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47AB1712" wp14:paraId="2A48C26E" wp14:textId="7CA0B404">
      <w:pPr>
        <w:pStyle w:val="Heading4"/>
        <w:spacing w:before="319" w:beforeAutospacing="off" w:after="319" w:afterAutospacing="off" w:line="480" w:lineRule="auto"/>
        <w:jc w:val="center"/>
        <w:rPr>
          <w:rFonts w:ascii="Arial" w:hAnsi="Arial" w:eastAsia="Arial" w:cs="Arial"/>
          <w:b w:val="1"/>
          <w:bCs w:val="1"/>
          <w:noProof w:val="0"/>
          <w:sz w:val="24"/>
          <w:szCs w:val="24"/>
          <w:lang w:val="en-US"/>
        </w:rPr>
      </w:pPr>
    </w:p>
    <w:p xmlns:wp14="http://schemas.microsoft.com/office/word/2010/wordml" w:rsidP="47AB1712" wp14:paraId="7FC14437" wp14:textId="07CE9874">
      <w:pPr>
        <w:pStyle w:val="Normal"/>
        <w:jc w:val="center"/>
        <w:rPr>
          <w:noProof w:val="0"/>
          <w:lang w:val="en-US"/>
        </w:rPr>
      </w:pPr>
      <w:r w:rsidRPr="47AB1712" w:rsidR="262B9CAE">
        <w:rPr>
          <w:noProof w:val="0"/>
          <w:lang w:val="en-US"/>
        </w:rPr>
        <w:t>Final Case Study</w:t>
      </w:r>
    </w:p>
    <w:p xmlns:wp14="http://schemas.microsoft.com/office/word/2010/wordml" w:rsidP="47AB1712" wp14:paraId="489ADB22" wp14:textId="520F76CD">
      <w:pPr>
        <w:pStyle w:val="Normal"/>
        <w:jc w:val="center"/>
        <w:rPr>
          <w:noProof w:val="0"/>
          <w:lang w:val="en-US"/>
        </w:rPr>
      </w:pPr>
    </w:p>
    <w:p xmlns:wp14="http://schemas.microsoft.com/office/word/2010/wordml" w:rsidP="47AB1712" wp14:paraId="68016315" wp14:textId="1667D9F5">
      <w:pPr>
        <w:pStyle w:val="Normal"/>
        <w:jc w:val="center"/>
        <w:rPr>
          <w:noProof w:val="0"/>
          <w:lang w:val="en-US"/>
        </w:rPr>
      </w:pPr>
    </w:p>
    <w:p xmlns:wp14="http://schemas.microsoft.com/office/word/2010/wordml" w:rsidP="47AB1712" wp14:paraId="373A3BB8" wp14:textId="60F64FF9">
      <w:pPr>
        <w:pStyle w:val="Normal"/>
        <w:jc w:val="center"/>
        <w:rPr>
          <w:noProof w:val="0"/>
          <w:lang w:val="en-US"/>
        </w:rPr>
      </w:pPr>
    </w:p>
    <w:p xmlns:wp14="http://schemas.microsoft.com/office/word/2010/wordml" w:rsidP="47AB1712" wp14:paraId="03560574" wp14:textId="46E18E15">
      <w:pPr>
        <w:pStyle w:val="Normal"/>
        <w:jc w:val="center"/>
        <w:rPr>
          <w:noProof w:val="0"/>
          <w:lang w:val="en-US"/>
        </w:rPr>
      </w:pPr>
    </w:p>
    <w:p xmlns:wp14="http://schemas.microsoft.com/office/word/2010/wordml" w:rsidP="47AB1712" wp14:paraId="12B8037E" wp14:textId="006922A9">
      <w:pPr>
        <w:pStyle w:val="Normal"/>
        <w:jc w:val="center"/>
        <w:rPr>
          <w:noProof w:val="0"/>
          <w:lang w:val="en-US"/>
        </w:rPr>
      </w:pPr>
      <w:r w:rsidRPr="47AB1712" w:rsidR="34272DE7">
        <w:rPr>
          <w:noProof w:val="0"/>
          <w:lang w:val="en-US"/>
        </w:rPr>
        <w:t>Arturo Astorga</w:t>
      </w:r>
    </w:p>
    <w:p xmlns:wp14="http://schemas.microsoft.com/office/word/2010/wordml" w:rsidP="47AB1712" wp14:paraId="370B118A" wp14:textId="36497493">
      <w:pPr>
        <w:spacing w:after="160" w:line="279"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47AB1712" w:rsidR="34272DE7">
        <w:rPr>
          <w:rFonts w:ascii="Aptos" w:hAnsi="Aptos" w:eastAsia="Aptos" w:cs="Aptos"/>
          <w:b w:val="0"/>
          <w:bCs w:val="0"/>
          <w:i w:val="0"/>
          <w:iCs w:val="0"/>
          <w:caps w:val="0"/>
          <w:smallCaps w:val="0"/>
          <w:noProof w:val="0"/>
          <w:color w:val="000000" w:themeColor="text1" w:themeTint="FF" w:themeShade="FF"/>
          <w:sz w:val="24"/>
          <w:szCs w:val="24"/>
          <w:lang w:val="en-US"/>
        </w:rPr>
        <w:t>CIS607-T301 Computer Forensics</w:t>
      </w:r>
    </w:p>
    <w:p xmlns:wp14="http://schemas.microsoft.com/office/word/2010/wordml" w:rsidP="47AB1712" wp14:paraId="05C0EEDC" wp14:textId="792804DC">
      <w:pPr>
        <w:spacing w:after="160" w:line="279"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47AB1712" w:rsidR="34272DE7">
        <w:rPr>
          <w:rFonts w:ascii="Aptos" w:hAnsi="Aptos" w:eastAsia="Aptos" w:cs="Aptos"/>
          <w:b w:val="0"/>
          <w:bCs w:val="0"/>
          <w:i w:val="0"/>
          <w:iCs w:val="0"/>
          <w:caps w:val="0"/>
          <w:smallCaps w:val="0"/>
          <w:noProof w:val="0"/>
          <w:color w:val="000000" w:themeColor="text1" w:themeTint="FF" w:themeShade="FF"/>
          <w:sz w:val="24"/>
          <w:szCs w:val="24"/>
          <w:lang w:val="en-US"/>
        </w:rPr>
        <w:t>August 11, 2024</w:t>
      </w:r>
    </w:p>
    <w:p xmlns:wp14="http://schemas.microsoft.com/office/word/2010/wordml" w:rsidP="47AB1712" wp14:paraId="6834B951" wp14:textId="6D2D791D">
      <w:pPr>
        <w:pStyle w:val="Normal"/>
        <w:jc w:val="center"/>
        <w:rPr>
          <w:noProof w:val="0"/>
          <w:lang w:val="en-US"/>
        </w:rPr>
      </w:pPr>
    </w:p>
    <w:p xmlns:wp14="http://schemas.microsoft.com/office/word/2010/wordml" w:rsidP="47AB1712" wp14:paraId="153CF323" wp14:textId="188CD2ED">
      <w:pPr>
        <w:pStyle w:val="Normal"/>
        <w:jc w:val="center"/>
        <w:rPr>
          <w:noProof w:val="0"/>
          <w:lang w:val="en-US"/>
        </w:rPr>
      </w:pPr>
    </w:p>
    <w:p xmlns:wp14="http://schemas.microsoft.com/office/word/2010/wordml" w:rsidP="47AB1712" wp14:paraId="3353DF96" wp14:textId="292ECA92">
      <w:pPr>
        <w:pStyle w:val="Normal"/>
        <w:jc w:val="center"/>
        <w:rPr>
          <w:noProof w:val="0"/>
          <w:lang w:val="en-US"/>
        </w:rPr>
      </w:pPr>
    </w:p>
    <w:p xmlns:wp14="http://schemas.microsoft.com/office/word/2010/wordml" w:rsidP="47AB1712" wp14:paraId="6191C23F" wp14:textId="5213EC89">
      <w:pPr>
        <w:pStyle w:val="Normal"/>
        <w:jc w:val="center"/>
        <w:rPr>
          <w:noProof w:val="0"/>
          <w:lang w:val="en-US"/>
        </w:rPr>
      </w:pPr>
    </w:p>
    <w:p xmlns:wp14="http://schemas.microsoft.com/office/word/2010/wordml" w:rsidP="47AB1712" wp14:paraId="771E460F" wp14:textId="36EE7DF1">
      <w:pPr>
        <w:pStyle w:val="Normal"/>
        <w:jc w:val="center"/>
        <w:rPr>
          <w:noProof w:val="0"/>
          <w:lang w:val="en-US"/>
        </w:rPr>
      </w:pPr>
    </w:p>
    <w:p xmlns:wp14="http://schemas.microsoft.com/office/word/2010/wordml" w:rsidP="47AB1712" wp14:paraId="19721125" wp14:textId="266B51F8">
      <w:pPr>
        <w:pStyle w:val="Normal"/>
        <w:jc w:val="center"/>
        <w:rPr>
          <w:noProof w:val="0"/>
          <w:lang w:val="en-US"/>
        </w:rPr>
      </w:pPr>
    </w:p>
    <w:p xmlns:wp14="http://schemas.microsoft.com/office/word/2010/wordml" w:rsidP="47AB1712" wp14:paraId="43ADAB10" wp14:textId="0D3E6442">
      <w:pPr>
        <w:pStyle w:val="Normal"/>
        <w:jc w:val="center"/>
        <w:rPr>
          <w:noProof w:val="0"/>
          <w:lang w:val="en-US"/>
        </w:rPr>
      </w:pPr>
    </w:p>
    <w:p xmlns:wp14="http://schemas.microsoft.com/office/word/2010/wordml" w:rsidP="47AB1712" wp14:paraId="647EDF64" wp14:textId="6E2CE759">
      <w:pPr>
        <w:pStyle w:val="Normal"/>
        <w:jc w:val="center"/>
        <w:rPr>
          <w:noProof w:val="0"/>
          <w:lang w:val="en-US"/>
        </w:rPr>
      </w:pPr>
    </w:p>
    <w:p xmlns:wp14="http://schemas.microsoft.com/office/word/2010/wordml" w:rsidP="47AB1712" wp14:paraId="3E69D852" wp14:textId="7260B691">
      <w:pPr>
        <w:pStyle w:val="Normal"/>
        <w:jc w:val="center"/>
        <w:rPr>
          <w:noProof w:val="0"/>
          <w:lang w:val="en-US"/>
        </w:rPr>
      </w:pPr>
    </w:p>
    <w:p xmlns:wp14="http://schemas.microsoft.com/office/word/2010/wordml" w:rsidP="47AB1712" wp14:paraId="212DEF37" wp14:textId="73B90F18">
      <w:pPr>
        <w:pStyle w:val="Normal"/>
        <w:jc w:val="center"/>
        <w:rPr>
          <w:noProof w:val="0"/>
          <w:lang w:val="en-US"/>
        </w:rPr>
      </w:pPr>
    </w:p>
    <w:p xmlns:wp14="http://schemas.microsoft.com/office/word/2010/wordml" w:rsidP="47AB1712" wp14:paraId="4B759981" wp14:textId="63E45CB1">
      <w:pPr>
        <w:pStyle w:val="Normal"/>
        <w:jc w:val="center"/>
        <w:rPr>
          <w:noProof w:val="0"/>
          <w:lang w:val="en-US"/>
        </w:rPr>
      </w:pPr>
    </w:p>
    <w:p xmlns:wp14="http://schemas.microsoft.com/office/word/2010/wordml" w:rsidP="47AB1712" wp14:paraId="30DDA268" wp14:textId="501F2026">
      <w:pPr>
        <w:pStyle w:val="Normal"/>
        <w:jc w:val="center"/>
        <w:rPr>
          <w:noProof w:val="0"/>
          <w:lang w:val="en-US"/>
        </w:rPr>
      </w:pPr>
    </w:p>
    <w:p xmlns:wp14="http://schemas.microsoft.com/office/word/2010/wordml" w:rsidP="47AB1712" wp14:paraId="11F2F986" wp14:textId="3229F817">
      <w:pPr>
        <w:pStyle w:val="Normal"/>
        <w:jc w:val="center"/>
        <w:rPr>
          <w:noProof w:val="0"/>
          <w:lang w:val="en-US"/>
        </w:rPr>
      </w:pPr>
    </w:p>
    <w:p xmlns:wp14="http://schemas.microsoft.com/office/word/2010/wordml" w:rsidP="47AB1712" wp14:paraId="6576CEFF" wp14:textId="5A376B96">
      <w:pPr>
        <w:pStyle w:val="Normal"/>
        <w:jc w:val="center"/>
        <w:rPr>
          <w:noProof w:val="0"/>
          <w:lang w:val="en-US"/>
        </w:rPr>
      </w:pPr>
    </w:p>
    <w:p xmlns:wp14="http://schemas.microsoft.com/office/word/2010/wordml" w:rsidP="47AB1712" wp14:paraId="1F924C8B" wp14:textId="4542A5D0">
      <w:pPr>
        <w:pStyle w:val="Normal"/>
        <w:jc w:val="center"/>
        <w:rPr>
          <w:noProof w:val="0"/>
          <w:lang w:val="en-US"/>
        </w:rPr>
      </w:pPr>
    </w:p>
    <w:p xmlns:wp14="http://schemas.microsoft.com/office/word/2010/wordml" w:rsidP="47AB1712" wp14:paraId="6E746AAF" wp14:textId="70A1D47E">
      <w:pPr>
        <w:pStyle w:val="Normal"/>
        <w:jc w:val="center"/>
        <w:rPr>
          <w:noProof w:val="0"/>
          <w:lang w:val="en-US"/>
        </w:rPr>
      </w:pPr>
    </w:p>
    <w:p xmlns:wp14="http://schemas.microsoft.com/office/word/2010/wordml" w:rsidP="47AB1712" wp14:paraId="07BCFA26" wp14:textId="2FAC5B2D">
      <w:pPr>
        <w:pStyle w:val="Heading4"/>
        <w:jc w:val="left"/>
        <w:rPr>
          <w:rFonts w:ascii="Arial" w:hAnsi="Arial" w:eastAsia="Arial" w:cs="Arial"/>
          <w:b w:val="1"/>
          <w:bCs w:val="1"/>
          <w:noProof w:val="0"/>
          <w:sz w:val="24"/>
          <w:szCs w:val="24"/>
          <w:lang w:val="en-US"/>
        </w:rPr>
      </w:pPr>
      <w:r w:rsidRPr="47AB1712" w:rsidR="48D89187">
        <w:rPr>
          <w:rFonts w:ascii="Arial" w:hAnsi="Arial" w:eastAsia="Arial" w:cs="Arial"/>
          <w:b w:val="1"/>
          <w:bCs w:val="1"/>
          <w:noProof w:val="0"/>
          <w:sz w:val="24"/>
          <w:szCs w:val="24"/>
          <w:lang w:val="en-US"/>
        </w:rPr>
        <w:t>Case Overview</w:t>
      </w:r>
    </w:p>
    <w:p xmlns:wp14="http://schemas.microsoft.com/office/word/2010/wordml" w:rsidP="47AB1712" wp14:paraId="0B005235" wp14:textId="42DCC78C">
      <w:pPr>
        <w:spacing w:before="240" w:beforeAutospacing="off" w:after="240" w:afterAutospacing="off" w:line="480" w:lineRule="auto"/>
        <w:rPr>
          <w:rFonts w:ascii="Arial" w:hAnsi="Arial" w:eastAsia="Arial" w:cs="Arial"/>
          <w:noProof w:val="0"/>
          <w:sz w:val="24"/>
          <w:szCs w:val="24"/>
          <w:lang w:val="en-US"/>
        </w:rPr>
      </w:pPr>
      <w:r w:rsidRPr="47AB1712" w:rsidR="48D89187">
        <w:rPr>
          <w:rFonts w:ascii="Arial" w:hAnsi="Arial" w:eastAsia="Arial" w:cs="Arial"/>
          <w:noProof w:val="0"/>
          <w:sz w:val="24"/>
          <w:szCs w:val="24"/>
          <w:lang w:val="en-US"/>
        </w:rPr>
        <w:t xml:space="preserve">This forensic analysis was conducted to address three specific questions concerning a spreadsheet that ended up on a competitor's website, originating from Jean's computer. The goal was to </w:t>
      </w:r>
      <w:r w:rsidRPr="47AB1712" w:rsidR="48D89187">
        <w:rPr>
          <w:rFonts w:ascii="Arial" w:hAnsi="Arial" w:eastAsia="Arial" w:cs="Arial"/>
          <w:noProof w:val="0"/>
          <w:sz w:val="24"/>
          <w:szCs w:val="24"/>
          <w:lang w:val="en-US"/>
        </w:rPr>
        <w:t>determine</w:t>
      </w:r>
      <w:r w:rsidRPr="47AB1712" w:rsidR="48D89187">
        <w:rPr>
          <w:rFonts w:ascii="Arial" w:hAnsi="Arial" w:eastAsia="Arial" w:cs="Arial"/>
          <w:noProof w:val="0"/>
          <w:sz w:val="24"/>
          <w:szCs w:val="24"/>
          <w:lang w:val="en-US"/>
        </w:rPr>
        <w:t xml:space="preserve"> the creation date of the spreadsheet, understand the method of its transmission to the competitor's website, and </w:t>
      </w:r>
      <w:r w:rsidRPr="47AB1712" w:rsidR="48D89187">
        <w:rPr>
          <w:rFonts w:ascii="Arial" w:hAnsi="Arial" w:eastAsia="Arial" w:cs="Arial"/>
          <w:noProof w:val="0"/>
          <w:sz w:val="24"/>
          <w:szCs w:val="24"/>
          <w:lang w:val="en-US"/>
        </w:rPr>
        <w:t>identify</w:t>
      </w:r>
      <w:r w:rsidRPr="47AB1712" w:rsidR="48D89187">
        <w:rPr>
          <w:rFonts w:ascii="Arial" w:hAnsi="Arial" w:eastAsia="Arial" w:cs="Arial"/>
          <w:noProof w:val="0"/>
          <w:sz w:val="24"/>
          <w:szCs w:val="24"/>
          <w:lang w:val="en-US"/>
        </w:rPr>
        <w:t xml:space="preserve"> any other individuals involved in the project.</w:t>
      </w:r>
    </w:p>
    <w:p xmlns:wp14="http://schemas.microsoft.com/office/word/2010/wordml" w:rsidP="47AB1712" wp14:paraId="39BF19D0" wp14:textId="53263C46">
      <w:pPr>
        <w:pStyle w:val="Heading4"/>
        <w:spacing w:before="319" w:beforeAutospacing="off" w:after="319" w:afterAutospacing="off" w:line="480" w:lineRule="auto"/>
        <w:rPr>
          <w:rFonts w:ascii="Arial" w:hAnsi="Arial" w:eastAsia="Arial" w:cs="Arial"/>
          <w:b w:val="1"/>
          <w:bCs w:val="1"/>
          <w:noProof w:val="0"/>
          <w:sz w:val="24"/>
          <w:szCs w:val="24"/>
          <w:lang w:val="en-US"/>
        </w:rPr>
      </w:pPr>
      <w:r w:rsidRPr="47AB1712" w:rsidR="48D89187">
        <w:rPr>
          <w:rFonts w:ascii="Arial" w:hAnsi="Arial" w:eastAsia="Arial" w:cs="Arial"/>
          <w:b w:val="1"/>
          <w:bCs w:val="1"/>
          <w:noProof w:val="0"/>
          <w:sz w:val="24"/>
          <w:szCs w:val="24"/>
          <w:lang w:val="en-US"/>
        </w:rPr>
        <w:t>Creation Date of the Spreadsheet</w:t>
      </w:r>
    </w:p>
    <w:p xmlns:wp14="http://schemas.microsoft.com/office/word/2010/wordml" w:rsidP="47AB1712" wp14:paraId="74A2278E" wp14:textId="42E91FCB">
      <w:pPr>
        <w:spacing w:before="240" w:beforeAutospacing="off" w:after="240" w:afterAutospacing="off" w:line="480" w:lineRule="auto"/>
        <w:rPr>
          <w:rFonts w:ascii="Arial" w:hAnsi="Arial" w:eastAsia="Arial" w:cs="Arial"/>
          <w:noProof w:val="0"/>
          <w:sz w:val="24"/>
          <w:szCs w:val="24"/>
          <w:lang w:val="en-US"/>
        </w:rPr>
      </w:pPr>
      <w:r w:rsidRPr="47AB1712" w:rsidR="48D89187">
        <w:rPr>
          <w:rFonts w:ascii="Arial" w:hAnsi="Arial" w:eastAsia="Arial" w:cs="Arial"/>
          <w:noProof w:val="0"/>
          <w:sz w:val="24"/>
          <w:szCs w:val="24"/>
          <w:lang w:val="en-US"/>
        </w:rPr>
        <w:t xml:space="preserve">Our investigation confirmed that the spreadsheet was created on July 20, 2008. This conclusion is based on an in-depth examination of the file's metadata. File metadata includes various attributes such as creation date, last modified date, and last accessed date, which are recorded by the operating system when the file is created or </w:t>
      </w:r>
      <w:r w:rsidRPr="47AB1712" w:rsidR="48D89187">
        <w:rPr>
          <w:rFonts w:ascii="Arial" w:hAnsi="Arial" w:eastAsia="Arial" w:cs="Arial"/>
          <w:noProof w:val="0"/>
          <w:sz w:val="24"/>
          <w:szCs w:val="24"/>
          <w:lang w:val="en-US"/>
        </w:rPr>
        <w:t>modified</w:t>
      </w:r>
      <w:r w:rsidRPr="47AB1712" w:rsidR="48D89187">
        <w:rPr>
          <w:rFonts w:ascii="Arial" w:hAnsi="Arial" w:eastAsia="Arial" w:cs="Arial"/>
          <w:noProof w:val="0"/>
          <w:sz w:val="24"/>
          <w:szCs w:val="24"/>
          <w:lang w:val="en-US"/>
        </w:rPr>
        <w:t>. By analyzing this metadata, we verified the creation date of the spreadsheet. For transparency, a screenshot of the file properties is included, showing the creation date and other relevant metadata.</w:t>
      </w:r>
    </w:p>
    <w:p xmlns:wp14="http://schemas.microsoft.com/office/word/2010/wordml" w:rsidP="47AB1712" wp14:paraId="02DEB03C" wp14:textId="70EBBEAF">
      <w:pPr>
        <w:pStyle w:val="Heading4"/>
        <w:spacing w:before="319" w:beforeAutospacing="off" w:after="319" w:afterAutospacing="off" w:line="480" w:lineRule="auto"/>
        <w:rPr>
          <w:rFonts w:ascii="Arial" w:hAnsi="Arial" w:eastAsia="Arial" w:cs="Arial"/>
          <w:b w:val="1"/>
          <w:bCs w:val="1"/>
          <w:noProof w:val="0"/>
          <w:sz w:val="24"/>
          <w:szCs w:val="24"/>
          <w:lang w:val="en-US"/>
        </w:rPr>
      </w:pPr>
      <w:r w:rsidRPr="47AB1712" w:rsidR="48D89187">
        <w:rPr>
          <w:rFonts w:ascii="Arial" w:hAnsi="Arial" w:eastAsia="Arial" w:cs="Arial"/>
          <w:b w:val="1"/>
          <w:bCs w:val="1"/>
          <w:noProof w:val="0"/>
          <w:sz w:val="24"/>
          <w:szCs w:val="24"/>
          <w:lang w:val="en-US"/>
        </w:rPr>
        <w:t>Transmission Pathway to Competitor's Website</w:t>
      </w:r>
    </w:p>
    <w:p xmlns:wp14="http://schemas.microsoft.com/office/word/2010/wordml" w:rsidP="47AB1712" wp14:paraId="5B9A4B36" wp14:textId="225B47C2">
      <w:pPr>
        <w:spacing w:before="240" w:beforeAutospacing="off" w:after="240" w:afterAutospacing="off" w:line="480" w:lineRule="auto"/>
        <w:rPr>
          <w:rFonts w:ascii="Arial" w:hAnsi="Arial" w:eastAsia="Arial" w:cs="Arial"/>
          <w:noProof w:val="0"/>
          <w:sz w:val="24"/>
          <w:szCs w:val="24"/>
          <w:lang w:val="en-US"/>
        </w:rPr>
      </w:pPr>
      <w:r w:rsidRPr="47AB1712" w:rsidR="48D89187">
        <w:rPr>
          <w:rFonts w:ascii="Arial" w:hAnsi="Arial" w:eastAsia="Arial" w:cs="Arial"/>
          <w:noProof w:val="0"/>
          <w:sz w:val="24"/>
          <w:szCs w:val="24"/>
          <w:lang w:val="en-US"/>
        </w:rPr>
        <w:t xml:space="preserve">The spreadsheet was transferred to the competitor's website through a sophisticated method involving a spam link. The spam link was used to exploit a vulnerability in the system, allowing unauthorized access to the file and </w:t>
      </w:r>
      <w:r w:rsidRPr="47AB1712" w:rsidR="48D89187">
        <w:rPr>
          <w:rFonts w:ascii="Arial" w:hAnsi="Arial" w:eastAsia="Arial" w:cs="Arial"/>
          <w:noProof w:val="0"/>
          <w:sz w:val="24"/>
          <w:szCs w:val="24"/>
          <w:lang w:val="en-US"/>
        </w:rPr>
        <w:t>facilitating</w:t>
      </w:r>
      <w:r w:rsidRPr="47AB1712" w:rsidR="48D89187">
        <w:rPr>
          <w:rFonts w:ascii="Arial" w:hAnsi="Arial" w:eastAsia="Arial" w:cs="Arial"/>
          <w:noProof w:val="0"/>
          <w:sz w:val="24"/>
          <w:szCs w:val="24"/>
          <w:lang w:val="en-US"/>
        </w:rPr>
        <w:t xml:space="preserve"> its upload to the competitor’s site. Our analysis involved several steps:</w:t>
      </w:r>
    </w:p>
    <w:p xmlns:wp14="http://schemas.microsoft.com/office/word/2010/wordml" w:rsidP="47AB1712" wp14:paraId="7C6646CE" wp14:textId="06280576">
      <w:pPr>
        <w:pStyle w:val="ListParagraph"/>
        <w:numPr>
          <w:ilvl w:val="0"/>
          <w:numId w:val="1"/>
        </w:numPr>
        <w:spacing w:before="240" w:beforeAutospacing="off" w:after="240" w:afterAutospacing="off" w:line="480" w:lineRule="auto"/>
        <w:rPr>
          <w:rFonts w:ascii="Arial" w:hAnsi="Arial" w:eastAsia="Arial" w:cs="Arial"/>
          <w:noProof w:val="0"/>
          <w:sz w:val="24"/>
          <w:szCs w:val="24"/>
          <w:lang w:val="en-US"/>
        </w:rPr>
      </w:pPr>
      <w:r w:rsidRPr="47AB1712" w:rsidR="48D89187">
        <w:rPr>
          <w:rFonts w:ascii="Arial" w:hAnsi="Arial" w:eastAsia="Arial" w:cs="Arial"/>
          <w:b w:val="1"/>
          <w:bCs w:val="1"/>
          <w:noProof w:val="0"/>
          <w:sz w:val="24"/>
          <w:szCs w:val="24"/>
          <w:lang w:val="en-US"/>
        </w:rPr>
        <w:t>Email and Link Analysis:</w:t>
      </w:r>
      <w:r w:rsidRPr="47AB1712" w:rsidR="48D89187">
        <w:rPr>
          <w:rFonts w:ascii="Arial" w:hAnsi="Arial" w:eastAsia="Arial" w:cs="Arial"/>
          <w:noProof w:val="0"/>
          <w:sz w:val="24"/>
          <w:szCs w:val="24"/>
          <w:lang w:val="en-US"/>
        </w:rPr>
        <w:t xml:space="preserve"> We reviewed email logs and analyzed known spam campaigns. The spam link </w:t>
      </w:r>
      <w:r w:rsidRPr="47AB1712" w:rsidR="48D89187">
        <w:rPr>
          <w:rFonts w:ascii="Arial" w:hAnsi="Arial" w:eastAsia="Arial" w:cs="Arial"/>
          <w:noProof w:val="0"/>
          <w:sz w:val="24"/>
          <w:szCs w:val="24"/>
          <w:lang w:val="en-US"/>
        </w:rPr>
        <w:t>identified</w:t>
      </w:r>
      <w:r w:rsidRPr="47AB1712" w:rsidR="48D89187">
        <w:rPr>
          <w:rFonts w:ascii="Arial" w:hAnsi="Arial" w:eastAsia="Arial" w:cs="Arial"/>
          <w:noProof w:val="0"/>
          <w:sz w:val="24"/>
          <w:szCs w:val="24"/>
          <w:lang w:val="en-US"/>
        </w:rPr>
        <w:t xml:space="preserve"> in this case was part of a broader campaign known for delivering malware or exploiting vulnerabilities. The link was designed to trick users into clicking it, which then exploited the system's weaknesses.</w:t>
      </w:r>
    </w:p>
    <w:p xmlns:wp14="http://schemas.microsoft.com/office/word/2010/wordml" w:rsidP="47AB1712" wp14:paraId="66E23471" wp14:textId="660D31B4">
      <w:pPr>
        <w:pStyle w:val="ListParagraph"/>
        <w:numPr>
          <w:ilvl w:val="0"/>
          <w:numId w:val="1"/>
        </w:numPr>
        <w:spacing w:before="240" w:beforeAutospacing="off" w:after="240" w:afterAutospacing="off" w:line="480" w:lineRule="auto"/>
        <w:rPr>
          <w:rFonts w:ascii="Arial" w:hAnsi="Arial" w:eastAsia="Arial" w:cs="Arial"/>
          <w:noProof w:val="0"/>
          <w:sz w:val="24"/>
          <w:szCs w:val="24"/>
          <w:lang w:val="en-US"/>
        </w:rPr>
      </w:pPr>
      <w:r w:rsidRPr="47AB1712" w:rsidR="48D89187">
        <w:rPr>
          <w:rFonts w:ascii="Arial" w:hAnsi="Arial" w:eastAsia="Arial" w:cs="Arial"/>
          <w:b w:val="1"/>
          <w:bCs w:val="1"/>
          <w:noProof w:val="0"/>
          <w:sz w:val="24"/>
          <w:szCs w:val="24"/>
          <w:lang w:val="en-US"/>
        </w:rPr>
        <w:t>Network Traffic Analysis:</w:t>
      </w:r>
      <w:r w:rsidRPr="47AB1712" w:rsidR="48D89187">
        <w:rPr>
          <w:rFonts w:ascii="Arial" w:hAnsi="Arial" w:eastAsia="Arial" w:cs="Arial"/>
          <w:noProof w:val="0"/>
          <w:sz w:val="24"/>
          <w:szCs w:val="24"/>
          <w:lang w:val="en-US"/>
        </w:rPr>
        <w:t xml:space="preserve"> We examined network traffic logs around the time of the incident. The logs showed connections to suspicious IP addresses known for malicious activities. This traffic included attempts to exploit system vulnerabilities, which corroborates the method of file transfer via spam links.</w:t>
      </w:r>
    </w:p>
    <w:p xmlns:wp14="http://schemas.microsoft.com/office/word/2010/wordml" w:rsidP="47AB1712" wp14:paraId="58E05B66" wp14:textId="79BCCDC2">
      <w:pPr>
        <w:pStyle w:val="ListParagraph"/>
        <w:numPr>
          <w:ilvl w:val="0"/>
          <w:numId w:val="1"/>
        </w:numPr>
        <w:spacing w:before="240" w:beforeAutospacing="off" w:after="240" w:afterAutospacing="off" w:line="480" w:lineRule="auto"/>
        <w:rPr>
          <w:rFonts w:ascii="Arial" w:hAnsi="Arial" w:eastAsia="Arial" w:cs="Arial"/>
          <w:noProof w:val="0"/>
          <w:sz w:val="24"/>
          <w:szCs w:val="24"/>
          <w:lang w:val="en-US"/>
        </w:rPr>
      </w:pPr>
      <w:r w:rsidRPr="47AB1712" w:rsidR="48D89187">
        <w:rPr>
          <w:rFonts w:ascii="Arial" w:hAnsi="Arial" w:eastAsia="Arial" w:cs="Arial"/>
          <w:b w:val="1"/>
          <w:bCs w:val="1"/>
          <w:noProof w:val="0"/>
          <w:sz w:val="24"/>
          <w:szCs w:val="24"/>
          <w:lang w:val="en-US"/>
        </w:rPr>
        <w:t>Exploitation Techniques Documentation:</w:t>
      </w:r>
      <w:r w:rsidRPr="47AB1712" w:rsidR="48D89187">
        <w:rPr>
          <w:rFonts w:ascii="Arial" w:hAnsi="Arial" w:eastAsia="Arial" w:cs="Arial"/>
          <w:noProof w:val="0"/>
          <w:sz w:val="24"/>
          <w:szCs w:val="24"/>
          <w:lang w:val="en-US"/>
        </w:rPr>
        <w:t xml:space="preserve"> We reviewed documentation on known exploitation techniques associated with spam links. This included how these links are used to access credentials or install malware that can extract and </w:t>
      </w:r>
      <w:r w:rsidRPr="47AB1712" w:rsidR="48D89187">
        <w:rPr>
          <w:rFonts w:ascii="Arial" w:hAnsi="Arial" w:eastAsia="Arial" w:cs="Arial"/>
          <w:noProof w:val="0"/>
          <w:sz w:val="24"/>
          <w:szCs w:val="24"/>
          <w:lang w:val="en-US"/>
        </w:rPr>
        <w:t>transmit</w:t>
      </w:r>
      <w:r w:rsidRPr="47AB1712" w:rsidR="48D89187">
        <w:rPr>
          <w:rFonts w:ascii="Arial" w:hAnsi="Arial" w:eastAsia="Arial" w:cs="Arial"/>
          <w:noProof w:val="0"/>
          <w:sz w:val="24"/>
          <w:szCs w:val="24"/>
          <w:lang w:val="en-US"/>
        </w:rPr>
        <w:t xml:space="preserve"> files. This information supports the finding that a spam link was used to compromise the system and transfer the spreadsheet.</w:t>
      </w:r>
    </w:p>
    <w:p xmlns:wp14="http://schemas.microsoft.com/office/word/2010/wordml" w:rsidP="47AB1712" wp14:paraId="63D7F576" wp14:textId="52B765DA">
      <w:pPr>
        <w:pStyle w:val="Heading4"/>
        <w:spacing w:before="319" w:beforeAutospacing="off" w:after="319" w:afterAutospacing="off" w:line="480" w:lineRule="auto"/>
        <w:rPr>
          <w:rFonts w:ascii="Arial" w:hAnsi="Arial" w:eastAsia="Arial" w:cs="Arial"/>
          <w:b w:val="1"/>
          <w:bCs w:val="1"/>
          <w:noProof w:val="0"/>
          <w:sz w:val="24"/>
          <w:szCs w:val="24"/>
          <w:lang w:val="en-US"/>
        </w:rPr>
      </w:pPr>
      <w:r w:rsidRPr="47AB1712" w:rsidR="48D89187">
        <w:rPr>
          <w:rFonts w:ascii="Arial" w:hAnsi="Arial" w:eastAsia="Arial" w:cs="Arial"/>
          <w:b w:val="1"/>
          <w:bCs w:val="1"/>
          <w:noProof w:val="0"/>
          <w:sz w:val="24"/>
          <w:szCs w:val="24"/>
          <w:lang w:val="en-US"/>
        </w:rPr>
        <w:t>Involvement of Other Individuals</w:t>
      </w:r>
    </w:p>
    <w:p xmlns:wp14="http://schemas.microsoft.com/office/word/2010/wordml" w:rsidP="47AB1712" wp14:paraId="0507E3AF" wp14:textId="16945E8B">
      <w:pPr>
        <w:spacing w:before="240" w:beforeAutospacing="off" w:after="240" w:afterAutospacing="off" w:line="480" w:lineRule="auto"/>
        <w:rPr>
          <w:rFonts w:ascii="Arial" w:hAnsi="Arial" w:eastAsia="Arial" w:cs="Arial"/>
          <w:noProof w:val="0"/>
          <w:sz w:val="24"/>
          <w:szCs w:val="24"/>
          <w:lang w:val="en-US"/>
        </w:rPr>
      </w:pPr>
      <w:r w:rsidRPr="47AB1712" w:rsidR="48D89187">
        <w:rPr>
          <w:rFonts w:ascii="Arial" w:hAnsi="Arial" w:eastAsia="Arial" w:cs="Arial"/>
          <w:noProof w:val="0"/>
          <w:sz w:val="24"/>
          <w:szCs w:val="24"/>
          <w:lang w:val="en-US"/>
        </w:rPr>
        <w:t xml:space="preserve">The investigation suggests that Allison and Jean were directly involved in the creation and management of the spreadsheet. Additionally, Bob and Carol might have </w:t>
      </w:r>
      <w:r w:rsidRPr="47AB1712" w:rsidR="48D89187">
        <w:rPr>
          <w:rFonts w:ascii="Arial" w:hAnsi="Arial" w:eastAsia="Arial" w:cs="Arial"/>
          <w:noProof w:val="0"/>
          <w:sz w:val="24"/>
          <w:szCs w:val="24"/>
          <w:lang w:val="en-US"/>
        </w:rPr>
        <w:t>helped</w:t>
      </w:r>
      <w:r w:rsidRPr="47AB1712" w:rsidR="48D89187">
        <w:rPr>
          <w:rFonts w:ascii="Arial" w:hAnsi="Arial" w:eastAsia="Arial" w:cs="Arial"/>
          <w:noProof w:val="0"/>
          <w:sz w:val="24"/>
          <w:szCs w:val="24"/>
          <w:lang w:val="en-US"/>
        </w:rPr>
        <w:t>. Here are the key findings:</w:t>
      </w:r>
    </w:p>
    <w:p xmlns:wp14="http://schemas.microsoft.com/office/word/2010/wordml" w:rsidP="47AB1712" wp14:paraId="3761ED69" wp14:textId="2EADA753">
      <w:pPr>
        <w:pStyle w:val="ListParagraph"/>
        <w:numPr>
          <w:ilvl w:val="0"/>
          <w:numId w:val="1"/>
        </w:numPr>
        <w:spacing w:before="240" w:beforeAutospacing="off" w:after="240" w:afterAutospacing="off" w:line="480" w:lineRule="auto"/>
        <w:rPr>
          <w:rFonts w:ascii="Arial" w:hAnsi="Arial" w:eastAsia="Arial" w:cs="Arial"/>
          <w:noProof w:val="0"/>
          <w:sz w:val="24"/>
          <w:szCs w:val="24"/>
          <w:lang w:val="en-US"/>
        </w:rPr>
      </w:pPr>
      <w:r w:rsidRPr="47AB1712" w:rsidR="48D89187">
        <w:rPr>
          <w:rFonts w:ascii="Arial" w:hAnsi="Arial" w:eastAsia="Arial" w:cs="Arial"/>
          <w:b w:val="1"/>
          <w:bCs w:val="1"/>
          <w:noProof w:val="0"/>
          <w:sz w:val="24"/>
          <w:szCs w:val="24"/>
          <w:lang w:val="en-US"/>
        </w:rPr>
        <w:t>Communication Analysis:</w:t>
      </w:r>
      <w:r w:rsidRPr="47AB1712" w:rsidR="48D89187">
        <w:rPr>
          <w:rFonts w:ascii="Arial" w:hAnsi="Arial" w:eastAsia="Arial" w:cs="Arial"/>
          <w:noProof w:val="0"/>
          <w:sz w:val="24"/>
          <w:szCs w:val="24"/>
          <w:lang w:val="en-US"/>
        </w:rPr>
        <w:t xml:space="preserve"> We analyzed communication through an anonymous email account used by Jean and Allison. The email logs revealed that they used this account to discuss the spreadsheet project, which </w:t>
      </w:r>
      <w:r w:rsidRPr="47AB1712" w:rsidR="48D89187">
        <w:rPr>
          <w:rFonts w:ascii="Arial" w:hAnsi="Arial" w:eastAsia="Arial" w:cs="Arial"/>
          <w:noProof w:val="0"/>
          <w:sz w:val="24"/>
          <w:szCs w:val="24"/>
          <w:lang w:val="en-US"/>
        </w:rPr>
        <w:t>indicates</w:t>
      </w:r>
      <w:r w:rsidRPr="47AB1712" w:rsidR="48D89187">
        <w:rPr>
          <w:rFonts w:ascii="Arial" w:hAnsi="Arial" w:eastAsia="Arial" w:cs="Arial"/>
          <w:noProof w:val="0"/>
          <w:sz w:val="24"/>
          <w:szCs w:val="24"/>
          <w:lang w:val="en-US"/>
        </w:rPr>
        <w:t xml:space="preserve"> a deliberate effort to keep their communication confidential.</w:t>
      </w:r>
    </w:p>
    <w:p xmlns:wp14="http://schemas.microsoft.com/office/word/2010/wordml" w:rsidP="47AB1712" wp14:paraId="65F4BD9C" wp14:textId="2F4E609E">
      <w:pPr>
        <w:pStyle w:val="ListParagraph"/>
        <w:numPr>
          <w:ilvl w:val="0"/>
          <w:numId w:val="1"/>
        </w:numPr>
        <w:spacing w:before="240" w:beforeAutospacing="off" w:after="240" w:afterAutospacing="off" w:line="480" w:lineRule="auto"/>
        <w:rPr>
          <w:rFonts w:ascii="Arial" w:hAnsi="Arial" w:eastAsia="Arial" w:cs="Arial"/>
          <w:noProof w:val="0"/>
          <w:sz w:val="24"/>
          <w:szCs w:val="24"/>
          <w:lang w:val="en-US"/>
        </w:rPr>
      </w:pPr>
      <w:r w:rsidRPr="47AB1712" w:rsidR="48D89187">
        <w:rPr>
          <w:rFonts w:ascii="Arial" w:hAnsi="Arial" w:eastAsia="Arial" w:cs="Arial"/>
          <w:b w:val="1"/>
          <w:bCs w:val="1"/>
          <w:noProof w:val="0"/>
          <w:sz w:val="24"/>
          <w:szCs w:val="24"/>
          <w:lang w:val="en-US"/>
        </w:rPr>
        <w:t>Internal Communication Logs:</w:t>
      </w:r>
      <w:r w:rsidRPr="47AB1712" w:rsidR="48D89187">
        <w:rPr>
          <w:rFonts w:ascii="Arial" w:hAnsi="Arial" w:eastAsia="Arial" w:cs="Arial"/>
          <w:noProof w:val="0"/>
          <w:sz w:val="24"/>
          <w:szCs w:val="24"/>
          <w:lang w:val="en-US"/>
        </w:rPr>
        <w:t xml:space="preserve"> Further review of internal communication logs showed that Bob and Carol were potentially involved in supporting the project. Their involvement was </w:t>
      </w:r>
      <w:r w:rsidRPr="47AB1712" w:rsidR="48D89187">
        <w:rPr>
          <w:rFonts w:ascii="Arial" w:hAnsi="Arial" w:eastAsia="Arial" w:cs="Arial"/>
          <w:noProof w:val="0"/>
          <w:sz w:val="24"/>
          <w:szCs w:val="24"/>
          <w:lang w:val="en-US"/>
        </w:rPr>
        <w:t>identified</w:t>
      </w:r>
      <w:r w:rsidRPr="47AB1712" w:rsidR="48D89187">
        <w:rPr>
          <w:rFonts w:ascii="Arial" w:hAnsi="Arial" w:eastAsia="Arial" w:cs="Arial"/>
          <w:noProof w:val="0"/>
          <w:sz w:val="24"/>
          <w:szCs w:val="24"/>
          <w:lang w:val="en-US"/>
        </w:rPr>
        <w:t xml:space="preserve"> through emails and messages discussing their roles and contributions.</w:t>
      </w:r>
    </w:p>
    <w:p xmlns:wp14="http://schemas.microsoft.com/office/word/2010/wordml" w:rsidP="47AB1712" wp14:paraId="51B6D9B3" wp14:textId="7830F854">
      <w:pPr>
        <w:pStyle w:val="ListParagraph"/>
        <w:numPr>
          <w:ilvl w:val="0"/>
          <w:numId w:val="1"/>
        </w:numPr>
        <w:spacing w:before="240" w:beforeAutospacing="off" w:after="240" w:afterAutospacing="off" w:line="480" w:lineRule="auto"/>
        <w:rPr>
          <w:rFonts w:ascii="Arial" w:hAnsi="Arial" w:eastAsia="Arial" w:cs="Arial"/>
          <w:noProof w:val="0"/>
          <w:sz w:val="24"/>
          <w:szCs w:val="24"/>
          <w:lang w:val="en-US"/>
        </w:rPr>
      </w:pPr>
      <w:r w:rsidRPr="47AB1712" w:rsidR="48D89187">
        <w:rPr>
          <w:rFonts w:ascii="Arial" w:hAnsi="Arial" w:eastAsia="Arial" w:cs="Arial"/>
          <w:b w:val="1"/>
          <w:bCs w:val="1"/>
          <w:noProof w:val="0"/>
          <w:sz w:val="24"/>
          <w:szCs w:val="24"/>
          <w:lang w:val="en-US"/>
        </w:rPr>
        <w:t>Witness Statements:</w:t>
      </w:r>
      <w:r w:rsidRPr="47AB1712" w:rsidR="48D89187">
        <w:rPr>
          <w:rFonts w:ascii="Arial" w:hAnsi="Arial" w:eastAsia="Arial" w:cs="Arial"/>
          <w:noProof w:val="0"/>
          <w:sz w:val="24"/>
          <w:szCs w:val="24"/>
          <w:lang w:val="en-US"/>
        </w:rPr>
        <w:t xml:space="preserve"> If available, witness statements from employees would provide </w:t>
      </w:r>
      <w:r w:rsidRPr="47AB1712" w:rsidR="48D89187">
        <w:rPr>
          <w:rFonts w:ascii="Arial" w:hAnsi="Arial" w:eastAsia="Arial" w:cs="Arial"/>
          <w:noProof w:val="0"/>
          <w:sz w:val="24"/>
          <w:szCs w:val="24"/>
          <w:lang w:val="en-US"/>
        </w:rPr>
        <w:t>additional</w:t>
      </w:r>
      <w:r w:rsidRPr="47AB1712" w:rsidR="48D89187">
        <w:rPr>
          <w:rFonts w:ascii="Arial" w:hAnsi="Arial" w:eastAsia="Arial" w:cs="Arial"/>
          <w:noProof w:val="0"/>
          <w:sz w:val="24"/>
          <w:szCs w:val="24"/>
          <w:lang w:val="en-US"/>
        </w:rPr>
        <w:t xml:space="preserve"> context and verification of the involvement of Allison, Bob, and Carol. </w:t>
      </w:r>
      <w:r w:rsidRPr="47AB1712" w:rsidR="48D89187">
        <w:rPr>
          <w:rFonts w:ascii="Arial" w:hAnsi="Arial" w:eastAsia="Arial" w:cs="Arial"/>
          <w:noProof w:val="0"/>
          <w:sz w:val="24"/>
          <w:szCs w:val="24"/>
          <w:lang w:val="en-US"/>
        </w:rPr>
        <w:t>These statements could confirm the roles each played in the project.</w:t>
      </w:r>
    </w:p>
    <w:p xmlns:wp14="http://schemas.microsoft.com/office/word/2010/wordml" w:rsidP="47AB1712" wp14:paraId="7C226C5C" wp14:textId="099B28BE">
      <w:pPr>
        <w:pStyle w:val="Heading3"/>
        <w:spacing w:before="281" w:beforeAutospacing="off" w:after="281" w:afterAutospacing="off" w:line="480" w:lineRule="auto"/>
        <w:rPr>
          <w:rFonts w:ascii="Arial" w:hAnsi="Arial" w:eastAsia="Arial" w:cs="Arial"/>
          <w:b w:val="1"/>
          <w:bCs w:val="1"/>
          <w:noProof w:val="0"/>
          <w:sz w:val="24"/>
          <w:szCs w:val="24"/>
          <w:lang w:val="en-US"/>
        </w:rPr>
      </w:pPr>
      <w:r w:rsidRPr="47AB1712" w:rsidR="48D89187">
        <w:rPr>
          <w:rFonts w:ascii="Arial" w:hAnsi="Arial" w:eastAsia="Arial" w:cs="Arial"/>
          <w:b w:val="1"/>
          <w:bCs w:val="1"/>
          <w:noProof w:val="0"/>
          <w:sz w:val="24"/>
          <w:szCs w:val="24"/>
          <w:lang w:val="en-US"/>
        </w:rPr>
        <w:t>Conclusion</w:t>
      </w:r>
    </w:p>
    <w:p xmlns:wp14="http://schemas.microsoft.com/office/word/2010/wordml" w:rsidP="47AB1712" wp14:paraId="381B592F" wp14:textId="54C5F457">
      <w:pPr>
        <w:spacing w:before="240" w:beforeAutospacing="off" w:after="240" w:afterAutospacing="off" w:line="480" w:lineRule="auto"/>
        <w:rPr>
          <w:rFonts w:ascii="Arial" w:hAnsi="Arial" w:eastAsia="Arial" w:cs="Arial"/>
          <w:noProof w:val="0"/>
          <w:sz w:val="24"/>
          <w:szCs w:val="24"/>
          <w:lang w:val="en-US"/>
        </w:rPr>
      </w:pPr>
      <w:r w:rsidRPr="47AB1712" w:rsidR="48D89187">
        <w:rPr>
          <w:rFonts w:ascii="Arial" w:hAnsi="Arial" w:eastAsia="Arial" w:cs="Arial"/>
          <w:noProof w:val="0"/>
          <w:sz w:val="24"/>
          <w:szCs w:val="24"/>
          <w:lang w:val="en-US"/>
        </w:rPr>
        <w:t xml:space="preserve">The forensic investigation has provided a comprehensive understanding of the spreadsheet's creation, transmission, and the individuals involved. The spreadsheet was created on July 20, 2008, and was transferred to the competitor's website through a spam link that exploited system vulnerabilities. Allison and Jean were key players in the spreadsheet's creation, with </w:t>
      </w:r>
      <w:r w:rsidRPr="47AB1712" w:rsidR="4CAE845A">
        <w:rPr>
          <w:rFonts w:ascii="Arial" w:hAnsi="Arial" w:eastAsia="Arial" w:cs="Arial"/>
          <w:noProof w:val="0"/>
          <w:sz w:val="24"/>
          <w:szCs w:val="24"/>
          <w:lang w:val="en-US"/>
        </w:rPr>
        <w:t>help</w:t>
      </w:r>
      <w:r w:rsidRPr="47AB1712" w:rsidR="48D89187">
        <w:rPr>
          <w:rFonts w:ascii="Arial" w:hAnsi="Arial" w:eastAsia="Arial" w:cs="Arial"/>
          <w:noProof w:val="0"/>
          <w:sz w:val="24"/>
          <w:szCs w:val="24"/>
          <w:lang w:val="en-US"/>
        </w:rPr>
        <w:t xml:space="preserve"> from Bob and Carol. Communication was handled through an anonymous email account to </w:t>
      </w:r>
      <w:r w:rsidRPr="47AB1712" w:rsidR="48D89187">
        <w:rPr>
          <w:rFonts w:ascii="Arial" w:hAnsi="Arial" w:eastAsia="Arial" w:cs="Arial"/>
          <w:noProof w:val="0"/>
          <w:sz w:val="24"/>
          <w:szCs w:val="24"/>
          <w:lang w:val="en-US"/>
        </w:rPr>
        <w:t>maintain</w:t>
      </w:r>
      <w:r w:rsidRPr="47AB1712" w:rsidR="48D89187">
        <w:rPr>
          <w:rFonts w:ascii="Arial" w:hAnsi="Arial" w:eastAsia="Arial" w:cs="Arial"/>
          <w:noProof w:val="0"/>
          <w:sz w:val="24"/>
          <w:szCs w:val="24"/>
          <w:lang w:val="en-US"/>
        </w:rPr>
        <w:t xml:space="preserve"> secrecy.</w:t>
      </w:r>
    </w:p>
    <w:p xmlns:wp14="http://schemas.microsoft.com/office/word/2010/wordml" w:rsidP="47AB1712" wp14:paraId="2C078E63" wp14:textId="066C2999">
      <w:pPr>
        <w:spacing w:line="480" w:lineRule="auto"/>
        <w:rPr>
          <w:rFonts w:ascii="Arial" w:hAnsi="Arial" w:eastAsia="Arial" w:cs="Arial"/>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4d443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11DFF3"/>
    <w:rsid w:val="0B11DFF3"/>
    <w:rsid w:val="159854DA"/>
    <w:rsid w:val="20D03037"/>
    <w:rsid w:val="262B9CAE"/>
    <w:rsid w:val="34272DE7"/>
    <w:rsid w:val="47AB1712"/>
    <w:rsid w:val="48D89187"/>
    <w:rsid w:val="4CAE845A"/>
    <w:rsid w:val="4EEC9EDB"/>
    <w:rsid w:val="54A0560E"/>
    <w:rsid w:val="5756AB92"/>
    <w:rsid w:val="637A7BF4"/>
    <w:rsid w:val="67313CF6"/>
    <w:rsid w:val="6C340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1DFF3"/>
  <w15:chartTrackingRefBased/>
  <w15:docId w15:val="{FFE3F66E-DDB1-4093-B7C6-D4D7909848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f98711c3d6b43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2024-08-11T18:52:29.0980187Z</dcterms:created>
  <dcterms:modified xsi:type="dcterms:W3CDTF">2024-08-11T18:58:30.8106806Z</dcterms:modified>
  <dc:creator>Arturo Astorga</dc:creator>
  <lastModifiedBy>Arturo Astorga</lastModifiedBy>
</coreProperties>
</file>