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40"/>
        <w:tblW w:w="11027" w:type="dxa"/>
        <w:tblLook w:val="0400" w:firstRow="0" w:lastRow="0" w:firstColumn="0" w:lastColumn="0" w:noHBand="0" w:noVBand="1"/>
      </w:tblPr>
      <w:tblGrid>
        <w:gridCol w:w="2546"/>
        <w:gridCol w:w="2824"/>
        <w:gridCol w:w="2900"/>
        <w:gridCol w:w="2757"/>
      </w:tblGrid>
      <w:tr w:rsidR="007D6138" w14:paraId="19B9164C" w14:textId="77777777" w:rsidTr="006E7D8A">
        <w:trPr>
          <w:trHeight w:val="732"/>
        </w:trPr>
        <w:tc>
          <w:tcPr>
            <w:tcW w:w="2546" w:type="dxa"/>
          </w:tcPr>
          <w:p w14:paraId="1CA135C3" w14:textId="10832FC1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Decision</w:t>
            </w:r>
          </w:p>
        </w:tc>
        <w:tc>
          <w:tcPr>
            <w:tcW w:w="2824" w:type="dxa"/>
          </w:tcPr>
          <w:p w14:paraId="6F98393A" w14:textId="5AF6E7AB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Single-Alternative decision</w:t>
            </w:r>
          </w:p>
        </w:tc>
        <w:tc>
          <w:tcPr>
            <w:tcW w:w="2900" w:type="dxa"/>
          </w:tcPr>
          <w:p w14:paraId="3DD85989" w14:textId="48137703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Boolean</w:t>
            </w:r>
          </w:p>
        </w:tc>
        <w:tc>
          <w:tcPr>
            <w:tcW w:w="2757" w:type="dxa"/>
          </w:tcPr>
          <w:p w14:paraId="2FEFB32A" w14:textId="79A79635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Relational</w:t>
            </w:r>
          </w:p>
        </w:tc>
      </w:tr>
      <w:tr w:rsidR="007D6138" w14:paraId="0C78EA29" w14:textId="77777777" w:rsidTr="006E7D8A">
        <w:trPr>
          <w:trHeight w:val="692"/>
        </w:trPr>
        <w:tc>
          <w:tcPr>
            <w:tcW w:w="2546" w:type="dxa"/>
          </w:tcPr>
          <w:p w14:paraId="6C991263" w14:textId="0E33071E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Du</w:t>
            </w:r>
            <w:r w:rsidR="00722050" w:rsidRPr="00722050">
              <w:rPr>
                <w:sz w:val="24"/>
                <w:szCs w:val="24"/>
              </w:rPr>
              <w:t>a</w:t>
            </w:r>
            <w:r w:rsidRPr="00722050">
              <w:rPr>
                <w:sz w:val="24"/>
                <w:szCs w:val="24"/>
              </w:rPr>
              <w:t>l-Alternative decision</w:t>
            </w:r>
          </w:p>
        </w:tc>
        <w:tc>
          <w:tcPr>
            <w:tcW w:w="2824" w:type="dxa"/>
          </w:tcPr>
          <w:p w14:paraId="47634352" w14:textId="69E4011E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If</w:t>
            </w:r>
          </w:p>
        </w:tc>
        <w:tc>
          <w:tcPr>
            <w:tcW w:w="2900" w:type="dxa"/>
          </w:tcPr>
          <w:p w14:paraId="461A753C" w14:textId="3F0EF284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If-else</w:t>
            </w:r>
          </w:p>
        </w:tc>
        <w:tc>
          <w:tcPr>
            <w:tcW w:w="2757" w:type="dxa"/>
          </w:tcPr>
          <w:p w14:paraId="15EF2C84" w14:textId="6ADE6CB2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Nested</w:t>
            </w:r>
          </w:p>
          <w:p w14:paraId="00104D7A" w14:textId="0D627A01" w:rsidR="007D6138" w:rsidRPr="007D6138" w:rsidRDefault="007D6138" w:rsidP="006E7D8A">
            <w:p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</w:p>
        </w:tc>
      </w:tr>
      <w:tr w:rsidR="007D6138" w14:paraId="3C1EAA23" w14:textId="77777777" w:rsidTr="006E7D8A">
        <w:trPr>
          <w:trHeight w:val="732"/>
        </w:trPr>
        <w:tc>
          <w:tcPr>
            <w:tcW w:w="2546" w:type="dxa"/>
          </w:tcPr>
          <w:p w14:paraId="15BBDA26" w14:textId="101180A2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Logical</w:t>
            </w:r>
          </w:p>
        </w:tc>
        <w:tc>
          <w:tcPr>
            <w:tcW w:w="2824" w:type="dxa"/>
          </w:tcPr>
          <w:p w14:paraId="62ACAE3A" w14:textId="7E82B2F1" w:rsidR="007D6138" w:rsidRPr="00722050" w:rsidRDefault="007D6138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&amp;&amp;</w:t>
            </w:r>
          </w:p>
        </w:tc>
        <w:tc>
          <w:tcPr>
            <w:tcW w:w="2900" w:type="dxa"/>
          </w:tcPr>
          <w:p w14:paraId="15A4C73A" w14:textId="09FDBA55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||</w:t>
            </w:r>
          </w:p>
        </w:tc>
        <w:tc>
          <w:tcPr>
            <w:tcW w:w="2757" w:type="dxa"/>
          </w:tcPr>
          <w:p w14:paraId="6D7BA966" w14:textId="2B4A65AE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!</w:t>
            </w:r>
          </w:p>
        </w:tc>
      </w:tr>
      <w:tr w:rsidR="007D6138" w14:paraId="0F2C3430" w14:textId="77777777" w:rsidTr="006E7D8A">
        <w:trPr>
          <w:trHeight w:val="692"/>
        </w:trPr>
        <w:tc>
          <w:tcPr>
            <w:tcW w:w="2546" w:type="dxa"/>
          </w:tcPr>
          <w:p w14:paraId="7F71D2C2" w14:textId="25C2C973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Flag</w:t>
            </w:r>
          </w:p>
        </w:tc>
        <w:tc>
          <w:tcPr>
            <w:tcW w:w="2824" w:type="dxa"/>
          </w:tcPr>
          <w:p w14:paraId="4CAF58B5" w14:textId="6C897641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proofErr w:type="spellStart"/>
            <w:r w:rsidRPr="00722050">
              <w:rPr>
                <w:sz w:val="24"/>
                <w:szCs w:val="24"/>
              </w:rPr>
              <w:t>TryParse</w:t>
            </w:r>
            <w:proofErr w:type="spellEnd"/>
          </w:p>
        </w:tc>
        <w:tc>
          <w:tcPr>
            <w:tcW w:w="2900" w:type="dxa"/>
          </w:tcPr>
          <w:p w14:paraId="7DEAF7E2" w14:textId="04418500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proofErr w:type="spellStart"/>
            <w:r w:rsidRPr="00722050"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757" w:type="dxa"/>
          </w:tcPr>
          <w:p w14:paraId="3A349B07" w14:textId="6F17AA13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Switch</w:t>
            </w:r>
          </w:p>
        </w:tc>
      </w:tr>
      <w:tr w:rsidR="007D6138" w14:paraId="04B52A3B" w14:textId="77777777" w:rsidTr="006E7D8A">
        <w:trPr>
          <w:trHeight w:val="732"/>
        </w:trPr>
        <w:tc>
          <w:tcPr>
            <w:tcW w:w="2546" w:type="dxa"/>
          </w:tcPr>
          <w:p w14:paraId="2DDAC458" w14:textId="790129AD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Case</w:t>
            </w:r>
          </w:p>
        </w:tc>
        <w:tc>
          <w:tcPr>
            <w:tcW w:w="2824" w:type="dxa"/>
          </w:tcPr>
          <w:p w14:paraId="3CAB3292" w14:textId="6183C685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r w:rsidRPr="00722050">
              <w:rPr>
                <w:sz w:val="24"/>
                <w:szCs w:val="24"/>
              </w:rPr>
              <w:t>0</w:t>
            </w:r>
          </w:p>
        </w:tc>
        <w:tc>
          <w:tcPr>
            <w:tcW w:w="2900" w:type="dxa"/>
          </w:tcPr>
          <w:p w14:paraId="0EBFD346" w14:textId="76310872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proofErr w:type="spellStart"/>
            <w:r w:rsidRPr="00722050">
              <w:rPr>
                <w:sz w:val="24"/>
                <w:szCs w:val="24"/>
              </w:rPr>
              <w:t>SelectItem</w:t>
            </w:r>
            <w:proofErr w:type="spellEnd"/>
          </w:p>
        </w:tc>
        <w:tc>
          <w:tcPr>
            <w:tcW w:w="2757" w:type="dxa"/>
          </w:tcPr>
          <w:p w14:paraId="7018DBCD" w14:textId="3D7D8A54" w:rsidR="007D6138" w:rsidRPr="00722050" w:rsidRDefault="00722050" w:rsidP="006E7D8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76"/>
              <w:rPr>
                <w:sz w:val="24"/>
                <w:szCs w:val="24"/>
              </w:rPr>
            </w:pPr>
            <w:proofErr w:type="spellStart"/>
            <w:r w:rsidRPr="00722050">
              <w:rPr>
                <w:sz w:val="24"/>
                <w:szCs w:val="24"/>
              </w:rPr>
              <w:t>SelectIndex</w:t>
            </w:r>
            <w:proofErr w:type="spellEnd"/>
          </w:p>
        </w:tc>
      </w:tr>
    </w:tbl>
    <w:p w14:paraId="1A2A3AF6" w14:textId="09330D8A" w:rsidR="006E7D8A" w:rsidRDefault="006E7D8A" w:rsidP="00722050">
      <w:pPr>
        <w:spacing w:before="100" w:beforeAutospacing="1" w:after="100" w:afterAutospacing="1"/>
      </w:pPr>
      <w:r>
        <w:t>Chapter 4. Multiple Choice</w:t>
      </w:r>
    </w:p>
    <w:p w14:paraId="666E7B91" w14:textId="77777777" w:rsidR="006E7D8A" w:rsidRPr="006E7D8A" w:rsidRDefault="006E7D8A" w:rsidP="006E7D8A"/>
    <w:p w14:paraId="5DE211D8" w14:textId="77777777" w:rsidR="006E7D8A" w:rsidRPr="006E7D8A" w:rsidRDefault="006E7D8A" w:rsidP="006E7D8A"/>
    <w:p w14:paraId="7F4F3D6F" w14:textId="6FB4E5F3" w:rsidR="006E7D8A" w:rsidRDefault="006E7D8A" w:rsidP="006E7D8A">
      <w:r>
        <w:t>Chapter 4. True / False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44"/>
        <w:tblW w:w="11095" w:type="dxa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  <w:gridCol w:w="2219"/>
      </w:tblGrid>
      <w:tr w:rsidR="006E7D8A" w14:paraId="034FF100" w14:textId="77777777" w:rsidTr="006E7D8A">
        <w:trPr>
          <w:trHeight w:val="735"/>
        </w:trPr>
        <w:tc>
          <w:tcPr>
            <w:tcW w:w="2219" w:type="dxa"/>
          </w:tcPr>
          <w:p w14:paraId="641D5768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</w:tc>
        <w:tc>
          <w:tcPr>
            <w:tcW w:w="2219" w:type="dxa"/>
          </w:tcPr>
          <w:p w14:paraId="54AF285E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</w:tc>
        <w:tc>
          <w:tcPr>
            <w:tcW w:w="2219" w:type="dxa"/>
          </w:tcPr>
          <w:p w14:paraId="5EAC7417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</w:tc>
        <w:tc>
          <w:tcPr>
            <w:tcW w:w="2219" w:type="dxa"/>
          </w:tcPr>
          <w:p w14:paraId="18EE7D4F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 xml:space="preserve">True </w:t>
            </w:r>
          </w:p>
        </w:tc>
        <w:tc>
          <w:tcPr>
            <w:tcW w:w="2219" w:type="dxa"/>
          </w:tcPr>
          <w:p w14:paraId="104A0935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</w:tc>
      </w:tr>
      <w:tr w:rsidR="006E7D8A" w14:paraId="7613A89B" w14:textId="77777777" w:rsidTr="006E7D8A">
        <w:trPr>
          <w:trHeight w:val="694"/>
        </w:trPr>
        <w:tc>
          <w:tcPr>
            <w:tcW w:w="2219" w:type="dxa"/>
          </w:tcPr>
          <w:p w14:paraId="2CDD5010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2219" w:type="dxa"/>
          </w:tcPr>
          <w:p w14:paraId="41553F18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</w:tc>
        <w:tc>
          <w:tcPr>
            <w:tcW w:w="2219" w:type="dxa"/>
          </w:tcPr>
          <w:p w14:paraId="7E625EEC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2219" w:type="dxa"/>
          </w:tcPr>
          <w:p w14:paraId="1EE07075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2219" w:type="dxa"/>
          </w:tcPr>
          <w:p w14:paraId="23470190" w14:textId="77777777" w:rsidR="006E7D8A" w:rsidRDefault="006E7D8A" w:rsidP="006E7D8A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</w:tr>
    </w:tbl>
    <w:p w14:paraId="09E685C1" w14:textId="6BA5F4EF" w:rsidR="006E7D8A" w:rsidRDefault="006E7D8A" w:rsidP="006E7D8A"/>
    <w:p w14:paraId="58B25B06" w14:textId="77777777" w:rsidR="006E7D8A" w:rsidRPr="006E7D8A" w:rsidRDefault="006E7D8A" w:rsidP="006E7D8A"/>
    <w:p w14:paraId="51F49A04" w14:textId="77777777" w:rsidR="006E7D8A" w:rsidRPr="006E7D8A" w:rsidRDefault="006E7D8A" w:rsidP="006E7D8A"/>
    <w:p w14:paraId="42B7A0D3" w14:textId="77777777" w:rsidR="006E7D8A" w:rsidRPr="006E7D8A" w:rsidRDefault="006E7D8A" w:rsidP="006E7D8A"/>
    <w:p w14:paraId="65E59CA5" w14:textId="77777777" w:rsidR="006E7D8A" w:rsidRPr="006E7D8A" w:rsidRDefault="006E7D8A" w:rsidP="006E7D8A"/>
    <w:p w14:paraId="76ABFB17" w14:textId="77777777" w:rsidR="006E7D8A" w:rsidRPr="006E7D8A" w:rsidRDefault="006E7D8A" w:rsidP="006E7D8A"/>
    <w:p w14:paraId="4A75E73F" w14:textId="77777777" w:rsidR="006E7D8A" w:rsidRPr="006E7D8A" w:rsidRDefault="006E7D8A" w:rsidP="006E7D8A"/>
    <w:p w14:paraId="1CA88EC1" w14:textId="77777777" w:rsidR="006E7D8A" w:rsidRPr="006E7D8A" w:rsidRDefault="006E7D8A" w:rsidP="006E7D8A"/>
    <w:p w14:paraId="0A8B0DB6" w14:textId="77777777" w:rsidR="006E7D8A" w:rsidRPr="006E7D8A" w:rsidRDefault="006E7D8A" w:rsidP="006E7D8A"/>
    <w:p w14:paraId="0B4858AD" w14:textId="77777777" w:rsidR="006E7D8A" w:rsidRPr="006E7D8A" w:rsidRDefault="006E7D8A" w:rsidP="006E7D8A"/>
    <w:p w14:paraId="069B282D" w14:textId="1399B884" w:rsidR="00B91BB6" w:rsidRPr="006E7D8A" w:rsidRDefault="006E7D8A" w:rsidP="006E7D8A"/>
    <w:sectPr w:rsidR="00B91BB6" w:rsidRPr="006E7D8A" w:rsidSect="007D61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06D"/>
    <w:multiLevelType w:val="hybridMultilevel"/>
    <w:tmpl w:val="D10C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5AD"/>
    <w:multiLevelType w:val="hybridMultilevel"/>
    <w:tmpl w:val="2D847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0B51"/>
    <w:multiLevelType w:val="hybridMultilevel"/>
    <w:tmpl w:val="9C167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BB5"/>
    <w:multiLevelType w:val="hybridMultilevel"/>
    <w:tmpl w:val="BC3C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6608"/>
    <w:multiLevelType w:val="hybridMultilevel"/>
    <w:tmpl w:val="1A6E4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91AE7"/>
    <w:multiLevelType w:val="hybridMultilevel"/>
    <w:tmpl w:val="A950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8"/>
    <w:rsid w:val="00054BF6"/>
    <w:rsid w:val="006E7D8A"/>
    <w:rsid w:val="00722050"/>
    <w:rsid w:val="007D6138"/>
    <w:rsid w:val="00D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88A5"/>
  <w15:chartTrackingRefBased/>
  <w15:docId w15:val="{3F8415B4-263C-4C93-8360-2E6331C2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Arthur.Ammirati@mariontc.edu</dc:creator>
  <cp:keywords/>
  <dc:description/>
  <cp:lastModifiedBy>Arthur.Ammirati@mariontc.edu</cp:lastModifiedBy>
  <cp:revision>1</cp:revision>
  <dcterms:created xsi:type="dcterms:W3CDTF">2018-03-24T21:36:00Z</dcterms:created>
  <dcterms:modified xsi:type="dcterms:W3CDTF">2018-03-24T23:18:00Z</dcterms:modified>
</cp:coreProperties>
</file>