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B29" w:rsidRPr="00CD2AAD" w:rsidRDefault="00D44B29" w:rsidP="00D44B2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</w:p>
    <w:p w:rsidR="00D44B29" w:rsidRPr="00CD2AAD" w:rsidRDefault="00D44B29" w:rsidP="00D44B2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D44B29" w:rsidRDefault="00D44B29" w:rsidP="00D44B2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44B29" w:rsidRPr="00CD2AAD" w:rsidRDefault="00D44B29" w:rsidP="00D44B2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44B29" w:rsidRPr="00CD2AAD" w:rsidRDefault="00D44B29" w:rsidP="00D44B2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44B29" w:rsidRPr="00CD2AAD" w:rsidRDefault="00D44B29" w:rsidP="00D44B2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высоком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загрязнении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окружающей среды,</w:t>
      </w: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оябре 2019 года</w:t>
      </w:r>
    </w:p>
    <w:p w:rsidR="00D44B29" w:rsidRPr="00CD2AAD" w:rsidRDefault="00D44B29" w:rsidP="00D44B2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4B29" w:rsidRPr="00CD2AAD" w:rsidRDefault="00D44B29" w:rsidP="00D44B29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оябре 2019 года.</w:t>
      </w:r>
    </w:p>
    <w:p w:rsidR="00D44B29" w:rsidRPr="00CD2AAD" w:rsidRDefault="00D44B29" w:rsidP="00D44B2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D44B29" w:rsidRPr="00CD2AAD" w:rsidRDefault="00D44B29" w:rsidP="00D44B2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D44B29" w:rsidRDefault="00D44B29" w:rsidP="00D44B29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произошедшим 29 ноября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возгоранием мусорных отходов площадью 600-800 кв.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м на территории полигона предприятия по утилизации и переработке отходов ООО «</w:t>
      </w:r>
      <w:proofErr w:type="spellStart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Промутилизация</w:t>
      </w:r>
      <w:proofErr w:type="spellEnd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расположенного в Заволжском районе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Ульяновска (территория промышленной зоны), специалистами ФГБУ «Приволжское УГМС» Росгидромета был произведен экспедиционный отбор проб атмосферного воздуха с учетом направления ветра в районе пожара (1-1,5 км от очага возгорания) и</w:t>
      </w:r>
      <w:proofErr w:type="gramEnd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жилой </w:t>
      </w:r>
      <w:proofErr w:type="gramStart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застройке города</w:t>
      </w:r>
      <w:proofErr w:type="gramEnd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,2-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4,3 км от очага возгорания)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 время отбора проб воздуха 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районе пожара ощущался запах гари, наблюдалось задымление.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анализа отобранных проб воздуха показ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али, что на расстоянии 1 км от 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очага возгорания концентрации загрязняющих веществ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ли: оксида углерода – 1,9 </w:t>
      </w:r>
      <w:proofErr w:type="spellStart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6239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6239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взвешенных веществ – 1,2 </w:t>
      </w:r>
      <w:proofErr w:type="spellStart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6239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6239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диоксида азота – 1,5 </w:t>
      </w:r>
      <w:proofErr w:type="spellStart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6239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6239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формальдегида – 3,5 </w:t>
      </w:r>
      <w:proofErr w:type="spellStart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6239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расстоянии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1,5 км от очага возгорания концентрации загрязняющих веществ в воздухе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ли: оксида углерода – 1,2 </w:t>
      </w:r>
      <w:proofErr w:type="spellStart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DE71B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DE71B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диоксида азота – 1,3 </w:t>
      </w:r>
      <w:proofErr w:type="spellStart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DE71B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proofErr w:type="gramEnd"/>
      <w:r w:rsidRPr="00DE71B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формальдегида – 1,9 </w:t>
      </w:r>
      <w:proofErr w:type="spellStart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DE71B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End"/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воздухе жилой застройки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39F8">
        <w:rPr>
          <w:rFonts w:ascii="Times New Roman" w:eastAsia="Times New Roman" w:hAnsi="Times New Roman" w:cs="Times New Roman"/>
          <w:sz w:val="24"/>
          <w:szCs w:val="24"/>
          <w:lang w:eastAsia="ru-RU"/>
        </w:rPr>
        <w:t>Ульяновска задымление не наблюдалось, запах гари не ощущался, концентрации загрязняющих веществ не превышали установленных гигиенических нормативов.</w:t>
      </w:r>
    </w:p>
    <w:p w:rsidR="00D44B29" w:rsidRDefault="00D44B29" w:rsidP="00D44B29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Водные объекты.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44B29" w:rsidRPr="00CD2AA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397">
        <w:rPr>
          <w:rFonts w:ascii="Times New Roman" w:eastAsia="Times New Roman" w:hAnsi="Times New Roman" w:cs="Times New Roman"/>
          <w:sz w:val="24"/>
          <w:szCs w:val="24"/>
          <w:lang w:eastAsia="ru-RU"/>
        </w:rPr>
        <w:t>19 ноября вследствие затопления неэксплуатируемого дебаркадера в реке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Оке в черте Нижнего Новгорода  </w:t>
      </w:r>
      <w:r w:rsidRPr="004C53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произошло попадание порядка 200 л нефтепродуктов в речную воду. В тот же день специалистами ФГБУ «Верхне-Волжское УГМС» Росгидромета было произведено визуальное обследование места аварийного загрязнения, в ходе которого на водной поверхности реки (у левого берега) были отмечены следы нефтяной пленки (в виде отдельных пятен) на расстоянии около 100 м (при общей ширине реки около 850 м). Для последующего химического анализа были отобраны пробы речной воды в 400 м выше и 400 м ниже места затопления дебаркадера. По результатам химического анализа, содержание нефтепродуктов в отобранных пробах воды было ниже норматива ПДК*.</w:t>
      </w:r>
    </w:p>
    <w:p w:rsidR="00D44B29" w:rsidRPr="00CD2AAD" w:rsidRDefault="00D44B29" w:rsidP="00D44B29">
      <w:pPr>
        <w:spacing w:before="240" w:after="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D44B29" w:rsidRPr="00CD2AA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D44B29" w:rsidRDefault="00D44B29" w:rsidP="00D44B2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ноябре 2019 года случаев экстремально высокого загрязнения (ЭВЗ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</w:t>
      </w: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не было зарегистрировано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ноябре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зарегистрировано).</w:t>
      </w:r>
    </w:p>
    <w:p w:rsidR="00D44B29" w:rsidRPr="00CD2AAD" w:rsidRDefault="00D44B29" w:rsidP="00D44B2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D44B29" w:rsidRPr="00CD2AA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оябре 2019 года на территории Российской Федерации случаи ЭВЗ поверхностных вод веществами 1-го и 2-го классов опасности (превышение ПДК в 5 и более раз) наблюдательной сетью Росгидромета были зарегистрированы </w:t>
      </w:r>
      <w:r w:rsidRPr="00864EC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4EC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оябре 2018 года случаи ЭВЗ поверхностных вод веществами 1-го и 2-го классов опасности были 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водном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End"/>
    </w:p>
    <w:p w:rsidR="00D44B29" w:rsidRPr="0099404D" w:rsidRDefault="00D44B29" w:rsidP="00D44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39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оябре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D44B29" w:rsidRPr="0099404D" w:rsidRDefault="00D44B29" w:rsidP="00D44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D44B29" w:rsidRPr="0099404D" w:rsidRDefault="00D44B29" w:rsidP="00D44B2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9404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Показатели загрязнения воды водных объектов приводятся в ПДК для воды </w:t>
      </w:r>
      <w:proofErr w:type="spellStart"/>
      <w:r w:rsidRPr="0099404D">
        <w:rPr>
          <w:rFonts w:ascii="Times New Roman" w:eastAsia="Times New Roman" w:hAnsi="Times New Roman" w:cs="Times New Roman"/>
          <w:sz w:val="20"/>
          <w:szCs w:val="20"/>
          <w:lang w:eastAsia="ru-RU"/>
        </w:rPr>
        <w:t>рыбохозяйственных</w:t>
      </w:r>
      <w:proofErr w:type="spellEnd"/>
      <w:r w:rsidRPr="0099404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водных объектов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D44B29" w:rsidRPr="00CD2AAD" w:rsidRDefault="00D44B29" w:rsidP="00D44B2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D44B29" w:rsidRPr="00CD2AAD" w:rsidRDefault="00D44B29" w:rsidP="00D44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оябре 2019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>43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оябре 2018 года –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26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</w:p>
    <w:p w:rsidR="00D44B29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proofErr w:type="gramStart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gramEnd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ечень</w:t>
      </w:r>
      <w:proofErr w:type="spellEnd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случаев ЭВЗ представлен в приложении 1. </w:t>
      </w:r>
    </w:p>
    <w:p w:rsidR="00D44B29" w:rsidRPr="00CD2AAD" w:rsidRDefault="00D44B29" w:rsidP="00D44B2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D44B29" w:rsidRPr="00CD2AAD" w:rsidRDefault="00D44B29" w:rsidP="00D44B29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D44B29" w:rsidRPr="00CD2AAD" w:rsidRDefault="00D44B29" w:rsidP="00D44B29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D44B29" w:rsidRPr="00EF583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 высокого загрязнения (ВЗ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атмосферного воздуха веществом 2 класса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хлоридом водорода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зарегистрирован в Красноярске (1 случай,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 </w:t>
      </w:r>
      <w:proofErr w:type="spellStart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EF583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EF583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44B29" w:rsidRPr="00EF583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ноябре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атмосферном воздухе 1 города в 1 случае была зарегистрирована концентрация загрязняющего вещества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10 ПДК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ноябре 2018 года – в 1 городе в 13 случаях).</w:t>
      </w:r>
    </w:p>
    <w:p w:rsidR="00D44B29" w:rsidRPr="00EF583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отопительным сезоном на постах государственной наблюдательной сети были зарегистрированы высокие среднемесячные концентрации вещества 1 класса опасности - </w:t>
      </w:r>
      <w:proofErr w:type="spellStart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</w:t>
      </w:r>
      <w:proofErr w:type="gramStart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proofErr w:type="spellStart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пирена</w:t>
      </w:r>
      <w:proofErr w:type="spellEnd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****: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г. 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Чите Забайкальского края (3 случ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ая, до 26,9 ПДК), в Республике 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Улан-Удэ (2 случая, до 33,9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Селенгинске</w:t>
      </w:r>
      <w:proofErr w:type="spellEnd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17,8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сравнения: 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ноябре 2018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 случаи ВЗ были зарегистрированы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3 городах в 5 случаях.</w:t>
      </w:r>
    </w:p>
    <w:p w:rsidR="00D44B29" w:rsidRPr="00CD2AA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в дополнение к ранее представленной в справке об аварийном, экстремально высоком и высоком загрязнении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окружающе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й среды и радиационной обстановке на территории России в октябре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случаях высокого загрязнения атмосферного воздуха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сообщаем, что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случаи ВЗ атмосферного воздуха веществом 1 класса опасности - </w:t>
      </w:r>
      <w:proofErr w:type="spellStart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</w:t>
      </w:r>
      <w:proofErr w:type="gramStart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proofErr w:type="spellStart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пиреном</w:t>
      </w:r>
      <w:proofErr w:type="spellEnd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зарегистрированы в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Барнаул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Алтайского края (1 случай, 10,2 ПДК) и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Бийск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gramEnd"/>
      <w:r w:rsidRPr="00EF5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Алтайского края (1 случай, 11,8 ПДК).</w:t>
      </w:r>
    </w:p>
    <w:p w:rsidR="00D44B29" w:rsidRPr="00CD2AAD" w:rsidRDefault="00D44B29" w:rsidP="00D44B2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44B29" w:rsidRPr="00CD2AAD" w:rsidRDefault="00D44B29" w:rsidP="00D44B2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D44B29" w:rsidRPr="00CD2AAD" w:rsidRDefault="00D44B29" w:rsidP="00D44B2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раз;</w:t>
      </w:r>
    </w:p>
    <w:p w:rsidR="00D44B29" w:rsidRPr="00CD2AAD" w:rsidRDefault="00D44B29" w:rsidP="00D44B2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приведена максимальная из среднемесячных концентрация,  так как для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бен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з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а)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пирена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установлена только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с.с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</w:p>
    <w:p w:rsidR="00D44B29" w:rsidRPr="00CD2AA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3.2. Водные объекты. </w:t>
      </w:r>
    </w:p>
    <w:p w:rsidR="00D44B29" w:rsidRPr="00CD2AA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оябре 2019 года на территории Российской Федерации был зарегистрирован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38EE">
        <w:rPr>
          <w:rFonts w:ascii="Times New Roman" w:eastAsia="Times New Roman" w:hAnsi="Times New Roman" w:cs="Times New Roman"/>
          <w:sz w:val="24"/>
          <w:szCs w:val="24"/>
          <w:lang w:eastAsia="ru-RU"/>
        </w:rPr>
        <w:t>151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 w:rsidRPr="003A38EE">
        <w:rPr>
          <w:rFonts w:ascii="Times New Roman" w:eastAsia="Times New Roman" w:hAnsi="Times New Roman" w:cs="Times New Roman"/>
          <w:sz w:val="24"/>
          <w:szCs w:val="24"/>
          <w:lang w:eastAsia="ru-RU"/>
        </w:rPr>
        <w:t>78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оябре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случая ВЗ </w:t>
      </w:r>
      <w:proofErr w:type="gramEnd"/>
    </w:p>
    <w:p w:rsidR="00D44B29" w:rsidRPr="00CD2AAD" w:rsidRDefault="00D44B29" w:rsidP="00D44B2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73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D44B29" w:rsidRPr="00CD2AA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случаев высокого загрязнения водных объектов приведен                            в приложении 2.</w:t>
      </w:r>
    </w:p>
    <w:p w:rsidR="00D44B29" w:rsidRPr="00CD2AA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D44B29" w:rsidRPr="00CD2AAD" w:rsidRDefault="00D44B29" w:rsidP="00D44B29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D44B29" w:rsidRPr="00CD2AAD" w:rsidRDefault="00D44B29" w:rsidP="00D44B29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D44B29" w:rsidRPr="00CD2AAD" w:rsidTr="006221F8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  <w:proofErr w:type="gramEnd"/>
          </w:p>
        </w:tc>
      </w:tr>
      <w:tr w:rsidR="00D44B29" w:rsidRPr="00CD2AAD" w:rsidTr="006221F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25</w:t>
            </w:r>
          </w:p>
        </w:tc>
      </w:tr>
      <w:tr w:rsidR="00D44B29" w:rsidRPr="00CD2AAD" w:rsidTr="006221F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23</w:t>
            </w:r>
          </w:p>
        </w:tc>
      </w:tr>
      <w:tr w:rsidR="00D44B29" w:rsidRPr="00CD2AAD" w:rsidTr="006221F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</w:p>
        </w:tc>
      </w:tr>
      <w:tr w:rsidR="00D44B29" w:rsidRPr="00CD2AAD" w:rsidTr="006221F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D44B29" w:rsidRPr="00CD2AAD" w:rsidTr="006221F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D44B29" w:rsidRPr="00CD2AAD" w:rsidTr="006221F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</w:p>
        </w:tc>
      </w:tr>
      <w:tr w:rsidR="00D44B29" w:rsidRPr="00CD2AAD" w:rsidTr="006221F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CD2AAD" w:rsidTr="006221F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CD2AAD" w:rsidTr="006221F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CD2AAD" w:rsidTr="006221F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CD2AAD" w:rsidTr="006221F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D44B29" w:rsidRPr="00CD2AAD" w:rsidTr="006221F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D44B29" w:rsidRPr="00CD2AAD" w:rsidRDefault="00D44B29" w:rsidP="00D44B29">
      <w:pPr>
        <w:spacing w:before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отмечено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всех случаев ВЗ.  </w:t>
      </w:r>
    </w:p>
    <w:p w:rsidR="00D44B29" w:rsidRPr="00CD2AAD" w:rsidRDefault="00D44B29" w:rsidP="00D44B2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D44B29" w:rsidRPr="00CD2AAD" w:rsidRDefault="00D44B29" w:rsidP="00D44B2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D44B29" w:rsidRPr="00CD2AAD" w:rsidRDefault="00D44B29" w:rsidP="00D44B2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D44B29" w:rsidRPr="00CD2AAD" w:rsidTr="006221F8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54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БПК</w:t>
            </w:r>
            <w:r w:rsidRPr="002E6F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16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027FD5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7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мышьяка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027FD5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7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D44B29" w:rsidRPr="00CD2AAD" w:rsidTr="006221F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B29" w:rsidRPr="00CD2AAD" w:rsidRDefault="00D44B29" w:rsidP="006221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B29" w:rsidRPr="00CD2AAD" w:rsidRDefault="00D44B29" w:rsidP="006221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D44B29" w:rsidRPr="00CD2AA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D44B29" w:rsidRPr="00CD2AA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44B29" w:rsidRPr="007706A2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ноябре 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ода,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отмечался повышенный уровень загрязнения  атмосферного воздуха, кот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орый определялся СИ=1 и НП=4%. 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Повышенный уровень загрязнения воздуха города определяли концентрации диоксида азота, формальдегида и аммиака.</w:t>
      </w:r>
    </w:p>
    <w:p w:rsidR="00D44B29" w:rsidRPr="007706A2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течение месяца были зарегистрированы следующие значения показателей загрязнения атмосферного воздуха: </w:t>
      </w:r>
    </w:p>
    <w:p w:rsidR="00D44B29" w:rsidRPr="007706A2" w:rsidRDefault="00D44B29" w:rsidP="00D44B29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формальдегидом</w:t>
      </w:r>
      <w:r w:rsidRPr="007706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******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(СИ=1, НП=3%) – в Юго-Восточном  административном округе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 (район «Печатники»);</w:t>
      </w:r>
    </w:p>
    <w:p w:rsidR="00D44B29" w:rsidRPr="00CD2AAD" w:rsidRDefault="00D44B29" w:rsidP="00D44B29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.;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наибольшая повторяемость превышения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 – НП, %.</w:t>
      </w:r>
    </w:p>
    <w:p w:rsidR="00D44B29" w:rsidRPr="00CD2AAD" w:rsidRDefault="00D44B29" w:rsidP="00D44B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  0-1 , НП = 0%;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повышенный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=2-4, НП = 1-19%;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СИ=5-10; НП=20-49%;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очень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&gt;10; НП ≥50%.</w:t>
      </w:r>
    </w:p>
    <w:p w:rsidR="00D44B29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D44B29" w:rsidRPr="00CD2AAD" w:rsidRDefault="00D44B29" w:rsidP="00D44B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4B29" w:rsidRDefault="00D44B29" w:rsidP="00D44B29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******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Постановлением Главного государственного санитарного врача Российской Федерации от 17 июня 2014 г. № 37 г. Москва «О внесении изменения  № 11 в ГН 2.1.6.1338-03 «Предельно допустимые концентрации (ПДК) загрязняющих веществ в атмосферном воздухе населенных мест» установлены новые 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(вместо 0,035 мг/м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), среднесуточная  – 0,01 мг/м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(вместо 0,003 мг/м3), класс опасности – второй.</w:t>
      </w:r>
    </w:p>
    <w:p w:rsidR="00D44B29" w:rsidRDefault="00D44B29" w:rsidP="00D44B29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4B29" w:rsidRDefault="00D44B29" w:rsidP="00D44B29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4B29" w:rsidRPr="007706A2" w:rsidRDefault="00D44B29" w:rsidP="00D44B29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аммиаком (СИ=1, НП=1-4%) – в Центральном (район «Замоскворечье») и Северо-Западном (район «Южное Тушино») административных округах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Москвы;</w:t>
      </w:r>
    </w:p>
    <w:p w:rsidR="00D44B29" w:rsidRPr="007706A2" w:rsidRDefault="00D44B29" w:rsidP="00D44B2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диоксидом азота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(СИ=1, НП=1-2%) – в 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Западном (район «Можайский»), 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сточном (район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Богородское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»), 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Юго-Восточном (район «Печатники») и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Южном (район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Зябликово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Москвы.</w:t>
      </w:r>
      <w:proofErr w:type="gramEnd"/>
    </w:p>
    <w:p w:rsidR="00D44B29" w:rsidRPr="007706A2" w:rsidRDefault="00D44B29" w:rsidP="00D44B2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В других районах городах содержание указанных загрязняющих веществ не превышало установленных гигиенических нормативов.</w:t>
      </w:r>
    </w:p>
    <w:p w:rsidR="00D44B29" w:rsidRPr="007706A2" w:rsidRDefault="00D44B29" w:rsidP="00D44B29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среднемесячные концентрации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ли: аммиака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1,9 </w:t>
      </w:r>
      <w:proofErr w:type="spellStart"/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770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770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диоксида азота – 1,7 </w:t>
      </w:r>
      <w:proofErr w:type="spellStart"/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770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770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других определяемых загрязняющих веществ – не превышали </w:t>
      </w:r>
      <w:proofErr w:type="spellStart"/>
      <w:r w:rsidRPr="007706A2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770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</w:t>
      </w:r>
      <w:proofErr w:type="gramStart"/>
      <w:r w:rsidRPr="00770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proofErr w:type="spellEnd"/>
      <w:proofErr w:type="gramEnd"/>
      <w:r w:rsidRPr="007706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</w:p>
    <w:p w:rsidR="00D44B29" w:rsidRPr="007706A2" w:rsidRDefault="00D44B29" w:rsidP="00D44B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D44B29" w:rsidRPr="00957BB3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Радиационная обстановка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территории Российской Федерации в ноябре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2019 года в целом была </w:t>
      </w:r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ьных выпадений, а также аварий </w:t>
      </w:r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Чернобыльской АЭС и ФГУП «ПО «Маяк», и были на 2 - 7 порядков ниже установленных допустимых уровней в соответствии с гигиеническими нормативами.</w:t>
      </w:r>
    </w:p>
    <w:p w:rsidR="00D44B29" w:rsidRPr="00957BB3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регистрации повышенной суммарной объемной радиоактивности приземного воздуха, обусловленные естественными процессами, отмечались в четырех случаях в двух населенных пунктах: в поселке Опытное поле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Минусинского района </w:t>
      </w:r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Красноярского края в период с 26 по 28 ноября и в г. Обнинске Калужской области в период с 27 по 29 ноября.</w:t>
      </w:r>
    </w:p>
    <w:p w:rsidR="00D44B29" w:rsidRPr="00957BB3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регистрации повышенной суммарной плотности радиоактивных выпадений из воздуха, обусловленные естественными процессами, в прошедшем месяце не отмечались.</w:t>
      </w:r>
    </w:p>
    <w:p w:rsidR="00D44B29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ежедневных измерений мощности </w:t>
      </w:r>
      <w:proofErr w:type="spellStart"/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 дозы (МАЭД) в 100-километровых зонах расположения АЭС и других </w:t>
      </w:r>
      <w:proofErr w:type="spellStart"/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опасных объектов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находились в пределах от 0,04 до 0,21 </w:t>
      </w:r>
      <w:proofErr w:type="spellStart"/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/ч, что соответствует уровням естественного радиационного фона. </w:t>
      </w:r>
    </w:p>
    <w:p w:rsidR="00D44B29" w:rsidRPr="00957BB3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44B29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Минимальные и максимальные значения МАЭД в 100-км зонах </w:t>
      </w:r>
      <w:proofErr w:type="spellStart"/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</w:t>
      </w:r>
      <w:r w:rsidRPr="00957B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 представлены в приложении 4.</w:t>
      </w:r>
    </w:p>
    <w:p w:rsidR="00D44B29" w:rsidRPr="00CD2AAD" w:rsidRDefault="00D44B29" w:rsidP="00D44B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по тексту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 в 1 экз.</w:t>
      </w:r>
    </w:p>
    <w:p w:rsidR="00D44B29" w:rsidRPr="00CD2AAD" w:rsidRDefault="00D44B29" w:rsidP="00D44B29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Росгидромета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И.А. Шумаков</w:t>
      </w: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CD2AAD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3BE6" w:rsidRDefault="006F3BE6" w:rsidP="00D44B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4B29" w:rsidRDefault="00D44B29" w:rsidP="00D44B29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D44B29" w:rsidRDefault="00D44B29" w:rsidP="00D44B29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ноябр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D44B29" w:rsidRPr="00D056F4" w:rsidRDefault="00D44B29" w:rsidP="00D44B29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33"/>
        <w:gridCol w:w="2209"/>
        <w:gridCol w:w="2212"/>
        <w:gridCol w:w="2507"/>
        <w:gridCol w:w="1708"/>
      </w:tblGrid>
      <w:tr w:rsidR="00D44B29" w:rsidRPr="00662344" w:rsidTr="006221F8">
        <w:trPr>
          <w:cantSplit/>
          <w:trHeight w:val="28"/>
          <w:tblHeader/>
        </w:trPr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662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662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662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Река, пункт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2507" w:type="dxa"/>
            <w:tcBorders>
              <w:bottom w:val="single" w:sz="4" w:space="0" w:color="auto"/>
            </w:tcBorders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D44B29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Концентрация</w:t>
            </w:r>
          </w:p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(ПДК)</w:t>
            </w:r>
          </w:p>
        </w:tc>
      </w:tr>
      <w:tr w:rsidR="00D44B29" w:rsidRPr="00662344" w:rsidTr="006221F8">
        <w:trPr>
          <w:cantSplit/>
        </w:trPr>
        <w:tc>
          <w:tcPr>
            <w:tcW w:w="9469" w:type="dxa"/>
            <w:gridSpan w:val="5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66234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1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Кандалакша,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 м ниже выпуска №1 "РУСАЛ Кандалакша"</w:t>
            </w:r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</w:t>
            </w:r>
            <w:proofErr w:type="gram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пирен</w:t>
            </w:r>
            <w:proofErr w:type="spellEnd"/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Кандалакша,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50 м выше второго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автомоста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"РУСАЛ Кандалакша"</w:t>
            </w:r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(а)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  <w:proofErr w:type="spellEnd"/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Кандалакша,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 м ниже выпуска №1 "РУСАЛ Кандалакша"</w:t>
            </w:r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</w:t>
            </w:r>
            <w:proofErr w:type="gram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пирен</w:t>
            </w:r>
            <w:proofErr w:type="spellEnd"/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434155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09" w:type="dxa"/>
          </w:tcPr>
          <w:p w:rsidR="00D44B29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Пышма,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Березовский</w:t>
            </w:r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мышьяка</w:t>
            </w:r>
          </w:p>
        </w:tc>
        <w:tc>
          <w:tcPr>
            <w:tcW w:w="1708" w:type="dxa"/>
            <w:vAlign w:val="center"/>
          </w:tcPr>
          <w:p w:rsidR="00D44B29" w:rsidRPr="00434155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D44B29" w:rsidRPr="00662344" w:rsidTr="006221F8">
        <w:trPr>
          <w:cantSplit/>
        </w:trPr>
        <w:tc>
          <w:tcPr>
            <w:tcW w:w="9469" w:type="dxa"/>
            <w:gridSpan w:val="5"/>
          </w:tcPr>
          <w:p w:rsidR="00D44B29" w:rsidRPr="00434155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3415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Вещества 3 класса опасности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434155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Левая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Силинка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пгт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Солнечный</w:t>
            </w:r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434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D44B29" w:rsidRPr="00434155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434155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434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Блява</w:t>
            </w:r>
            <w:proofErr w:type="spellEnd"/>
            <w:r w:rsidRPr="00434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D44B29" w:rsidRPr="00434155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Медногорск</w:t>
            </w:r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127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Карасук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Черновка</w:t>
            </w:r>
            <w:proofErr w:type="spellEnd"/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09" w:type="dxa"/>
          </w:tcPr>
          <w:p w:rsidR="00D44B29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Каргат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Здвинск</w:t>
            </w:r>
            <w:proofErr w:type="spellEnd"/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09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Левая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Силинка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пгт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Горный</w:t>
            </w:r>
          </w:p>
        </w:tc>
        <w:tc>
          <w:tcPr>
            <w:tcW w:w="2212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2507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9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2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7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Нимелен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Тимченко</w:t>
            </w:r>
            <w:proofErr w:type="spellEnd"/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71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Нюдуай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86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209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Озерная,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Шумный</w:t>
            </w:r>
          </w:p>
        </w:tc>
        <w:tc>
          <w:tcPr>
            <w:tcW w:w="2212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Камчатский край</w:t>
            </w:r>
          </w:p>
        </w:tc>
        <w:tc>
          <w:tcPr>
            <w:tcW w:w="2507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100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9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2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7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100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9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Паужетка,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 Паужетка </w:t>
            </w:r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Камчатский край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D44B29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более 100, </w:t>
            </w:r>
          </w:p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случая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209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Рязанка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Богородск</w:t>
            </w:r>
          </w:p>
        </w:tc>
        <w:tc>
          <w:tcPr>
            <w:tcW w:w="2212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507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420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9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2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7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9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2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7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9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2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</w:t>
            </w:r>
          </w:p>
        </w:tc>
      </w:tr>
      <w:tr w:rsidR="00D44B29" w:rsidRPr="00662344" w:rsidTr="006221F8">
        <w:trPr>
          <w:cantSplit/>
          <w:trHeight w:val="518"/>
        </w:trPr>
        <w:tc>
          <w:tcPr>
            <w:tcW w:w="833" w:type="dxa"/>
            <w:vMerge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9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2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7" w:type="dxa"/>
          </w:tcPr>
          <w:p w:rsidR="00D44B29" w:rsidRPr="00AF319F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F31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Фенолы</w:t>
            </w:r>
            <w:proofErr w:type="spellEnd"/>
          </w:p>
        </w:tc>
        <w:tc>
          <w:tcPr>
            <w:tcW w:w="1708" w:type="dxa"/>
            <w:vAlign w:val="center"/>
          </w:tcPr>
          <w:p w:rsidR="00D44B29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4420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случая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209" w:type="dxa"/>
          </w:tcPr>
          <w:p w:rsidR="00D44B29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Салда,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148,8 км выше устья,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</w:t>
            </w:r>
          </w:p>
        </w:tc>
      </w:tr>
      <w:tr w:rsidR="00D44B29" w:rsidRPr="00662344" w:rsidTr="006221F8">
        <w:trPr>
          <w:cantSplit/>
        </w:trPr>
        <w:tc>
          <w:tcPr>
            <w:tcW w:w="9469" w:type="dxa"/>
            <w:gridSpan w:val="5"/>
          </w:tcPr>
          <w:p w:rsidR="00D44B29" w:rsidRPr="00662344" w:rsidRDefault="00D44B29" w:rsidP="006221F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proofErr w:type="spellStart"/>
            <w:r w:rsidRPr="0066234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4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Айва,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18,6 км выше устья,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67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Айва,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22,9 км выше устья,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09" w:type="dxa"/>
          </w:tcPr>
          <w:p w:rsidR="00D44B29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Каргат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Здвинск</w:t>
            </w:r>
            <w:proofErr w:type="spellEnd"/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09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Левая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Силинка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пгт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Горный</w:t>
            </w:r>
          </w:p>
        </w:tc>
        <w:tc>
          <w:tcPr>
            <w:tcW w:w="2212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2507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9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2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7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Патрушиха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Екатеринбург</w:t>
            </w:r>
            <w:proofErr w:type="spellEnd"/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70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Плющиха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</w:t>
            </w:r>
            <w:proofErr w:type="spellEnd"/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61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09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Рязанка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Богородск</w:t>
            </w:r>
          </w:p>
        </w:tc>
        <w:tc>
          <w:tcPr>
            <w:tcW w:w="2212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507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FC362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9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2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7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9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2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7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9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2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7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800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9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2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7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693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09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gram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Правая</w:t>
            </w:r>
            <w:proofErr w:type="gram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Хетта,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пгт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Пангоды</w:t>
            </w:r>
            <w:proofErr w:type="spellEnd"/>
          </w:p>
        </w:tc>
        <w:tc>
          <w:tcPr>
            <w:tcW w:w="2212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2507" w:type="dxa"/>
            <w:vMerge w:val="restart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9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2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7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  <w:vMerge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9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2" w:type="dxa"/>
            <w:vMerge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Селенга,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Улан-Удэ</w:t>
            </w:r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10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Шиш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с.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Васисc</w:t>
            </w:r>
            <w:proofErr w:type="spellEnd"/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44B29" w:rsidRPr="00662344" w:rsidTr="006221F8">
        <w:trPr>
          <w:cantSplit/>
        </w:trPr>
        <w:tc>
          <w:tcPr>
            <w:tcW w:w="833" w:type="dxa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09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руч</w:t>
            </w:r>
            <w:proofErr w:type="spellEnd"/>
            <w:proofErr w:type="gram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Варничный</w:t>
            </w:r>
            <w:proofErr w:type="spellEnd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</w:t>
            </w:r>
            <w:proofErr w:type="spellEnd"/>
          </w:p>
        </w:tc>
        <w:tc>
          <w:tcPr>
            <w:tcW w:w="2212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7" w:type="dxa"/>
          </w:tcPr>
          <w:p w:rsidR="00D44B29" w:rsidRPr="0066234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662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7E1B6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D44B29" w:rsidRPr="00662344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</w:tbl>
    <w:p w:rsidR="00D44B29" w:rsidRPr="00662344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4B29" w:rsidRPr="003865CC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4B29" w:rsidRDefault="00D44B29" w:rsidP="00D44B29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4B29" w:rsidRDefault="00D44B29" w:rsidP="00D44B29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4B29" w:rsidRDefault="00D44B29" w:rsidP="00D44B29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4B29" w:rsidRPr="00AF319F" w:rsidRDefault="00D44B29" w:rsidP="00D44B29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4B29" w:rsidRDefault="00D44B29" w:rsidP="00D44B2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D44B29" w:rsidRDefault="00D44B29" w:rsidP="00D44B29"/>
    <w:p w:rsidR="00D44B29" w:rsidRDefault="00D44B29" w:rsidP="00D44B29"/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Pr="00925BF6" w:rsidRDefault="00D44B29" w:rsidP="00D44B29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D44B29" w:rsidRPr="009A51DC" w:rsidRDefault="00D44B29" w:rsidP="00D44B29">
      <w:pPr>
        <w:spacing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ноябр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D44B29" w:rsidRPr="007E0709" w:rsidRDefault="00D44B29" w:rsidP="00D44B29">
      <w:pPr>
        <w:spacing w:before="120" w:after="12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224"/>
        <w:gridCol w:w="2288"/>
        <w:gridCol w:w="1134"/>
        <w:gridCol w:w="1059"/>
        <w:gridCol w:w="1135"/>
        <w:gridCol w:w="1171"/>
      </w:tblGrid>
      <w:tr w:rsidR="00D44B29" w:rsidRPr="005E45AE" w:rsidTr="006221F8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5E4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5E4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5E4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Класс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опасн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макс.</w:t>
            </w:r>
          </w:p>
        </w:tc>
      </w:tr>
      <w:tr w:rsidR="00D44B29" w:rsidRPr="005E45AE" w:rsidTr="006221F8">
        <w:trPr>
          <w:cantSplit/>
        </w:trPr>
        <w:tc>
          <w:tcPr>
            <w:tcW w:w="9469" w:type="dxa"/>
            <w:gridSpan w:val="7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 Амур</w:t>
            </w:r>
          </w:p>
        </w:tc>
      </w:tr>
      <w:tr w:rsidR="00D44B29" w:rsidRPr="005E45AE" w:rsidTr="006221F8">
        <w:tc>
          <w:tcPr>
            <w:tcW w:w="429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Амурская область</w:t>
            </w: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D44B29" w:rsidRPr="005E45AE" w:rsidTr="006221F8">
        <w:tc>
          <w:tcPr>
            <w:tcW w:w="429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Азот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25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34</w:t>
            </w:r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266AC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D44B29" w:rsidRPr="005E45AE" w:rsidTr="006221F8">
        <w:tc>
          <w:tcPr>
            <w:tcW w:w="429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Хабаровский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46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D44B29" w:rsidRPr="005E45AE" w:rsidTr="006221F8">
        <w:tc>
          <w:tcPr>
            <w:tcW w:w="9469" w:type="dxa"/>
            <w:gridSpan w:val="7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Бассейн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 р.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Волга</w:t>
            </w:r>
            <w:proofErr w:type="spellEnd"/>
          </w:p>
        </w:tc>
      </w:tr>
      <w:tr w:rsidR="00D44B29" w:rsidRPr="005E45AE" w:rsidTr="006221F8">
        <w:tc>
          <w:tcPr>
            <w:tcW w:w="429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Москва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9F0AF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D44B29" w:rsidRPr="005E45AE" w:rsidTr="006221F8">
        <w:tc>
          <w:tcPr>
            <w:tcW w:w="429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Сульфаты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D44B29" w:rsidRPr="005E45AE" w:rsidTr="006221F8">
        <w:tc>
          <w:tcPr>
            <w:tcW w:w="429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Московская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30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4D73B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D44B29" w:rsidRPr="005E45AE" w:rsidTr="006221F8">
        <w:tc>
          <w:tcPr>
            <w:tcW w:w="429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Нижегородская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24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Сульфаты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Тульская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4D73B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D44B29" w:rsidRPr="005E45AE" w:rsidTr="006221F8">
        <w:tc>
          <w:tcPr>
            <w:tcW w:w="9469" w:type="dxa"/>
            <w:gridSpan w:val="7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 xml:space="preserve">Бассейн р.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Днепр</w:t>
            </w:r>
            <w:proofErr w:type="spellEnd"/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Смоленская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</w:t>
            </w: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D44B29" w:rsidRPr="005E45AE" w:rsidTr="006221F8">
        <w:tc>
          <w:tcPr>
            <w:tcW w:w="9469" w:type="dxa"/>
            <w:gridSpan w:val="7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Енисей</w:t>
            </w:r>
            <w:proofErr w:type="spellEnd"/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Красноярский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14</w:t>
            </w:r>
          </w:p>
        </w:tc>
      </w:tr>
      <w:tr w:rsidR="00D44B29" w:rsidRPr="005E45AE" w:rsidTr="006221F8">
        <w:tc>
          <w:tcPr>
            <w:tcW w:w="9469" w:type="dxa"/>
            <w:gridSpan w:val="7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Кама</w:t>
            </w:r>
            <w:proofErr w:type="spellEnd"/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36</w:t>
            </w:r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Пермский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40</w:t>
            </w:r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29</w:t>
            </w:r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D44B29" w:rsidRPr="005E45AE" w:rsidTr="006221F8">
        <w:tc>
          <w:tcPr>
            <w:tcW w:w="9469" w:type="dxa"/>
            <w:gridSpan w:val="7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Лена</w:t>
            </w:r>
            <w:proofErr w:type="spellEnd"/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Хабаровский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22</w:t>
            </w:r>
          </w:p>
        </w:tc>
      </w:tr>
      <w:tr w:rsidR="00D44B29" w:rsidRPr="005E45AE" w:rsidTr="006221F8">
        <w:tc>
          <w:tcPr>
            <w:tcW w:w="9469" w:type="dxa"/>
            <w:gridSpan w:val="7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Обь</w:t>
            </w:r>
            <w:proofErr w:type="spellEnd"/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D44B29" w:rsidRPr="005E45AE" w:rsidTr="006221F8">
        <w:tc>
          <w:tcPr>
            <w:tcW w:w="9469" w:type="dxa"/>
            <w:gridSpan w:val="7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Печора</w:t>
            </w:r>
            <w:proofErr w:type="spellEnd"/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Коми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44B29" w:rsidRPr="005E45AE" w:rsidTr="006221F8">
        <w:tc>
          <w:tcPr>
            <w:tcW w:w="9469" w:type="dxa"/>
            <w:gridSpan w:val="7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Сев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ерная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Двина</w:t>
            </w:r>
            <w:proofErr w:type="spellEnd"/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Коми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D44B29" w:rsidRPr="005E45AE" w:rsidTr="006221F8">
        <w:tc>
          <w:tcPr>
            <w:tcW w:w="9469" w:type="dxa"/>
            <w:gridSpan w:val="7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Терек</w:t>
            </w:r>
            <w:proofErr w:type="spellEnd"/>
          </w:p>
        </w:tc>
      </w:tr>
      <w:tr w:rsidR="00D44B29" w:rsidRPr="005E45AE" w:rsidTr="006221F8">
        <w:tc>
          <w:tcPr>
            <w:tcW w:w="429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Северная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Осетия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14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24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A40D6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17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D44B29" w:rsidRPr="005E45AE" w:rsidTr="006221F8">
        <w:tc>
          <w:tcPr>
            <w:tcW w:w="9469" w:type="dxa"/>
            <w:gridSpan w:val="7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Тобол</w:t>
            </w:r>
            <w:proofErr w:type="spellEnd"/>
          </w:p>
        </w:tc>
      </w:tr>
      <w:tr w:rsidR="00D44B29" w:rsidRPr="005E45AE" w:rsidTr="006221F8">
        <w:tc>
          <w:tcPr>
            <w:tcW w:w="429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Курганская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D44B29" w:rsidRPr="005E45AE" w:rsidTr="006221F8">
        <w:tc>
          <w:tcPr>
            <w:tcW w:w="429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2</w:t>
            </w:r>
          </w:p>
        </w:tc>
        <w:tc>
          <w:tcPr>
            <w:tcW w:w="2231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4813F8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813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Мышьяк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D44B29" w:rsidRPr="004813F8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ru-RU"/>
              </w:rPr>
            </w:pP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Фенолы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47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44B29" w:rsidRPr="005E45AE" w:rsidTr="006221F8">
        <w:tc>
          <w:tcPr>
            <w:tcW w:w="429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42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44B29" w:rsidRPr="005E45AE" w:rsidTr="006221F8">
        <w:tc>
          <w:tcPr>
            <w:tcW w:w="9469" w:type="dxa"/>
            <w:gridSpan w:val="7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Урал</w:t>
            </w:r>
            <w:proofErr w:type="spellEnd"/>
          </w:p>
        </w:tc>
      </w:tr>
      <w:tr w:rsidR="00D44B29" w:rsidRPr="005E45AE" w:rsidTr="006221F8">
        <w:tc>
          <w:tcPr>
            <w:tcW w:w="429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Оренбургская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31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ышьяк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</w:p>
        </w:tc>
      </w:tr>
      <w:tr w:rsidR="00D44B29" w:rsidRPr="005E45AE" w:rsidTr="006221F8">
        <w:tc>
          <w:tcPr>
            <w:tcW w:w="9469" w:type="dxa"/>
            <w:gridSpan w:val="7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Малые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реки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,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озера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,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водохранилища</w:t>
            </w:r>
            <w:proofErr w:type="spellEnd"/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Санкт-Петербург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40</w:t>
            </w:r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Камчатский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31</w:t>
            </w:r>
          </w:p>
        </w:tc>
      </w:tr>
      <w:tr w:rsidR="00D44B29" w:rsidRPr="005E45AE" w:rsidTr="006221F8">
        <w:tc>
          <w:tcPr>
            <w:tcW w:w="429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Красноярский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36</w:t>
            </w:r>
          </w:p>
        </w:tc>
      </w:tr>
      <w:tr w:rsidR="00D44B29" w:rsidRPr="005E45AE" w:rsidTr="006221F8">
        <w:tc>
          <w:tcPr>
            <w:tcW w:w="429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Мурманская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44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2B290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47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Сульфаты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D44B29" w:rsidRPr="005E45AE" w:rsidTr="006221F8">
        <w:tc>
          <w:tcPr>
            <w:tcW w:w="429" w:type="dxa"/>
            <w:vMerge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Фтоp</w:t>
            </w:r>
            <w:proofErr w:type="spellEnd"/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D44B29" w:rsidRPr="005E45AE" w:rsidTr="006221F8">
        <w:tc>
          <w:tcPr>
            <w:tcW w:w="429" w:type="dxa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3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Саха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Якутия</w:t>
            </w:r>
            <w:proofErr w:type="spellEnd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291" w:type="dxa"/>
          </w:tcPr>
          <w:p w:rsidR="00D44B29" w:rsidRPr="005E45AE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D44B29" w:rsidRPr="005E45AE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E45A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17</w:t>
            </w:r>
          </w:p>
        </w:tc>
      </w:tr>
    </w:tbl>
    <w:p w:rsidR="00D44B29" w:rsidRPr="005E45AE" w:rsidRDefault="00D44B29" w:rsidP="00D44B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4B29" w:rsidRDefault="00D44B29" w:rsidP="00D44B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241DA">
        <w:rPr>
          <w:rFonts w:ascii="Times New Roman" w:eastAsia="Times New Roman" w:hAnsi="Times New Roman" w:cs="Times New Roman"/>
          <w:sz w:val="20"/>
          <w:szCs w:val="20"/>
          <w:lang w:eastAsia="ru-RU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925BF6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925BF6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 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Ю.В. Пешков </w:t>
      </w:r>
    </w:p>
    <w:p w:rsidR="00D44B29" w:rsidRDefault="00D44B29" w:rsidP="00D44B29"/>
    <w:p w:rsidR="00D44B29" w:rsidRPr="00833EE2" w:rsidRDefault="00D44B29" w:rsidP="00D44B29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E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33EE2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833EE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</w:t>
      </w:r>
      <w:proofErr w:type="spellEnd"/>
      <w:proofErr w:type="gramEnd"/>
      <w:r w:rsidRPr="00833EE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833EE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загрязнением</w:t>
      </w:r>
      <w:proofErr w:type="spellEnd"/>
      <w:r w:rsidRPr="00833EE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833EE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атмосферного</w:t>
      </w:r>
      <w:proofErr w:type="spellEnd"/>
      <w:r w:rsidRPr="00833EE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833EE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воздуха</w:t>
      </w:r>
      <w:proofErr w:type="spellEnd"/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33EE2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413E2F36" wp14:editId="09A61432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Ср. 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Овчинниковский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Б. 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Сухаревский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.,</w:t>
            </w:r>
          </w:p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D44B29" w:rsidRPr="00833EE2" w:rsidRDefault="00D44B29" w:rsidP="006221F8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 «Верхние Котлы»,</w:t>
            </w:r>
            <w:proofErr w:type="gramEnd"/>
          </w:p>
          <w:p w:rsidR="00D44B29" w:rsidRPr="00833EE2" w:rsidRDefault="00D44B29" w:rsidP="006221F8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Нагатино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  <w:proofErr w:type="gramEnd"/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4-й 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Вешняковский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Шоссейая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 «Люблино-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Перерва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Хорошево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-Мневники» (</w:t>
            </w:r>
            <w:proofErr w:type="gram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Магистральная</w:t>
            </w:r>
            <w:proofErr w:type="gram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Чертановская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р-н «Чертаново </w:t>
            </w:r>
            <w:proofErr w:type="gram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Центральное</w:t>
            </w:r>
            <w:proofErr w:type="gram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Долгопрудная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Коровино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Ивантеевская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Богородское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Калошино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Шипиловская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Зябликово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D44B29" w:rsidRPr="00833EE2" w:rsidTr="006221F8">
        <w:tc>
          <w:tcPr>
            <w:tcW w:w="95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Братеевская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Братеево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D44B29" w:rsidRPr="00833EE2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Чагино</w:t>
            </w:r>
            <w:proofErr w:type="spellEnd"/>
            <w:r w:rsidRPr="00833EE2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</w:tbl>
    <w:p w:rsidR="00D44B29" w:rsidRPr="00833EE2" w:rsidRDefault="00D44B29" w:rsidP="00D44B29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D44B29" w:rsidRPr="00833EE2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D44B29" w:rsidRPr="00833EE2" w:rsidRDefault="00D44B29" w:rsidP="00D44B29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833EE2" w:rsidRDefault="00D44B29" w:rsidP="00D44B29">
      <w:pPr>
        <w:rPr>
          <w:rFonts w:ascii="Calibri" w:eastAsia="Times New Roman" w:hAnsi="Calibri" w:cs="Times New Roman"/>
          <w:lang w:eastAsia="ru-RU"/>
        </w:rPr>
      </w:pPr>
    </w:p>
    <w:p w:rsidR="00D44B29" w:rsidRPr="00833EE2" w:rsidRDefault="00D44B29" w:rsidP="00D44B29"/>
    <w:p w:rsidR="00D44B29" w:rsidRPr="00833EE2" w:rsidRDefault="00D44B29" w:rsidP="00D44B29"/>
    <w:p w:rsidR="00D44B29" w:rsidRPr="00833EE2" w:rsidRDefault="00D44B29" w:rsidP="00D44B29"/>
    <w:p w:rsidR="00D44B29" w:rsidRDefault="00D44B29" w:rsidP="00D44B29"/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Default="00D44B29" w:rsidP="00D44B29">
      <w:pPr>
        <w:spacing w:after="0" w:line="240" w:lineRule="auto"/>
      </w:pPr>
    </w:p>
    <w:p w:rsidR="00D44B29" w:rsidRPr="004A6E84" w:rsidRDefault="00D44B29" w:rsidP="00133F8F">
      <w:pPr>
        <w:keepNext/>
        <w:spacing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  <w:bookmarkStart w:id="0" w:name="_GoBack"/>
      <w:bookmarkEnd w:id="0"/>
    </w:p>
    <w:p w:rsidR="00D44B29" w:rsidRPr="004A6E84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proofErr w:type="spellStart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D44B29" w:rsidRPr="004A6E84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</w:t>
      </w:r>
      <w:proofErr w:type="spellStart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 </w:t>
      </w:r>
    </w:p>
    <w:p w:rsidR="00D44B29" w:rsidRPr="004A6E84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ноябр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D44B29" w:rsidRPr="004A6E84" w:rsidRDefault="00D44B29" w:rsidP="00D44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D44B29" w:rsidRPr="004A6E84" w:rsidTr="006221F8">
        <w:trPr>
          <w:cantSplit/>
        </w:trPr>
        <w:tc>
          <w:tcPr>
            <w:tcW w:w="6379" w:type="dxa"/>
            <w:vMerge w:val="restart"/>
            <w:vAlign w:val="center"/>
          </w:tcPr>
          <w:p w:rsidR="00D44B29" w:rsidRPr="004A6E84" w:rsidRDefault="00D44B29" w:rsidP="006221F8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D44B29" w:rsidRDefault="00D44B29" w:rsidP="00622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5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мкЗв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/ч)</w:t>
            </w:r>
          </w:p>
        </w:tc>
      </w:tr>
      <w:tr w:rsidR="00D44B29" w:rsidRPr="004A6E84" w:rsidTr="006221F8">
        <w:trPr>
          <w:cantSplit/>
        </w:trPr>
        <w:tc>
          <w:tcPr>
            <w:tcW w:w="6379" w:type="dxa"/>
            <w:vMerge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4A6E84" w:rsidTr="006221F8">
        <w:trPr>
          <w:trHeight w:val="552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4A6E84" w:rsidTr="006221F8">
        <w:trPr>
          <w:cantSplit/>
          <w:trHeight w:val="60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D44B29" w:rsidRPr="004A6E84" w:rsidTr="006221F8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0,21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</w:t>
            </w:r>
            <w:proofErr w:type="gram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рск Кр</w:t>
            </w:r>
            <w:proofErr w:type="gram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асноярского края)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0,9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0,24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А.И.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Лейпунского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Прокудское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Коченевского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Новосибирской области),</w:t>
            </w:r>
          </w:p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Краснокаменск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D44B29" w:rsidRPr="004A6E84" w:rsidRDefault="00D44B29" w:rsidP="006221F8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0,21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</w:p>
        </w:tc>
      </w:tr>
      <w:tr w:rsidR="00D44B29" w:rsidRPr="004A6E84" w:rsidTr="006221F8">
        <w:trPr>
          <w:trHeight w:val="40"/>
        </w:trPr>
        <w:tc>
          <w:tcPr>
            <w:tcW w:w="6379" w:type="dxa"/>
            <w:vAlign w:val="center"/>
          </w:tcPr>
          <w:p w:rsidR="00D44B29" w:rsidRPr="004A6E84" w:rsidRDefault="00D44B29" w:rsidP="0062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D44B29" w:rsidRPr="004A6E84" w:rsidRDefault="00D44B29" w:rsidP="006221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</w:tbl>
    <w:p w:rsidR="00D44B29" w:rsidRPr="004A6E84" w:rsidRDefault="00D44B29" w:rsidP="00D44B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4A6E84" w:rsidRDefault="00D44B29" w:rsidP="00D44B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4A6E84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4A6E84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Pr="004A6E84" w:rsidRDefault="00D44B29" w:rsidP="00D4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D44B29" w:rsidRPr="004A6E84" w:rsidRDefault="00D44B29" w:rsidP="00D44B2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B29" w:rsidRDefault="00D44B29" w:rsidP="00D44B29"/>
    <w:p w:rsidR="00D44B29" w:rsidRDefault="00D44B29" w:rsidP="00D44B29"/>
    <w:p w:rsidR="00D44B29" w:rsidRDefault="00D44B29" w:rsidP="00D44B29"/>
    <w:p w:rsidR="00D44B29" w:rsidRDefault="00D44B29" w:rsidP="00D44B29">
      <w:pPr>
        <w:spacing w:after="0" w:line="240" w:lineRule="auto"/>
      </w:pPr>
    </w:p>
    <w:sectPr w:rsidR="00D44B29" w:rsidSect="00D35C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133F8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133F8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133F8F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133F8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133F8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:rsidR="00D35C3C" w:rsidRDefault="00133F8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133F8F">
    <w:pPr>
      <w:pStyle w:val="a3"/>
      <w:jc w:val="center"/>
    </w:pPr>
  </w:p>
  <w:p w:rsidR="00D35C3C" w:rsidRDefault="00133F8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32579"/>
    <w:multiLevelType w:val="hybridMultilevel"/>
    <w:tmpl w:val="9FA887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909"/>
    <w:rsid w:val="00133F8F"/>
    <w:rsid w:val="00651909"/>
    <w:rsid w:val="006F3BE6"/>
    <w:rsid w:val="00D4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4B29"/>
  </w:style>
  <w:style w:type="paragraph" w:styleId="a5">
    <w:name w:val="footer"/>
    <w:basedOn w:val="a"/>
    <w:link w:val="a6"/>
    <w:uiPriority w:val="99"/>
    <w:unhideWhenUsed/>
    <w:rsid w:val="00D44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4B29"/>
  </w:style>
  <w:style w:type="paragraph" w:styleId="a7">
    <w:name w:val="List Paragraph"/>
    <w:basedOn w:val="a"/>
    <w:uiPriority w:val="34"/>
    <w:qFormat/>
    <w:rsid w:val="00D44B2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4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4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4B29"/>
  </w:style>
  <w:style w:type="paragraph" w:styleId="a5">
    <w:name w:val="footer"/>
    <w:basedOn w:val="a"/>
    <w:link w:val="a6"/>
    <w:uiPriority w:val="99"/>
    <w:unhideWhenUsed/>
    <w:rsid w:val="00D44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4B29"/>
  </w:style>
  <w:style w:type="paragraph" w:styleId="a7">
    <w:name w:val="List Paragraph"/>
    <w:basedOn w:val="a"/>
    <w:uiPriority w:val="34"/>
    <w:qFormat/>
    <w:rsid w:val="00D44B2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4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4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3217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2019-12-20T08:41:00Z</dcterms:created>
  <dcterms:modified xsi:type="dcterms:W3CDTF">2019-12-20T08:41:00Z</dcterms:modified>
</cp:coreProperties>
</file>