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853FD" w:rsidRDefault="006853FD" w:rsidP="006853FD">
      <w:pPr>
        <w:rPr>
          <w:rFonts w:ascii="Arial" w:hAnsi="Arial" w:cs="Arial"/>
          <w:sz w:val="24"/>
          <w:szCs w:val="24"/>
        </w:rPr>
      </w:pPr>
      <w:r>
        <w:rPr>
          <w:rFonts w:ascii="Arial" w:hAnsi="Arial" w:cs="Arial"/>
          <w:sz w:val="24"/>
          <w:szCs w:val="24"/>
        </w:rPr>
        <w:t xml:space="preserve">                                                                                                       </w:t>
      </w:r>
    </w:p>
    <w:p w:rsidR="006853FD" w:rsidRDefault="006853FD" w:rsidP="006853FD">
      <w:pPr>
        <w:rPr>
          <w:rFonts w:ascii="Arial" w:hAnsi="Arial" w:cs="Arial"/>
          <w:sz w:val="24"/>
          <w:szCs w:val="24"/>
        </w:rPr>
      </w:pPr>
    </w:p>
    <w:p w:rsidR="006853FD" w:rsidRDefault="006853FD" w:rsidP="006853FD">
      <w:pPr>
        <w:rPr>
          <w:rFonts w:ascii="Arial" w:hAnsi="Arial" w:cs="Arial"/>
          <w:sz w:val="24"/>
          <w:szCs w:val="24"/>
        </w:rPr>
      </w:pPr>
    </w:p>
    <w:p w:rsidR="006853FD" w:rsidRDefault="006853FD" w:rsidP="006853FD">
      <w:pPr>
        <w:rPr>
          <w:rFonts w:ascii="Arial" w:hAnsi="Arial" w:cs="Arial"/>
          <w:sz w:val="24"/>
          <w:szCs w:val="24"/>
        </w:rPr>
      </w:pPr>
      <w:r>
        <w:rPr>
          <w:rFonts w:ascii="Arial" w:hAnsi="Arial" w:cs="Arial"/>
          <w:sz w:val="24"/>
          <w:szCs w:val="24"/>
        </w:rPr>
        <w:t xml:space="preserve">                     </w:t>
      </w:r>
    </w:p>
    <w:p w:rsidR="006853FD" w:rsidRDefault="006853FD" w:rsidP="006853FD">
      <w:pPr>
        <w:rPr>
          <w:rFonts w:ascii="Arial" w:hAnsi="Arial" w:cs="Arial"/>
          <w:sz w:val="24"/>
          <w:szCs w:val="24"/>
        </w:rPr>
      </w:pPr>
    </w:p>
    <w:p w:rsidR="006853FD" w:rsidRDefault="006853FD" w:rsidP="006853FD">
      <w:pPr>
        <w:rPr>
          <w:rFonts w:ascii="Arial" w:hAnsi="Arial" w:cs="Arial"/>
          <w:sz w:val="24"/>
          <w:szCs w:val="24"/>
        </w:rPr>
      </w:pPr>
    </w:p>
    <w:p w:rsidR="006853FD" w:rsidRDefault="00FD222A" w:rsidP="006853FD">
      <w:pPr>
        <w:rPr>
          <w:rFonts w:ascii="Arial" w:hAnsi="Arial" w:cs="Arial"/>
          <w:b/>
          <w:sz w:val="24"/>
          <w:szCs w:val="24"/>
          <w:u w:val="single"/>
        </w:rPr>
      </w:pPr>
      <w:r>
        <w:rPr>
          <w:rFonts w:ascii="Arial" w:hAnsi="Arial" w:cs="Arial"/>
          <w:b/>
          <w:sz w:val="24"/>
          <w:szCs w:val="24"/>
          <w:u w:val="single"/>
        </w:rPr>
        <w:t>Исх. № 140-02765/17и  от 20 апреля 2017 года</w:t>
      </w:r>
    </w:p>
    <w:p w:rsidR="006853FD" w:rsidRDefault="006853FD" w:rsidP="006853FD">
      <w:pPr>
        <w:rPr>
          <w:rFonts w:ascii="Arial" w:hAnsi="Arial" w:cs="Arial"/>
          <w:b/>
          <w:sz w:val="24"/>
          <w:szCs w:val="24"/>
          <w:u w:val="single"/>
        </w:rPr>
      </w:pPr>
    </w:p>
    <w:p w:rsidR="006853FD" w:rsidRDefault="006853FD" w:rsidP="006853FD">
      <w:pPr>
        <w:rPr>
          <w:rFonts w:ascii="Arial" w:hAnsi="Arial" w:cs="Arial"/>
          <w:b/>
          <w:sz w:val="24"/>
          <w:szCs w:val="24"/>
          <w:u w:val="single"/>
        </w:rPr>
      </w:pPr>
    </w:p>
    <w:p w:rsidR="006853FD" w:rsidRDefault="006853FD" w:rsidP="006853FD">
      <w:pPr>
        <w:rPr>
          <w:rFonts w:ascii="Arial" w:hAnsi="Arial" w:cs="Arial"/>
          <w:sz w:val="24"/>
          <w:szCs w:val="24"/>
        </w:rPr>
      </w:pPr>
    </w:p>
    <w:p w:rsidR="006853FD" w:rsidRDefault="006853FD" w:rsidP="006853FD">
      <w:pPr>
        <w:spacing w:after="0" w:line="240" w:lineRule="auto"/>
        <w:outlineLvl w:val="0"/>
        <w:rPr>
          <w:rFonts w:ascii="Arial" w:hAnsi="Arial" w:cs="Arial"/>
          <w:sz w:val="20"/>
          <w:szCs w:val="20"/>
        </w:rPr>
      </w:pPr>
      <w:r>
        <w:rPr>
          <w:rFonts w:ascii="Arial" w:hAnsi="Arial" w:cs="Arial"/>
          <w:sz w:val="20"/>
          <w:szCs w:val="20"/>
        </w:rPr>
        <w:t>Об аварийном, экстремально высоком и</w:t>
      </w:r>
    </w:p>
    <w:p w:rsidR="006853FD" w:rsidRDefault="006853FD" w:rsidP="006853FD">
      <w:pPr>
        <w:spacing w:after="0" w:line="240" w:lineRule="auto"/>
        <w:rPr>
          <w:rFonts w:ascii="Arial" w:hAnsi="Arial" w:cs="Arial"/>
          <w:sz w:val="20"/>
          <w:szCs w:val="20"/>
        </w:rPr>
      </w:pPr>
      <w:r>
        <w:rPr>
          <w:rFonts w:ascii="Arial" w:hAnsi="Arial" w:cs="Arial"/>
          <w:sz w:val="20"/>
          <w:szCs w:val="20"/>
        </w:rPr>
        <w:t>высоком загрязнении окружающей среды,</w:t>
      </w:r>
    </w:p>
    <w:p w:rsidR="006853FD" w:rsidRDefault="006853FD" w:rsidP="006853FD">
      <w:pPr>
        <w:spacing w:after="0" w:line="240" w:lineRule="auto"/>
        <w:rPr>
          <w:rFonts w:ascii="Arial" w:hAnsi="Arial" w:cs="Arial"/>
          <w:sz w:val="20"/>
          <w:szCs w:val="20"/>
        </w:rPr>
      </w:pPr>
      <w:r>
        <w:rPr>
          <w:rFonts w:ascii="Arial" w:hAnsi="Arial" w:cs="Arial"/>
          <w:sz w:val="20"/>
          <w:szCs w:val="20"/>
        </w:rPr>
        <w:t xml:space="preserve">а также радиационной обстановке на </w:t>
      </w:r>
    </w:p>
    <w:p w:rsidR="006853FD" w:rsidRDefault="006853FD" w:rsidP="006853FD">
      <w:pPr>
        <w:spacing w:after="0" w:line="240" w:lineRule="auto"/>
        <w:rPr>
          <w:rFonts w:ascii="Arial" w:hAnsi="Arial" w:cs="Arial"/>
          <w:sz w:val="20"/>
          <w:szCs w:val="20"/>
        </w:rPr>
      </w:pPr>
      <w:r>
        <w:rPr>
          <w:rFonts w:ascii="Arial" w:hAnsi="Arial" w:cs="Arial"/>
          <w:sz w:val="20"/>
          <w:szCs w:val="20"/>
        </w:rPr>
        <w:t>территории России в марте 2017 года</w:t>
      </w:r>
    </w:p>
    <w:p w:rsidR="006853FD" w:rsidRDefault="006853FD" w:rsidP="006853FD">
      <w:pPr>
        <w:pStyle w:val="a7"/>
        <w:spacing w:line="360" w:lineRule="auto"/>
        <w:rPr>
          <w:rFonts w:ascii="Arial" w:hAnsi="Arial" w:cs="Arial"/>
          <w:b/>
          <w:sz w:val="24"/>
          <w:szCs w:val="24"/>
        </w:rPr>
      </w:pPr>
    </w:p>
    <w:p w:rsidR="006853FD" w:rsidRDefault="006853FD" w:rsidP="006853FD">
      <w:pPr>
        <w:pStyle w:val="a7"/>
        <w:spacing w:line="360" w:lineRule="auto"/>
        <w:rPr>
          <w:rFonts w:ascii="Arial" w:hAnsi="Arial" w:cs="Arial"/>
          <w:b/>
          <w:sz w:val="24"/>
          <w:szCs w:val="24"/>
        </w:rPr>
      </w:pPr>
    </w:p>
    <w:p w:rsidR="006853FD" w:rsidRDefault="006853FD" w:rsidP="006853FD">
      <w:pPr>
        <w:pStyle w:val="a3"/>
        <w:tabs>
          <w:tab w:val="left" w:pos="708"/>
        </w:tabs>
        <w:rPr>
          <w:rFonts w:ascii="Arial" w:hAnsi="Arial" w:cs="Arial"/>
          <w:szCs w:val="24"/>
        </w:rPr>
      </w:pPr>
      <w:r>
        <w:rPr>
          <w:rFonts w:ascii="Arial" w:hAnsi="Arial" w:cs="Arial"/>
          <w:b/>
          <w:szCs w:val="24"/>
        </w:rPr>
        <w:tab/>
      </w:r>
      <w:r>
        <w:rPr>
          <w:rFonts w:ascii="Arial" w:hAnsi="Arial" w:cs="Arial"/>
          <w:szCs w:val="24"/>
        </w:rPr>
        <w:t>Росгидромет сообщает об аварийном, экстремально высоком и высоком загрязнении атмосферного воздуха, водных объектов и почв, а также о радиационной обстановке на территории Российской Федерации в марте          2017 года.</w:t>
      </w:r>
    </w:p>
    <w:p w:rsidR="006853FD" w:rsidRPr="00CA4B6B" w:rsidRDefault="006853FD" w:rsidP="006853FD">
      <w:pPr>
        <w:pStyle w:val="a3"/>
        <w:tabs>
          <w:tab w:val="left" w:pos="7347"/>
        </w:tabs>
        <w:spacing w:line="240" w:lineRule="auto"/>
        <w:rPr>
          <w:rFonts w:ascii="Arial" w:hAnsi="Arial" w:cs="Arial"/>
          <w:sz w:val="16"/>
          <w:szCs w:val="16"/>
        </w:rPr>
      </w:pPr>
    </w:p>
    <w:p w:rsidR="006853FD" w:rsidRDefault="006853FD" w:rsidP="006853FD">
      <w:pPr>
        <w:pStyle w:val="a7"/>
        <w:numPr>
          <w:ilvl w:val="0"/>
          <w:numId w:val="1"/>
        </w:numPr>
        <w:spacing w:line="360" w:lineRule="auto"/>
        <w:jc w:val="both"/>
        <w:rPr>
          <w:rFonts w:ascii="Arial" w:eastAsia="MS Mincho" w:hAnsi="Arial" w:cs="Arial"/>
          <w:b/>
          <w:sz w:val="24"/>
          <w:szCs w:val="24"/>
        </w:rPr>
      </w:pPr>
      <w:r>
        <w:rPr>
          <w:rFonts w:ascii="Arial" w:eastAsia="MS Mincho" w:hAnsi="Arial" w:cs="Arial"/>
          <w:b/>
          <w:sz w:val="24"/>
          <w:szCs w:val="24"/>
        </w:rPr>
        <w:t>Аварийное загрязнение окружающей среды.</w:t>
      </w:r>
    </w:p>
    <w:p w:rsidR="006853FD" w:rsidRDefault="006853FD" w:rsidP="006853FD">
      <w:pPr>
        <w:numPr>
          <w:ilvl w:val="1"/>
          <w:numId w:val="1"/>
        </w:numPr>
        <w:spacing w:after="0" w:line="360" w:lineRule="auto"/>
        <w:jc w:val="both"/>
        <w:rPr>
          <w:rFonts w:ascii="Arial" w:hAnsi="Arial" w:cs="Arial"/>
          <w:sz w:val="24"/>
          <w:szCs w:val="24"/>
        </w:rPr>
      </w:pPr>
      <w:r>
        <w:rPr>
          <w:rFonts w:ascii="Arial" w:hAnsi="Arial" w:cs="Arial"/>
          <w:b/>
          <w:sz w:val="24"/>
          <w:szCs w:val="24"/>
        </w:rPr>
        <w:t>Атмосферный воздух.</w:t>
      </w:r>
      <w:r>
        <w:rPr>
          <w:rFonts w:ascii="Arial" w:hAnsi="Arial" w:cs="Arial"/>
          <w:sz w:val="24"/>
          <w:szCs w:val="24"/>
        </w:rPr>
        <w:t xml:space="preserve"> </w:t>
      </w:r>
    </w:p>
    <w:p w:rsidR="006853FD" w:rsidRPr="005D489A" w:rsidRDefault="006853FD" w:rsidP="006853FD">
      <w:pPr>
        <w:spacing w:after="0" w:line="360" w:lineRule="auto"/>
        <w:jc w:val="both"/>
        <w:rPr>
          <w:rFonts w:ascii="Arial" w:hAnsi="Arial" w:cs="Arial"/>
          <w:sz w:val="24"/>
          <w:szCs w:val="24"/>
        </w:rPr>
      </w:pPr>
      <w:r>
        <w:rPr>
          <w:rFonts w:ascii="Arial" w:hAnsi="Arial" w:cs="Arial"/>
          <w:sz w:val="24"/>
          <w:szCs w:val="24"/>
        </w:rPr>
        <w:tab/>
      </w:r>
      <w:r w:rsidRPr="005D489A">
        <w:rPr>
          <w:rFonts w:ascii="Arial" w:hAnsi="Arial" w:cs="Arial"/>
          <w:sz w:val="24"/>
          <w:szCs w:val="24"/>
        </w:rPr>
        <w:t>В связи</w:t>
      </w:r>
      <w:r w:rsidRPr="005D489A">
        <w:rPr>
          <w:rFonts w:ascii="Arial" w:hAnsi="Arial" w:cs="Arial"/>
          <w:b/>
          <w:sz w:val="24"/>
          <w:szCs w:val="24"/>
        </w:rPr>
        <w:t xml:space="preserve"> </w:t>
      </w:r>
      <w:r w:rsidRPr="005D489A">
        <w:rPr>
          <w:rFonts w:ascii="Arial" w:hAnsi="Arial" w:cs="Arial"/>
          <w:sz w:val="24"/>
          <w:szCs w:val="24"/>
        </w:rPr>
        <w:t>с</w:t>
      </w:r>
      <w:r w:rsidRPr="005D489A">
        <w:rPr>
          <w:rFonts w:ascii="Arial" w:hAnsi="Arial" w:cs="Arial"/>
          <w:b/>
          <w:sz w:val="24"/>
          <w:szCs w:val="24"/>
        </w:rPr>
        <w:t xml:space="preserve"> </w:t>
      </w:r>
      <w:r w:rsidRPr="005D489A">
        <w:rPr>
          <w:rFonts w:ascii="Arial" w:hAnsi="Arial" w:cs="Arial"/>
          <w:sz w:val="24"/>
          <w:szCs w:val="24"/>
        </w:rPr>
        <w:t xml:space="preserve">утечкой </w:t>
      </w:r>
      <w:r>
        <w:rPr>
          <w:rFonts w:ascii="Arial" w:hAnsi="Arial" w:cs="Arial"/>
          <w:sz w:val="24"/>
          <w:szCs w:val="24"/>
        </w:rPr>
        <w:t xml:space="preserve">200 кг </w:t>
      </w:r>
      <w:r w:rsidRPr="005D489A">
        <w:rPr>
          <w:rFonts w:ascii="Arial" w:hAnsi="Arial" w:cs="Arial"/>
          <w:sz w:val="24"/>
          <w:szCs w:val="24"/>
        </w:rPr>
        <w:t>аммиака</w:t>
      </w:r>
      <w:r>
        <w:rPr>
          <w:rFonts w:ascii="Arial" w:hAnsi="Arial" w:cs="Arial"/>
          <w:sz w:val="24"/>
          <w:szCs w:val="24"/>
        </w:rPr>
        <w:t xml:space="preserve">, </w:t>
      </w:r>
      <w:r w:rsidRPr="005D489A">
        <w:rPr>
          <w:rFonts w:ascii="Arial" w:hAnsi="Arial" w:cs="Arial"/>
          <w:sz w:val="24"/>
          <w:szCs w:val="24"/>
        </w:rPr>
        <w:t>произошедшей 4 марта в р</w:t>
      </w:r>
      <w:r>
        <w:rPr>
          <w:rFonts w:ascii="Arial" w:hAnsi="Arial" w:cs="Arial"/>
          <w:sz w:val="24"/>
          <w:szCs w:val="24"/>
        </w:rPr>
        <w:t xml:space="preserve">абочем </w:t>
      </w:r>
      <w:r w:rsidRPr="005D489A">
        <w:rPr>
          <w:rFonts w:ascii="Arial" w:hAnsi="Arial" w:cs="Arial"/>
          <w:sz w:val="24"/>
          <w:szCs w:val="24"/>
        </w:rPr>
        <w:t>п</w:t>
      </w:r>
      <w:r>
        <w:rPr>
          <w:rFonts w:ascii="Arial" w:hAnsi="Arial" w:cs="Arial"/>
          <w:sz w:val="24"/>
          <w:szCs w:val="24"/>
        </w:rPr>
        <w:t xml:space="preserve">оселке </w:t>
      </w:r>
      <w:r w:rsidRPr="005D489A">
        <w:rPr>
          <w:rFonts w:ascii="Arial" w:hAnsi="Arial" w:cs="Arial"/>
          <w:sz w:val="24"/>
          <w:szCs w:val="24"/>
        </w:rPr>
        <w:t xml:space="preserve">Чердаклы </w:t>
      </w:r>
      <w:proofErr w:type="spellStart"/>
      <w:r w:rsidRPr="005D489A">
        <w:rPr>
          <w:rFonts w:ascii="Arial" w:hAnsi="Arial" w:cs="Arial"/>
          <w:sz w:val="24"/>
          <w:szCs w:val="24"/>
        </w:rPr>
        <w:t>Чердаклинского</w:t>
      </w:r>
      <w:proofErr w:type="spellEnd"/>
      <w:r w:rsidRPr="005D489A">
        <w:rPr>
          <w:rFonts w:ascii="Arial" w:hAnsi="Arial" w:cs="Arial"/>
          <w:sz w:val="24"/>
          <w:szCs w:val="24"/>
        </w:rPr>
        <w:t xml:space="preserve"> района Ульяновской области на предприятии ООО «Марс»</w:t>
      </w:r>
      <w:r>
        <w:rPr>
          <w:rFonts w:ascii="Arial" w:hAnsi="Arial" w:cs="Arial"/>
          <w:sz w:val="24"/>
          <w:szCs w:val="24"/>
        </w:rPr>
        <w:t>,</w:t>
      </w:r>
      <w:r w:rsidRPr="005D489A">
        <w:rPr>
          <w:rFonts w:ascii="Arial" w:hAnsi="Arial" w:cs="Arial"/>
          <w:sz w:val="24"/>
          <w:szCs w:val="24"/>
        </w:rPr>
        <w:t xml:space="preserve"> специалистами территориального подразделения Росгидромета был организован экспедиционный отбор проб атмосферного воздуха. Пробы воздуха были отобраны по направлению ветра в четырех точках на расстоянии от места аварии</w:t>
      </w:r>
      <w:r>
        <w:rPr>
          <w:rFonts w:ascii="Arial" w:hAnsi="Arial" w:cs="Arial"/>
          <w:sz w:val="24"/>
          <w:szCs w:val="24"/>
        </w:rPr>
        <w:t xml:space="preserve"> в</w:t>
      </w:r>
      <w:r w:rsidRPr="005D489A">
        <w:rPr>
          <w:rFonts w:ascii="Arial" w:hAnsi="Arial" w:cs="Arial"/>
          <w:sz w:val="24"/>
          <w:szCs w:val="24"/>
        </w:rPr>
        <w:t xml:space="preserve"> </w:t>
      </w:r>
      <w:smartTag w:uri="urn:schemas-microsoft-com:office:smarttags" w:element="metricconverter">
        <w:smartTagPr>
          <w:attr w:name="ProductID" w:val="500 м"/>
        </w:smartTagPr>
        <w:r w:rsidRPr="005D489A">
          <w:rPr>
            <w:rFonts w:ascii="Arial" w:hAnsi="Arial" w:cs="Arial"/>
            <w:sz w:val="24"/>
            <w:szCs w:val="24"/>
          </w:rPr>
          <w:t>500 м</w:t>
        </w:r>
      </w:smartTag>
      <w:r w:rsidRPr="005D489A">
        <w:rPr>
          <w:rFonts w:ascii="Arial" w:hAnsi="Arial" w:cs="Arial"/>
          <w:sz w:val="24"/>
          <w:szCs w:val="24"/>
        </w:rPr>
        <w:t xml:space="preserve">, </w:t>
      </w:r>
      <w:smartTag w:uri="urn:schemas-microsoft-com:office:smarttags" w:element="metricconverter">
        <w:smartTagPr>
          <w:attr w:name="ProductID" w:val="1 км"/>
        </w:smartTagPr>
        <w:r w:rsidRPr="005D489A">
          <w:rPr>
            <w:rFonts w:ascii="Arial" w:hAnsi="Arial" w:cs="Arial"/>
            <w:sz w:val="24"/>
            <w:szCs w:val="24"/>
          </w:rPr>
          <w:t>1 км</w:t>
        </w:r>
      </w:smartTag>
      <w:r w:rsidRPr="005D489A">
        <w:rPr>
          <w:rFonts w:ascii="Arial" w:hAnsi="Arial" w:cs="Arial"/>
          <w:sz w:val="24"/>
          <w:szCs w:val="24"/>
        </w:rPr>
        <w:t xml:space="preserve">, </w:t>
      </w:r>
      <w:smartTag w:uri="urn:schemas-microsoft-com:office:smarttags" w:element="metricconverter">
        <w:smartTagPr>
          <w:attr w:name="ProductID" w:val="3 км"/>
        </w:smartTagPr>
        <w:r w:rsidRPr="005D489A">
          <w:rPr>
            <w:rFonts w:ascii="Arial" w:hAnsi="Arial" w:cs="Arial"/>
            <w:sz w:val="24"/>
            <w:szCs w:val="24"/>
          </w:rPr>
          <w:t>3 км</w:t>
        </w:r>
      </w:smartTag>
      <w:r w:rsidRPr="005D489A">
        <w:rPr>
          <w:rFonts w:ascii="Arial" w:hAnsi="Arial" w:cs="Arial"/>
          <w:sz w:val="24"/>
          <w:szCs w:val="24"/>
        </w:rPr>
        <w:t xml:space="preserve"> и </w:t>
      </w:r>
      <w:smartTag w:uri="urn:schemas-microsoft-com:office:smarttags" w:element="metricconverter">
        <w:smartTagPr>
          <w:attr w:name="ProductID" w:val="10 км"/>
        </w:smartTagPr>
        <w:r w:rsidRPr="005D489A">
          <w:rPr>
            <w:rFonts w:ascii="Arial" w:hAnsi="Arial" w:cs="Arial"/>
            <w:sz w:val="24"/>
            <w:szCs w:val="24"/>
          </w:rPr>
          <w:t>10 км</w:t>
        </w:r>
      </w:smartTag>
      <w:r w:rsidRPr="005D489A">
        <w:rPr>
          <w:rFonts w:ascii="Arial" w:hAnsi="Arial" w:cs="Arial"/>
          <w:sz w:val="24"/>
          <w:szCs w:val="24"/>
        </w:rPr>
        <w:t>. При отборе проб органолептические признаки загрязнения атмосферного воздуха (запах) не отмечались. Результаты анализа отобранных проб атмосферного воздуха превышений предельно допустимых концентраций загрязняющих веществ</w:t>
      </w:r>
      <w:r>
        <w:rPr>
          <w:rFonts w:ascii="Arial" w:hAnsi="Arial" w:cs="Arial"/>
          <w:sz w:val="24"/>
          <w:szCs w:val="24"/>
        </w:rPr>
        <w:t xml:space="preserve"> не выявили. </w:t>
      </w:r>
      <w:r w:rsidRPr="005D489A">
        <w:rPr>
          <w:rFonts w:ascii="Arial" w:hAnsi="Arial" w:cs="Arial"/>
          <w:sz w:val="24"/>
          <w:szCs w:val="24"/>
        </w:rPr>
        <w:t>Метеорологические условия на момент аварии и при отборе проб атмосферного воздуха (мокрый снег, ветер южный 5 м/с) способствовали рассеиванию загрязняющих веществ в приземном слое атмосферы.</w:t>
      </w:r>
    </w:p>
    <w:p w:rsidR="006853FD" w:rsidRPr="005D489A" w:rsidRDefault="006853FD" w:rsidP="006853FD">
      <w:pPr>
        <w:spacing w:line="360" w:lineRule="auto"/>
        <w:jc w:val="both"/>
        <w:rPr>
          <w:rFonts w:ascii="Arial" w:hAnsi="Arial" w:cs="Arial"/>
          <w:sz w:val="24"/>
          <w:szCs w:val="24"/>
        </w:rPr>
      </w:pPr>
      <w:r w:rsidRPr="005D489A">
        <w:rPr>
          <w:rFonts w:ascii="Arial" w:hAnsi="Arial" w:cs="Arial"/>
          <w:sz w:val="24"/>
          <w:szCs w:val="24"/>
        </w:rPr>
        <w:lastRenderedPageBreak/>
        <w:tab/>
        <w:t xml:space="preserve">В период проведения работ по ликвидации пожара, произошедшего </w:t>
      </w:r>
      <w:r>
        <w:rPr>
          <w:rFonts w:ascii="Arial" w:hAnsi="Arial" w:cs="Arial"/>
          <w:sz w:val="24"/>
          <w:szCs w:val="24"/>
        </w:rPr>
        <w:t xml:space="preserve">          </w:t>
      </w:r>
      <w:r w:rsidRPr="005D489A">
        <w:rPr>
          <w:rFonts w:ascii="Arial" w:hAnsi="Arial" w:cs="Arial"/>
          <w:sz w:val="24"/>
          <w:szCs w:val="24"/>
        </w:rPr>
        <w:t>12 марта в г.</w:t>
      </w:r>
      <w:r>
        <w:rPr>
          <w:rFonts w:ascii="Arial" w:hAnsi="Arial" w:cs="Arial"/>
          <w:sz w:val="24"/>
          <w:szCs w:val="24"/>
        </w:rPr>
        <w:t xml:space="preserve"> </w:t>
      </w:r>
      <w:r w:rsidRPr="005D489A">
        <w:rPr>
          <w:rFonts w:ascii="Arial" w:hAnsi="Arial" w:cs="Arial"/>
          <w:sz w:val="24"/>
          <w:szCs w:val="24"/>
        </w:rPr>
        <w:t>Тольятти Самарской области на территории предприятия «</w:t>
      </w:r>
      <w:proofErr w:type="spellStart"/>
      <w:r w:rsidRPr="005D489A">
        <w:rPr>
          <w:rFonts w:ascii="Arial" w:hAnsi="Arial" w:cs="Arial"/>
          <w:sz w:val="24"/>
          <w:szCs w:val="24"/>
        </w:rPr>
        <w:t>Куйбышевазот</w:t>
      </w:r>
      <w:proofErr w:type="spellEnd"/>
      <w:r w:rsidRPr="005D489A">
        <w:rPr>
          <w:rFonts w:ascii="Arial" w:hAnsi="Arial" w:cs="Arial"/>
          <w:sz w:val="24"/>
          <w:szCs w:val="24"/>
        </w:rPr>
        <w:t xml:space="preserve">», специалистами территориального подразделения Росгидромета был организован дополнительный отбор проб атмосферного воздуха на ближайших к месту аварии двух стационарных постах государственной наблюдательной сети для определения содержания в воздухе продуктов горения. </w:t>
      </w:r>
      <w:r>
        <w:rPr>
          <w:rFonts w:ascii="Arial" w:hAnsi="Arial" w:cs="Arial"/>
          <w:sz w:val="24"/>
          <w:szCs w:val="24"/>
        </w:rPr>
        <w:t>В момент отбора проб воздуха не</w:t>
      </w:r>
      <w:r w:rsidRPr="005D489A">
        <w:rPr>
          <w:rFonts w:ascii="Arial" w:hAnsi="Arial" w:cs="Arial"/>
          <w:sz w:val="24"/>
          <w:szCs w:val="24"/>
        </w:rPr>
        <w:t>свойственный для</w:t>
      </w:r>
      <w:r>
        <w:rPr>
          <w:rFonts w:ascii="Arial" w:hAnsi="Arial" w:cs="Arial"/>
          <w:sz w:val="24"/>
          <w:szCs w:val="24"/>
        </w:rPr>
        <w:t xml:space="preserve"> местности запах не отмечался. </w:t>
      </w:r>
      <w:r w:rsidRPr="005D489A">
        <w:rPr>
          <w:rFonts w:ascii="Arial" w:hAnsi="Arial" w:cs="Arial"/>
          <w:sz w:val="24"/>
          <w:szCs w:val="24"/>
        </w:rPr>
        <w:t xml:space="preserve">Результаты анализа показали, что содержание в воздухе диоксида азота составляло 1,0 </w:t>
      </w:r>
      <w:proofErr w:type="spellStart"/>
      <w:r w:rsidRPr="005D489A">
        <w:rPr>
          <w:rFonts w:ascii="Arial" w:hAnsi="Arial" w:cs="Arial"/>
          <w:sz w:val="24"/>
          <w:szCs w:val="24"/>
        </w:rPr>
        <w:t>ПДК</w:t>
      </w:r>
      <w:r w:rsidRPr="005D489A">
        <w:rPr>
          <w:rFonts w:ascii="Arial" w:hAnsi="Arial" w:cs="Arial"/>
          <w:sz w:val="24"/>
          <w:szCs w:val="24"/>
          <w:vertAlign w:val="subscript"/>
        </w:rPr>
        <w:t>м.р</w:t>
      </w:r>
      <w:proofErr w:type="spellEnd"/>
      <w:r w:rsidRPr="005D489A">
        <w:rPr>
          <w:rFonts w:ascii="Arial" w:hAnsi="Arial" w:cs="Arial"/>
          <w:sz w:val="24"/>
          <w:szCs w:val="24"/>
          <w:vertAlign w:val="subscript"/>
        </w:rPr>
        <w:t>.</w:t>
      </w:r>
      <w:r w:rsidRPr="005D489A">
        <w:rPr>
          <w:rFonts w:ascii="Arial" w:hAnsi="Arial" w:cs="Arial"/>
          <w:sz w:val="24"/>
          <w:szCs w:val="24"/>
        </w:rPr>
        <w:t xml:space="preserve">, </w:t>
      </w:r>
      <w:r>
        <w:rPr>
          <w:rFonts w:ascii="Arial" w:hAnsi="Arial" w:cs="Arial"/>
          <w:sz w:val="24"/>
          <w:szCs w:val="24"/>
        </w:rPr>
        <w:t xml:space="preserve">а </w:t>
      </w:r>
      <w:r w:rsidRPr="005D489A">
        <w:rPr>
          <w:rFonts w:ascii="Arial" w:hAnsi="Arial" w:cs="Arial"/>
          <w:sz w:val="24"/>
          <w:szCs w:val="24"/>
        </w:rPr>
        <w:t xml:space="preserve">оксида углерода </w:t>
      </w:r>
      <w:r>
        <w:rPr>
          <w:rFonts w:ascii="Arial" w:hAnsi="Arial" w:cs="Arial"/>
          <w:sz w:val="24"/>
          <w:szCs w:val="24"/>
        </w:rPr>
        <w:t>было</w:t>
      </w:r>
      <w:r w:rsidRPr="005D489A">
        <w:rPr>
          <w:rFonts w:ascii="Arial" w:hAnsi="Arial" w:cs="Arial"/>
          <w:sz w:val="24"/>
          <w:szCs w:val="24"/>
        </w:rPr>
        <w:t xml:space="preserve"> существенно ниже </w:t>
      </w:r>
      <w:proofErr w:type="spellStart"/>
      <w:r w:rsidRPr="005D489A">
        <w:rPr>
          <w:rFonts w:ascii="Arial" w:hAnsi="Arial" w:cs="Arial"/>
          <w:sz w:val="24"/>
          <w:szCs w:val="24"/>
        </w:rPr>
        <w:t>ПДК</w:t>
      </w:r>
      <w:r w:rsidRPr="005D489A">
        <w:rPr>
          <w:rFonts w:ascii="Arial" w:hAnsi="Arial" w:cs="Arial"/>
          <w:sz w:val="24"/>
          <w:szCs w:val="24"/>
          <w:vertAlign w:val="subscript"/>
        </w:rPr>
        <w:t>м.р</w:t>
      </w:r>
      <w:proofErr w:type="spellEnd"/>
      <w:r w:rsidRPr="005D489A">
        <w:rPr>
          <w:rFonts w:ascii="Arial" w:hAnsi="Arial" w:cs="Arial"/>
          <w:sz w:val="24"/>
          <w:szCs w:val="24"/>
          <w:vertAlign w:val="subscript"/>
        </w:rPr>
        <w:t xml:space="preserve">. </w:t>
      </w:r>
      <w:r w:rsidRPr="005D489A">
        <w:rPr>
          <w:rFonts w:ascii="Arial" w:hAnsi="Arial" w:cs="Arial"/>
          <w:sz w:val="24"/>
          <w:szCs w:val="24"/>
        </w:rPr>
        <w:t>Сложившаяся на момент аварии синоптическая ситуация не способствовала атмосферному переносу продуктов горения в сторону жилых районов города.</w:t>
      </w:r>
    </w:p>
    <w:p w:rsidR="006853FD" w:rsidRPr="005D489A" w:rsidRDefault="006853FD" w:rsidP="006853FD">
      <w:pPr>
        <w:spacing w:after="0" w:line="360" w:lineRule="auto"/>
        <w:jc w:val="both"/>
        <w:rPr>
          <w:rFonts w:ascii="Arial" w:hAnsi="Arial" w:cs="Arial"/>
          <w:sz w:val="24"/>
          <w:szCs w:val="24"/>
        </w:rPr>
      </w:pPr>
      <w:r w:rsidRPr="005D489A">
        <w:rPr>
          <w:rFonts w:ascii="Arial" w:hAnsi="Arial" w:cs="Arial"/>
          <w:sz w:val="24"/>
          <w:szCs w:val="24"/>
        </w:rPr>
        <w:tab/>
        <w:t>27 марта в 18 ч.</w:t>
      </w:r>
      <w:r>
        <w:rPr>
          <w:rFonts w:ascii="Arial" w:hAnsi="Arial" w:cs="Arial"/>
          <w:sz w:val="24"/>
          <w:szCs w:val="24"/>
        </w:rPr>
        <w:t xml:space="preserve"> </w:t>
      </w:r>
      <w:r w:rsidRPr="005D489A">
        <w:rPr>
          <w:rFonts w:ascii="Arial" w:hAnsi="Arial" w:cs="Arial"/>
          <w:sz w:val="24"/>
          <w:szCs w:val="24"/>
        </w:rPr>
        <w:t>50 мин. в г.</w:t>
      </w:r>
      <w:r>
        <w:rPr>
          <w:rFonts w:ascii="Arial" w:hAnsi="Arial" w:cs="Arial"/>
          <w:sz w:val="24"/>
          <w:szCs w:val="24"/>
        </w:rPr>
        <w:t xml:space="preserve"> </w:t>
      </w:r>
      <w:r w:rsidRPr="005D489A">
        <w:rPr>
          <w:rFonts w:ascii="Arial" w:hAnsi="Arial" w:cs="Arial"/>
          <w:sz w:val="24"/>
          <w:szCs w:val="24"/>
        </w:rPr>
        <w:t xml:space="preserve">Тольятти </w:t>
      </w:r>
      <w:r>
        <w:rPr>
          <w:rFonts w:ascii="Arial" w:hAnsi="Arial" w:cs="Arial"/>
          <w:sz w:val="24"/>
          <w:szCs w:val="24"/>
        </w:rPr>
        <w:t xml:space="preserve">Самарской области </w:t>
      </w:r>
      <w:r w:rsidRPr="005D489A">
        <w:rPr>
          <w:rFonts w:ascii="Arial" w:hAnsi="Arial" w:cs="Arial"/>
          <w:sz w:val="24"/>
          <w:szCs w:val="24"/>
        </w:rPr>
        <w:t>произошло возгорание ангара с лакокрасочными изделиями площадью 300 кв.</w:t>
      </w:r>
      <w:r>
        <w:rPr>
          <w:rFonts w:ascii="Arial" w:hAnsi="Arial" w:cs="Arial"/>
          <w:sz w:val="24"/>
          <w:szCs w:val="24"/>
        </w:rPr>
        <w:t xml:space="preserve"> </w:t>
      </w:r>
      <w:r w:rsidRPr="005D489A">
        <w:rPr>
          <w:rFonts w:ascii="Arial" w:hAnsi="Arial" w:cs="Arial"/>
          <w:sz w:val="24"/>
          <w:szCs w:val="24"/>
        </w:rPr>
        <w:t>метров. Результаты анализа проб воздуха, отобранных в 19 ч.</w:t>
      </w:r>
      <w:r>
        <w:rPr>
          <w:rFonts w:ascii="Arial" w:hAnsi="Arial" w:cs="Arial"/>
          <w:sz w:val="24"/>
          <w:szCs w:val="24"/>
        </w:rPr>
        <w:t xml:space="preserve"> </w:t>
      </w:r>
      <w:r w:rsidRPr="005D489A">
        <w:rPr>
          <w:rFonts w:ascii="Arial" w:hAnsi="Arial" w:cs="Arial"/>
          <w:sz w:val="24"/>
          <w:szCs w:val="24"/>
        </w:rPr>
        <w:t>00 мин. на ближайшем к району пожара стационарном посту государственной наблюдательной сети,  превышений предельно допустимых концентраций загрязняющих веществ</w:t>
      </w:r>
      <w:r>
        <w:rPr>
          <w:rFonts w:ascii="Arial" w:hAnsi="Arial" w:cs="Arial"/>
          <w:sz w:val="24"/>
          <w:szCs w:val="24"/>
        </w:rPr>
        <w:t xml:space="preserve"> (</w:t>
      </w:r>
      <w:r w:rsidRPr="005D489A">
        <w:rPr>
          <w:rFonts w:ascii="Arial" w:hAnsi="Arial" w:cs="Arial"/>
          <w:sz w:val="24"/>
          <w:szCs w:val="24"/>
        </w:rPr>
        <w:t>в том числе продуктов горения</w:t>
      </w:r>
      <w:r>
        <w:rPr>
          <w:rFonts w:ascii="Arial" w:hAnsi="Arial" w:cs="Arial"/>
          <w:sz w:val="24"/>
          <w:szCs w:val="24"/>
        </w:rPr>
        <w:t>)</w:t>
      </w:r>
      <w:r w:rsidRPr="005D489A">
        <w:rPr>
          <w:rFonts w:ascii="Arial" w:hAnsi="Arial" w:cs="Arial"/>
          <w:sz w:val="24"/>
          <w:szCs w:val="24"/>
        </w:rPr>
        <w:t xml:space="preserve"> не выявили. Метеорологические условия на момент пожара не способствовали переносу вредных примесей в сторону жилых районов города.</w:t>
      </w:r>
    </w:p>
    <w:p w:rsidR="006853FD" w:rsidRDefault="006853FD" w:rsidP="006853FD">
      <w:pPr>
        <w:numPr>
          <w:ilvl w:val="1"/>
          <w:numId w:val="1"/>
        </w:numPr>
        <w:spacing w:after="0" w:line="360" w:lineRule="auto"/>
        <w:jc w:val="both"/>
        <w:rPr>
          <w:rFonts w:ascii="Arial" w:hAnsi="Arial" w:cs="Arial"/>
          <w:b/>
          <w:bCs/>
          <w:sz w:val="24"/>
          <w:szCs w:val="24"/>
        </w:rPr>
      </w:pPr>
      <w:r>
        <w:rPr>
          <w:rFonts w:ascii="Arial" w:hAnsi="Arial" w:cs="Arial"/>
          <w:b/>
          <w:bCs/>
          <w:sz w:val="24"/>
          <w:szCs w:val="24"/>
        </w:rPr>
        <w:t>Водные объекты.</w:t>
      </w:r>
    </w:p>
    <w:p w:rsidR="006853FD" w:rsidRDefault="006853FD" w:rsidP="006853FD">
      <w:pPr>
        <w:spacing w:line="360" w:lineRule="auto"/>
        <w:jc w:val="both"/>
        <w:rPr>
          <w:rFonts w:ascii="Arial" w:hAnsi="Arial" w:cs="Arial"/>
          <w:sz w:val="24"/>
          <w:szCs w:val="24"/>
        </w:rPr>
      </w:pPr>
      <w:r>
        <w:rPr>
          <w:rFonts w:ascii="Arial" w:hAnsi="Arial" w:cs="Arial"/>
          <w:sz w:val="24"/>
          <w:szCs w:val="24"/>
        </w:rPr>
        <w:tab/>
        <w:t xml:space="preserve">2 марта в воде реки Енисей в 3 км ниже поселка </w:t>
      </w:r>
      <w:proofErr w:type="spellStart"/>
      <w:r>
        <w:rPr>
          <w:rFonts w:ascii="Arial" w:hAnsi="Arial" w:cs="Arial"/>
          <w:sz w:val="24"/>
          <w:szCs w:val="24"/>
        </w:rPr>
        <w:t>Черемушки</w:t>
      </w:r>
      <w:proofErr w:type="spellEnd"/>
      <w:r>
        <w:rPr>
          <w:rFonts w:ascii="Arial" w:hAnsi="Arial" w:cs="Arial"/>
          <w:sz w:val="24"/>
          <w:szCs w:val="24"/>
        </w:rPr>
        <w:t xml:space="preserve"> (городской округ Саяногорск Республики Хакасии) было зарегистрировано экстремально высокое загрязнение (ЭВЗ) ионами цинка (174 ПДК*). К 10 марта содержание ионов цинка несколько снизилось (157 ПДК), но по-прежнему оставалось на уровне ЭВЗ. По данным Управления </w:t>
      </w:r>
      <w:proofErr w:type="spellStart"/>
      <w:r>
        <w:rPr>
          <w:rFonts w:ascii="Arial" w:hAnsi="Arial" w:cs="Arial"/>
          <w:sz w:val="24"/>
          <w:szCs w:val="24"/>
        </w:rPr>
        <w:t>Росприроднадзора</w:t>
      </w:r>
      <w:proofErr w:type="spellEnd"/>
      <w:r>
        <w:rPr>
          <w:rFonts w:ascii="Arial" w:hAnsi="Arial" w:cs="Arial"/>
          <w:sz w:val="24"/>
          <w:szCs w:val="24"/>
        </w:rPr>
        <w:t xml:space="preserve"> по Республике Хакасии, вероятным виновником загрязнения является ООО «</w:t>
      </w:r>
      <w:proofErr w:type="spellStart"/>
      <w:r>
        <w:rPr>
          <w:rFonts w:ascii="Arial" w:hAnsi="Arial" w:cs="Arial"/>
          <w:sz w:val="24"/>
          <w:szCs w:val="24"/>
        </w:rPr>
        <w:t>Саяногорские</w:t>
      </w:r>
      <w:proofErr w:type="spellEnd"/>
      <w:r>
        <w:rPr>
          <w:rFonts w:ascii="Arial" w:hAnsi="Arial" w:cs="Arial"/>
          <w:sz w:val="24"/>
          <w:szCs w:val="24"/>
        </w:rPr>
        <w:t xml:space="preserve"> коммунальные системы». Проводится проверка.</w:t>
      </w:r>
      <w:r>
        <w:rPr>
          <w:rFonts w:ascii="Arial" w:hAnsi="Arial" w:cs="Arial"/>
          <w:sz w:val="24"/>
          <w:szCs w:val="24"/>
        </w:rPr>
        <w:tab/>
      </w:r>
    </w:p>
    <w:p w:rsidR="006853FD" w:rsidRDefault="006853FD" w:rsidP="006853FD">
      <w:pPr>
        <w:spacing w:line="360" w:lineRule="auto"/>
        <w:jc w:val="both"/>
        <w:rPr>
          <w:rFonts w:ascii="Arial" w:hAnsi="Arial" w:cs="Arial"/>
          <w:sz w:val="24"/>
          <w:szCs w:val="24"/>
        </w:rPr>
      </w:pPr>
      <w:r>
        <w:rPr>
          <w:rFonts w:ascii="Arial" w:hAnsi="Arial" w:cs="Arial"/>
          <w:sz w:val="24"/>
          <w:szCs w:val="24"/>
        </w:rPr>
        <w:tab/>
        <w:t xml:space="preserve">3 марта на акватории Черного моря вдоль береговой линии в районе поселка </w:t>
      </w:r>
      <w:proofErr w:type="spellStart"/>
      <w:r>
        <w:rPr>
          <w:rFonts w:ascii="Arial" w:hAnsi="Arial" w:cs="Arial"/>
          <w:sz w:val="24"/>
          <w:szCs w:val="24"/>
        </w:rPr>
        <w:t>Чемитоквадже</w:t>
      </w:r>
      <w:proofErr w:type="spellEnd"/>
      <w:r>
        <w:rPr>
          <w:rFonts w:ascii="Arial" w:hAnsi="Arial" w:cs="Arial"/>
          <w:sz w:val="24"/>
          <w:szCs w:val="24"/>
        </w:rPr>
        <w:t xml:space="preserve"> (</w:t>
      </w:r>
      <w:r w:rsidRPr="003F7B9A">
        <w:rPr>
          <w:rFonts w:ascii="Arial" w:hAnsi="Arial" w:cs="Arial"/>
          <w:sz w:val="24"/>
          <w:szCs w:val="24"/>
        </w:rPr>
        <w:t>курортный м</w:t>
      </w:r>
      <w:r>
        <w:rPr>
          <w:rFonts w:ascii="Arial" w:hAnsi="Arial" w:cs="Arial"/>
          <w:sz w:val="24"/>
          <w:szCs w:val="24"/>
        </w:rPr>
        <w:t xml:space="preserve">икрорайон в Лазаревском районе </w:t>
      </w:r>
      <w:r w:rsidRPr="003F7B9A">
        <w:rPr>
          <w:rFonts w:ascii="Arial" w:hAnsi="Arial" w:cs="Arial"/>
          <w:sz w:val="24"/>
          <w:szCs w:val="24"/>
        </w:rPr>
        <w:t>г</w:t>
      </w:r>
      <w:r>
        <w:rPr>
          <w:rFonts w:ascii="Arial" w:hAnsi="Arial" w:cs="Arial"/>
          <w:sz w:val="24"/>
          <w:szCs w:val="24"/>
        </w:rPr>
        <w:t>.</w:t>
      </w:r>
      <w:r w:rsidRPr="003F7B9A">
        <w:rPr>
          <w:rFonts w:ascii="Arial" w:hAnsi="Arial" w:cs="Arial"/>
          <w:sz w:val="24"/>
          <w:szCs w:val="24"/>
        </w:rPr>
        <w:t xml:space="preserve"> Сочи Краснодарско</w:t>
      </w:r>
      <w:r>
        <w:rPr>
          <w:rFonts w:ascii="Arial" w:hAnsi="Arial" w:cs="Arial"/>
          <w:sz w:val="24"/>
          <w:szCs w:val="24"/>
        </w:rPr>
        <w:t>го</w:t>
      </w:r>
      <w:r w:rsidRPr="003F7B9A">
        <w:rPr>
          <w:rFonts w:ascii="Arial" w:hAnsi="Arial" w:cs="Arial"/>
          <w:sz w:val="24"/>
          <w:szCs w:val="24"/>
        </w:rPr>
        <w:t xml:space="preserve"> кра</w:t>
      </w:r>
      <w:r>
        <w:rPr>
          <w:rFonts w:ascii="Arial" w:hAnsi="Arial" w:cs="Arial"/>
          <w:sz w:val="24"/>
          <w:szCs w:val="24"/>
        </w:rPr>
        <w:t xml:space="preserve">я) наблюдалось масляное пятно размером 200х300 м. В тот же день специалистами ФГБУ «Специализированный центр по гидрометеорологии и мониторингу  окружающей  среды  Черного  и  Азовского морей»  (ФГБУ  «СЦГМС </w:t>
      </w:r>
    </w:p>
    <w:p w:rsidR="006853FD" w:rsidRDefault="006853FD" w:rsidP="006853FD">
      <w:pPr>
        <w:pStyle w:val="a9"/>
        <w:jc w:val="both"/>
        <w:rPr>
          <w:rFonts w:ascii="Arial" w:hAnsi="Arial" w:cs="Arial"/>
          <w:sz w:val="20"/>
          <w:szCs w:val="20"/>
        </w:rPr>
      </w:pPr>
      <w:r>
        <w:rPr>
          <w:rFonts w:ascii="Arial" w:hAnsi="Arial" w:cs="Arial"/>
          <w:sz w:val="20"/>
          <w:szCs w:val="20"/>
        </w:rPr>
        <w:t xml:space="preserve">* Показатели загрязнения воды водных объектов приводятся в ПДК для воды </w:t>
      </w:r>
      <w:proofErr w:type="spellStart"/>
      <w:r>
        <w:rPr>
          <w:rFonts w:ascii="Arial" w:hAnsi="Arial" w:cs="Arial"/>
          <w:sz w:val="20"/>
          <w:szCs w:val="20"/>
        </w:rPr>
        <w:t>рыбохозяйственных</w:t>
      </w:r>
      <w:proofErr w:type="spellEnd"/>
      <w:r>
        <w:rPr>
          <w:rFonts w:ascii="Arial" w:hAnsi="Arial" w:cs="Arial"/>
          <w:sz w:val="20"/>
          <w:szCs w:val="20"/>
        </w:rPr>
        <w:t xml:space="preserve">   водных объектов</w:t>
      </w:r>
    </w:p>
    <w:p w:rsidR="006853FD" w:rsidRDefault="006853FD" w:rsidP="006853FD">
      <w:pPr>
        <w:spacing w:line="360" w:lineRule="auto"/>
        <w:jc w:val="both"/>
        <w:rPr>
          <w:rFonts w:ascii="Arial" w:hAnsi="Arial" w:cs="Arial"/>
          <w:sz w:val="24"/>
          <w:szCs w:val="24"/>
        </w:rPr>
      </w:pPr>
      <w:r>
        <w:rPr>
          <w:rFonts w:ascii="Arial" w:hAnsi="Arial" w:cs="Arial"/>
          <w:sz w:val="24"/>
          <w:szCs w:val="24"/>
        </w:rPr>
        <w:lastRenderedPageBreak/>
        <w:t xml:space="preserve">ЧАМ») Росгидромета было проведено визуальное обследование места аварийного загрязнения на участке между поселками </w:t>
      </w:r>
      <w:proofErr w:type="spellStart"/>
      <w:r>
        <w:rPr>
          <w:rFonts w:ascii="Arial" w:hAnsi="Arial" w:cs="Arial"/>
          <w:sz w:val="24"/>
          <w:szCs w:val="24"/>
        </w:rPr>
        <w:t>Лазоревское</w:t>
      </w:r>
      <w:proofErr w:type="spellEnd"/>
      <w:r>
        <w:rPr>
          <w:rFonts w:ascii="Arial" w:hAnsi="Arial" w:cs="Arial"/>
          <w:sz w:val="24"/>
          <w:szCs w:val="24"/>
        </w:rPr>
        <w:t xml:space="preserve"> и Зубова Щель, в ходе которого был установлен очаг загрязнения, располагающийся у поселка </w:t>
      </w:r>
      <w:proofErr w:type="spellStart"/>
      <w:r>
        <w:rPr>
          <w:rFonts w:ascii="Arial" w:hAnsi="Arial" w:cs="Arial"/>
          <w:sz w:val="24"/>
          <w:szCs w:val="24"/>
        </w:rPr>
        <w:t>Волконка</w:t>
      </w:r>
      <w:proofErr w:type="spellEnd"/>
      <w:r>
        <w:rPr>
          <w:rFonts w:ascii="Arial" w:hAnsi="Arial" w:cs="Arial"/>
          <w:sz w:val="24"/>
          <w:szCs w:val="24"/>
        </w:rPr>
        <w:t xml:space="preserve"> в </w:t>
      </w:r>
      <w:smartTag w:uri="urn:schemas-microsoft-com:office:smarttags" w:element="metricconverter">
        <w:smartTagPr>
          <w:attr w:name="ProductID" w:val="400 м"/>
        </w:smartTagPr>
        <w:r>
          <w:rPr>
            <w:rFonts w:ascii="Arial" w:hAnsi="Arial" w:cs="Arial"/>
            <w:sz w:val="24"/>
            <w:szCs w:val="24"/>
          </w:rPr>
          <w:t>400 м</w:t>
        </w:r>
      </w:smartTag>
      <w:r>
        <w:rPr>
          <w:rFonts w:ascii="Arial" w:hAnsi="Arial" w:cs="Arial"/>
          <w:sz w:val="24"/>
          <w:szCs w:val="24"/>
        </w:rPr>
        <w:t xml:space="preserve"> от берега. В очаге загрязнения было зафиксировано отсутствие характерных для нефтепродуктов радужных пятен и запаха, наблюдалось скопление твердых примесей черного цвета (похожих на углеродсодержащие продукты горения), а также тонкая пленка неизвестного происхождения на водной поверхности. На основании результатов химического анализа проб морской воды, отобранных в районе аварийного загрязнения, было установлено, что максимальное содержание нефтепродуктов, зафиксированное в районе поселка </w:t>
      </w:r>
      <w:proofErr w:type="spellStart"/>
      <w:r>
        <w:rPr>
          <w:rFonts w:ascii="Arial" w:hAnsi="Arial" w:cs="Arial"/>
          <w:sz w:val="24"/>
          <w:szCs w:val="24"/>
        </w:rPr>
        <w:t>Волоканка</w:t>
      </w:r>
      <w:proofErr w:type="spellEnd"/>
      <w:r>
        <w:rPr>
          <w:rFonts w:ascii="Arial" w:hAnsi="Arial" w:cs="Arial"/>
          <w:sz w:val="24"/>
          <w:szCs w:val="24"/>
        </w:rPr>
        <w:t xml:space="preserve">, не превышало 3 ПДК. </w:t>
      </w:r>
    </w:p>
    <w:p w:rsidR="006853FD" w:rsidRDefault="006853FD" w:rsidP="006853FD">
      <w:pPr>
        <w:shd w:val="clear" w:color="auto" w:fill="FFFFFF"/>
        <w:spacing w:line="360" w:lineRule="auto"/>
        <w:jc w:val="both"/>
        <w:rPr>
          <w:rFonts w:ascii="Arial" w:hAnsi="Arial" w:cs="Arial"/>
          <w:sz w:val="24"/>
          <w:szCs w:val="24"/>
        </w:rPr>
      </w:pPr>
      <w:r>
        <w:rPr>
          <w:rFonts w:ascii="Arial" w:hAnsi="Arial" w:cs="Arial"/>
          <w:sz w:val="24"/>
          <w:szCs w:val="24"/>
        </w:rPr>
        <w:tab/>
        <w:t xml:space="preserve">14 марта в воде реки </w:t>
      </w:r>
      <w:proofErr w:type="spellStart"/>
      <w:r>
        <w:rPr>
          <w:rFonts w:ascii="Arial" w:hAnsi="Arial" w:cs="Arial"/>
          <w:sz w:val="24"/>
          <w:szCs w:val="24"/>
        </w:rPr>
        <w:t>Раковки</w:t>
      </w:r>
      <w:proofErr w:type="spellEnd"/>
      <w:r>
        <w:rPr>
          <w:rFonts w:ascii="Arial" w:hAnsi="Arial" w:cs="Arial"/>
          <w:sz w:val="24"/>
          <w:szCs w:val="24"/>
        </w:rPr>
        <w:t xml:space="preserve"> (бассейн Японского моря) в черте                    г. Уссурийска Приморского края было зарегистрировано ЭВЗ ионами марганца    (59 ПДК). По данным ФГБУ «Приморское УГМС» Росгидромета, ЭВЗ было обусловлено сбросом загрязненных сточных вод одним из промышленных предприятий города.</w:t>
      </w:r>
    </w:p>
    <w:p w:rsidR="006853FD" w:rsidRDefault="006853FD" w:rsidP="006853FD">
      <w:pPr>
        <w:spacing w:after="0" w:line="360" w:lineRule="auto"/>
        <w:jc w:val="both"/>
        <w:rPr>
          <w:rFonts w:ascii="Arial" w:hAnsi="Arial" w:cs="Arial"/>
          <w:sz w:val="24"/>
          <w:szCs w:val="24"/>
        </w:rPr>
      </w:pPr>
      <w:r>
        <w:rPr>
          <w:rFonts w:ascii="Arial" w:hAnsi="Arial" w:cs="Arial"/>
          <w:sz w:val="24"/>
          <w:szCs w:val="24"/>
        </w:rPr>
        <w:tab/>
        <w:t xml:space="preserve">В связи с информацией о загрязнении нефтепродуктами воды в реке Амур в черте г. Хабаровска 15 марта специалистами ФГБУ «Дальневосточное УГМС» Росгидромета были отобраны пробы речной воды в районе Хабаровской ТЭЦ-2, а также в контрольном створе государственной сети наблюдений, расположенном в </w:t>
      </w:r>
      <w:smartTag w:uri="urn:schemas-microsoft-com:office:smarttags" w:element="metricconverter">
        <w:smartTagPr>
          <w:attr w:name="ProductID" w:val="5 км"/>
        </w:smartTagPr>
        <w:r>
          <w:rPr>
            <w:rFonts w:ascii="Arial" w:hAnsi="Arial" w:cs="Arial"/>
            <w:sz w:val="24"/>
            <w:szCs w:val="24"/>
          </w:rPr>
          <w:t>5 км</w:t>
        </w:r>
      </w:smartTag>
      <w:r>
        <w:rPr>
          <w:rFonts w:ascii="Arial" w:hAnsi="Arial" w:cs="Arial"/>
          <w:sz w:val="24"/>
          <w:szCs w:val="24"/>
        </w:rPr>
        <w:t xml:space="preserve"> ниже города. По результатам химического анализа, содержание нефтепродуктов в пробах воды, отобранных в районе ТЭЦ-2, соответствовало уровню ЭВЗ (58 ПДК), а в пробах воды, отобранных в </w:t>
      </w:r>
      <w:smartTag w:uri="urn:schemas-microsoft-com:office:smarttags" w:element="metricconverter">
        <w:smartTagPr>
          <w:attr w:name="ProductID" w:val="5 км"/>
        </w:smartTagPr>
        <w:r>
          <w:rPr>
            <w:rFonts w:ascii="Arial" w:hAnsi="Arial" w:cs="Arial"/>
            <w:sz w:val="24"/>
            <w:szCs w:val="24"/>
          </w:rPr>
          <w:t>5 км</w:t>
        </w:r>
      </w:smartTag>
      <w:r>
        <w:rPr>
          <w:rFonts w:ascii="Arial" w:hAnsi="Arial" w:cs="Arial"/>
          <w:sz w:val="24"/>
          <w:szCs w:val="24"/>
        </w:rPr>
        <w:t xml:space="preserve"> ниже города, было в пределах норматива ПДК. 16 и 17 марта содержание нефтепродуктов в речной воды в зоне аварийного загрязнения не превышало 2 ПДК. По данным Департамента </w:t>
      </w:r>
      <w:proofErr w:type="spellStart"/>
      <w:r>
        <w:rPr>
          <w:rFonts w:ascii="Arial" w:hAnsi="Arial" w:cs="Arial"/>
          <w:sz w:val="24"/>
          <w:szCs w:val="24"/>
        </w:rPr>
        <w:t>Росприроднадзора</w:t>
      </w:r>
      <w:proofErr w:type="spellEnd"/>
      <w:r>
        <w:rPr>
          <w:rFonts w:ascii="Arial" w:hAnsi="Arial" w:cs="Arial"/>
          <w:sz w:val="24"/>
          <w:szCs w:val="24"/>
        </w:rPr>
        <w:t xml:space="preserve"> по Дальневосточному федеральному округу, источником загрязнения нефтепродуктами воды в Амуре стали стоки из ливневого коллектора, балансодержателем которого является АО «</w:t>
      </w:r>
      <w:proofErr w:type="spellStart"/>
      <w:r>
        <w:rPr>
          <w:rFonts w:ascii="Arial" w:hAnsi="Arial" w:cs="Arial"/>
          <w:sz w:val="24"/>
          <w:szCs w:val="24"/>
        </w:rPr>
        <w:t>ННК-Хабаровскнефтепродукт</w:t>
      </w:r>
      <w:proofErr w:type="spellEnd"/>
      <w:r>
        <w:rPr>
          <w:rFonts w:ascii="Arial" w:hAnsi="Arial" w:cs="Arial"/>
          <w:sz w:val="24"/>
          <w:szCs w:val="24"/>
        </w:rPr>
        <w:t>», в отношении которого возбуждено дело об административном правонарушении.</w:t>
      </w:r>
    </w:p>
    <w:p w:rsidR="006853FD" w:rsidRDefault="006853FD" w:rsidP="006853FD">
      <w:pPr>
        <w:shd w:val="clear" w:color="auto" w:fill="FFFFFF"/>
        <w:spacing w:after="0" w:line="360" w:lineRule="auto"/>
        <w:jc w:val="both"/>
        <w:rPr>
          <w:rFonts w:ascii="Arial" w:hAnsi="Arial" w:cs="Arial"/>
          <w:sz w:val="24"/>
          <w:szCs w:val="24"/>
        </w:rPr>
      </w:pPr>
    </w:p>
    <w:p w:rsidR="006853FD" w:rsidRDefault="006853FD" w:rsidP="006853FD">
      <w:pPr>
        <w:spacing w:line="360" w:lineRule="auto"/>
        <w:jc w:val="both"/>
        <w:rPr>
          <w:rFonts w:ascii="Arial" w:hAnsi="Arial" w:cs="Arial"/>
          <w:sz w:val="24"/>
          <w:szCs w:val="24"/>
        </w:rPr>
      </w:pPr>
      <w:r>
        <w:rPr>
          <w:rFonts w:ascii="Arial" w:hAnsi="Arial" w:cs="Arial"/>
          <w:sz w:val="24"/>
          <w:szCs w:val="24"/>
        </w:rPr>
        <w:tab/>
        <w:t xml:space="preserve">20 марта в воде реки </w:t>
      </w:r>
      <w:proofErr w:type="spellStart"/>
      <w:r>
        <w:rPr>
          <w:rFonts w:ascii="Arial" w:hAnsi="Arial" w:cs="Arial"/>
          <w:sz w:val="24"/>
          <w:szCs w:val="24"/>
        </w:rPr>
        <w:t>Рязанки</w:t>
      </w:r>
      <w:proofErr w:type="spellEnd"/>
      <w:r>
        <w:rPr>
          <w:rFonts w:ascii="Arial" w:hAnsi="Arial" w:cs="Arial"/>
          <w:sz w:val="24"/>
          <w:szCs w:val="24"/>
        </w:rPr>
        <w:t xml:space="preserve"> (приток </w:t>
      </w:r>
      <w:proofErr w:type="spellStart"/>
      <w:r>
        <w:rPr>
          <w:rFonts w:ascii="Arial" w:hAnsi="Arial" w:cs="Arial"/>
          <w:sz w:val="24"/>
          <w:szCs w:val="24"/>
        </w:rPr>
        <w:t>Кудьмы</w:t>
      </w:r>
      <w:proofErr w:type="spellEnd"/>
      <w:r>
        <w:rPr>
          <w:rFonts w:ascii="Arial" w:hAnsi="Arial" w:cs="Arial"/>
          <w:sz w:val="24"/>
          <w:szCs w:val="24"/>
        </w:rPr>
        <w:t xml:space="preserve">, бассейн Волги) ниже места сброса сточных вод с очистных сооружений г. Богородска Нижегородской области специалистами ГБУ Нижегородской области «Экология региона» (лицензиат </w:t>
      </w:r>
      <w:r>
        <w:rPr>
          <w:rFonts w:ascii="Arial" w:hAnsi="Arial" w:cs="Arial"/>
          <w:sz w:val="24"/>
          <w:szCs w:val="24"/>
        </w:rPr>
        <w:lastRenderedPageBreak/>
        <w:t>Росгидромета) было зарегистрировано ЭВЗ аммонийным азотом (162 ПДК). По данным ФГБУ «</w:t>
      </w:r>
      <w:proofErr w:type="spellStart"/>
      <w:r>
        <w:rPr>
          <w:rFonts w:ascii="Arial" w:hAnsi="Arial" w:cs="Arial"/>
          <w:sz w:val="24"/>
          <w:szCs w:val="24"/>
        </w:rPr>
        <w:t>Верхне-Волжское</w:t>
      </w:r>
      <w:proofErr w:type="spellEnd"/>
      <w:r>
        <w:rPr>
          <w:rFonts w:ascii="Arial" w:hAnsi="Arial" w:cs="Arial"/>
          <w:sz w:val="24"/>
          <w:szCs w:val="24"/>
        </w:rPr>
        <w:t xml:space="preserve"> УГМС» Росгидромета, ЭВЗ было обусловлено сбросом в реку недостаточно очищенных сточных вод с общегородских очистных сооружений.</w:t>
      </w:r>
    </w:p>
    <w:p w:rsidR="006853FD" w:rsidRDefault="006853FD" w:rsidP="006853FD">
      <w:pPr>
        <w:spacing w:line="360" w:lineRule="auto"/>
        <w:jc w:val="both"/>
        <w:rPr>
          <w:rFonts w:ascii="Arial" w:hAnsi="Arial" w:cs="Arial"/>
          <w:sz w:val="24"/>
          <w:szCs w:val="24"/>
        </w:rPr>
      </w:pPr>
      <w:r>
        <w:rPr>
          <w:rFonts w:ascii="Arial" w:hAnsi="Arial" w:cs="Arial"/>
          <w:sz w:val="24"/>
          <w:szCs w:val="24"/>
        </w:rPr>
        <w:tab/>
        <w:t xml:space="preserve">20 марта в воде реки Рудной (бассейн Японского моря) в административных границах </w:t>
      </w:r>
      <w:proofErr w:type="spellStart"/>
      <w:r>
        <w:rPr>
          <w:rFonts w:ascii="Arial" w:hAnsi="Arial" w:cs="Arial"/>
          <w:sz w:val="24"/>
          <w:szCs w:val="24"/>
        </w:rPr>
        <w:t>Дальнегорского</w:t>
      </w:r>
      <w:proofErr w:type="spellEnd"/>
      <w:r>
        <w:rPr>
          <w:rFonts w:ascii="Arial" w:hAnsi="Arial" w:cs="Arial"/>
          <w:sz w:val="24"/>
          <w:szCs w:val="24"/>
        </w:rPr>
        <w:t xml:space="preserve"> района Приморского края были зарегистрированы случаи ЭВЗ ионами цинка (131 ПДК - в 1 км ниже поселка Краснореченский,         53 ПДК - в 1 км выше поселка Горелое) и ионами марганца (71 ПДК - в 9 км ниже места сброса сточных вод АО «Горно-химическая компания «Бор»). По предварительным данным ФГБУ «Приморское УГМС» Росгидромета, зарегистрированные случаи ЭВЗ ионами цинка и марганца были обусловлены сбросом в реку загрязненных сточных вод предприятиями г. Дальнегорска - ОАО «Горно-металлургическая корпорация «</w:t>
      </w:r>
      <w:proofErr w:type="spellStart"/>
      <w:r>
        <w:rPr>
          <w:rFonts w:ascii="Arial" w:hAnsi="Arial" w:cs="Arial"/>
          <w:sz w:val="24"/>
          <w:szCs w:val="24"/>
        </w:rPr>
        <w:t>Дальполиметалл</w:t>
      </w:r>
      <w:proofErr w:type="spellEnd"/>
      <w:r>
        <w:rPr>
          <w:rFonts w:ascii="Arial" w:hAnsi="Arial" w:cs="Arial"/>
          <w:sz w:val="24"/>
          <w:szCs w:val="24"/>
        </w:rPr>
        <w:t>» и АО «Горно-химическая компания «Бор».</w:t>
      </w:r>
    </w:p>
    <w:p w:rsidR="006853FD" w:rsidRDefault="006853FD" w:rsidP="006853FD">
      <w:pPr>
        <w:spacing w:line="360" w:lineRule="auto"/>
        <w:jc w:val="both"/>
        <w:rPr>
          <w:rFonts w:ascii="Arial" w:hAnsi="Arial" w:cs="Arial"/>
          <w:sz w:val="24"/>
          <w:szCs w:val="24"/>
        </w:rPr>
      </w:pPr>
      <w:r>
        <w:rPr>
          <w:rFonts w:ascii="Arial" w:hAnsi="Arial" w:cs="Arial"/>
          <w:sz w:val="24"/>
          <w:szCs w:val="24"/>
        </w:rPr>
        <w:tab/>
        <w:t xml:space="preserve">21 марта в воде реки </w:t>
      </w:r>
      <w:proofErr w:type="spellStart"/>
      <w:r>
        <w:rPr>
          <w:rFonts w:ascii="Arial" w:hAnsi="Arial" w:cs="Arial"/>
          <w:sz w:val="24"/>
          <w:szCs w:val="24"/>
        </w:rPr>
        <w:t>Уй</w:t>
      </w:r>
      <w:proofErr w:type="spellEnd"/>
      <w:r>
        <w:rPr>
          <w:rFonts w:ascii="Arial" w:hAnsi="Arial" w:cs="Arial"/>
          <w:sz w:val="24"/>
          <w:szCs w:val="24"/>
        </w:rPr>
        <w:t xml:space="preserve"> (приток Тобола, бассейн Иртыша) в 0,2 км выше села Степное </w:t>
      </w:r>
      <w:proofErr w:type="spellStart"/>
      <w:r>
        <w:rPr>
          <w:rFonts w:ascii="Arial" w:hAnsi="Arial" w:cs="Arial"/>
          <w:sz w:val="24"/>
          <w:szCs w:val="24"/>
        </w:rPr>
        <w:t>Пластовского</w:t>
      </w:r>
      <w:proofErr w:type="spellEnd"/>
      <w:r>
        <w:rPr>
          <w:rFonts w:ascii="Arial" w:hAnsi="Arial" w:cs="Arial"/>
          <w:sz w:val="24"/>
          <w:szCs w:val="24"/>
        </w:rPr>
        <w:t xml:space="preserve"> района Челябинской области было зарегистрировано ЭВЗ ионами марганца (141 ПДК). По данным Челябинского ЦГМС – филиала ФГБУ «Уральское УГМС» Росгидромета, ЭВЗ было обусловлено поступлением в </w:t>
      </w:r>
      <w:proofErr w:type="spellStart"/>
      <w:r>
        <w:rPr>
          <w:rFonts w:ascii="Arial" w:hAnsi="Arial" w:cs="Arial"/>
          <w:sz w:val="24"/>
          <w:szCs w:val="24"/>
        </w:rPr>
        <w:t>Уй</w:t>
      </w:r>
      <w:proofErr w:type="spellEnd"/>
      <w:r>
        <w:rPr>
          <w:rFonts w:ascii="Arial" w:hAnsi="Arial" w:cs="Arial"/>
          <w:sz w:val="24"/>
          <w:szCs w:val="24"/>
        </w:rPr>
        <w:t xml:space="preserve"> через реку </w:t>
      </w:r>
      <w:proofErr w:type="spellStart"/>
      <w:r>
        <w:rPr>
          <w:rFonts w:ascii="Arial" w:hAnsi="Arial" w:cs="Arial"/>
          <w:sz w:val="24"/>
          <w:szCs w:val="24"/>
        </w:rPr>
        <w:t>Кидыш</w:t>
      </w:r>
      <w:proofErr w:type="spellEnd"/>
      <w:r>
        <w:rPr>
          <w:rFonts w:ascii="Arial" w:hAnsi="Arial" w:cs="Arial"/>
          <w:sz w:val="24"/>
          <w:szCs w:val="24"/>
        </w:rPr>
        <w:t xml:space="preserve"> (приток </w:t>
      </w:r>
      <w:proofErr w:type="spellStart"/>
      <w:r>
        <w:rPr>
          <w:rFonts w:ascii="Arial" w:hAnsi="Arial" w:cs="Arial"/>
          <w:sz w:val="24"/>
          <w:szCs w:val="24"/>
        </w:rPr>
        <w:t>Уя</w:t>
      </w:r>
      <w:proofErr w:type="spellEnd"/>
      <w:r>
        <w:rPr>
          <w:rFonts w:ascii="Arial" w:hAnsi="Arial" w:cs="Arial"/>
          <w:sz w:val="24"/>
          <w:szCs w:val="24"/>
        </w:rPr>
        <w:t>) загрязненных сточных вод ОАО «</w:t>
      </w:r>
      <w:proofErr w:type="spellStart"/>
      <w:r>
        <w:rPr>
          <w:rFonts w:ascii="Arial" w:hAnsi="Arial" w:cs="Arial"/>
          <w:sz w:val="24"/>
          <w:szCs w:val="24"/>
        </w:rPr>
        <w:t>Учалинский</w:t>
      </w:r>
      <w:proofErr w:type="spellEnd"/>
      <w:r>
        <w:rPr>
          <w:rFonts w:ascii="Arial" w:hAnsi="Arial" w:cs="Arial"/>
          <w:sz w:val="24"/>
          <w:szCs w:val="24"/>
        </w:rPr>
        <w:t xml:space="preserve"> горно-обогатительный комбинат» (Республика Башкортостан). </w:t>
      </w:r>
    </w:p>
    <w:p w:rsidR="006853FD" w:rsidRDefault="006853FD" w:rsidP="006853FD">
      <w:pPr>
        <w:spacing w:line="360" w:lineRule="auto"/>
        <w:jc w:val="both"/>
        <w:rPr>
          <w:rFonts w:ascii="Arial" w:hAnsi="Arial" w:cs="Arial"/>
          <w:sz w:val="24"/>
          <w:szCs w:val="24"/>
        </w:rPr>
      </w:pPr>
      <w:r>
        <w:rPr>
          <w:rFonts w:ascii="Arial" w:hAnsi="Arial" w:cs="Arial"/>
          <w:sz w:val="24"/>
          <w:szCs w:val="24"/>
        </w:rPr>
        <w:tab/>
        <w:t xml:space="preserve">21 марта в реке Малый </w:t>
      </w:r>
      <w:proofErr w:type="spellStart"/>
      <w:r>
        <w:rPr>
          <w:rFonts w:ascii="Arial" w:hAnsi="Arial" w:cs="Arial"/>
          <w:sz w:val="24"/>
          <w:szCs w:val="24"/>
        </w:rPr>
        <w:t>Бачат</w:t>
      </w:r>
      <w:proofErr w:type="spellEnd"/>
      <w:r>
        <w:rPr>
          <w:rFonts w:ascii="Arial" w:hAnsi="Arial" w:cs="Arial"/>
          <w:sz w:val="24"/>
          <w:szCs w:val="24"/>
        </w:rPr>
        <w:t xml:space="preserve"> (бассейн Оби) на южной окраине г. Гурьевска Кемеровской области (с плотины </w:t>
      </w:r>
      <w:proofErr w:type="spellStart"/>
      <w:r>
        <w:rPr>
          <w:rFonts w:ascii="Arial" w:hAnsi="Arial" w:cs="Arial"/>
          <w:sz w:val="24"/>
          <w:szCs w:val="24"/>
        </w:rPr>
        <w:t>Гурьевского</w:t>
      </w:r>
      <w:proofErr w:type="spellEnd"/>
      <w:r>
        <w:rPr>
          <w:rFonts w:ascii="Arial" w:hAnsi="Arial" w:cs="Arial"/>
          <w:sz w:val="24"/>
          <w:szCs w:val="24"/>
        </w:rPr>
        <w:t xml:space="preserve"> водохранилища) и в 8,5 км ниже города (0,3 км ниже села </w:t>
      </w:r>
      <w:proofErr w:type="spellStart"/>
      <w:r>
        <w:rPr>
          <w:rFonts w:ascii="Arial" w:hAnsi="Arial" w:cs="Arial"/>
          <w:sz w:val="24"/>
          <w:szCs w:val="24"/>
        </w:rPr>
        <w:t>Шанда</w:t>
      </w:r>
      <w:proofErr w:type="spellEnd"/>
      <w:r>
        <w:rPr>
          <w:rFonts w:ascii="Arial" w:hAnsi="Arial" w:cs="Arial"/>
          <w:sz w:val="24"/>
          <w:szCs w:val="24"/>
        </w:rPr>
        <w:t>) было зарегистрировано ЭВЗ ионами цинка (соответственно 127 ПДК и 55 ПДК). По предварительным данным Кемеровского ЦГМС – филиала ФГБУ «</w:t>
      </w:r>
      <w:proofErr w:type="spellStart"/>
      <w:r>
        <w:rPr>
          <w:rFonts w:ascii="Arial" w:hAnsi="Arial" w:cs="Arial"/>
          <w:sz w:val="24"/>
          <w:szCs w:val="24"/>
        </w:rPr>
        <w:t>Западно-Сибирское</w:t>
      </w:r>
      <w:proofErr w:type="spellEnd"/>
      <w:r>
        <w:rPr>
          <w:rFonts w:ascii="Arial" w:hAnsi="Arial" w:cs="Arial"/>
          <w:sz w:val="24"/>
          <w:szCs w:val="24"/>
        </w:rPr>
        <w:t xml:space="preserve"> УГМС» Росгидромета, ЭВЗ было обусловлено сбросом загрязненных сточных вод ЗАО «</w:t>
      </w:r>
      <w:proofErr w:type="spellStart"/>
      <w:r>
        <w:rPr>
          <w:rFonts w:ascii="Arial" w:hAnsi="Arial" w:cs="Arial"/>
          <w:sz w:val="24"/>
          <w:szCs w:val="24"/>
        </w:rPr>
        <w:t>Салаирский</w:t>
      </w:r>
      <w:proofErr w:type="spellEnd"/>
      <w:r>
        <w:rPr>
          <w:rFonts w:ascii="Arial" w:hAnsi="Arial" w:cs="Arial"/>
          <w:sz w:val="24"/>
          <w:szCs w:val="24"/>
        </w:rPr>
        <w:t xml:space="preserve"> химический комбинат».</w:t>
      </w:r>
      <w:r>
        <w:rPr>
          <w:rFonts w:ascii="Arial" w:hAnsi="Arial" w:cs="Arial"/>
          <w:sz w:val="24"/>
          <w:szCs w:val="24"/>
        </w:rPr>
        <w:tab/>
      </w:r>
    </w:p>
    <w:p w:rsidR="006853FD" w:rsidRDefault="006853FD" w:rsidP="006853FD">
      <w:pPr>
        <w:spacing w:after="0" w:line="360" w:lineRule="auto"/>
        <w:ind w:firstLine="561"/>
        <w:jc w:val="both"/>
        <w:rPr>
          <w:rFonts w:ascii="Arial" w:hAnsi="Arial" w:cs="Arial"/>
          <w:sz w:val="24"/>
          <w:szCs w:val="24"/>
        </w:rPr>
      </w:pPr>
      <w:r>
        <w:rPr>
          <w:rFonts w:ascii="Arial" w:hAnsi="Arial" w:cs="Arial"/>
          <w:sz w:val="24"/>
          <w:szCs w:val="24"/>
        </w:rPr>
        <w:tab/>
        <w:t xml:space="preserve">23 марта в связи с появившимися в СМИ сообщениями о </w:t>
      </w:r>
      <w:r w:rsidRPr="00841EB1">
        <w:rPr>
          <w:rFonts w:ascii="Arial" w:hAnsi="Arial" w:cs="Arial"/>
          <w:sz w:val="24"/>
          <w:szCs w:val="24"/>
        </w:rPr>
        <w:t xml:space="preserve">загрязнении нефтепродуктами реки </w:t>
      </w:r>
      <w:proofErr w:type="spellStart"/>
      <w:r w:rsidRPr="00841EB1">
        <w:rPr>
          <w:rFonts w:ascii="Arial" w:hAnsi="Arial" w:cs="Arial"/>
          <w:sz w:val="24"/>
          <w:szCs w:val="24"/>
        </w:rPr>
        <w:t>Муранихи</w:t>
      </w:r>
      <w:proofErr w:type="spellEnd"/>
      <w:r w:rsidRPr="00841EB1">
        <w:rPr>
          <w:rFonts w:ascii="Arial" w:hAnsi="Arial" w:cs="Arial"/>
          <w:sz w:val="24"/>
          <w:szCs w:val="24"/>
        </w:rPr>
        <w:t xml:space="preserve"> (приток </w:t>
      </w:r>
      <w:r>
        <w:rPr>
          <w:rFonts w:ascii="Arial" w:hAnsi="Arial" w:cs="Arial"/>
          <w:sz w:val="24"/>
          <w:szCs w:val="24"/>
        </w:rPr>
        <w:t xml:space="preserve">р. </w:t>
      </w:r>
      <w:proofErr w:type="spellStart"/>
      <w:r>
        <w:rPr>
          <w:rFonts w:ascii="Arial" w:hAnsi="Arial" w:cs="Arial"/>
          <w:sz w:val="24"/>
          <w:szCs w:val="24"/>
        </w:rPr>
        <w:t>Жданки</w:t>
      </w:r>
      <w:proofErr w:type="spellEnd"/>
      <w:r w:rsidRPr="00841EB1">
        <w:rPr>
          <w:rFonts w:ascii="Arial" w:hAnsi="Arial" w:cs="Arial"/>
          <w:sz w:val="24"/>
          <w:szCs w:val="24"/>
        </w:rPr>
        <w:t xml:space="preserve">, бассейн р. Оки) в </w:t>
      </w:r>
      <w:r>
        <w:rPr>
          <w:rFonts w:ascii="Arial" w:hAnsi="Arial" w:cs="Arial"/>
          <w:sz w:val="24"/>
          <w:szCs w:val="24"/>
        </w:rPr>
        <w:t xml:space="preserve">черте городского округа </w:t>
      </w:r>
      <w:r w:rsidRPr="00841EB1">
        <w:rPr>
          <w:rFonts w:ascii="Arial" w:hAnsi="Arial" w:cs="Arial"/>
          <w:sz w:val="24"/>
          <w:szCs w:val="24"/>
        </w:rPr>
        <w:t>Домодедово</w:t>
      </w:r>
      <w:r>
        <w:rPr>
          <w:rFonts w:ascii="Arial" w:hAnsi="Arial" w:cs="Arial"/>
          <w:sz w:val="24"/>
          <w:szCs w:val="24"/>
        </w:rPr>
        <w:t xml:space="preserve"> Московской области</w:t>
      </w:r>
      <w:r w:rsidRPr="00841EB1">
        <w:rPr>
          <w:rFonts w:ascii="Arial" w:hAnsi="Arial" w:cs="Arial"/>
          <w:sz w:val="24"/>
          <w:szCs w:val="24"/>
        </w:rPr>
        <w:t xml:space="preserve"> </w:t>
      </w:r>
      <w:r w:rsidRPr="00302D32">
        <w:rPr>
          <w:rFonts w:ascii="Arial" w:hAnsi="Arial" w:cs="Arial"/>
          <w:sz w:val="24"/>
          <w:szCs w:val="24"/>
        </w:rPr>
        <w:t xml:space="preserve">специалистами ФГБУ «Центральное УГМС» Росгидромета было проведено </w:t>
      </w:r>
      <w:r>
        <w:rPr>
          <w:rFonts w:ascii="Arial" w:hAnsi="Arial" w:cs="Arial"/>
          <w:sz w:val="24"/>
          <w:szCs w:val="24"/>
        </w:rPr>
        <w:t>экспедицион</w:t>
      </w:r>
      <w:r w:rsidRPr="00302D32">
        <w:rPr>
          <w:rFonts w:ascii="Arial" w:hAnsi="Arial" w:cs="Arial"/>
          <w:sz w:val="24"/>
          <w:szCs w:val="24"/>
        </w:rPr>
        <w:t xml:space="preserve">ное обследование рек </w:t>
      </w:r>
      <w:proofErr w:type="spellStart"/>
      <w:r w:rsidRPr="00302D32">
        <w:rPr>
          <w:rFonts w:ascii="Arial" w:hAnsi="Arial" w:cs="Arial"/>
          <w:sz w:val="24"/>
          <w:szCs w:val="24"/>
        </w:rPr>
        <w:t>Муранихи</w:t>
      </w:r>
      <w:proofErr w:type="spellEnd"/>
      <w:r w:rsidRPr="00302D32">
        <w:rPr>
          <w:rFonts w:ascii="Arial" w:hAnsi="Arial" w:cs="Arial"/>
          <w:sz w:val="24"/>
          <w:szCs w:val="24"/>
        </w:rPr>
        <w:t xml:space="preserve"> и </w:t>
      </w:r>
      <w:proofErr w:type="spellStart"/>
      <w:r w:rsidRPr="00302D32">
        <w:rPr>
          <w:rFonts w:ascii="Arial" w:hAnsi="Arial" w:cs="Arial"/>
          <w:sz w:val="24"/>
          <w:szCs w:val="24"/>
        </w:rPr>
        <w:t>Жданки</w:t>
      </w:r>
      <w:proofErr w:type="spellEnd"/>
      <w:r w:rsidRPr="00302D32">
        <w:rPr>
          <w:rFonts w:ascii="Arial" w:hAnsi="Arial" w:cs="Arial"/>
          <w:sz w:val="24"/>
          <w:szCs w:val="24"/>
        </w:rPr>
        <w:t xml:space="preserve"> (приток Пахры). В ходе проведенного обследования было выявлено загрязнение нефтепродуктами акватории запруды на реке </w:t>
      </w:r>
      <w:proofErr w:type="spellStart"/>
      <w:r w:rsidRPr="00302D32">
        <w:rPr>
          <w:rFonts w:ascii="Arial" w:hAnsi="Arial" w:cs="Arial"/>
          <w:sz w:val="24"/>
          <w:szCs w:val="24"/>
        </w:rPr>
        <w:t>Муранихе</w:t>
      </w:r>
      <w:proofErr w:type="spellEnd"/>
      <w:r w:rsidRPr="00302D32">
        <w:rPr>
          <w:rFonts w:ascii="Arial" w:hAnsi="Arial" w:cs="Arial"/>
          <w:sz w:val="24"/>
          <w:szCs w:val="24"/>
        </w:rPr>
        <w:t xml:space="preserve"> в районе деревни </w:t>
      </w:r>
      <w:proofErr w:type="spellStart"/>
      <w:r w:rsidRPr="00302D32">
        <w:rPr>
          <w:rFonts w:ascii="Arial" w:hAnsi="Arial" w:cs="Arial"/>
          <w:sz w:val="24"/>
          <w:szCs w:val="24"/>
        </w:rPr>
        <w:t>Истомихи</w:t>
      </w:r>
      <w:proofErr w:type="spellEnd"/>
      <w:r w:rsidRPr="00302D32">
        <w:rPr>
          <w:rFonts w:ascii="Arial" w:hAnsi="Arial" w:cs="Arial"/>
          <w:sz w:val="24"/>
          <w:szCs w:val="24"/>
        </w:rPr>
        <w:t>. Площадь распространения нефтяной пленки составляла порядка 11 га, толщина пленки -</w:t>
      </w:r>
      <w:r>
        <w:rPr>
          <w:rFonts w:ascii="Arial" w:hAnsi="Arial" w:cs="Arial"/>
          <w:sz w:val="24"/>
          <w:szCs w:val="24"/>
        </w:rPr>
        <w:t xml:space="preserve"> 0,5-0,7см. На основании</w:t>
      </w:r>
      <w:r w:rsidRPr="00302D32">
        <w:rPr>
          <w:rFonts w:ascii="Arial" w:hAnsi="Arial" w:cs="Arial"/>
          <w:sz w:val="24"/>
          <w:szCs w:val="24"/>
        </w:rPr>
        <w:t xml:space="preserve"> результат</w:t>
      </w:r>
      <w:r>
        <w:rPr>
          <w:rFonts w:ascii="Arial" w:hAnsi="Arial" w:cs="Arial"/>
          <w:sz w:val="24"/>
          <w:szCs w:val="24"/>
        </w:rPr>
        <w:t>ов</w:t>
      </w:r>
      <w:r w:rsidRPr="00302D32">
        <w:rPr>
          <w:rFonts w:ascii="Arial" w:hAnsi="Arial" w:cs="Arial"/>
          <w:sz w:val="24"/>
          <w:szCs w:val="24"/>
        </w:rPr>
        <w:t xml:space="preserve"> химического анализа </w:t>
      </w:r>
      <w:r>
        <w:rPr>
          <w:rFonts w:ascii="Arial" w:hAnsi="Arial" w:cs="Arial"/>
          <w:sz w:val="24"/>
          <w:szCs w:val="24"/>
        </w:rPr>
        <w:t xml:space="preserve">отобранных </w:t>
      </w:r>
      <w:r w:rsidRPr="00302D32">
        <w:rPr>
          <w:rFonts w:ascii="Arial" w:hAnsi="Arial" w:cs="Arial"/>
          <w:sz w:val="24"/>
          <w:szCs w:val="24"/>
        </w:rPr>
        <w:t>проб воды</w:t>
      </w:r>
      <w:r>
        <w:rPr>
          <w:rFonts w:ascii="Arial" w:hAnsi="Arial" w:cs="Arial"/>
          <w:sz w:val="24"/>
          <w:szCs w:val="24"/>
        </w:rPr>
        <w:t xml:space="preserve"> были выявлены случаи </w:t>
      </w:r>
      <w:r w:rsidRPr="00DA0E02">
        <w:rPr>
          <w:rFonts w:ascii="Arial" w:hAnsi="Arial" w:cs="Arial"/>
          <w:sz w:val="24"/>
          <w:szCs w:val="24"/>
        </w:rPr>
        <w:t>ЭВЗ нефтепродуктами воды в р</w:t>
      </w:r>
      <w:r>
        <w:rPr>
          <w:rFonts w:ascii="Arial" w:hAnsi="Arial" w:cs="Arial"/>
          <w:sz w:val="24"/>
          <w:szCs w:val="24"/>
        </w:rPr>
        <w:t>еке</w:t>
      </w:r>
      <w:r w:rsidRPr="00DA0E02">
        <w:rPr>
          <w:rFonts w:ascii="Arial" w:hAnsi="Arial" w:cs="Arial"/>
          <w:sz w:val="24"/>
          <w:szCs w:val="24"/>
        </w:rPr>
        <w:t xml:space="preserve"> </w:t>
      </w:r>
      <w:proofErr w:type="spellStart"/>
      <w:r w:rsidRPr="00DA0E02">
        <w:rPr>
          <w:rFonts w:ascii="Arial" w:hAnsi="Arial" w:cs="Arial"/>
          <w:sz w:val="24"/>
          <w:szCs w:val="24"/>
        </w:rPr>
        <w:t>Муранихе</w:t>
      </w:r>
      <w:proofErr w:type="spellEnd"/>
      <w:r w:rsidRPr="00DA0E02">
        <w:rPr>
          <w:rFonts w:ascii="Arial" w:hAnsi="Arial" w:cs="Arial"/>
          <w:sz w:val="24"/>
          <w:szCs w:val="24"/>
        </w:rPr>
        <w:t>:</w:t>
      </w:r>
      <w:r>
        <w:rPr>
          <w:rFonts w:ascii="Arial" w:hAnsi="Arial" w:cs="Arial"/>
          <w:sz w:val="24"/>
          <w:szCs w:val="24"/>
        </w:rPr>
        <w:t xml:space="preserve"> </w:t>
      </w:r>
      <w:r w:rsidRPr="00DA0E02">
        <w:rPr>
          <w:rFonts w:ascii="Arial" w:hAnsi="Arial" w:cs="Arial"/>
          <w:sz w:val="24"/>
          <w:szCs w:val="24"/>
        </w:rPr>
        <w:t xml:space="preserve">на участке запруды в районе деревни </w:t>
      </w:r>
      <w:proofErr w:type="spellStart"/>
      <w:r w:rsidRPr="00DA0E02">
        <w:rPr>
          <w:rFonts w:ascii="Arial" w:hAnsi="Arial" w:cs="Arial"/>
          <w:sz w:val="24"/>
          <w:szCs w:val="24"/>
        </w:rPr>
        <w:t>Истомихи</w:t>
      </w:r>
      <w:proofErr w:type="spellEnd"/>
      <w:r w:rsidRPr="00DA0E02">
        <w:rPr>
          <w:rFonts w:ascii="Arial" w:hAnsi="Arial" w:cs="Arial"/>
          <w:sz w:val="24"/>
          <w:szCs w:val="24"/>
        </w:rPr>
        <w:t xml:space="preserve"> (более 100 ПДК), при этом концентрация растворенного в воде кислорода также соответствовала уровню ЭВЗ (0,4 мг/л);</w:t>
      </w:r>
      <w:r>
        <w:rPr>
          <w:rFonts w:ascii="Arial" w:hAnsi="Arial" w:cs="Arial"/>
          <w:sz w:val="24"/>
          <w:szCs w:val="24"/>
        </w:rPr>
        <w:t xml:space="preserve"> и </w:t>
      </w:r>
      <w:r w:rsidRPr="00DA0E02">
        <w:rPr>
          <w:rFonts w:ascii="Arial" w:hAnsi="Arial" w:cs="Arial"/>
          <w:sz w:val="24"/>
          <w:szCs w:val="24"/>
        </w:rPr>
        <w:t xml:space="preserve">в районе деревни </w:t>
      </w:r>
      <w:proofErr w:type="spellStart"/>
      <w:r w:rsidRPr="00DA0E02">
        <w:rPr>
          <w:rFonts w:ascii="Arial" w:hAnsi="Arial" w:cs="Arial"/>
          <w:sz w:val="24"/>
          <w:szCs w:val="24"/>
        </w:rPr>
        <w:t>Новлянское</w:t>
      </w:r>
      <w:proofErr w:type="spellEnd"/>
      <w:r w:rsidRPr="00DA0E02">
        <w:rPr>
          <w:rFonts w:ascii="Arial" w:hAnsi="Arial" w:cs="Arial"/>
          <w:sz w:val="24"/>
          <w:szCs w:val="24"/>
        </w:rPr>
        <w:t xml:space="preserve"> (также более 100 ПДК), концентрация кислорода здесь незначительно увеличилась, но по-пр</w:t>
      </w:r>
      <w:r>
        <w:rPr>
          <w:rFonts w:ascii="Arial" w:hAnsi="Arial" w:cs="Arial"/>
          <w:sz w:val="24"/>
          <w:szCs w:val="24"/>
        </w:rPr>
        <w:t xml:space="preserve">ежнему оставалась на уровне ЭВЗ   </w:t>
      </w:r>
      <w:r w:rsidRPr="00DA0E02">
        <w:rPr>
          <w:rFonts w:ascii="Arial" w:hAnsi="Arial" w:cs="Arial"/>
          <w:sz w:val="24"/>
          <w:szCs w:val="24"/>
        </w:rPr>
        <w:t xml:space="preserve">(1,1 мг/л). </w:t>
      </w:r>
      <w:r w:rsidRPr="00DA0E02">
        <w:rPr>
          <w:rFonts w:ascii="Arial" w:hAnsi="Arial" w:cs="Arial"/>
          <w:sz w:val="24"/>
          <w:szCs w:val="24"/>
        </w:rPr>
        <w:tab/>
      </w:r>
    </w:p>
    <w:p w:rsidR="006853FD" w:rsidRPr="00DA0E02" w:rsidRDefault="006853FD" w:rsidP="006853FD">
      <w:pPr>
        <w:spacing w:after="0" w:line="360" w:lineRule="auto"/>
        <w:ind w:firstLine="540"/>
        <w:jc w:val="both"/>
        <w:rPr>
          <w:rFonts w:ascii="Arial" w:hAnsi="Arial" w:cs="Arial"/>
          <w:sz w:val="24"/>
          <w:szCs w:val="24"/>
        </w:rPr>
      </w:pPr>
      <w:r w:rsidRPr="0086516E">
        <w:rPr>
          <w:rFonts w:ascii="Arial" w:hAnsi="Arial" w:cs="Arial"/>
          <w:sz w:val="24"/>
          <w:szCs w:val="24"/>
        </w:rPr>
        <w:t xml:space="preserve">Экстремально высокое содержание нефтепродуктов в воде реки </w:t>
      </w:r>
      <w:proofErr w:type="spellStart"/>
      <w:r w:rsidRPr="0086516E">
        <w:rPr>
          <w:rFonts w:ascii="Arial" w:hAnsi="Arial" w:cs="Arial"/>
          <w:sz w:val="24"/>
          <w:szCs w:val="24"/>
        </w:rPr>
        <w:t>Муранихи</w:t>
      </w:r>
      <w:proofErr w:type="spellEnd"/>
      <w:r w:rsidRPr="0086516E">
        <w:rPr>
          <w:rFonts w:ascii="Arial" w:hAnsi="Arial" w:cs="Arial"/>
          <w:sz w:val="24"/>
          <w:szCs w:val="24"/>
        </w:rPr>
        <w:t xml:space="preserve"> оказало влияние на качество воды в реке </w:t>
      </w:r>
      <w:proofErr w:type="spellStart"/>
      <w:r w:rsidRPr="0086516E">
        <w:rPr>
          <w:rFonts w:ascii="Arial" w:hAnsi="Arial" w:cs="Arial"/>
          <w:sz w:val="24"/>
          <w:szCs w:val="24"/>
        </w:rPr>
        <w:t>Жданке</w:t>
      </w:r>
      <w:proofErr w:type="spellEnd"/>
      <w:r w:rsidRPr="0086516E">
        <w:rPr>
          <w:rFonts w:ascii="Arial" w:hAnsi="Arial" w:cs="Arial"/>
          <w:sz w:val="24"/>
          <w:szCs w:val="24"/>
        </w:rPr>
        <w:t xml:space="preserve">. Так, если до впадения реки </w:t>
      </w:r>
      <w:proofErr w:type="spellStart"/>
      <w:r w:rsidRPr="0086516E">
        <w:rPr>
          <w:rFonts w:ascii="Arial" w:hAnsi="Arial" w:cs="Arial"/>
          <w:sz w:val="24"/>
          <w:szCs w:val="24"/>
        </w:rPr>
        <w:t>Муранихи</w:t>
      </w:r>
      <w:proofErr w:type="spellEnd"/>
      <w:r w:rsidRPr="0086516E">
        <w:rPr>
          <w:rFonts w:ascii="Arial" w:hAnsi="Arial" w:cs="Arial"/>
          <w:sz w:val="24"/>
          <w:szCs w:val="24"/>
        </w:rPr>
        <w:t xml:space="preserve"> (в районе деревни </w:t>
      </w:r>
      <w:proofErr w:type="spellStart"/>
      <w:r w:rsidRPr="0086516E">
        <w:rPr>
          <w:rFonts w:ascii="Arial" w:hAnsi="Arial" w:cs="Arial"/>
          <w:sz w:val="24"/>
          <w:szCs w:val="24"/>
        </w:rPr>
        <w:t>Шувайлово</w:t>
      </w:r>
      <w:proofErr w:type="spellEnd"/>
      <w:r w:rsidRPr="0086516E">
        <w:rPr>
          <w:rFonts w:ascii="Arial" w:hAnsi="Arial" w:cs="Arial"/>
          <w:sz w:val="24"/>
          <w:szCs w:val="24"/>
        </w:rPr>
        <w:t xml:space="preserve">) концентрация нефтепродуктов в воде реки </w:t>
      </w:r>
      <w:proofErr w:type="spellStart"/>
      <w:r w:rsidRPr="0086516E">
        <w:rPr>
          <w:rFonts w:ascii="Arial" w:hAnsi="Arial" w:cs="Arial"/>
          <w:sz w:val="24"/>
          <w:szCs w:val="24"/>
        </w:rPr>
        <w:t>Жданки</w:t>
      </w:r>
      <w:proofErr w:type="spellEnd"/>
      <w:r w:rsidRPr="0086516E">
        <w:rPr>
          <w:rFonts w:ascii="Arial" w:hAnsi="Arial" w:cs="Arial"/>
          <w:sz w:val="24"/>
          <w:szCs w:val="24"/>
        </w:rPr>
        <w:t xml:space="preserve"> составляла 8 ПДК, </w:t>
      </w:r>
      <w:r>
        <w:rPr>
          <w:rFonts w:ascii="Arial" w:hAnsi="Arial" w:cs="Arial"/>
          <w:sz w:val="24"/>
          <w:szCs w:val="24"/>
        </w:rPr>
        <w:t xml:space="preserve">а </w:t>
      </w:r>
      <w:r w:rsidRPr="0086516E">
        <w:rPr>
          <w:rFonts w:ascii="Arial" w:hAnsi="Arial" w:cs="Arial"/>
          <w:sz w:val="24"/>
          <w:szCs w:val="24"/>
        </w:rPr>
        <w:t>концентрация растворенного в воде кислорода - 7,1 мг/л</w:t>
      </w:r>
      <w:r>
        <w:rPr>
          <w:rFonts w:ascii="Arial" w:hAnsi="Arial" w:cs="Arial"/>
          <w:sz w:val="24"/>
          <w:szCs w:val="24"/>
        </w:rPr>
        <w:t xml:space="preserve"> (при норме не ниже 6,0 мг/л)</w:t>
      </w:r>
      <w:r w:rsidRPr="0086516E">
        <w:rPr>
          <w:rFonts w:ascii="Arial" w:hAnsi="Arial" w:cs="Arial"/>
          <w:sz w:val="24"/>
          <w:szCs w:val="24"/>
        </w:rPr>
        <w:t xml:space="preserve">, то после впадения реки </w:t>
      </w:r>
      <w:proofErr w:type="spellStart"/>
      <w:r w:rsidRPr="0086516E">
        <w:rPr>
          <w:rFonts w:ascii="Arial" w:hAnsi="Arial" w:cs="Arial"/>
          <w:sz w:val="24"/>
          <w:szCs w:val="24"/>
        </w:rPr>
        <w:t>Муранихи</w:t>
      </w:r>
      <w:proofErr w:type="spellEnd"/>
      <w:r w:rsidRPr="0086516E">
        <w:rPr>
          <w:rFonts w:ascii="Arial" w:hAnsi="Arial" w:cs="Arial"/>
          <w:sz w:val="24"/>
          <w:szCs w:val="24"/>
        </w:rPr>
        <w:t xml:space="preserve"> (в районе деревни </w:t>
      </w:r>
      <w:proofErr w:type="spellStart"/>
      <w:r w:rsidRPr="0086516E">
        <w:rPr>
          <w:rFonts w:ascii="Arial" w:hAnsi="Arial" w:cs="Arial"/>
          <w:sz w:val="24"/>
          <w:szCs w:val="24"/>
        </w:rPr>
        <w:t>Плетенихи</w:t>
      </w:r>
      <w:proofErr w:type="spellEnd"/>
      <w:r w:rsidRPr="0086516E">
        <w:rPr>
          <w:rFonts w:ascii="Arial" w:hAnsi="Arial" w:cs="Arial"/>
          <w:sz w:val="24"/>
          <w:szCs w:val="24"/>
        </w:rPr>
        <w:t xml:space="preserve">) содержание нефтепродуктов </w:t>
      </w:r>
      <w:r>
        <w:rPr>
          <w:rFonts w:ascii="Arial" w:hAnsi="Arial" w:cs="Arial"/>
          <w:sz w:val="24"/>
          <w:szCs w:val="24"/>
        </w:rPr>
        <w:t xml:space="preserve">уже </w:t>
      </w:r>
      <w:r w:rsidRPr="0086516E">
        <w:rPr>
          <w:rFonts w:ascii="Arial" w:hAnsi="Arial" w:cs="Arial"/>
          <w:sz w:val="24"/>
          <w:szCs w:val="24"/>
        </w:rPr>
        <w:t xml:space="preserve">увеличилось до уровня ЭВЗ (65 ПДК), а содержание кислорода </w:t>
      </w:r>
      <w:r>
        <w:rPr>
          <w:rFonts w:ascii="Arial" w:hAnsi="Arial" w:cs="Arial"/>
          <w:sz w:val="24"/>
          <w:szCs w:val="24"/>
        </w:rPr>
        <w:t xml:space="preserve">резко снизилось и </w:t>
      </w:r>
      <w:r w:rsidRPr="0086516E">
        <w:rPr>
          <w:rFonts w:ascii="Arial" w:hAnsi="Arial" w:cs="Arial"/>
          <w:sz w:val="24"/>
          <w:szCs w:val="24"/>
        </w:rPr>
        <w:t xml:space="preserve">стало также соответствовать уровню ЭВЗ (1,9 мг/л). Далее по течению к устью (в районе деревни Малое </w:t>
      </w:r>
      <w:proofErr w:type="spellStart"/>
      <w:r w:rsidRPr="0086516E">
        <w:rPr>
          <w:rFonts w:ascii="Arial" w:hAnsi="Arial" w:cs="Arial"/>
          <w:sz w:val="24"/>
          <w:szCs w:val="24"/>
        </w:rPr>
        <w:t>Саврасово</w:t>
      </w:r>
      <w:proofErr w:type="spellEnd"/>
      <w:r w:rsidRPr="0086516E">
        <w:rPr>
          <w:rFonts w:ascii="Arial" w:hAnsi="Arial" w:cs="Arial"/>
          <w:sz w:val="24"/>
          <w:szCs w:val="24"/>
        </w:rPr>
        <w:t xml:space="preserve">) содержание нефтепродуктов в воде реки </w:t>
      </w:r>
      <w:proofErr w:type="spellStart"/>
      <w:r w:rsidRPr="0086516E">
        <w:rPr>
          <w:rFonts w:ascii="Arial" w:hAnsi="Arial" w:cs="Arial"/>
          <w:sz w:val="24"/>
          <w:szCs w:val="24"/>
        </w:rPr>
        <w:t>Жданки</w:t>
      </w:r>
      <w:proofErr w:type="spellEnd"/>
      <w:r w:rsidRPr="0086516E">
        <w:rPr>
          <w:rFonts w:ascii="Arial" w:hAnsi="Arial" w:cs="Arial"/>
          <w:sz w:val="24"/>
          <w:szCs w:val="24"/>
        </w:rPr>
        <w:t xml:space="preserve"> понизилось до уровня </w:t>
      </w:r>
      <w:r>
        <w:rPr>
          <w:rFonts w:ascii="Arial" w:hAnsi="Arial" w:cs="Arial"/>
          <w:sz w:val="24"/>
          <w:szCs w:val="24"/>
        </w:rPr>
        <w:t>высокого загрязнения (</w:t>
      </w:r>
      <w:r w:rsidRPr="0086516E">
        <w:rPr>
          <w:rFonts w:ascii="Arial" w:hAnsi="Arial" w:cs="Arial"/>
          <w:sz w:val="24"/>
          <w:szCs w:val="24"/>
        </w:rPr>
        <w:t>ВЗ</w:t>
      </w:r>
      <w:r w:rsidRPr="00F831DB">
        <w:rPr>
          <w:rFonts w:ascii="Arial" w:hAnsi="Arial" w:cs="Arial"/>
          <w:sz w:val="24"/>
          <w:szCs w:val="24"/>
        </w:rPr>
        <w:t>,</w:t>
      </w:r>
      <w:r w:rsidRPr="00892D9D">
        <w:rPr>
          <w:rFonts w:ascii="Arial" w:hAnsi="Arial" w:cs="Arial"/>
          <w:b/>
          <w:sz w:val="24"/>
          <w:szCs w:val="24"/>
        </w:rPr>
        <w:t xml:space="preserve"> </w:t>
      </w:r>
      <w:r w:rsidRPr="00F831DB">
        <w:rPr>
          <w:rFonts w:ascii="Arial" w:hAnsi="Arial" w:cs="Arial"/>
          <w:sz w:val="24"/>
          <w:szCs w:val="24"/>
        </w:rPr>
        <w:t>4</w:t>
      </w:r>
      <w:r>
        <w:rPr>
          <w:rFonts w:ascii="Arial" w:hAnsi="Arial" w:cs="Arial"/>
          <w:sz w:val="24"/>
          <w:szCs w:val="24"/>
        </w:rPr>
        <w:t>3</w:t>
      </w:r>
      <w:r w:rsidRPr="00F831DB">
        <w:rPr>
          <w:rFonts w:ascii="Arial" w:hAnsi="Arial" w:cs="Arial"/>
          <w:sz w:val="24"/>
          <w:szCs w:val="24"/>
        </w:rPr>
        <w:t xml:space="preserve"> ПДК</w:t>
      </w:r>
      <w:r w:rsidRPr="0086516E">
        <w:rPr>
          <w:rFonts w:ascii="Arial" w:hAnsi="Arial" w:cs="Arial"/>
          <w:sz w:val="24"/>
          <w:szCs w:val="24"/>
        </w:rPr>
        <w:t xml:space="preserve">), а содержание растворенного в воде кислорода </w:t>
      </w:r>
      <w:r>
        <w:rPr>
          <w:rFonts w:ascii="Arial" w:hAnsi="Arial" w:cs="Arial"/>
          <w:sz w:val="24"/>
          <w:szCs w:val="24"/>
        </w:rPr>
        <w:t xml:space="preserve">повысилось и стало </w:t>
      </w:r>
      <w:r w:rsidRPr="0086516E">
        <w:rPr>
          <w:rFonts w:ascii="Arial" w:hAnsi="Arial" w:cs="Arial"/>
          <w:sz w:val="24"/>
          <w:szCs w:val="24"/>
        </w:rPr>
        <w:t>также соотве</w:t>
      </w:r>
      <w:r>
        <w:rPr>
          <w:rFonts w:ascii="Arial" w:hAnsi="Arial" w:cs="Arial"/>
          <w:sz w:val="24"/>
          <w:szCs w:val="24"/>
        </w:rPr>
        <w:t xml:space="preserve">тствовать </w:t>
      </w:r>
      <w:r w:rsidRPr="00F831DB">
        <w:rPr>
          <w:rFonts w:ascii="Arial" w:hAnsi="Arial" w:cs="Arial"/>
          <w:sz w:val="24"/>
          <w:szCs w:val="24"/>
        </w:rPr>
        <w:t>уровню ВЗ</w:t>
      </w:r>
      <w:r w:rsidRPr="00892D9D">
        <w:rPr>
          <w:rFonts w:ascii="Arial" w:hAnsi="Arial" w:cs="Arial"/>
          <w:b/>
          <w:sz w:val="24"/>
          <w:szCs w:val="24"/>
        </w:rPr>
        <w:t xml:space="preserve"> </w:t>
      </w:r>
      <w:r w:rsidRPr="00F831DB">
        <w:rPr>
          <w:rFonts w:ascii="Arial" w:hAnsi="Arial" w:cs="Arial"/>
          <w:sz w:val="24"/>
          <w:szCs w:val="24"/>
        </w:rPr>
        <w:t>(2,9 мг/л).</w:t>
      </w:r>
      <w:r>
        <w:rPr>
          <w:rFonts w:ascii="Arial" w:hAnsi="Arial" w:cs="Arial"/>
          <w:sz w:val="24"/>
          <w:szCs w:val="24"/>
        </w:rPr>
        <w:t xml:space="preserve"> </w:t>
      </w:r>
      <w:r w:rsidRPr="00DA0E02">
        <w:rPr>
          <w:rFonts w:ascii="Arial" w:hAnsi="Arial" w:cs="Arial"/>
          <w:sz w:val="24"/>
          <w:szCs w:val="24"/>
        </w:rPr>
        <w:t xml:space="preserve">При этом фоновое содержание нефтепродуктов в воде </w:t>
      </w:r>
      <w:r>
        <w:rPr>
          <w:rFonts w:ascii="Arial" w:hAnsi="Arial" w:cs="Arial"/>
          <w:sz w:val="24"/>
          <w:szCs w:val="24"/>
        </w:rPr>
        <w:t>реки</w:t>
      </w:r>
      <w:r w:rsidRPr="00DA0E02">
        <w:rPr>
          <w:rFonts w:ascii="Arial" w:hAnsi="Arial" w:cs="Arial"/>
          <w:sz w:val="24"/>
          <w:szCs w:val="24"/>
        </w:rPr>
        <w:t xml:space="preserve"> </w:t>
      </w:r>
      <w:proofErr w:type="spellStart"/>
      <w:r w:rsidRPr="00DA0E02">
        <w:rPr>
          <w:rFonts w:ascii="Arial" w:hAnsi="Arial" w:cs="Arial"/>
          <w:sz w:val="24"/>
          <w:szCs w:val="24"/>
        </w:rPr>
        <w:t>Муранихи</w:t>
      </w:r>
      <w:proofErr w:type="spellEnd"/>
      <w:r w:rsidRPr="00DA0E02">
        <w:rPr>
          <w:rFonts w:ascii="Arial" w:hAnsi="Arial" w:cs="Arial"/>
          <w:sz w:val="24"/>
          <w:szCs w:val="24"/>
        </w:rPr>
        <w:t xml:space="preserve"> в створе ниже территории аэропорта «Домодедово» составляло 7 ПДК, а содержани</w:t>
      </w:r>
      <w:r>
        <w:rPr>
          <w:rFonts w:ascii="Arial" w:hAnsi="Arial" w:cs="Arial"/>
          <w:sz w:val="24"/>
          <w:szCs w:val="24"/>
        </w:rPr>
        <w:t>е</w:t>
      </w:r>
      <w:r w:rsidRPr="00DA0E02">
        <w:rPr>
          <w:rFonts w:ascii="Arial" w:hAnsi="Arial" w:cs="Arial"/>
          <w:sz w:val="24"/>
          <w:szCs w:val="24"/>
        </w:rPr>
        <w:t xml:space="preserve"> растворенного в воде кислорода - 6,6 мг/л.</w:t>
      </w:r>
    </w:p>
    <w:p w:rsidR="006853FD" w:rsidRDefault="006853FD" w:rsidP="006853FD">
      <w:pPr>
        <w:spacing w:after="0" w:line="360" w:lineRule="auto"/>
        <w:jc w:val="both"/>
        <w:rPr>
          <w:rFonts w:ascii="Arial" w:hAnsi="Arial" w:cs="Arial"/>
          <w:sz w:val="24"/>
          <w:szCs w:val="24"/>
        </w:rPr>
      </w:pPr>
      <w:r>
        <w:rPr>
          <w:rFonts w:ascii="Arial" w:hAnsi="Arial" w:cs="Arial"/>
          <w:sz w:val="24"/>
          <w:szCs w:val="24"/>
        </w:rPr>
        <w:tab/>
        <w:t xml:space="preserve">24 марта специалистами ФГБУ «Центральное УГМС» Росгидромета было проведено экспедиционное обследование (с отбором контрольных проб воды) рек Пахры и Москвы. По результатам химического анализа проб воды, отобранных в реке Пахре (приток реки Москвы) </w:t>
      </w:r>
      <w:r w:rsidRPr="000A2FD5">
        <w:rPr>
          <w:rFonts w:ascii="Arial" w:hAnsi="Arial" w:cs="Arial"/>
          <w:sz w:val="24"/>
          <w:szCs w:val="24"/>
        </w:rPr>
        <w:t xml:space="preserve">выше </w:t>
      </w:r>
      <w:r>
        <w:rPr>
          <w:rFonts w:ascii="Arial" w:hAnsi="Arial" w:cs="Arial"/>
          <w:sz w:val="24"/>
          <w:szCs w:val="24"/>
        </w:rPr>
        <w:t>места впадения в нее</w:t>
      </w:r>
      <w:r w:rsidRPr="000A2FD5">
        <w:rPr>
          <w:rFonts w:ascii="Arial" w:hAnsi="Arial" w:cs="Arial"/>
          <w:sz w:val="24"/>
          <w:szCs w:val="24"/>
        </w:rPr>
        <w:t xml:space="preserve"> р</w:t>
      </w:r>
      <w:r>
        <w:rPr>
          <w:rFonts w:ascii="Arial" w:hAnsi="Arial" w:cs="Arial"/>
          <w:sz w:val="24"/>
          <w:szCs w:val="24"/>
        </w:rPr>
        <w:t>еки</w:t>
      </w:r>
      <w:r w:rsidRPr="000A2FD5">
        <w:rPr>
          <w:rFonts w:ascii="Arial" w:hAnsi="Arial" w:cs="Arial"/>
          <w:sz w:val="24"/>
          <w:szCs w:val="24"/>
        </w:rPr>
        <w:t xml:space="preserve"> </w:t>
      </w:r>
      <w:proofErr w:type="spellStart"/>
      <w:r w:rsidRPr="000A2FD5">
        <w:rPr>
          <w:rFonts w:ascii="Arial" w:hAnsi="Arial" w:cs="Arial"/>
          <w:sz w:val="24"/>
          <w:szCs w:val="24"/>
        </w:rPr>
        <w:t>Жданк</w:t>
      </w:r>
      <w:r>
        <w:rPr>
          <w:rFonts w:ascii="Arial" w:hAnsi="Arial" w:cs="Arial"/>
          <w:sz w:val="24"/>
          <w:szCs w:val="24"/>
        </w:rPr>
        <w:t>и</w:t>
      </w:r>
      <w:proofErr w:type="spellEnd"/>
      <w:r w:rsidRPr="000A2FD5">
        <w:rPr>
          <w:rFonts w:ascii="Arial" w:hAnsi="Arial" w:cs="Arial"/>
          <w:sz w:val="24"/>
          <w:szCs w:val="24"/>
        </w:rPr>
        <w:t xml:space="preserve"> </w:t>
      </w:r>
      <w:r>
        <w:rPr>
          <w:rFonts w:ascii="Arial" w:hAnsi="Arial" w:cs="Arial"/>
          <w:sz w:val="24"/>
          <w:szCs w:val="24"/>
        </w:rPr>
        <w:t>(</w:t>
      </w:r>
      <w:r w:rsidRPr="000A2FD5">
        <w:rPr>
          <w:rFonts w:ascii="Arial" w:hAnsi="Arial" w:cs="Arial"/>
          <w:sz w:val="24"/>
          <w:szCs w:val="24"/>
        </w:rPr>
        <w:t>в районе д</w:t>
      </w:r>
      <w:r>
        <w:rPr>
          <w:rFonts w:ascii="Arial" w:hAnsi="Arial" w:cs="Arial"/>
          <w:sz w:val="24"/>
          <w:szCs w:val="24"/>
        </w:rPr>
        <w:t>еревни</w:t>
      </w:r>
      <w:r w:rsidRPr="000A2FD5">
        <w:rPr>
          <w:rFonts w:ascii="Arial" w:hAnsi="Arial" w:cs="Arial"/>
          <w:sz w:val="24"/>
          <w:szCs w:val="24"/>
        </w:rPr>
        <w:t xml:space="preserve"> Малое </w:t>
      </w:r>
      <w:proofErr w:type="spellStart"/>
      <w:r w:rsidRPr="000A2FD5">
        <w:rPr>
          <w:rFonts w:ascii="Arial" w:hAnsi="Arial" w:cs="Arial"/>
          <w:sz w:val="24"/>
          <w:szCs w:val="24"/>
        </w:rPr>
        <w:t>С</w:t>
      </w:r>
      <w:r>
        <w:rPr>
          <w:rFonts w:ascii="Arial" w:hAnsi="Arial" w:cs="Arial"/>
          <w:sz w:val="24"/>
          <w:szCs w:val="24"/>
        </w:rPr>
        <w:t>а</w:t>
      </w:r>
      <w:r w:rsidRPr="000A2FD5">
        <w:rPr>
          <w:rFonts w:ascii="Arial" w:hAnsi="Arial" w:cs="Arial"/>
          <w:sz w:val="24"/>
          <w:szCs w:val="24"/>
        </w:rPr>
        <w:t>врасово</w:t>
      </w:r>
      <w:proofErr w:type="spellEnd"/>
      <w:r w:rsidRPr="000A2FD5">
        <w:rPr>
          <w:rFonts w:ascii="Arial" w:hAnsi="Arial" w:cs="Arial"/>
          <w:sz w:val="24"/>
          <w:szCs w:val="24"/>
        </w:rPr>
        <w:t xml:space="preserve"> </w:t>
      </w:r>
      <w:r>
        <w:rPr>
          <w:rFonts w:ascii="Arial" w:hAnsi="Arial" w:cs="Arial"/>
          <w:sz w:val="24"/>
          <w:szCs w:val="24"/>
        </w:rPr>
        <w:t xml:space="preserve">Раменского района Московской области), содержание нефтепродуктов </w:t>
      </w:r>
      <w:r w:rsidRPr="000A2FD5">
        <w:rPr>
          <w:rFonts w:ascii="Arial" w:hAnsi="Arial" w:cs="Arial"/>
          <w:sz w:val="24"/>
          <w:szCs w:val="24"/>
        </w:rPr>
        <w:t>состав</w:t>
      </w:r>
      <w:r>
        <w:rPr>
          <w:rFonts w:ascii="Arial" w:hAnsi="Arial" w:cs="Arial"/>
          <w:sz w:val="24"/>
          <w:szCs w:val="24"/>
        </w:rPr>
        <w:t>ля</w:t>
      </w:r>
      <w:r w:rsidRPr="000A2FD5">
        <w:rPr>
          <w:rFonts w:ascii="Arial" w:hAnsi="Arial" w:cs="Arial"/>
          <w:sz w:val="24"/>
          <w:szCs w:val="24"/>
        </w:rPr>
        <w:t>ло 5</w:t>
      </w:r>
      <w:r>
        <w:rPr>
          <w:rFonts w:ascii="Arial" w:hAnsi="Arial" w:cs="Arial"/>
          <w:sz w:val="24"/>
          <w:szCs w:val="24"/>
        </w:rPr>
        <w:t xml:space="preserve"> </w:t>
      </w:r>
      <w:r w:rsidRPr="000A2FD5">
        <w:rPr>
          <w:rFonts w:ascii="Arial" w:hAnsi="Arial" w:cs="Arial"/>
          <w:sz w:val="24"/>
          <w:szCs w:val="24"/>
        </w:rPr>
        <w:t xml:space="preserve">ПДК, ниже </w:t>
      </w:r>
      <w:r>
        <w:rPr>
          <w:rFonts w:ascii="Arial" w:hAnsi="Arial" w:cs="Arial"/>
          <w:sz w:val="24"/>
          <w:szCs w:val="24"/>
        </w:rPr>
        <w:t>места впадения</w:t>
      </w:r>
      <w:r w:rsidRPr="000A2FD5">
        <w:rPr>
          <w:rFonts w:ascii="Arial" w:hAnsi="Arial" w:cs="Arial"/>
          <w:sz w:val="24"/>
          <w:szCs w:val="24"/>
        </w:rPr>
        <w:t xml:space="preserve"> р</w:t>
      </w:r>
      <w:r>
        <w:rPr>
          <w:rFonts w:ascii="Arial" w:hAnsi="Arial" w:cs="Arial"/>
          <w:sz w:val="24"/>
          <w:szCs w:val="24"/>
        </w:rPr>
        <w:t>еки</w:t>
      </w:r>
      <w:r w:rsidRPr="000A2FD5">
        <w:rPr>
          <w:rFonts w:ascii="Arial" w:hAnsi="Arial" w:cs="Arial"/>
          <w:sz w:val="24"/>
          <w:szCs w:val="24"/>
        </w:rPr>
        <w:t xml:space="preserve"> </w:t>
      </w:r>
      <w:proofErr w:type="spellStart"/>
      <w:r w:rsidRPr="000A2FD5">
        <w:rPr>
          <w:rFonts w:ascii="Arial" w:hAnsi="Arial" w:cs="Arial"/>
          <w:sz w:val="24"/>
          <w:szCs w:val="24"/>
        </w:rPr>
        <w:t>Жданк</w:t>
      </w:r>
      <w:r>
        <w:rPr>
          <w:rFonts w:ascii="Arial" w:hAnsi="Arial" w:cs="Arial"/>
          <w:sz w:val="24"/>
          <w:szCs w:val="24"/>
        </w:rPr>
        <w:t>и</w:t>
      </w:r>
      <w:proofErr w:type="spellEnd"/>
      <w:r>
        <w:rPr>
          <w:rFonts w:ascii="Arial" w:hAnsi="Arial" w:cs="Arial"/>
          <w:sz w:val="24"/>
          <w:szCs w:val="24"/>
        </w:rPr>
        <w:t xml:space="preserve"> </w:t>
      </w:r>
      <w:r w:rsidRPr="000A2FD5">
        <w:rPr>
          <w:rFonts w:ascii="Arial" w:hAnsi="Arial" w:cs="Arial"/>
          <w:sz w:val="24"/>
          <w:szCs w:val="24"/>
        </w:rPr>
        <w:t>увеличи</w:t>
      </w:r>
      <w:r>
        <w:rPr>
          <w:rFonts w:ascii="Arial" w:hAnsi="Arial" w:cs="Arial"/>
          <w:sz w:val="24"/>
          <w:szCs w:val="24"/>
        </w:rPr>
        <w:t>в</w:t>
      </w:r>
      <w:r w:rsidRPr="000A2FD5">
        <w:rPr>
          <w:rFonts w:ascii="Arial" w:hAnsi="Arial" w:cs="Arial"/>
          <w:sz w:val="24"/>
          <w:szCs w:val="24"/>
        </w:rPr>
        <w:t>а</w:t>
      </w:r>
      <w:r>
        <w:rPr>
          <w:rFonts w:ascii="Arial" w:hAnsi="Arial" w:cs="Arial"/>
          <w:sz w:val="24"/>
          <w:szCs w:val="24"/>
        </w:rPr>
        <w:t>ло</w:t>
      </w:r>
      <w:r w:rsidRPr="000A2FD5">
        <w:rPr>
          <w:rFonts w:ascii="Arial" w:hAnsi="Arial" w:cs="Arial"/>
          <w:sz w:val="24"/>
          <w:szCs w:val="24"/>
        </w:rPr>
        <w:t>сь до 8</w:t>
      </w:r>
      <w:r>
        <w:rPr>
          <w:rFonts w:ascii="Arial" w:hAnsi="Arial" w:cs="Arial"/>
          <w:sz w:val="24"/>
          <w:szCs w:val="24"/>
        </w:rPr>
        <w:t xml:space="preserve"> </w:t>
      </w:r>
      <w:r w:rsidRPr="000A2FD5">
        <w:rPr>
          <w:rFonts w:ascii="Arial" w:hAnsi="Arial" w:cs="Arial"/>
          <w:sz w:val="24"/>
          <w:szCs w:val="24"/>
        </w:rPr>
        <w:t xml:space="preserve">ПДК, </w:t>
      </w:r>
      <w:r>
        <w:rPr>
          <w:rFonts w:ascii="Arial" w:hAnsi="Arial" w:cs="Arial"/>
          <w:sz w:val="24"/>
          <w:szCs w:val="24"/>
        </w:rPr>
        <w:t xml:space="preserve">а </w:t>
      </w:r>
      <w:r w:rsidRPr="000A2FD5">
        <w:rPr>
          <w:rFonts w:ascii="Arial" w:hAnsi="Arial" w:cs="Arial"/>
          <w:sz w:val="24"/>
          <w:szCs w:val="24"/>
        </w:rPr>
        <w:t>к устью р</w:t>
      </w:r>
      <w:r>
        <w:rPr>
          <w:rFonts w:ascii="Arial" w:hAnsi="Arial" w:cs="Arial"/>
          <w:sz w:val="24"/>
          <w:szCs w:val="24"/>
        </w:rPr>
        <w:t xml:space="preserve">еки </w:t>
      </w:r>
      <w:r w:rsidRPr="000A2FD5">
        <w:rPr>
          <w:rFonts w:ascii="Arial" w:hAnsi="Arial" w:cs="Arial"/>
          <w:sz w:val="24"/>
          <w:szCs w:val="24"/>
        </w:rPr>
        <w:t>Пахр</w:t>
      </w:r>
      <w:r>
        <w:rPr>
          <w:rFonts w:ascii="Arial" w:hAnsi="Arial" w:cs="Arial"/>
          <w:sz w:val="24"/>
          <w:szCs w:val="24"/>
        </w:rPr>
        <w:t>ы</w:t>
      </w:r>
      <w:r w:rsidRPr="000A2FD5">
        <w:rPr>
          <w:rFonts w:ascii="Arial" w:hAnsi="Arial" w:cs="Arial"/>
          <w:sz w:val="24"/>
          <w:szCs w:val="24"/>
        </w:rPr>
        <w:t xml:space="preserve"> </w:t>
      </w:r>
      <w:r>
        <w:rPr>
          <w:rFonts w:ascii="Arial" w:hAnsi="Arial" w:cs="Arial"/>
          <w:sz w:val="24"/>
          <w:szCs w:val="24"/>
        </w:rPr>
        <w:t>снижалось</w:t>
      </w:r>
      <w:r w:rsidRPr="000A2FD5">
        <w:rPr>
          <w:rFonts w:ascii="Arial" w:hAnsi="Arial" w:cs="Arial"/>
          <w:sz w:val="24"/>
          <w:szCs w:val="24"/>
        </w:rPr>
        <w:t xml:space="preserve"> до 4</w:t>
      </w:r>
      <w:r>
        <w:rPr>
          <w:rFonts w:ascii="Arial" w:hAnsi="Arial" w:cs="Arial"/>
          <w:sz w:val="24"/>
          <w:szCs w:val="24"/>
        </w:rPr>
        <w:t xml:space="preserve"> </w:t>
      </w:r>
      <w:r w:rsidRPr="000A2FD5">
        <w:rPr>
          <w:rFonts w:ascii="Arial" w:hAnsi="Arial" w:cs="Arial"/>
          <w:sz w:val="24"/>
          <w:szCs w:val="24"/>
        </w:rPr>
        <w:t>ПДК.</w:t>
      </w:r>
      <w:r>
        <w:rPr>
          <w:rFonts w:ascii="Arial" w:hAnsi="Arial" w:cs="Arial"/>
          <w:sz w:val="24"/>
          <w:szCs w:val="24"/>
        </w:rPr>
        <w:t xml:space="preserve"> На основании же результатов химического анализа проб воды, отобранных в реке </w:t>
      </w:r>
      <w:r w:rsidRPr="000A2FD5">
        <w:rPr>
          <w:rFonts w:ascii="Arial" w:hAnsi="Arial" w:cs="Arial"/>
          <w:sz w:val="24"/>
          <w:szCs w:val="24"/>
        </w:rPr>
        <w:t>Москв</w:t>
      </w:r>
      <w:r>
        <w:rPr>
          <w:rFonts w:ascii="Arial" w:hAnsi="Arial" w:cs="Arial"/>
          <w:sz w:val="24"/>
          <w:szCs w:val="24"/>
        </w:rPr>
        <w:t>е</w:t>
      </w:r>
      <w:r w:rsidRPr="000A2FD5">
        <w:rPr>
          <w:rFonts w:ascii="Arial" w:hAnsi="Arial" w:cs="Arial"/>
          <w:sz w:val="24"/>
          <w:szCs w:val="24"/>
        </w:rPr>
        <w:t xml:space="preserve"> (</w:t>
      </w:r>
      <w:r>
        <w:rPr>
          <w:rFonts w:ascii="Arial" w:hAnsi="Arial" w:cs="Arial"/>
          <w:sz w:val="24"/>
          <w:szCs w:val="24"/>
        </w:rPr>
        <w:t xml:space="preserve">на участке </w:t>
      </w:r>
      <w:r w:rsidRPr="000A2FD5">
        <w:rPr>
          <w:rFonts w:ascii="Arial" w:hAnsi="Arial" w:cs="Arial"/>
          <w:sz w:val="24"/>
          <w:szCs w:val="24"/>
        </w:rPr>
        <w:t xml:space="preserve">выше и ниже </w:t>
      </w:r>
      <w:r>
        <w:rPr>
          <w:rFonts w:ascii="Arial" w:hAnsi="Arial" w:cs="Arial"/>
          <w:sz w:val="24"/>
          <w:szCs w:val="24"/>
        </w:rPr>
        <w:t xml:space="preserve">места </w:t>
      </w:r>
      <w:r w:rsidRPr="000A2FD5">
        <w:rPr>
          <w:rFonts w:ascii="Arial" w:hAnsi="Arial" w:cs="Arial"/>
          <w:sz w:val="24"/>
          <w:szCs w:val="24"/>
        </w:rPr>
        <w:t>впадения р</w:t>
      </w:r>
      <w:r>
        <w:rPr>
          <w:rFonts w:ascii="Arial" w:hAnsi="Arial" w:cs="Arial"/>
          <w:sz w:val="24"/>
          <w:szCs w:val="24"/>
        </w:rPr>
        <w:t>еки</w:t>
      </w:r>
      <w:r w:rsidRPr="000A2FD5">
        <w:rPr>
          <w:rFonts w:ascii="Arial" w:hAnsi="Arial" w:cs="Arial"/>
          <w:sz w:val="24"/>
          <w:szCs w:val="24"/>
        </w:rPr>
        <w:t xml:space="preserve"> Пахр</w:t>
      </w:r>
      <w:r>
        <w:rPr>
          <w:rFonts w:ascii="Arial" w:hAnsi="Arial" w:cs="Arial"/>
          <w:sz w:val="24"/>
          <w:szCs w:val="24"/>
        </w:rPr>
        <w:t>ы)</w:t>
      </w:r>
      <w:r w:rsidRPr="000A2FD5">
        <w:rPr>
          <w:rFonts w:ascii="Arial" w:hAnsi="Arial" w:cs="Arial"/>
          <w:sz w:val="24"/>
          <w:szCs w:val="24"/>
        </w:rPr>
        <w:t xml:space="preserve"> </w:t>
      </w:r>
      <w:r>
        <w:rPr>
          <w:rFonts w:ascii="Arial" w:hAnsi="Arial" w:cs="Arial"/>
          <w:sz w:val="24"/>
          <w:szCs w:val="24"/>
        </w:rPr>
        <w:t xml:space="preserve">у </w:t>
      </w:r>
      <w:r w:rsidRPr="000A2FD5">
        <w:rPr>
          <w:rFonts w:ascii="Arial" w:hAnsi="Arial" w:cs="Arial"/>
          <w:sz w:val="24"/>
          <w:szCs w:val="24"/>
        </w:rPr>
        <w:t>д</w:t>
      </w:r>
      <w:r>
        <w:rPr>
          <w:rFonts w:ascii="Arial" w:hAnsi="Arial" w:cs="Arial"/>
          <w:sz w:val="24"/>
          <w:szCs w:val="24"/>
        </w:rPr>
        <w:t xml:space="preserve">еревни </w:t>
      </w:r>
      <w:r w:rsidRPr="000A2FD5">
        <w:rPr>
          <w:rFonts w:ascii="Arial" w:hAnsi="Arial" w:cs="Arial"/>
          <w:sz w:val="24"/>
          <w:szCs w:val="24"/>
        </w:rPr>
        <w:t xml:space="preserve">Нижнее Мячково </w:t>
      </w:r>
      <w:r>
        <w:rPr>
          <w:rFonts w:ascii="Arial" w:hAnsi="Arial" w:cs="Arial"/>
          <w:sz w:val="24"/>
          <w:szCs w:val="24"/>
        </w:rPr>
        <w:t>Раменского района Московской области, было установлено, что содержание нефтепродуктов в речной воде</w:t>
      </w:r>
      <w:r w:rsidRPr="000A2FD5">
        <w:rPr>
          <w:rFonts w:ascii="Arial" w:hAnsi="Arial" w:cs="Arial"/>
          <w:sz w:val="24"/>
          <w:szCs w:val="24"/>
        </w:rPr>
        <w:t xml:space="preserve"> </w:t>
      </w:r>
      <w:r>
        <w:rPr>
          <w:rFonts w:ascii="Arial" w:hAnsi="Arial" w:cs="Arial"/>
          <w:sz w:val="24"/>
          <w:szCs w:val="24"/>
        </w:rPr>
        <w:t xml:space="preserve">не превышало 7 ПДК, что </w:t>
      </w:r>
      <w:r w:rsidRPr="000A2FD5">
        <w:rPr>
          <w:rFonts w:ascii="Arial" w:hAnsi="Arial" w:cs="Arial"/>
          <w:sz w:val="24"/>
          <w:szCs w:val="24"/>
        </w:rPr>
        <w:t>соответств</w:t>
      </w:r>
      <w:r>
        <w:rPr>
          <w:rFonts w:ascii="Arial" w:hAnsi="Arial" w:cs="Arial"/>
          <w:sz w:val="24"/>
          <w:szCs w:val="24"/>
        </w:rPr>
        <w:t>ует</w:t>
      </w:r>
      <w:r w:rsidRPr="000A2FD5">
        <w:rPr>
          <w:rFonts w:ascii="Arial" w:hAnsi="Arial" w:cs="Arial"/>
          <w:sz w:val="24"/>
          <w:szCs w:val="24"/>
        </w:rPr>
        <w:t xml:space="preserve"> средним многолетним значениям</w:t>
      </w:r>
      <w:r>
        <w:rPr>
          <w:rFonts w:ascii="Arial" w:hAnsi="Arial" w:cs="Arial"/>
          <w:sz w:val="24"/>
          <w:szCs w:val="24"/>
        </w:rPr>
        <w:t>,</w:t>
      </w:r>
      <w:r w:rsidRPr="000A2FD5">
        <w:rPr>
          <w:rFonts w:ascii="Arial" w:hAnsi="Arial" w:cs="Arial"/>
          <w:sz w:val="24"/>
          <w:szCs w:val="24"/>
        </w:rPr>
        <w:t xml:space="preserve"> характерным для периода весеннего половодья при значительном воздействии загрязненного поверхностного стока. </w:t>
      </w:r>
      <w:r>
        <w:rPr>
          <w:rFonts w:ascii="Arial" w:hAnsi="Arial" w:cs="Arial"/>
          <w:sz w:val="24"/>
          <w:szCs w:val="24"/>
        </w:rPr>
        <w:t>Содержание</w:t>
      </w:r>
      <w:r w:rsidRPr="000A2FD5">
        <w:rPr>
          <w:rFonts w:ascii="Arial" w:hAnsi="Arial" w:cs="Arial"/>
          <w:sz w:val="24"/>
          <w:szCs w:val="24"/>
        </w:rPr>
        <w:t xml:space="preserve"> растворенного в воде кислорода </w:t>
      </w:r>
      <w:r>
        <w:rPr>
          <w:rFonts w:ascii="Arial" w:hAnsi="Arial" w:cs="Arial"/>
          <w:sz w:val="24"/>
          <w:szCs w:val="24"/>
        </w:rPr>
        <w:t xml:space="preserve">на </w:t>
      </w:r>
      <w:r w:rsidRPr="000A2FD5">
        <w:rPr>
          <w:rFonts w:ascii="Arial" w:hAnsi="Arial" w:cs="Arial"/>
          <w:sz w:val="24"/>
          <w:szCs w:val="24"/>
        </w:rPr>
        <w:t xml:space="preserve">всех </w:t>
      </w:r>
      <w:r>
        <w:rPr>
          <w:rFonts w:ascii="Arial" w:hAnsi="Arial" w:cs="Arial"/>
          <w:sz w:val="24"/>
          <w:szCs w:val="24"/>
        </w:rPr>
        <w:t>обследованных</w:t>
      </w:r>
      <w:r w:rsidRPr="000A2FD5">
        <w:rPr>
          <w:rFonts w:ascii="Arial" w:hAnsi="Arial" w:cs="Arial"/>
          <w:sz w:val="24"/>
          <w:szCs w:val="24"/>
        </w:rPr>
        <w:t xml:space="preserve"> участк</w:t>
      </w:r>
      <w:r>
        <w:rPr>
          <w:rFonts w:ascii="Arial" w:hAnsi="Arial" w:cs="Arial"/>
          <w:sz w:val="24"/>
          <w:szCs w:val="24"/>
        </w:rPr>
        <w:t>ах</w:t>
      </w:r>
      <w:r w:rsidRPr="000A2FD5">
        <w:rPr>
          <w:rFonts w:ascii="Arial" w:hAnsi="Arial" w:cs="Arial"/>
          <w:sz w:val="24"/>
          <w:szCs w:val="24"/>
        </w:rPr>
        <w:t xml:space="preserve"> р</w:t>
      </w:r>
      <w:r>
        <w:rPr>
          <w:rFonts w:ascii="Arial" w:hAnsi="Arial" w:cs="Arial"/>
          <w:sz w:val="24"/>
          <w:szCs w:val="24"/>
        </w:rPr>
        <w:t>ек</w:t>
      </w:r>
      <w:r w:rsidRPr="000A2FD5">
        <w:rPr>
          <w:rFonts w:ascii="Arial" w:hAnsi="Arial" w:cs="Arial"/>
          <w:sz w:val="24"/>
          <w:szCs w:val="24"/>
        </w:rPr>
        <w:t xml:space="preserve"> Пахра</w:t>
      </w:r>
      <w:r>
        <w:rPr>
          <w:rFonts w:ascii="Arial" w:hAnsi="Arial" w:cs="Arial"/>
          <w:sz w:val="24"/>
          <w:szCs w:val="24"/>
        </w:rPr>
        <w:t xml:space="preserve"> и</w:t>
      </w:r>
      <w:r w:rsidRPr="000A2FD5">
        <w:rPr>
          <w:rFonts w:ascii="Arial" w:hAnsi="Arial" w:cs="Arial"/>
          <w:sz w:val="24"/>
          <w:szCs w:val="24"/>
        </w:rPr>
        <w:t xml:space="preserve"> Москва был</w:t>
      </w:r>
      <w:r>
        <w:rPr>
          <w:rFonts w:ascii="Arial" w:hAnsi="Arial" w:cs="Arial"/>
          <w:sz w:val="24"/>
          <w:szCs w:val="24"/>
        </w:rPr>
        <w:t>о</w:t>
      </w:r>
      <w:r w:rsidRPr="000A2FD5">
        <w:rPr>
          <w:rFonts w:ascii="Arial" w:hAnsi="Arial" w:cs="Arial"/>
          <w:sz w:val="24"/>
          <w:szCs w:val="24"/>
        </w:rPr>
        <w:t xml:space="preserve"> </w:t>
      </w:r>
      <w:r>
        <w:rPr>
          <w:rFonts w:ascii="Arial" w:hAnsi="Arial" w:cs="Arial"/>
          <w:sz w:val="24"/>
          <w:szCs w:val="24"/>
        </w:rPr>
        <w:t>в норме</w:t>
      </w:r>
      <w:r w:rsidRPr="000A2FD5">
        <w:rPr>
          <w:rFonts w:ascii="Arial" w:hAnsi="Arial" w:cs="Arial"/>
          <w:sz w:val="24"/>
          <w:szCs w:val="24"/>
        </w:rPr>
        <w:t xml:space="preserve"> и не опускались ниж</w:t>
      </w:r>
      <w:r>
        <w:rPr>
          <w:rFonts w:ascii="Arial" w:hAnsi="Arial" w:cs="Arial"/>
          <w:sz w:val="24"/>
          <w:szCs w:val="24"/>
        </w:rPr>
        <w:t xml:space="preserve">е </w:t>
      </w:r>
      <w:r w:rsidRPr="000A2FD5">
        <w:rPr>
          <w:rFonts w:ascii="Arial" w:hAnsi="Arial" w:cs="Arial"/>
          <w:sz w:val="24"/>
          <w:szCs w:val="24"/>
        </w:rPr>
        <w:t>7,</w:t>
      </w:r>
      <w:r>
        <w:rPr>
          <w:rFonts w:ascii="Arial" w:hAnsi="Arial" w:cs="Arial"/>
          <w:sz w:val="24"/>
          <w:szCs w:val="24"/>
        </w:rPr>
        <w:t xml:space="preserve">4 </w:t>
      </w:r>
      <w:r w:rsidRPr="000A2FD5">
        <w:rPr>
          <w:rFonts w:ascii="Arial" w:hAnsi="Arial" w:cs="Arial"/>
          <w:sz w:val="24"/>
          <w:szCs w:val="24"/>
        </w:rPr>
        <w:t>мг/л.</w:t>
      </w:r>
    </w:p>
    <w:p w:rsidR="006853FD" w:rsidRDefault="006853FD" w:rsidP="006853FD">
      <w:pPr>
        <w:pStyle w:val="aa"/>
        <w:spacing w:before="0" w:beforeAutospacing="0" w:after="0" w:afterAutospacing="0" w:line="360" w:lineRule="auto"/>
        <w:ind w:left="0" w:firstLine="567"/>
        <w:rPr>
          <w:rFonts w:ascii="Arial" w:hAnsi="Arial" w:cs="Arial"/>
        </w:rPr>
      </w:pPr>
      <w:r>
        <w:rPr>
          <w:rFonts w:ascii="Arial" w:hAnsi="Arial" w:cs="Arial"/>
        </w:rPr>
        <w:t xml:space="preserve">3 апреля специалистами ФГБУ «Центральное УГМС» Росгидромета было проведено повторное экспедиционное обследование реки </w:t>
      </w:r>
      <w:proofErr w:type="spellStart"/>
      <w:r>
        <w:rPr>
          <w:rFonts w:ascii="Arial" w:hAnsi="Arial" w:cs="Arial"/>
        </w:rPr>
        <w:t>Муранихи</w:t>
      </w:r>
      <w:proofErr w:type="spellEnd"/>
      <w:r>
        <w:rPr>
          <w:rFonts w:ascii="Arial" w:hAnsi="Arial" w:cs="Arial"/>
        </w:rPr>
        <w:t xml:space="preserve"> в административных границах городского округа Домодедово Московской области, в ходе которого были отобраны контрольные пробы воды в 3-х створах: ниже территории аэропорта «Домодедово», на участке запруды в районе деревни </w:t>
      </w:r>
      <w:proofErr w:type="spellStart"/>
      <w:r>
        <w:rPr>
          <w:rFonts w:ascii="Arial" w:hAnsi="Arial" w:cs="Arial"/>
        </w:rPr>
        <w:t>Истомиха</w:t>
      </w:r>
      <w:proofErr w:type="spellEnd"/>
      <w:r>
        <w:rPr>
          <w:rFonts w:ascii="Arial" w:hAnsi="Arial" w:cs="Arial"/>
        </w:rPr>
        <w:t xml:space="preserve"> и в районе деревни </w:t>
      </w:r>
      <w:proofErr w:type="spellStart"/>
      <w:r>
        <w:rPr>
          <w:rFonts w:ascii="Arial" w:hAnsi="Arial" w:cs="Arial"/>
        </w:rPr>
        <w:t>Новлянское</w:t>
      </w:r>
      <w:proofErr w:type="spellEnd"/>
      <w:r>
        <w:rPr>
          <w:rFonts w:ascii="Arial" w:hAnsi="Arial" w:cs="Arial"/>
        </w:rPr>
        <w:t xml:space="preserve">. </w:t>
      </w:r>
      <w:r>
        <w:rPr>
          <w:rFonts w:ascii="Arial" w:hAnsi="Arial" w:cs="Arial"/>
        </w:rPr>
        <w:tab/>
        <w:t xml:space="preserve">По результатам химического анализа отобранных проб воды, содержание нефтепродуктов в речной воде на обследованном участке значительно сократилось (по сравнению с данными за 24 марта) и составляло на участке запруды у деревни </w:t>
      </w:r>
      <w:proofErr w:type="spellStart"/>
      <w:r>
        <w:rPr>
          <w:rFonts w:ascii="Arial" w:hAnsi="Arial" w:cs="Arial"/>
        </w:rPr>
        <w:t>Истомихи</w:t>
      </w:r>
      <w:proofErr w:type="spellEnd"/>
      <w:r>
        <w:rPr>
          <w:rFonts w:ascii="Arial" w:hAnsi="Arial" w:cs="Arial"/>
        </w:rPr>
        <w:t xml:space="preserve"> – 20 ПДК, у деревни </w:t>
      </w:r>
      <w:proofErr w:type="spellStart"/>
      <w:r>
        <w:rPr>
          <w:rFonts w:ascii="Arial" w:hAnsi="Arial" w:cs="Arial"/>
        </w:rPr>
        <w:t>Новлянское</w:t>
      </w:r>
      <w:proofErr w:type="spellEnd"/>
      <w:r>
        <w:rPr>
          <w:rFonts w:ascii="Arial" w:hAnsi="Arial" w:cs="Arial"/>
        </w:rPr>
        <w:t xml:space="preserve"> – 23 ПДК, содержание же нефтепродуктов ниже аэропорта «Домодедово» сохранилось на прежнем уровне и составляло 7 ПДК. Кроме того, на всех контрольных створах отмечалось ВЗ аммонийным азотом (по 27 ПДК). Ниже территории аэропорта были зарегистрированы 2 случая ВЗ: </w:t>
      </w:r>
      <w:proofErr w:type="spellStart"/>
      <w:r>
        <w:rPr>
          <w:rFonts w:ascii="Arial" w:hAnsi="Arial" w:cs="Arial"/>
        </w:rPr>
        <w:t>трудноокисляемыми</w:t>
      </w:r>
      <w:proofErr w:type="spellEnd"/>
      <w:r>
        <w:rPr>
          <w:rFonts w:ascii="Arial" w:hAnsi="Arial" w:cs="Arial"/>
        </w:rPr>
        <w:t xml:space="preserve"> органическими веществами по ХПК (38 ПДК) и </w:t>
      </w:r>
      <w:proofErr w:type="spellStart"/>
      <w:r>
        <w:rPr>
          <w:rFonts w:ascii="Arial" w:hAnsi="Arial" w:cs="Arial"/>
        </w:rPr>
        <w:t>нитритным</w:t>
      </w:r>
      <w:proofErr w:type="spellEnd"/>
      <w:r>
        <w:rPr>
          <w:rFonts w:ascii="Arial" w:hAnsi="Arial" w:cs="Arial"/>
        </w:rPr>
        <w:t xml:space="preserve"> азотом (11 ПДК), а на участке запруды в районе деревни </w:t>
      </w:r>
      <w:proofErr w:type="spellStart"/>
      <w:r>
        <w:rPr>
          <w:rFonts w:ascii="Arial" w:hAnsi="Arial" w:cs="Arial"/>
        </w:rPr>
        <w:t>Истомихи</w:t>
      </w:r>
      <w:proofErr w:type="spellEnd"/>
      <w:r>
        <w:rPr>
          <w:rFonts w:ascii="Arial" w:hAnsi="Arial" w:cs="Arial"/>
        </w:rPr>
        <w:t xml:space="preserve"> был зарегистрирован </w:t>
      </w:r>
      <w:proofErr w:type="spellStart"/>
      <w:r>
        <w:rPr>
          <w:rFonts w:ascii="Arial" w:hAnsi="Arial" w:cs="Arial"/>
        </w:rPr>
        <w:t>децифит</w:t>
      </w:r>
      <w:proofErr w:type="spellEnd"/>
      <w:r>
        <w:rPr>
          <w:rFonts w:ascii="Arial" w:hAnsi="Arial" w:cs="Arial"/>
        </w:rPr>
        <w:t xml:space="preserve"> кислорода (2,4 мг/л), соответствовавший уровню ВЗ. </w:t>
      </w:r>
    </w:p>
    <w:p w:rsidR="006853FD" w:rsidRDefault="006853FD" w:rsidP="006853FD">
      <w:pPr>
        <w:spacing w:after="0" w:line="360" w:lineRule="auto"/>
        <w:jc w:val="both"/>
        <w:rPr>
          <w:rFonts w:ascii="Arial" w:hAnsi="Arial" w:cs="Arial"/>
          <w:sz w:val="24"/>
          <w:szCs w:val="24"/>
        </w:rPr>
      </w:pPr>
      <w:r>
        <w:rPr>
          <w:rFonts w:ascii="Arial" w:hAnsi="Arial" w:cs="Arial"/>
          <w:sz w:val="24"/>
          <w:szCs w:val="24"/>
        </w:rPr>
        <w:tab/>
        <w:t xml:space="preserve">По факту нефтяного загрязнения </w:t>
      </w:r>
      <w:r w:rsidRPr="0086516E">
        <w:rPr>
          <w:rFonts w:ascii="Arial" w:hAnsi="Arial" w:cs="Arial"/>
          <w:sz w:val="24"/>
          <w:szCs w:val="24"/>
        </w:rPr>
        <w:t xml:space="preserve">Департаментом </w:t>
      </w:r>
      <w:proofErr w:type="spellStart"/>
      <w:r w:rsidRPr="0086516E">
        <w:rPr>
          <w:rFonts w:ascii="Arial" w:hAnsi="Arial" w:cs="Arial"/>
          <w:sz w:val="24"/>
          <w:szCs w:val="24"/>
        </w:rPr>
        <w:t>Росприроднадзора</w:t>
      </w:r>
      <w:proofErr w:type="spellEnd"/>
      <w:r w:rsidRPr="0086516E">
        <w:rPr>
          <w:rFonts w:ascii="Arial" w:hAnsi="Arial" w:cs="Arial"/>
          <w:sz w:val="24"/>
          <w:szCs w:val="24"/>
        </w:rPr>
        <w:t xml:space="preserve"> по Ц</w:t>
      </w:r>
      <w:r>
        <w:rPr>
          <w:rFonts w:ascii="Arial" w:hAnsi="Arial" w:cs="Arial"/>
          <w:sz w:val="24"/>
          <w:szCs w:val="24"/>
        </w:rPr>
        <w:t>ентральному федеральному округу</w:t>
      </w:r>
      <w:r w:rsidRPr="0086516E">
        <w:rPr>
          <w:rFonts w:ascii="Arial" w:hAnsi="Arial" w:cs="Arial"/>
          <w:sz w:val="24"/>
          <w:szCs w:val="24"/>
        </w:rPr>
        <w:t xml:space="preserve"> проводится административное расследование.</w:t>
      </w:r>
    </w:p>
    <w:p w:rsidR="006853FD" w:rsidRPr="0086516E" w:rsidRDefault="006853FD" w:rsidP="006853FD">
      <w:pPr>
        <w:spacing w:after="0"/>
        <w:jc w:val="both"/>
        <w:rPr>
          <w:rFonts w:ascii="Arial" w:hAnsi="Arial" w:cs="Arial"/>
          <w:sz w:val="24"/>
          <w:szCs w:val="24"/>
        </w:rPr>
      </w:pPr>
    </w:p>
    <w:p w:rsidR="006853FD" w:rsidRDefault="006853FD" w:rsidP="006853FD">
      <w:pPr>
        <w:spacing w:line="360" w:lineRule="auto"/>
        <w:jc w:val="both"/>
        <w:rPr>
          <w:rFonts w:ascii="Arial" w:hAnsi="Arial" w:cs="Arial"/>
          <w:sz w:val="24"/>
          <w:szCs w:val="24"/>
        </w:rPr>
      </w:pPr>
      <w:r>
        <w:rPr>
          <w:rFonts w:ascii="Arial" w:hAnsi="Arial" w:cs="Arial"/>
          <w:sz w:val="24"/>
          <w:szCs w:val="24"/>
        </w:rPr>
        <w:tab/>
        <w:t xml:space="preserve">24 марта в устье ручья без названия, впадающем в реку </w:t>
      </w:r>
      <w:proofErr w:type="spellStart"/>
      <w:r>
        <w:rPr>
          <w:rFonts w:ascii="Arial" w:hAnsi="Arial" w:cs="Arial"/>
          <w:sz w:val="24"/>
          <w:szCs w:val="24"/>
        </w:rPr>
        <w:t>Промежицу</w:t>
      </w:r>
      <w:proofErr w:type="spellEnd"/>
      <w:r>
        <w:rPr>
          <w:rFonts w:ascii="Arial" w:hAnsi="Arial" w:cs="Arial"/>
          <w:sz w:val="24"/>
          <w:szCs w:val="24"/>
        </w:rPr>
        <w:t xml:space="preserve"> (приток реки Великой), в черте г. Пскова (в районе размещения складов горюче-смазочных материалов /ГСМ/ войсковой части «Кресты») специалистами «ЦЛАТИ по Псковской области» (филиал ФГБУ «ЦЛАТИ по Северо-Западному федеральному округу», лицензиат Росгидромета) на основании результатов химического анализа отобранных проб воды было установлено, что содержание нефтепродуктов соответствовало уровню ЭВЗ (84 ПДК). Кроме того, ЭВЗ нефтепродуктами (более 100 ПДК) было отмечено также в реке </w:t>
      </w:r>
      <w:proofErr w:type="spellStart"/>
      <w:r>
        <w:rPr>
          <w:rFonts w:ascii="Arial" w:hAnsi="Arial" w:cs="Arial"/>
          <w:sz w:val="24"/>
          <w:szCs w:val="24"/>
        </w:rPr>
        <w:t>Промежице</w:t>
      </w:r>
      <w:proofErr w:type="spellEnd"/>
      <w:r>
        <w:rPr>
          <w:rFonts w:ascii="Arial" w:hAnsi="Arial" w:cs="Arial"/>
          <w:sz w:val="24"/>
          <w:szCs w:val="24"/>
        </w:rPr>
        <w:t xml:space="preserve"> на участке, расположенном в 100 м ниже места впадения ручья без названия (также в районе складов ГСМ войсковой части «Кресты»). По данным Управления </w:t>
      </w:r>
      <w:proofErr w:type="spellStart"/>
      <w:r>
        <w:rPr>
          <w:rFonts w:ascii="Arial" w:hAnsi="Arial" w:cs="Arial"/>
          <w:sz w:val="24"/>
          <w:szCs w:val="24"/>
        </w:rPr>
        <w:t>Росприроднадзора</w:t>
      </w:r>
      <w:proofErr w:type="spellEnd"/>
      <w:r>
        <w:rPr>
          <w:rFonts w:ascii="Arial" w:hAnsi="Arial" w:cs="Arial"/>
          <w:sz w:val="24"/>
          <w:szCs w:val="24"/>
        </w:rPr>
        <w:t xml:space="preserve"> по Псковской области, загрязнение нефтепродуктами воды водных объектов было обусловлено поступлением в них талых и поверхностных вод с земельных участков, подвергшихся в предшествующие годы загрязнению нефтепродуктами в районе аэродрома «Кресты».  </w:t>
      </w:r>
    </w:p>
    <w:p w:rsidR="006853FD" w:rsidRDefault="006853FD" w:rsidP="006853FD">
      <w:pPr>
        <w:numPr>
          <w:ilvl w:val="1"/>
          <w:numId w:val="1"/>
        </w:numPr>
        <w:shd w:val="clear" w:color="auto" w:fill="FFFFFF"/>
        <w:spacing w:after="0" w:line="360" w:lineRule="auto"/>
        <w:jc w:val="both"/>
        <w:rPr>
          <w:rFonts w:ascii="Arial" w:hAnsi="Arial" w:cs="Arial"/>
          <w:b/>
          <w:sz w:val="24"/>
          <w:szCs w:val="24"/>
        </w:rPr>
      </w:pPr>
      <w:r>
        <w:rPr>
          <w:rFonts w:ascii="Arial" w:hAnsi="Arial" w:cs="Arial"/>
          <w:b/>
          <w:sz w:val="24"/>
          <w:szCs w:val="24"/>
        </w:rPr>
        <w:t>Почвы</w:t>
      </w:r>
    </w:p>
    <w:p w:rsidR="006853FD" w:rsidRDefault="006853FD" w:rsidP="006853FD">
      <w:pPr>
        <w:spacing w:after="0" w:line="360" w:lineRule="auto"/>
        <w:jc w:val="both"/>
        <w:rPr>
          <w:rFonts w:ascii="Arial" w:hAnsi="Arial" w:cs="Arial"/>
          <w:sz w:val="24"/>
          <w:szCs w:val="24"/>
        </w:rPr>
      </w:pPr>
      <w:r>
        <w:rPr>
          <w:rFonts w:ascii="Arial" w:hAnsi="Arial" w:cs="Arial"/>
          <w:sz w:val="24"/>
          <w:szCs w:val="24"/>
        </w:rPr>
        <w:tab/>
        <w:t>18 марта в Радищевском районе Ульяновской области вследствие дорожно-транспортного происшествия на участке автодороги Радищево – Старая Кулатка произошел разлив нефтепродуктов из бензовоза. Площадь загрязнения составила 100 кв. м. Водные объекты вблизи места происшествия отсутствуют. Проведены работы по ликвидации последствий аварии.</w:t>
      </w:r>
    </w:p>
    <w:p w:rsidR="006853FD" w:rsidRPr="00620048" w:rsidRDefault="006853FD" w:rsidP="006853FD">
      <w:pPr>
        <w:shd w:val="clear" w:color="auto" w:fill="FFFFFF"/>
        <w:spacing w:after="0" w:line="360" w:lineRule="auto"/>
        <w:jc w:val="both"/>
        <w:rPr>
          <w:rFonts w:ascii="Arial" w:hAnsi="Arial" w:cs="Arial"/>
          <w:b/>
          <w:sz w:val="16"/>
          <w:szCs w:val="16"/>
        </w:rPr>
      </w:pPr>
    </w:p>
    <w:p w:rsidR="006853FD" w:rsidRDefault="006853FD" w:rsidP="006853FD">
      <w:pPr>
        <w:shd w:val="clear" w:color="auto" w:fill="FFFFFF"/>
        <w:spacing w:line="360" w:lineRule="auto"/>
        <w:jc w:val="both"/>
        <w:rPr>
          <w:rFonts w:ascii="Arial" w:eastAsia="MS Mincho" w:hAnsi="Arial" w:cs="Arial"/>
          <w:b/>
          <w:sz w:val="24"/>
          <w:szCs w:val="24"/>
        </w:rPr>
      </w:pPr>
      <w:r>
        <w:rPr>
          <w:rFonts w:ascii="Arial" w:hAnsi="Arial" w:cs="Arial"/>
          <w:b/>
          <w:sz w:val="24"/>
          <w:szCs w:val="24"/>
        </w:rPr>
        <w:tab/>
        <w:t xml:space="preserve">2. </w:t>
      </w:r>
      <w:r>
        <w:rPr>
          <w:rFonts w:ascii="Arial" w:eastAsia="MS Mincho" w:hAnsi="Arial" w:cs="Arial"/>
          <w:b/>
          <w:sz w:val="24"/>
          <w:szCs w:val="24"/>
        </w:rPr>
        <w:t>Экстремально высокое загрязнение окружающей среды.</w:t>
      </w:r>
    </w:p>
    <w:p w:rsidR="006853FD" w:rsidRDefault="006853FD" w:rsidP="006853FD">
      <w:pPr>
        <w:spacing w:after="0" w:line="360" w:lineRule="auto"/>
        <w:ind w:firstLine="708"/>
        <w:jc w:val="both"/>
        <w:rPr>
          <w:rFonts w:ascii="Arial" w:hAnsi="Arial" w:cs="Arial"/>
          <w:b/>
          <w:sz w:val="24"/>
          <w:szCs w:val="24"/>
        </w:rPr>
      </w:pPr>
      <w:r>
        <w:rPr>
          <w:rFonts w:ascii="Arial" w:hAnsi="Arial" w:cs="Arial"/>
          <w:b/>
          <w:sz w:val="24"/>
          <w:szCs w:val="24"/>
        </w:rPr>
        <w:t xml:space="preserve">2.1. Атмосферный воздух. </w:t>
      </w:r>
    </w:p>
    <w:p w:rsidR="006853FD" w:rsidRPr="000D36A7" w:rsidRDefault="006853FD" w:rsidP="006853FD">
      <w:pPr>
        <w:spacing w:after="0" w:line="360" w:lineRule="auto"/>
        <w:jc w:val="both"/>
        <w:rPr>
          <w:rFonts w:ascii="Arial" w:hAnsi="Arial" w:cs="Arial"/>
          <w:sz w:val="24"/>
          <w:szCs w:val="24"/>
        </w:rPr>
      </w:pPr>
      <w:r>
        <w:rPr>
          <w:rFonts w:ascii="Arial" w:hAnsi="Arial" w:cs="Arial"/>
          <w:sz w:val="24"/>
          <w:szCs w:val="24"/>
        </w:rPr>
        <w:tab/>
      </w:r>
      <w:r w:rsidRPr="000D36A7">
        <w:rPr>
          <w:rFonts w:ascii="Arial" w:hAnsi="Arial" w:cs="Arial"/>
          <w:sz w:val="24"/>
          <w:szCs w:val="24"/>
        </w:rPr>
        <w:t xml:space="preserve">В связи с поступлением многочисленных жалоб </w:t>
      </w:r>
      <w:r>
        <w:rPr>
          <w:rFonts w:ascii="Arial" w:hAnsi="Arial" w:cs="Arial"/>
          <w:sz w:val="24"/>
          <w:szCs w:val="24"/>
        </w:rPr>
        <w:t xml:space="preserve">от </w:t>
      </w:r>
      <w:r w:rsidRPr="000D36A7">
        <w:rPr>
          <w:rFonts w:ascii="Arial" w:hAnsi="Arial" w:cs="Arial"/>
          <w:sz w:val="24"/>
          <w:szCs w:val="24"/>
        </w:rPr>
        <w:t>населения г.</w:t>
      </w:r>
      <w:r>
        <w:rPr>
          <w:rFonts w:ascii="Arial" w:hAnsi="Arial" w:cs="Arial"/>
          <w:sz w:val="24"/>
          <w:szCs w:val="24"/>
        </w:rPr>
        <w:t xml:space="preserve"> </w:t>
      </w:r>
      <w:r w:rsidRPr="000D36A7">
        <w:rPr>
          <w:rFonts w:ascii="Arial" w:hAnsi="Arial" w:cs="Arial"/>
          <w:sz w:val="24"/>
          <w:szCs w:val="24"/>
        </w:rPr>
        <w:t xml:space="preserve">Омска на </w:t>
      </w:r>
      <w:r>
        <w:rPr>
          <w:rFonts w:ascii="Arial" w:hAnsi="Arial" w:cs="Arial"/>
          <w:sz w:val="24"/>
          <w:szCs w:val="24"/>
        </w:rPr>
        <w:t>не</w:t>
      </w:r>
      <w:r w:rsidRPr="000D36A7">
        <w:rPr>
          <w:rFonts w:ascii="Arial" w:hAnsi="Arial" w:cs="Arial"/>
          <w:sz w:val="24"/>
          <w:szCs w:val="24"/>
        </w:rPr>
        <w:t xml:space="preserve">свойственный для местности запах </w:t>
      </w:r>
      <w:r>
        <w:rPr>
          <w:rFonts w:ascii="Arial" w:hAnsi="Arial" w:cs="Arial"/>
          <w:sz w:val="24"/>
          <w:szCs w:val="24"/>
        </w:rPr>
        <w:t xml:space="preserve">(признак ЭВЗ**) </w:t>
      </w:r>
      <w:r w:rsidRPr="000D36A7">
        <w:rPr>
          <w:rFonts w:ascii="Arial" w:hAnsi="Arial" w:cs="Arial"/>
          <w:sz w:val="24"/>
          <w:szCs w:val="24"/>
        </w:rPr>
        <w:t>в атмосферном воздухе (запах газа</w:t>
      </w:r>
      <w:r>
        <w:rPr>
          <w:rFonts w:ascii="Arial" w:hAnsi="Arial" w:cs="Arial"/>
          <w:sz w:val="24"/>
          <w:szCs w:val="24"/>
        </w:rPr>
        <w:t>, начал отмечаться</w:t>
      </w:r>
      <w:r w:rsidRPr="000D36A7">
        <w:rPr>
          <w:rFonts w:ascii="Arial" w:hAnsi="Arial" w:cs="Arial"/>
          <w:sz w:val="24"/>
          <w:szCs w:val="24"/>
        </w:rPr>
        <w:t xml:space="preserve"> с 9 марта</w:t>
      </w:r>
      <w:r>
        <w:rPr>
          <w:rFonts w:ascii="Arial" w:hAnsi="Arial" w:cs="Arial"/>
          <w:sz w:val="24"/>
          <w:szCs w:val="24"/>
        </w:rPr>
        <w:t>)</w:t>
      </w:r>
      <w:r w:rsidRPr="000D36A7">
        <w:rPr>
          <w:rFonts w:ascii="Arial" w:hAnsi="Arial" w:cs="Arial"/>
          <w:sz w:val="24"/>
          <w:szCs w:val="24"/>
        </w:rPr>
        <w:t xml:space="preserve"> специалистами ФГБУ «</w:t>
      </w:r>
      <w:proofErr w:type="spellStart"/>
      <w:r w:rsidRPr="000D36A7">
        <w:rPr>
          <w:rFonts w:ascii="Arial" w:hAnsi="Arial" w:cs="Arial"/>
          <w:sz w:val="24"/>
          <w:szCs w:val="24"/>
        </w:rPr>
        <w:t>Обь-Иртышское</w:t>
      </w:r>
      <w:proofErr w:type="spellEnd"/>
      <w:r w:rsidRPr="000D36A7">
        <w:rPr>
          <w:rFonts w:ascii="Arial" w:hAnsi="Arial" w:cs="Arial"/>
          <w:sz w:val="24"/>
          <w:szCs w:val="24"/>
        </w:rPr>
        <w:t xml:space="preserve"> УГМС» Росгидромета в течение практически всего месяца в разных районах города проводились измерения </w:t>
      </w:r>
      <w:proofErr w:type="spellStart"/>
      <w:r w:rsidRPr="000D36A7">
        <w:rPr>
          <w:rFonts w:ascii="Arial" w:hAnsi="Arial" w:cs="Arial"/>
          <w:sz w:val="24"/>
          <w:szCs w:val="24"/>
        </w:rPr>
        <w:t>экспресс-методом</w:t>
      </w:r>
      <w:proofErr w:type="spellEnd"/>
      <w:r w:rsidRPr="000D36A7">
        <w:rPr>
          <w:rFonts w:ascii="Arial" w:hAnsi="Arial" w:cs="Arial"/>
          <w:sz w:val="24"/>
          <w:szCs w:val="24"/>
        </w:rPr>
        <w:t xml:space="preserve"> содержания в воздухе специфических загрязняющих веществ</w:t>
      </w:r>
      <w:r>
        <w:rPr>
          <w:rFonts w:ascii="Arial" w:hAnsi="Arial" w:cs="Arial"/>
          <w:sz w:val="24"/>
          <w:szCs w:val="24"/>
        </w:rPr>
        <w:t xml:space="preserve"> (</w:t>
      </w:r>
      <w:r w:rsidRPr="000D36A7">
        <w:rPr>
          <w:rFonts w:ascii="Arial" w:hAnsi="Arial" w:cs="Arial"/>
          <w:sz w:val="24"/>
          <w:szCs w:val="24"/>
        </w:rPr>
        <w:t>в т</w:t>
      </w:r>
      <w:r>
        <w:rPr>
          <w:rFonts w:ascii="Arial" w:hAnsi="Arial" w:cs="Arial"/>
          <w:sz w:val="24"/>
          <w:szCs w:val="24"/>
        </w:rPr>
        <w:t xml:space="preserve">ом </w:t>
      </w:r>
      <w:r w:rsidRPr="000D36A7">
        <w:rPr>
          <w:rFonts w:ascii="Arial" w:hAnsi="Arial" w:cs="Arial"/>
          <w:sz w:val="24"/>
          <w:szCs w:val="24"/>
        </w:rPr>
        <w:t>ч</w:t>
      </w:r>
      <w:r>
        <w:rPr>
          <w:rFonts w:ascii="Arial" w:hAnsi="Arial" w:cs="Arial"/>
          <w:sz w:val="24"/>
          <w:szCs w:val="24"/>
        </w:rPr>
        <w:t>исле</w:t>
      </w:r>
      <w:r w:rsidRPr="000D36A7">
        <w:rPr>
          <w:rFonts w:ascii="Arial" w:hAnsi="Arial" w:cs="Arial"/>
          <w:sz w:val="24"/>
          <w:szCs w:val="24"/>
        </w:rPr>
        <w:t xml:space="preserve"> обладающего характерным резким запахом </w:t>
      </w:r>
      <w:proofErr w:type="spellStart"/>
      <w:r w:rsidRPr="000D36A7">
        <w:rPr>
          <w:rFonts w:ascii="Arial" w:hAnsi="Arial" w:cs="Arial"/>
          <w:sz w:val="24"/>
          <w:szCs w:val="24"/>
        </w:rPr>
        <w:t>этилмеркаптана</w:t>
      </w:r>
      <w:proofErr w:type="spellEnd"/>
      <w:r w:rsidRPr="000D36A7">
        <w:rPr>
          <w:rFonts w:ascii="Arial" w:hAnsi="Arial" w:cs="Arial"/>
          <w:sz w:val="24"/>
          <w:szCs w:val="24"/>
        </w:rPr>
        <w:t xml:space="preserve">, являющегося </w:t>
      </w:r>
      <w:proofErr w:type="spellStart"/>
      <w:r w:rsidRPr="000D36A7">
        <w:rPr>
          <w:rFonts w:ascii="Arial" w:hAnsi="Arial" w:cs="Arial"/>
          <w:sz w:val="24"/>
          <w:szCs w:val="24"/>
        </w:rPr>
        <w:t>одорантом</w:t>
      </w:r>
      <w:proofErr w:type="spellEnd"/>
      <w:r w:rsidRPr="000D36A7">
        <w:rPr>
          <w:rFonts w:ascii="Arial" w:hAnsi="Arial" w:cs="Arial"/>
          <w:sz w:val="24"/>
          <w:szCs w:val="24"/>
        </w:rPr>
        <w:t xml:space="preserve"> природного бытового газа</w:t>
      </w:r>
      <w:r>
        <w:rPr>
          <w:rFonts w:ascii="Arial" w:hAnsi="Arial" w:cs="Arial"/>
          <w:sz w:val="24"/>
          <w:szCs w:val="24"/>
        </w:rPr>
        <w:t>)</w:t>
      </w:r>
      <w:r w:rsidRPr="000D36A7">
        <w:rPr>
          <w:rFonts w:ascii="Arial" w:hAnsi="Arial" w:cs="Arial"/>
          <w:sz w:val="24"/>
          <w:szCs w:val="24"/>
        </w:rPr>
        <w:t>. Конкретные мест</w:t>
      </w:r>
      <w:r>
        <w:rPr>
          <w:rFonts w:ascii="Arial" w:hAnsi="Arial" w:cs="Arial"/>
          <w:sz w:val="24"/>
          <w:szCs w:val="24"/>
        </w:rPr>
        <w:t xml:space="preserve">а проведения </w:t>
      </w:r>
      <w:proofErr w:type="spellStart"/>
      <w:r>
        <w:rPr>
          <w:rFonts w:ascii="Arial" w:hAnsi="Arial" w:cs="Arial"/>
          <w:sz w:val="24"/>
          <w:szCs w:val="24"/>
        </w:rPr>
        <w:t>экспресс-анализов</w:t>
      </w:r>
      <w:proofErr w:type="spellEnd"/>
      <w:r>
        <w:rPr>
          <w:rFonts w:ascii="Arial" w:hAnsi="Arial" w:cs="Arial"/>
          <w:sz w:val="24"/>
          <w:szCs w:val="24"/>
        </w:rPr>
        <w:t xml:space="preserve"> </w:t>
      </w:r>
      <w:r w:rsidRPr="000D36A7">
        <w:rPr>
          <w:rFonts w:ascii="Arial" w:hAnsi="Arial" w:cs="Arial"/>
          <w:sz w:val="24"/>
          <w:szCs w:val="24"/>
        </w:rPr>
        <w:t xml:space="preserve">определялись представителями надзорных органов с целью выявления источника загрязнения. </w:t>
      </w:r>
    </w:p>
    <w:p w:rsidR="006853FD" w:rsidRDefault="006853FD" w:rsidP="006853FD">
      <w:pPr>
        <w:spacing w:after="0" w:line="360" w:lineRule="auto"/>
        <w:jc w:val="both"/>
        <w:rPr>
          <w:rFonts w:ascii="Arial" w:hAnsi="Arial" w:cs="Arial"/>
          <w:sz w:val="24"/>
          <w:szCs w:val="24"/>
        </w:rPr>
      </w:pPr>
      <w:r w:rsidRPr="000D36A7">
        <w:rPr>
          <w:rFonts w:ascii="Arial" w:hAnsi="Arial" w:cs="Arial"/>
          <w:sz w:val="24"/>
          <w:szCs w:val="24"/>
        </w:rPr>
        <w:tab/>
      </w:r>
      <w:r>
        <w:rPr>
          <w:rFonts w:ascii="Arial" w:hAnsi="Arial" w:cs="Arial"/>
          <w:sz w:val="24"/>
          <w:szCs w:val="24"/>
        </w:rPr>
        <w:t>На основании</w:t>
      </w:r>
      <w:r w:rsidRPr="000D36A7">
        <w:rPr>
          <w:rFonts w:ascii="Arial" w:hAnsi="Arial" w:cs="Arial"/>
          <w:sz w:val="24"/>
          <w:szCs w:val="24"/>
        </w:rPr>
        <w:t xml:space="preserve"> результат</w:t>
      </w:r>
      <w:r>
        <w:rPr>
          <w:rFonts w:ascii="Arial" w:hAnsi="Arial" w:cs="Arial"/>
          <w:sz w:val="24"/>
          <w:szCs w:val="24"/>
        </w:rPr>
        <w:t>ов</w:t>
      </w:r>
      <w:r w:rsidRPr="000D36A7">
        <w:rPr>
          <w:rFonts w:ascii="Arial" w:hAnsi="Arial" w:cs="Arial"/>
          <w:sz w:val="24"/>
          <w:szCs w:val="24"/>
        </w:rPr>
        <w:t xml:space="preserve"> выполненных </w:t>
      </w:r>
      <w:proofErr w:type="spellStart"/>
      <w:r w:rsidRPr="000D36A7">
        <w:rPr>
          <w:rFonts w:ascii="Arial" w:hAnsi="Arial" w:cs="Arial"/>
          <w:sz w:val="24"/>
          <w:szCs w:val="24"/>
        </w:rPr>
        <w:t>экспресс-анализов</w:t>
      </w:r>
      <w:proofErr w:type="spellEnd"/>
      <w:r w:rsidRPr="000D36A7">
        <w:rPr>
          <w:rFonts w:ascii="Arial" w:hAnsi="Arial" w:cs="Arial"/>
          <w:sz w:val="24"/>
          <w:szCs w:val="24"/>
        </w:rPr>
        <w:t xml:space="preserve"> содержания в воздухе специфических загрязняющих веществ</w:t>
      </w:r>
      <w:r>
        <w:rPr>
          <w:rFonts w:ascii="Arial" w:hAnsi="Arial" w:cs="Arial"/>
          <w:sz w:val="24"/>
          <w:szCs w:val="24"/>
        </w:rPr>
        <w:t xml:space="preserve"> были выявлены </w:t>
      </w:r>
      <w:r w:rsidRPr="000D36A7">
        <w:rPr>
          <w:rFonts w:ascii="Arial" w:hAnsi="Arial" w:cs="Arial"/>
          <w:sz w:val="24"/>
          <w:szCs w:val="24"/>
        </w:rPr>
        <w:t xml:space="preserve">концентрации </w:t>
      </w:r>
      <w:proofErr w:type="spellStart"/>
      <w:r w:rsidRPr="000D36A7">
        <w:rPr>
          <w:rFonts w:ascii="Arial" w:hAnsi="Arial" w:cs="Arial"/>
          <w:sz w:val="24"/>
          <w:szCs w:val="24"/>
        </w:rPr>
        <w:t>этилмеркаптана</w:t>
      </w:r>
      <w:proofErr w:type="spellEnd"/>
      <w:r w:rsidRPr="000D36A7">
        <w:rPr>
          <w:rFonts w:ascii="Arial" w:hAnsi="Arial" w:cs="Arial"/>
          <w:sz w:val="24"/>
          <w:szCs w:val="24"/>
        </w:rPr>
        <w:t xml:space="preserve">, превышающие 50 </w:t>
      </w:r>
      <w:proofErr w:type="spellStart"/>
      <w:r w:rsidRPr="000D36A7">
        <w:rPr>
          <w:rFonts w:ascii="Arial" w:hAnsi="Arial" w:cs="Arial"/>
          <w:sz w:val="24"/>
          <w:szCs w:val="24"/>
        </w:rPr>
        <w:t>ПДК</w:t>
      </w:r>
      <w:r w:rsidRPr="00620048">
        <w:rPr>
          <w:rFonts w:ascii="Arial" w:hAnsi="Arial" w:cs="Arial"/>
          <w:sz w:val="24"/>
          <w:szCs w:val="24"/>
          <w:vertAlign w:val="subscript"/>
        </w:rPr>
        <w:t>м</w:t>
      </w:r>
      <w:r w:rsidRPr="000D36A7">
        <w:rPr>
          <w:rFonts w:ascii="Arial" w:hAnsi="Arial" w:cs="Arial"/>
          <w:sz w:val="24"/>
          <w:szCs w:val="24"/>
        </w:rPr>
        <w:t>.</w:t>
      </w:r>
      <w:r w:rsidRPr="00620048">
        <w:rPr>
          <w:rFonts w:ascii="Arial" w:hAnsi="Arial" w:cs="Arial"/>
          <w:sz w:val="24"/>
          <w:szCs w:val="24"/>
          <w:vertAlign w:val="subscript"/>
        </w:rPr>
        <w:t>р</w:t>
      </w:r>
      <w:proofErr w:type="spellEnd"/>
      <w:r w:rsidRPr="000D36A7">
        <w:rPr>
          <w:rFonts w:ascii="Arial" w:hAnsi="Arial" w:cs="Arial"/>
          <w:sz w:val="24"/>
          <w:szCs w:val="24"/>
        </w:rPr>
        <w:t xml:space="preserve">. (при установленной максимальной разовой предельно допустимой концентрации </w:t>
      </w:r>
      <w:r>
        <w:rPr>
          <w:rFonts w:ascii="Arial" w:hAnsi="Arial" w:cs="Arial"/>
          <w:sz w:val="24"/>
          <w:szCs w:val="24"/>
        </w:rPr>
        <w:t>в</w:t>
      </w:r>
      <w:r w:rsidRPr="000D36A7">
        <w:rPr>
          <w:rFonts w:ascii="Arial" w:hAnsi="Arial" w:cs="Arial"/>
          <w:sz w:val="24"/>
          <w:szCs w:val="24"/>
        </w:rPr>
        <w:t xml:space="preserve"> 5·10</w:t>
      </w:r>
      <w:r w:rsidRPr="000D36A7">
        <w:rPr>
          <w:rFonts w:ascii="Arial" w:hAnsi="Arial" w:cs="Arial"/>
          <w:sz w:val="24"/>
          <w:szCs w:val="24"/>
          <w:vertAlign w:val="superscript"/>
        </w:rPr>
        <w:t>-5</w:t>
      </w:r>
      <w:r w:rsidRPr="000D36A7">
        <w:rPr>
          <w:rFonts w:ascii="Arial" w:hAnsi="Arial" w:cs="Arial"/>
          <w:sz w:val="24"/>
          <w:szCs w:val="24"/>
        </w:rPr>
        <w:t xml:space="preserve"> мг/м</w:t>
      </w:r>
      <w:r w:rsidRPr="000D36A7">
        <w:rPr>
          <w:rFonts w:ascii="Arial" w:hAnsi="Arial" w:cs="Arial"/>
          <w:sz w:val="24"/>
          <w:szCs w:val="24"/>
          <w:vertAlign w:val="superscript"/>
        </w:rPr>
        <w:t>3</w:t>
      </w:r>
      <w:r w:rsidRPr="000D36A7">
        <w:rPr>
          <w:rFonts w:ascii="Arial" w:hAnsi="Arial" w:cs="Arial"/>
          <w:sz w:val="24"/>
          <w:szCs w:val="24"/>
        </w:rPr>
        <w:t xml:space="preserve">, характеризующей рефлекторное действие вещества, связанное с ощущением запаха), с максимальным значением 400 </w:t>
      </w:r>
      <w:proofErr w:type="spellStart"/>
      <w:r w:rsidRPr="000D36A7">
        <w:rPr>
          <w:rFonts w:ascii="Arial" w:hAnsi="Arial" w:cs="Arial"/>
          <w:sz w:val="24"/>
          <w:szCs w:val="24"/>
        </w:rPr>
        <w:t>ПДК</w:t>
      </w:r>
      <w:r w:rsidRPr="00620048">
        <w:rPr>
          <w:rFonts w:ascii="Arial" w:hAnsi="Arial" w:cs="Arial"/>
          <w:sz w:val="24"/>
          <w:szCs w:val="24"/>
          <w:vertAlign w:val="subscript"/>
        </w:rPr>
        <w:t>м</w:t>
      </w:r>
      <w:r w:rsidRPr="000D36A7">
        <w:rPr>
          <w:rFonts w:ascii="Arial" w:hAnsi="Arial" w:cs="Arial"/>
          <w:sz w:val="24"/>
          <w:szCs w:val="24"/>
        </w:rPr>
        <w:t>.</w:t>
      </w:r>
      <w:r w:rsidRPr="00620048">
        <w:rPr>
          <w:rFonts w:ascii="Arial" w:hAnsi="Arial" w:cs="Arial"/>
          <w:sz w:val="24"/>
          <w:szCs w:val="24"/>
          <w:vertAlign w:val="subscript"/>
        </w:rPr>
        <w:t>р</w:t>
      </w:r>
      <w:proofErr w:type="spellEnd"/>
      <w:r>
        <w:rPr>
          <w:rFonts w:ascii="Arial" w:hAnsi="Arial" w:cs="Arial"/>
          <w:sz w:val="24"/>
          <w:szCs w:val="24"/>
        </w:rPr>
        <w:t>., зарегистрированным 9 марта</w:t>
      </w:r>
      <w:r w:rsidRPr="000D36A7">
        <w:rPr>
          <w:rFonts w:ascii="Arial" w:hAnsi="Arial" w:cs="Arial"/>
          <w:sz w:val="24"/>
          <w:szCs w:val="24"/>
        </w:rPr>
        <w:t>.</w:t>
      </w:r>
    </w:p>
    <w:p w:rsidR="006853FD" w:rsidRPr="00620048" w:rsidRDefault="006853FD" w:rsidP="006853FD">
      <w:pPr>
        <w:spacing w:after="0"/>
        <w:ind w:firstLine="708"/>
        <w:jc w:val="both"/>
        <w:outlineLvl w:val="0"/>
        <w:rPr>
          <w:rFonts w:ascii="Arial" w:hAnsi="Arial" w:cs="Arial"/>
          <w:sz w:val="16"/>
          <w:szCs w:val="16"/>
        </w:rPr>
      </w:pPr>
    </w:p>
    <w:p w:rsidR="006853FD" w:rsidRDefault="006853FD" w:rsidP="006853FD">
      <w:pPr>
        <w:pStyle w:val="a9"/>
        <w:ind w:firstLine="708"/>
        <w:jc w:val="both"/>
        <w:rPr>
          <w:rFonts w:ascii="Arial" w:hAnsi="Arial" w:cs="Arial"/>
          <w:sz w:val="16"/>
          <w:szCs w:val="16"/>
        </w:rPr>
      </w:pPr>
      <w:r>
        <w:rPr>
          <w:rFonts w:ascii="Arial" w:hAnsi="Arial" w:cs="Arial"/>
          <w:sz w:val="16"/>
          <w:szCs w:val="16"/>
        </w:rPr>
        <w:t>________________________________</w:t>
      </w:r>
    </w:p>
    <w:p w:rsidR="006853FD" w:rsidRDefault="006853FD" w:rsidP="006853FD">
      <w:pPr>
        <w:pStyle w:val="a9"/>
        <w:jc w:val="both"/>
        <w:rPr>
          <w:rFonts w:ascii="Arial" w:hAnsi="Arial" w:cs="Arial"/>
          <w:sz w:val="20"/>
          <w:szCs w:val="20"/>
        </w:rPr>
      </w:pPr>
      <w:r>
        <w:rPr>
          <w:rFonts w:ascii="Arial" w:hAnsi="Arial" w:cs="Arial"/>
          <w:sz w:val="20"/>
          <w:szCs w:val="20"/>
        </w:rPr>
        <w:t xml:space="preserve">**  Под ЭВЗ понимается содержание одного или нескольких веществ, превышающее    </w:t>
      </w:r>
    </w:p>
    <w:p w:rsidR="006853FD" w:rsidRDefault="006853FD" w:rsidP="006853FD">
      <w:pPr>
        <w:spacing w:after="0" w:line="240" w:lineRule="auto"/>
        <w:ind w:firstLine="720"/>
        <w:jc w:val="both"/>
        <w:rPr>
          <w:rFonts w:ascii="Arial" w:hAnsi="Arial" w:cs="Arial"/>
          <w:sz w:val="20"/>
          <w:szCs w:val="20"/>
        </w:rPr>
      </w:pPr>
      <w:r>
        <w:rPr>
          <w:rFonts w:ascii="Arial" w:hAnsi="Arial" w:cs="Arial"/>
          <w:sz w:val="20"/>
          <w:szCs w:val="20"/>
        </w:rPr>
        <w:t>максимальную разовую предельно допустимую концентрацию (</w:t>
      </w:r>
      <w:proofErr w:type="spellStart"/>
      <w:r>
        <w:rPr>
          <w:rFonts w:ascii="Arial" w:hAnsi="Arial" w:cs="Arial"/>
          <w:sz w:val="20"/>
          <w:szCs w:val="20"/>
        </w:rPr>
        <w:t>ПДК</w:t>
      </w:r>
      <w:r>
        <w:rPr>
          <w:rFonts w:ascii="Arial" w:hAnsi="Arial" w:cs="Arial"/>
          <w:sz w:val="20"/>
          <w:szCs w:val="20"/>
          <w:vertAlign w:val="subscript"/>
        </w:rPr>
        <w:t>м.р</w:t>
      </w:r>
      <w:proofErr w:type="spellEnd"/>
      <w:r>
        <w:rPr>
          <w:rFonts w:ascii="Arial" w:hAnsi="Arial" w:cs="Arial"/>
          <w:sz w:val="20"/>
          <w:szCs w:val="20"/>
          <w:vertAlign w:val="subscript"/>
        </w:rPr>
        <w:t>.</w:t>
      </w:r>
      <w:r>
        <w:rPr>
          <w:rFonts w:ascii="Arial" w:hAnsi="Arial" w:cs="Arial"/>
          <w:sz w:val="20"/>
          <w:szCs w:val="20"/>
        </w:rPr>
        <w:t>):</w:t>
      </w:r>
    </w:p>
    <w:p w:rsidR="006853FD" w:rsidRDefault="006853FD" w:rsidP="006853FD">
      <w:pPr>
        <w:spacing w:after="0" w:line="240" w:lineRule="auto"/>
        <w:jc w:val="both"/>
        <w:rPr>
          <w:rFonts w:ascii="Arial" w:hAnsi="Arial" w:cs="Arial"/>
          <w:sz w:val="20"/>
          <w:szCs w:val="20"/>
        </w:rPr>
      </w:pPr>
      <w:r>
        <w:rPr>
          <w:rFonts w:ascii="Arial" w:hAnsi="Arial" w:cs="Arial"/>
          <w:sz w:val="20"/>
          <w:szCs w:val="20"/>
        </w:rPr>
        <w:tab/>
        <w:t>в 20-29 раз при сохранении этого уровня более 2-х суток;</w:t>
      </w:r>
    </w:p>
    <w:p w:rsidR="006853FD" w:rsidRDefault="006853FD" w:rsidP="006853FD">
      <w:pPr>
        <w:spacing w:after="0" w:line="240" w:lineRule="auto"/>
        <w:jc w:val="both"/>
        <w:rPr>
          <w:rFonts w:ascii="Arial" w:hAnsi="Arial" w:cs="Arial"/>
          <w:sz w:val="20"/>
          <w:szCs w:val="20"/>
        </w:rPr>
      </w:pPr>
      <w:r>
        <w:rPr>
          <w:rFonts w:ascii="Arial" w:hAnsi="Arial" w:cs="Arial"/>
          <w:sz w:val="20"/>
          <w:szCs w:val="20"/>
        </w:rPr>
        <w:tab/>
        <w:t>в 30-49 раз при сохранении этого уровня от 8 часов и более;</w:t>
      </w:r>
    </w:p>
    <w:p w:rsidR="006853FD" w:rsidRDefault="006853FD" w:rsidP="006853FD">
      <w:pPr>
        <w:spacing w:after="0" w:line="240" w:lineRule="auto"/>
        <w:jc w:val="both"/>
        <w:rPr>
          <w:rFonts w:ascii="Arial" w:hAnsi="Arial" w:cs="Arial"/>
          <w:sz w:val="20"/>
          <w:szCs w:val="20"/>
        </w:rPr>
      </w:pPr>
      <w:r>
        <w:rPr>
          <w:rFonts w:ascii="Arial" w:hAnsi="Arial" w:cs="Arial"/>
          <w:sz w:val="20"/>
          <w:szCs w:val="20"/>
        </w:rPr>
        <w:tab/>
        <w:t>в 50 и более раз;</w:t>
      </w:r>
    </w:p>
    <w:p w:rsidR="006853FD" w:rsidRDefault="006853FD" w:rsidP="006853FD">
      <w:pPr>
        <w:numPr>
          <w:ilvl w:val="0"/>
          <w:numId w:val="2"/>
        </w:numPr>
        <w:spacing w:after="0" w:line="240" w:lineRule="auto"/>
        <w:jc w:val="both"/>
        <w:rPr>
          <w:rFonts w:ascii="Arial" w:hAnsi="Arial" w:cs="Arial"/>
          <w:sz w:val="20"/>
          <w:szCs w:val="20"/>
        </w:rPr>
      </w:pPr>
      <w:r>
        <w:rPr>
          <w:rFonts w:ascii="Arial" w:hAnsi="Arial" w:cs="Arial"/>
          <w:sz w:val="20"/>
          <w:szCs w:val="20"/>
        </w:rPr>
        <w:t>визуальные и органолептические признаки:</w:t>
      </w:r>
    </w:p>
    <w:p w:rsidR="006853FD" w:rsidRDefault="006853FD" w:rsidP="006853FD">
      <w:pPr>
        <w:spacing w:after="0" w:line="240" w:lineRule="auto"/>
        <w:ind w:left="720"/>
        <w:jc w:val="both"/>
        <w:rPr>
          <w:rFonts w:ascii="Arial" w:hAnsi="Arial" w:cs="Arial"/>
          <w:sz w:val="20"/>
          <w:szCs w:val="20"/>
        </w:rPr>
      </w:pPr>
      <w:r>
        <w:rPr>
          <w:rFonts w:ascii="Arial" w:hAnsi="Arial" w:cs="Arial"/>
          <w:sz w:val="20"/>
          <w:szCs w:val="20"/>
        </w:rPr>
        <w:t>появление устойчивого, несвойственного данной местности (сезону) запаха;</w:t>
      </w:r>
    </w:p>
    <w:p w:rsidR="006853FD" w:rsidRDefault="006853FD" w:rsidP="006853FD">
      <w:pPr>
        <w:spacing w:after="0" w:line="240" w:lineRule="auto"/>
        <w:ind w:left="720"/>
        <w:jc w:val="both"/>
        <w:rPr>
          <w:rFonts w:ascii="Arial" w:hAnsi="Arial" w:cs="Arial"/>
          <w:sz w:val="20"/>
          <w:szCs w:val="20"/>
        </w:rPr>
      </w:pPr>
      <w:r>
        <w:rPr>
          <w:rFonts w:ascii="Arial" w:hAnsi="Arial" w:cs="Arial"/>
          <w:sz w:val="20"/>
          <w:szCs w:val="20"/>
        </w:rPr>
        <w:t>обнаружение влияния воздуха на органы чувств человека;</w:t>
      </w:r>
    </w:p>
    <w:p w:rsidR="006853FD" w:rsidRDefault="006853FD" w:rsidP="006853FD">
      <w:pPr>
        <w:spacing w:line="240" w:lineRule="auto"/>
        <w:ind w:left="284" w:firstLine="436"/>
        <w:jc w:val="both"/>
        <w:rPr>
          <w:rFonts w:ascii="Arial" w:hAnsi="Arial" w:cs="Arial"/>
          <w:sz w:val="20"/>
          <w:szCs w:val="20"/>
        </w:rPr>
      </w:pPr>
      <w:r>
        <w:rPr>
          <w:rFonts w:ascii="Arial" w:hAnsi="Arial" w:cs="Arial"/>
          <w:sz w:val="20"/>
          <w:szCs w:val="20"/>
        </w:rPr>
        <w:t>выпадение подкрашенных дождей и других атмосферных осадков, появление осадков специфического запаха или несвойственного привкуса.</w:t>
      </w:r>
    </w:p>
    <w:p w:rsidR="006853FD" w:rsidRPr="000D36A7" w:rsidRDefault="006853FD" w:rsidP="006853FD">
      <w:pPr>
        <w:spacing w:after="0"/>
        <w:jc w:val="both"/>
        <w:rPr>
          <w:rFonts w:ascii="Arial" w:hAnsi="Arial" w:cs="Arial"/>
          <w:sz w:val="24"/>
          <w:szCs w:val="24"/>
        </w:rPr>
      </w:pPr>
      <w:r w:rsidRPr="000D36A7">
        <w:rPr>
          <w:rFonts w:ascii="Arial" w:hAnsi="Arial" w:cs="Arial"/>
          <w:sz w:val="24"/>
          <w:szCs w:val="24"/>
        </w:rPr>
        <w:tab/>
        <w:t>Следует отметить, что с 9 по 23 марта на территории г.</w:t>
      </w:r>
      <w:r>
        <w:rPr>
          <w:rFonts w:ascii="Arial" w:hAnsi="Arial" w:cs="Arial"/>
          <w:sz w:val="24"/>
          <w:szCs w:val="24"/>
        </w:rPr>
        <w:t xml:space="preserve"> </w:t>
      </w:r>
      <w:r w:rsidRPr="000D36A7">
        <w:rPr>
          <w:rFonts w:ascii="Arial" w:hAnsi="Arial" w:cs="Arial"/>
          <w:sz w:val="24"/>
          <w:szCs w:val="24"/>
        </w:rPr>
        <w:t>Омска сформировались неблагоприятные для рассеивания загрязняющих веществ метеорологические условия (НМУ). Приземные инверсии температуры воздуха</w:t>
      </w:r>
      <w:r>
        <w:rPr>
          <w:rFonts w:ascii="Arial" w:hAnsi="Arial" w:cs="Arial"/>
          <w:sz w:val="24"/>
          <w:szCs w:val="24"/>
        </w:rPr>
        <w:t xml:space="preserve"> и</w:t>
      </w:r>
      <w:r w:rsidRPr="000D36A7">
        <w:rPr>
          <w:rFonts w:ascii="Arial" w:hAnsi="Arial" w:cs="Arial"/>
          <w:sz w:val="24"/>
          <w:szCs w:val="24"/>
        </w:rPr>
        <w:t xml:space="preserve"> штиль способствовали накоплению вредных примесей в приземном слое атмосферы. Информация о НМУ 1</w:t>
      </w:r>
      <w:r>
        <w:rPr>
          <w:rFonts w:ascii="Arial" w:hAnsi="Arial" w:cs="Arial"/>
          <w:sz w:val="24"/>
          <w:szCs w:val="24"/>
        </w:rPr>
        <w:t>-ой</w:t>
      </w:r>
      <w:r w:rsidRPr="000D36A7">
        <w:rPr>
          <w:rFonts w:ascii="Arial" w:hAnsi="Arial" w:cs="Arial"/>
          <w:sz w:val="24"/>
          <w:szCs w:val="24"/>
        </w:rPr>
        <w:t xml:space="preserve"> и 2</w:t>
      </w:r>
      <w:r>
        <w:rPr>
          <w:rFonts w:ascii="Arial" w:hAnsi="Arial" w:cs="Arial"/>
          <w:sz w:val="24"/>
          <w:szCs w:val="24"/>
        </w:rPr>
        <w:t>-ой</w:t>
      </w:r>
      <w:r w:rsidRPr="000D36A7">
        <w:rPr>
          <w:rFonts w:ascii="Arial" w:hAnsi="Arial" w:cs="Arial"/>
          <w:sz w:val="24"/>
          <w:szCs w:val="24"/>
        </w:rPr>
        <w:t xml:space="preserve"> степен</w:t>
      </w:r>
      <w:r>
        <w:rPr>
          <w:rFonts w:ascii="Arial" w:hAnsi="Arial" w:cs="Arial"/>
          <w:sz w:val="24"/>
          <w:szCs w:val="24"/>
        </w:rPr>
        <w:t>ей</w:t>
      </w:r>
      <w:r w:rsidRPr="000D36A7">
        <w:rPr>
          <w:rFonts w:ascii="Arial" w:hAnsi="Arial" w:cs="Arial"/>
          <w:sz w:val="24"/>
          <w:szCs w:val="24"/>
        </w:rPr>
        <w:t xml:space="preserve"> опасности передавалась на предприятия г.</w:t>
      </w:r>
      <w:r>
        <w:rPr>
          <w:rFonts w:ascii="Arial" w:hAnsi="Arial" w:cs="Arial"/>
          <w:sz w:val="24"/>
          <w:szCs w:val="24"/>
        </w:rPr>
        <w:t xml:space="preserve"> </w:t>
      </w:r>
      <w:r w:rsidRPr="000D36A7">
        <w:rPr>
          <w:rFonts w:ascii="Arial" w:hAnsi="Arial" w:cs="Arial"/>
          <w:sz w:val="24"/>
          <w:szCs w:val="24"/>
        </w:rPr>
        <w:t>Омска и в надзорные органы государственной власти.</w:t>
      </w:r>
    </w:p>
    <w:p w:rsidR="006853FD" w:rsidRPr="000D36A7" w:rsidRDefault="006853FD" w:rsidP="006853FD">
      <w:pPr>
        <w:spacing w:after="0"/>
        <w:jc w:val="both"/>
        <w:rPr>
          <w:rFonts w:ascii="Arial" w:hAnsi="Arial" w:cs="Arial"/>
          <w:sz w:val="24"/>
          <w:szCs w:val="24"/>
        </w:rPr>
      </w:pPr>
      <w:r w:rsidRPr="000D36A7">
        <w:rPr>
          <w:rFonts w:ascii="Arial" w:hAnsi="Arial" w:cs="Arial"/>
          <w:sz w:val="24"/>
          <w:szCs w:val="24"/>
        </w:rPr>
        <w:tab/>
        <w:t>С 24 марта синоптическая ситуация изменилась, и метеорологические условия способствовали рассеиванию вредных примесей в атмосферном воздухе. Жалобы населения г.</w:t>
      </w:r>
      <w:r>
        <w:rPr>
          <w:rFonts w:ascii="Arial" w:hAnsi="Arial" w:cs="Arial"/>
          <w:sz w:val="24"/>
          <w:szCs w:val="24"/>
        </w:rPr>
        <w:t xml:space="preserve"> </w:t>
      </w:r>
      <w:r w:rsidRPr="000D36A7">
        <w:rPr>
          <w:rFonts w:ascii="Arial" w:hAnsi="Arial" w:cs="Arial"/>
          <w:sz w:val="24"/>
          <w:szCs w:val="24"/>
        </w:rPr>
        <w:t xml:space="preserve">Омска на </w:t>
      </w:r>
      <w:r>
        <w:rPr>
          <w:rFonts w:ascii="Arial" w:hAnsi="Arial" w:cs="Arial"/>
          <w:sz w:val="24"/>
          <w:szCs w:val="24"/>
        </w:rPr>
        <w:t>не</w:t>
      </w:r>
      <w:r w:rsidRPr="000D36A7">
        <w:rPr>
          <w:rFonts w:ascii="Arial" w:hAnsi="Arial" w:cs="Arial"/>
          <w:sz w:val="24"/>
          <w:szCs w:val="24"/>
        </w:rPr>
        <w:t>свойственный для местности запах в атмосферном воздухе прекратились</w:t>
      </w:r>
      <w:r>
        <w:rPr>
          <w:rFonts w:ascii="Arial" w:hAnsi="Arial" w:cs="Arial"/>
          <w:sz w:val="24"/>
          <w:szCs w:val="24"/>
        </w:rPr>
        <w:t>.</w:t>
      </w:r>
      <w:r w:rsidRPr="000D36A7">
        <w:rPr>
          <w:rFonts w:ascii="Arial" w:hAnsi="Arial" w:cs="Arial"/>
          <w:sz w:val="24"/>
          <w:szCs w:val="24"/>
        </w:rPr>
        <w:t xml:space="preserve"> (</w:t>
      </w:r>
      <w:r>
        <w:rPr>
          <w:rFonts w:ascii="Arial" w:hAnsi="Arial" w:cs="Arial"/>
          <w:sz w:val="24"/>
          <w:szCs w:val="24"/>
        </w:rPr>
        <w:t xml:space="preserve">Для сравнения: </w:t>
      </w:r>
      <w:r w:rsidRPr="000D36A7">
        <w:rPr>
          <w:rFonts w:ascii="Arial" w:hAnsi="Arial" w:cs="Arial"/>
          <w:sz w:val="24"/>
          <w:szCs w:val="24"/>
        </w:rPr>
        <w:t>в марте 2016 г</w:t>
      </w:r>
      <w:r>
        <w:rPr>
          <w:rFonts w:ascii="Arial" w:hAnsi="Arial" w:cs="Arial"/>
          <w:sz w:val="24"/>
          <w:szCs w:val="24"/>
        </w:rPr>
        <w:t>ода</w:t>
      </w:r>
      <w:r w:rsidRPr="000D36A7">
        <w:rPr>
          <w:rFonts w:ascii="Arial" w:hAnsi="Arial" w:cs="Arial"/>
          <w:sz w:val="24"/>
          <w:szCs w:val="24"/>
        </w:rPr>
        <w:t xml:space="preserve"> </w:t>
      </w:r>
      <w:r>
        <w:rPr>
          <w:rFonts w:ascii="Arial" w:hAnsi="Arial" w:cs="Arial"/>
          <w:sz w:val="24"/>
          <w:szCs w:val="24"/>
        </w:rPr>
        <w:t>был зарегистрирован</w:t>
      </w:r>
      <w:r w:rsidRPr="000D36A7">
        <w:rPr>
          <w:rFonts w:ascii="Arial" w:hAnsi="Arial" w:cs="Arial"/>
          <w:sz w:val="24"/>
          <w:szCs w:val="24"/>
        </w:rPr>
        <w:t xml:space="preserve"> 1 случай </w:t>
      </w:r>
      <w:r>
        <w:rPr>
          <w:rFonts w:ascii="Arial" w:hAnsi="Arial" w:cs="Arial"/>
          <w:sz w:val="24"/>
          <w:szCs w:val="24"/>
        </w:rPr>
        <w:t xml:space="preserve">ЭВЗ </w:t>
      </w:r>
      <w:r w:rsidRPr="000D36A7">
        <w:rPr>
          <w:rFonts w:ascii="Arial" w:hAnsi="Arial" w:cs="Arial"/>
          <w:sz w:val="24"/>
          <w:szCs w:val="24"/>
        </w:rPr>
        <w:t>по визуальным признакам).</w:t>
      </w:r>
    </w:p>
    <w:p w:rsidR="006853FD" w:rsidRPr="00AC05A0" w:rsidRDefault="006853FD" w:rsidP="006853FD">
      <w:pPr>
        <w:spacing w:after="0"/>
        <w:jc w:val="both"/>
        <w:rPr>
          <w:rFonts w:ascii="Arial" w:hAnsi="Arial" w:cs="Arial"/>
          <w:sz w:val="16"/>
          <w:szCs w:val="16"/>
        </w:rPr>
      </w:pPr>
    </w:p>
    <w:p w:rsidR="006853FD" w:rsidRPr="00D93104" w:rsidRDefault="006853FD" w:rsidP="006853FD">
      <w:pPr>
        <w:spacing w:after="0"/>
        <w:jc w:val="both"/>
        <w:rPr>
          <w:rFonts w:ascii="Arial" w:hAnsi="Arial" w:cs="Arial"/>
          <w:b/>
          <w:sz w:val="24"/>
          <w:szCs w:val="24"/>
        </w:rPr>
      </w:pPr>
      <w:r>
        <w:rPr>
          <w:rFonts w:ascii="Arial" w:hAnsi="Arial" w:cs="Arial"/>
          <w:sz w:val="24"/>
          <w:szCs w:val="24"/>
        </w:rPr>
        <w:tab/>
      </w:r>
      <w:r w:rsidRPr="00D93104">
        <w:rPr>
          <w:rFonts w:ascii="Arial" w:hAnsi="Arial" w:cs="Arial"/>
          <w:b/>
          <w:sz w:val="24"/>
          <w:szCs w:val="24"/>
        </w:rPr>
        <w:t xml:space="preserve">2.2. Водные объекты. </w:t>
      </w:r>
    </w:p>
    <w:p w:rsidR="006853FD" w:rsidRDefault="006853FD" w:rsidP="006853FD">
      <w:pPr>
        <w:spacing w:after="0"/>
        <w:ind w:firstLine="709"/>
        <w:jc w:val="both"/>
        <w:rPr>
          <w:rFonts w:ascii="Arial" w:hAnsi="Arial" w:cs="Arial"/>
          <w:sz w:val="24"/>
          <w:szCs w:val="24"/>
        </w:rPr>
      </w:pPr>
      <w:r>
        <w:rPr>
          <w:rFonts w:ascii="Arial" w:hAnsi="Arial" w:cs="Arial"/>
          <w:sz w:val="24"/>
          <w:szCs w:val="24"/>
        </w:rPr>
        <w:t xml:space="preserve">В марте 2017 года на территории Российской Федерации случаев ЭВЗ поверхностных вод веществами 1 и 2 классов опасности (превышение ПДК в 5 и более раз) наблюдательной сетью Росгидромета не </w:t>
      </w:r>
      <w:r w:rsidRPr="00A3375F">
        <w:rPr>
          <w:rFonts w:ascii="Arial" w:hAnsi="Arial" w:cs="Arial"/>
          <w:sz w:val="24"/>
          <w:szCs w:val="24"/>
        </w:rPr>
        <w:t>было</w:t>
      </w:r>
      <w:r w:rsidRPr="00A85A28">
        <w:rPr>
          <w:rFonts w:ascii="Arial" w:hAnsi="Arial" w:cs="Arial"/>
          <w:b/>
          <w:sz w:val="24"/>
          <w:szCs w:val="24"/>
        </w:rPr>
        <w:t xml:space="preserve"> </w:t>
      </w:r>
      <w:r w:rsidRPr="005F755E">
        <w:rPr>
          <w:rFonts w:ascii="Arial" w:hAnsi="Arial" w:cs="Arial"/>
          <w:sz w:val="24"/>
          <w:szCs w:val="24"/>
        </w:rPr>
        <w:t>зарегистрирован</w:t>
      </w:r>
      <w:r>
        <w:rPr>
          <w:rFonts w:ascii="Arial" w:hAnsi="Arial" w:cs="Arial"/>
          <w:sz w:val="24"/>
          <w:szCs w:val="24"/>
        </w:rPr>
        <w:t>о (для сравнения: в марте 2016 года случаи ЭВЗ поверхностных вод веществами 1 и 2 классов опасности были зарегистрированы 4 раза на 2 водных объектах).</w:t>
      </w:r>
    </w:p>
    <w:p w:rsidR="006853FD" w:rsidRDefault="006853FD" w:rsidP="006853FD">
      <w:pPr>
        <w:spacing w:after="0"/>
        <w:ind w:firstLine="708"/>
        <w:jc w:val="both"/>
        <w:outlineLvl w:val="0"/>
        <w:rPr>
          <w:rFonts w:ascii="Arial" w:hAnsi="Arial" w:cs="Arial"/>
          <w:sz w:val="24"/>
          <w:szCs w:val="24"/>
        </w:rPr>
      </w:pPr>
      <w:r>
        <w:rPr>
          <w:rFonts w:ascii="Arial" w:hAnsi="Arial" w:cs="Arial"/>
          <w:sz w:val="24"/>
          <w:szCs w:val="24"/>
        </w:rPr>
        <w:t>Случаи ЭВЗ поверхностных вод веществами 3 и 4 классов опасности (превышение ПДК в 50 и более раз) были отмечены наблюдательной сетью Росгидромета 82</w:t>
      </w:r>
      <w:r w:rsidRPr="000B2FBF">
        <w:rPr>
          <w:rFonts w:ascii="Arial" w:hAnsi="Arial" w:cs="Arial"/>
          <w:b/>
          <w:sz w:val="24"/>
          <w:szCs w:val="24"/>
        </w:rPr>
        <w:t xml:space="preserve"> </w:t>
      </w:r>
      <w:r>
        <w:rPr>
          <w:rFonts w:ascii="Arial" w:hAnsi="Arial" w:cs="Arial"/>
          <w:sz w:val="24"/>
          <w:szCs w:val="24"/>
        </w:rPr>
        <w:t xml:space="preserve">раза на 53 водных объектах (для сравнения: в марте 2016 года – 67 раз на 40 </w:t>
      </w:r>
      <w:r>
        <w:rPr>
          <w:rFonts w:ascii="Arial" w:eastAsia="MS Mincho" w:hAnsi="Arial" w:cs="Arial"/>
          <w:sz w:val="24"/>
          <w:szCs w:val="24"/>
        </w:rPr>
        <w:t>водных объектах)</w:t>
      </w:r>
      <w:r>
        <w:rPr>
          <w:rFonts w:ascii="Arial" w:hAnsi="Arial" w:cs="Arial"/>
          <w:sz w:val="24"/>
          <w:szCs w:val="24"/>
        </w:rPr>
        <w:t xml:space="preserve">. </w:t>
      </w:r>
    </w:p>
    <w:p w:rsidR="006853FD" w:rsidRDefault="006853FD" w:rsidP="006853FD">
      <w:pPr>
        <w:spacing w:after="0"/>
        <w:ind w:firstLine="708"/>
        <w:jc w:val="both"/>
        <w:outlineLvl w:val="0"/>
        <w:rPr>
          <w:rFonts w:ascii="Arial" w:hAnsi="Arial" w:cs="Arial"/>
          <w:sz w:val="24"/>
          <w:szCs w:val="24"/>
        </w:rPr>
      </w:pPr>
      <w:r>
        <w:rPr>
          <w:rFonts w:ascii="Arial" w:hAnsi="Arial" w:cs="Arial"/>
          <w:sz w:val="24"/>
          <w:szCs w:val="24"/>
        </w:rPr>
        <w:t xml:space="preserve">Таким образом, всего в марте 2017 года случаи ЭВЗ поверхностных вод загрязняющими веществами 1-4 классов опасности были зафиксированы </w:t>
      </w:r>
      <w:proofErr w:type="spellStart"/>
      <w:r>
        <w:rPr>
          <w:rFonts w:ascii="Arial" w:hAnsi="Arial" w:cs="Arial"/>
          <w:sz w:val="24"/>
          <w:szCs w:val="24"/>
        </w:rPr>
        <w:t>наблю</w:t>
      </w:r>
      <w:proofErr w:type="spellEnd"/>
      <w:r>
        <w:rPr>
          <w:rFonts w:ascii="Arial" w:hAnsi="Arial" w:cs="Arial"/>
          <w:sz w:val="24"/>
          <w:szCs w:val="24"/>
        </w:rPr>
        <w:t>-</w:t>
      </w:r>
    </w:p>
    <w:p w:rsidR="006853FD" w:rsidRDefault="006853FD" w:rsidP="006853FD">
      <w:pPr>
        <w:spacing w:after="0"/>
        <w:jc w:val="both"/>
        <w:outlineLvl w:val="0"/>
        <w:rPr>
          <w:rFonts w:ascii="Arial" w:hAnsi="Arial" w:cs="Arial"/>
          <w:sz w:val="24"/>
          <w:szCs w:val="24"/>
        </w:rPr>
      </w:pPr>
      <w:r>
        <w:rPr>
          <w:rFonts w:ascii="Arial" w:hAnsi="Arial" w:cs="Arial"/>
          <w:sz w:val="24"/>
          <w:szCs w:val="24"/>
        </w:rPr>
        <w:t>дательной сетью Росгидромета 82</w:t>
      </w:r>
      <w:r w:rsidRPr="00936674">
        <w:rPr>
          <w:rFonts w:ascii="Arial" w:hAnsi="Arial" w:cs="Arial"/>
          <w:sz w:val="24"/>
          <w:szCs w:val="24"/>
        </w:rPr>
        <w:t xml:space="preserve"> раз</w:t>
      </w:r>
      <w:r>
        <w:rPr>
          <w:rFonts w:ascii="Arial" w:hAnsi="Arial" w:cs="Arial"/>
          <w:sz w:val="24"/>
          <w:szCs w:val="24"/>
        </w:rPr>
        <w:t>а на 53</w:t>
      </w:r>
      <w:r w:rsidRPr="00936674">
        <w:rPr>
          <w:rFonts w:ascii="Arial" w:hAnsi="Arial" w:cs="Arial"/>
          <w:sz w:val="24"/>
          <w:szCs w:val="24"/>
        </w:rPr>
        <w:t xml:space="preserve"> водн</w:t>
      </w:r>
      <w:r>
        <w:rPr>
          <w:rFonts w:ascii="Arial" w:hAnsi="Arial" w:cs="Arial"/>
          <w:sz w:val="24"/>
          <w:szCs w:val="24"/>
        </w:rPr>
        <w:t xml:space="preserve">ых объектах (для сравнения: в марте 2016 года – 71 раз на 41 водном объекте). </w:t>
      </w:r>
    </w:p>
    <w:p w:rsidR="006853FD" w:rsidRDefault="006853FD" w:rsidP="006853FD">
      <w:pPr>
        <w:spacing w:after="0"/>
        <w:ind w:firstLine="708"/>
        <w:jc w:val="both"/>
        <w:outlineLvl w:val="0"/>
        <w:rPr>
          <w:rFonts w:ascii="Arial" w:hAnsi="Arial" w:cs="Arial"/>
          <w:sz w:val="24"/>
          <w:szCs w:val="24"/>
        </w:rPr>
      </w:pPr>
      <w:proofErr w:type="spellStart"/>
      <w:r>
        <w:rPr>
          <w:rFonts w:ascii="Arial" w:hAnsi="Arial" w:cs="Arial"/>
          <w:sz w:val="24"/>
          <w:szCs w:val="24"/>
        </w:rPr>
        <w:t>Пе</w:t>
      </w:r>
      <w:proofErr w:type="spellEnd"/>
      <w:r>
        <w:rPr>
          <w:rFonts w:ascii="Arial" w:hAnsi="Arial" w:cs="Arial"/>
          <w:sz w:val="24"/>
          <w:szCs w:val="24"/>
          <w:lang w:val="en-US"/>
        </w:rPr>
        <w:t>p</w:t>
      </w:r>
      <w:proofErr w:type="spellStart"/>
      <w:r>
        <w:rPr>
          <w:rFonts w:ascii="Arial" w:hAnsi="Arial" w:cs="Arial"/>
          <w:sz w:val="24"/>
          <w:szCs w:val="24"/>
        </w:rPr>
        <w:t>ечень</w:t>
      </w:r>
      <w:proofErr w:type="spellEnd"/>
      <w:r>
        <w:rPr>
          <w:rFonts w:ascii="Arial" w:hAnsi="Arial" w:cs="Arial"/>
          <w:sz w:val="24"/>
          <w:szCs w:val="24"/>
        </w:rPr>
        <w:t xml:space="preserve"> случаев ЭВЗ представлен в приложении 1. </w:t>
      </w:r>
    </w:p>
    <w:p w:rsidR="006853FD" w:rsidRDefault="006853FD" w:rsidP="006853FD">
      <w:pPr>
        <w:spacing w:after="0"/>
        <w:jc w:val="both"/>
        <w:rPr>
          <w:rFonts w:ascii="Arial" w:hAnsi="Arial" w:cs="Arial"/>
          <w:sz w:val="24"/>
          <w:szCs w:val="24"/>
        </w:rPr>
      </w:pPr>
      <w:r>
        <w:rPr>
          <w:rFonts w:ascii="Arial" w:hAnsi="Arial" w:cs="Arial"/>
          <w:sz w:val="24"/>
          <w:szCs w:val="24"/>
        </w:rPr>
        <w:tab/>
        <w:t xml:space="preserve">Основные источники загрязнения - предприятия металлургической, горнодобывающей, нефтяной и целлюлозно-бумажной промышленности, а также жилищно-коммунального хозяйства. </w:t>
      </w:r>
    </w:p>
    <w:p w:rsidR="006853FD" w:rsidRDefault="006853FD" w:rsidP="006853FD">
      <w:pPr>
        <w:spacing w:before="240" w:after="0"/>
        <w:ind w:firstLine="708"/>
        <w:jc w:val="both"/>
        <w:rPr>
          <w:rFonts w:ascii="Arial" w:eastAsia="MS Mincho" w:hAnsi="Arial" w:cs="Arial"/>
          <w:b/>
          <w:sz w:val="24"/>
          <w:szCs w:val="24"/>
        </w:rPr>
      </w:pPr>
      <w:r>
        <w:rPr>
          <w:rFonts w:ascii="Arial" w:eastAsia="MS Mincho" w:hAnsi="Arial" w:cs="Arial"/>
          <w:b/>
          <w:sz w:val="24"/>
          <w:szCs w:val="24"/>
        </w:rPr>
        <w:t xml:space="preserve">3. Высокое загрязнение окружающей среды. </w:t>
      </w:r>
    </w:p>
    <w:p w:rsidR="006853FD" w:rsidRDefault="006853FD" w:rsidP="006853FD">
      <w:pPr>
        <w:spacing w:after="0"/>
        <w:ind w:firstLine="708"/>
        <w:jc w:val="both"/>
        <w:rPr>
          <w:rFonts w:ascii="Arial" w:hAnsi="Arial" w:cs="Arial"/>
          <w:b/>
          <w:sz w:val="24"/>
          <w:szCs w:val="24"/>
        </w:rPr>
      </w:pPr>
      <w:r>
        <w:rPr>
          <w:rFonts w:ascii="Arial" w:hAnsi="Arial" w:cs="Arial"/>
          <w:b/>
          <w:sz w:val="24"/>
          <w:szCs w:val="24"/>
        </w:rPr>
        <w:t xml:space="preserve">3.1. Атмосферный воздух. </w:t>
      </w:r>
    </w:p>
    <w:p w:rsidR="006853FD" w:rsidRDefault="006853FD" w:rsidP="006853FD">
      <w:pPr>
        <w:spacing w:after="0"/>
        <w:jc w:val="both"/>
        <w:rPr>
          <w:rFonts w:ascii="Arial" w:hAnsi="Arial" w:cs="Arial"/>
          <w:sz w:val="24"/>
          <w:szCs w:val="24"/>
        </w:rPr>
      </w:pPr>
      <w:r>
        <w:rPr>
          <w:rFonts w:ascii="Arial" w:hAnsi="Arial" w:cs="Arial"/>
          <w:sz w:val="24"/>
          <w:szCs w:val="24"/>
        </w:rPr>
        <w:tab/>
      </w:r>
      <w:r w:rsidRPr="00AC05A0">
        <w:rPr>
          <w:rFonts w:ascii="Arial" w:hAnsi="Arial" w:cs="Arial"/>
          <w:sz w:val="24"/>
          <w:szCs w:val="24"/>
        </w:rPr>
        <w:t>В марте 2017 г</w:t>
      </w:r>
      <w:r>
        <w:rPr>
          <w:rFonts w:ascii="Arial" w:hAnsi="Arial" w:cs="Arial"/>
          <w:sz w:val="24"/>
          <w:szCs w:val="24"/>
        </w:rPr>
        <w:t>ода</w:t>
      </w:r>
      <w:r w:rsidRPr="00AC05A0">
        <w:rPr>
          <w:rFonts w:ascii="Arial" w:hAnsi="Arial" w:cs="Arial"/>
          <w:sz w:val="24"/>
          <w:szCs w:val="24"/>
        </w:rPr>
        <w:t xml:space="preserve"> случаи высокого загрязнения (ВЗ</w:t>
      </w:r>
      <w:r>
        <w:rPr>
          <w:rFonts w:ascii="Arial" w:hAnsi="Arial" w:cs="Arial"/>
          <w:sz w:val="24"/>
          <w:szCs w:val="24"/>
        </w:rPr>
        <w:t>***</w:t>
      </w:r>
      <w:r w:rsidRPr="00AC05A0">
        <w:rPr>
          <w:rFonts w:ascii="Arial" w:hAnsi="Arial" w:cs="Arial"/>
          <w:sz w:val="24"/>
          <w:szCs w:val="24"/>
        </w:rPr>
        <w:t>) атмосферного воздуха вредными примесями в населенных пунктах не регистрировались (</w:t>
      </w:r>
      <w:r>
        <w:rPr>
          <w:rFonts w:ascii="Arial" w:hAnsi="Arial" w:cs="Arial"/>
          <w:sz w:val="24"/>
          <w:szCs w:val="24"/>
        </w:rPr>
        <w:t xml:space="preserve">для сравнения: </w:t>
      </w:r>
      <w:r w:rsidRPr="00AC05A0">
        <w:rPr>
          <w:rFonts w:ascii="Arial" w:hAnsi="Arial" w:cs="Arial"/>
          <w:sz w:val="24"/>
          <w:szCs w:val="24"/>
        </w:rPr>
        <w:t>в марте 2016 г</w:t>
      </w:r>
      <w:r>
        <w:rPr>
          <w:rFonts w:ascii="Arial" w:hAnsi="Arial" w:cs="Arial"/>
          <w:sz w:val="24"/>
          <w:szCs w:val="24"/>
        </w:rPr>
        <w:t>ода</w:t>
      </w:r>
      <w:r w:rsidRPr="00AC05A0">
        <w:rPr>
          <w:rFonts w:ascii="Arial" w:hAnsi="Arial" w:cs="Arial"/>
          <w:sz w:val="24"/>
          <w:szCs w:val="24"/>
        </w:rPr>
        <w:t xml:space="preserve"> – в 1 городе в 1 случае).</w:t>
      </w:r>
    </w:p>
    <w:p w:rsidR="006853FD" w:rsidRDefault="006853FD" w:rsidP="006853FD">
      <w:pPr>
        <w:spacing w:after="0"/>
        <w:jc w:val="both"/>
        <w:rPr>
          <w:rFonts w:ascii="Arial" w:hAnsi="Arial" w:cs="Arial"/>
          <w:sz w:val="24"/>
          <w:szCs w:val="24"/>
        </w:rPr>
      </w:pPr>
      <w:r w:rsidRPr="00AC05A0">
        <w:rPr>
          <w:rFonts w:ascii="Arial" w:hAnsi="Arial" w:cs="Arial"/>
          <w:sz w:val="24"/>
          <w:szCs w:val="24"/>
        </w:rPr>
        <w:tab/>
        <w:t xml:space="preserve">Кроме того, в дополнение к ранее представленной в справке об аварийном, экстремально высоком и высоком загрязнении </w:t>
      </w:r>
      <w:r>
        <w:rPr>
          <w:rFonts w:ascii="Arial" w:hAnsi="Arial" w:cs="Arial"/>
          <w:sz w:val="24"/>
          <w:szCs w:val="24"/>
        </w:rPr>
        <w:t>окружающе</w:t>
      </w:r>
      <w:r w:rsidRPr="00AC05A0">
        <w:rPr>
          <w:rFonts w:ascii="Arial" w:hAnsi="Arial" w:cs="Arial"/>
          <w:sz w:val="24"/>
          <w:szCs w:val="24"/>
        </w:rPr>
        <w:t>й среды и радиационной обстановке на территории России в феврале 2017 г</w:t>
      </w:r>
      <w:r>
        <w:rPr>
          <w:rFonts w:ascii="Arial" w:hAnsi="Arial" w:cs="Arial"/>
          <w:sz w:val="24"/>
          <w:szCs w:val="24"/>
        </w:rPr>
        <w:t>ода</w:t>
      </w:r>
      <w:r w:rsidRPr="00AC05A0">
        <w:rPr>
          <w:rFonts w:ascii="Arial" w:hAnsi="Arial" w:cs="Arial"/>
          <w:sz w:val="24"/>
          <w:szCs w:val="24"/>
        </w:rPr>
        <w:t xml:space="preserve"> информации о зарегистрированных в 2 городах 3 случаях </w:t>
      </w:r>
      <w:r>
        <w:rPr>
          <w:rFonts w:ascii="Arial" w:hAnsi="Arial" w:cs="Arial"/>
          <w:sz w:val="24"/>
          <w:szCs w:val="24"/>
        </w:rPr>
        <w:t>ВЗ</w:t>
      </w:r>
      <w:r w:rsidRPr="00AC05A0">
        <w:rPr>
          <w:rFonts w:ascii="Arial" w:hAnsi="Arial" w:cs="Arial"/>
          <w:sz w:val="24"/>
          <w:szCs w:val="24"/>
        </w:rPr>
        <w:t xml:space="preserve"> атмосферного воздуха</w:t>
      </w:r>
      <w:r>
        <w:rPr>
          <w:rFonts w:ascii="Arial" w:hAnsi="Arial" w:cs="Arial"/>
          <w:sz w:val="24"/>
          <w:szCs w:val="24"/>
        </w:rPr>
        <w:t xml:space="preserve">  </w:t>
      </w:r>
      <w:r w:rsidRPr="00AC05A0">
        <w:rPr>
          <w:rFonts w:ascii="Arial" w:hAnsi="Arial" w:cs="Arial"/>
          <w:sz w:val="24"/>
          <w:szCs w:val="24"/>
        </w:rPr>
        <w:t>в</w:t>
      </w:r>
      <w:r>
        <w:rPr>
          <w:rFonts w:ascii="Arial" w:hAnsi="Arial" w:cs="Arial"/>
          <w:sz w:val="24"/>
          <w:szCs w:val="24"/>
        </w:rPr>
        <w:t xml:space="preserve"> </w:t>
      </w:r>
      <w:r w:rsidRPr="00AC05A0">
        <w:rPr>
          <w:rFonts w:ascii="Arial" w:hAnsi="Arial" w:cs="Arial"/>
          <w:sz w:val="24"/>
          <w:szCs w:val="24"/>
        </w:rPr>
        <w:t xml:space="preserve"> феврале</w:t>
      </w:r>
      <w:r>
        <w:rPr>
          <w:rFonts w:ascii="Arial" w:hAnsi="Arial" w:cs="Arial"/>
          <w:sz w:val="24"/>
          <w:szCs w:val="24"/>
        </w:rPr>
        <w:t xml:space="preserve"> </w:t>
      </w:r>
      <w:r w:rsidRPr="00AC05A0">
        <w:rPr>
          <w:rFonts w:ascii="Arial" w:hAnsi="Arial" w:cs="Arial"/>
          <w:sz w:val="24"/>
          <w:szCs w:val="24"/>
        </w:rPr>
        <w:t xml:space="preserve"> 2017</w:t>
      </w:r>
      <w:r>
        <w:rPr>
          <w:rFonts w:ascii="Arial" w:hAnsi="Arial" w:cs="Arial"/>
          <w:sz w:val="24"/>
          <w:szCs w:val="24"/>
        </w:rPr>
        <w:t xml:space="preserve"> </w:t>
      </w:r>
      <w:r w:rsidRPr="00AC05A0">
        <w:rPr>
          <w:rFonts w:ascii="Arial" w:hAnsi="Arial" w:cs="Arial"/>
          <w:sz w:val="24"/>
          <w:szCs w:val="24"/>
        </w:rPr>
        <w:t xml:space="preserve"> г</w:t>
      </w:r>
      <w:r>
        <w:rPr>
          <w:rFonts w:ascii="Arial" w:hAnsi="Arial" w:cs="Arial"/>
          <w:sz w:val="24"/>
          <w:szCs w:val="24"/>
        </w:rPr>
        <w:t>ода</w:t>
      </w:r>
      <w:r w:rsidRPr="00AC05A0">
        <w:rPr>
          <w:rFonts w:ascii="Arial" w:hAnsi="Arial" w:cs="Arial"/>
          <w:sz w:val="24"/>
          <w:szCs w:val="24"/>
        </w:rPr>
        <w:t xml:space="preserve"> было </w:t>
      </w:r>
      <w:r>
        <w:rPr>
          <w:rFonts w:ascii="Arial" w:hAnsi="Arial" w:cs="Arial"/>
          <w:sz w:val="24"/>
          <w:szCs w:val="24"/>
        </w:rPr>
        <w:t xml:space="preserve"> </w:t>
      </w:r>
      <w:r w:rsidRPr="00AC05A0">
        <w:rPr>
          <w:rFonts w:ascii="Arial" w:hAnsi="Arial" w:cs="Arial"/>
          <w:sz w:val="24"/>
          <w:szCs w:val="24"/>
        </w:rPr>
        <w:t xml:space="preserve">зарегистрировано еще </w:t>
      </w:r>
      <w:r>
        <w:rPr>
          <w:rFonts w:ascii="Arial" w:hAnsi="Arial" w:cs="Arial"/>
          <w:sz w:val="24"/>
          <w:szCs w:val="24"/>
        </w:rPr>
        <w:t xml:space="preserve"> </w:t>
      </w:r>
      <w:r w:rsidRPr="00AC05A0">
        <w:rPr>
          <w:rFonts w:ascii="Arial" w:hAnsi="Arial" w:cs="Arial"/>
          <w:sz w:val="24"/>
          <w:szCs w:val="24"/>
        </w:rPr>
        <w:t>7</w:t>
      </w:r>
      <w:r>
        <w:rPr>
          <w:rFonts w:ascii="Arial" w:hAnsi="Arial" w:cs="Arial"/>
          <w:sz w:val="24"/>
          <w:szCs w:val="24"/>
        </w:rPr>
        <w:t xml:space="preserve"> </w:t>
      </w:r>
      <w:r w:rsidRPr="00AC05A0">
        <w:rPr>
          <w:rFonts w:ascii="Arial" w:hAnsi="Arial" w:cs="Arial"/>
          <w:sz w:val="24"/>
          <w:szCs w:val="24"/>
        </w:rPr>
        <w:t xml:space="preserve"> случаев</w:t>
      </w:r>
      <w:r>
        <w:rPr>
          <w:rFonts w:ascii="Arial" w:hAnsi="Arial" w:cs="Arial"/>
          <w:sz w:val="24"/>
          <w:szCs w:val="24"/>
        </w:rPr>
        <w:t xml:space="preserve">  </w:t>
      </w:r>
      <w:r w:rsidRPr="00AC05A0">
        <w:rPr>
          <w:rFonts w:ascii="Arial" w:hAnsi="Arial" w:cs="Arial"/>
          <w:sz w:val="24"/>
          <w:szCs w:val="24"/>
        </w:rPr>
        <w:t xml:space="preserve">ВЗ </w:t>
      </w:r>
      <w:proofErr w:type="spellStart"/>
      <w:r>
        <w:rPr>
          <w:rFonts w:ascii="Arial" w:hAnsi="Arial" w:cs="Arial"/>
          <w:sz w:val="24"/>
          <w:szCs w:val="24"/>
        </w:rPr>
        <w:t>атмо</w:t>
      </w:r>
      <w:proofErr w:type="spellEnd"/>
      <w:r>
        <w:rPr>
          <w:rFonts w:ascii="Arial" w:hAnsi="Arial" w:cs="Arial"/>
          <w:sz w:val="24"/>
          <w:szCs w:val="24"/>
        </w:rPr>
        <w:t>-</w:t>
      </w:r>
    </w:p>
    <w:p w:rsidR="006853FD" w:rsidRDefault="006853FD" w:rsidP="006853FD">
      <w:pPr>
        <w:spacing w:after="0" w:line="360" w:lineRule="auto"/>
        <w:jc w:val="both"/>
        <w:rPr>
          <w:rFonts w:ascii="Arial" w:hAnsi="Arial" w:cs="Arial"/>
          <w:sz w:val="24"/>
          <w:szCs w:val="24"/>
        </w:rPr>
      </w:pPr>
      <w:r>
        <w:rPr>
          <w:rFonts w:ascii="Arial" w:hAnsi="Arial" w:cs="Arial"/>
          <w:sz w:val="24"/>
          <w:szCs w:val="24"/>
        </w:rPr>
        <w:t>_________________________</w:t>
      </w:r>
    </w:p>
    <w:p w:rsidR="006853FD" w:rsidRPr="002E7619" w:rsidRDefault="006853FD" w:rsidP="006853FD">
      <w:pPr>
        <w:pStyle w:val="a9"/>
        <w:jc w:val="both"/>
        <w:rPr>
          <w:rFonts w:ascii="Arial" w:hAnsi="Arial" w:cs="Arial"/>
          <w:sz w:val="16"/>
          <w:szCs w:val="16"/>
        </w:rPr>
      </w:pPr>
    </w:p>
    <w:p w:rsidR="006853FD" w:rsidRDefault="006853FD" w:rsidP="006853FD">
      <w:pPr>
        <w:jc w:val="both"/>
        <w:rPr>
          <w:rFonts w:ascii="Arial" w:hAnsi="Arial" w:cs="Arial"/>
          <w:sz w:val="20"/>
          <w:szCs w:val="20"/>
        </w:rPr>
      </w:pPr>
      <w:r>
        <w:rPr>
          <w:rFonts w:ascii="Arial" w:hAnsi="Arial" w:cs="Arial"/>
          <w:sz w:val="20"/>
          <w:szCs w:val="20"/>
        </w:rPr>
        <w:t>*** Под ВЗ понимается содержание одного или нескольких веществ, превышающее максимальную разовую предельно допустимую концентрацию (</w:t>
      </w:r>
      <w:proofErr w:type="spellStart"/>
      <w:r>
        <w:rPr>
          <w:rFonts w:ascii="Arial" w:hAnsi="Arial" w:cs="Arial"/>
          <w:sz w:val="20"/>
          <w:szCs w:val="20"/>
        </w:rPr>
        <w:t>ПДК</w:t>
      </w:r>
      <w:r>
        <w:rPr>
          <w:rFonts w:ascii="Arial" w:hAnsi="Arial" w:cs="Arial"/>
          <w:sz w:val="20"/>
          <w:szCs w:val="20"/>
          <w:vertAlign w:val="subscript"/>
        </w:rPr>
        <w:t>м.р</w:t>
      </w:r>
      <w:proofErr w:type="spellEnd"/>
      <w:r>
        <w:rPr>
          <w:rFonts w:ascii="Arial" w:hAnsi="Arial" w:cs="Arial"/>
          <w:sz w:val="20"/>
          <w:szCs w:val="20"/>
          <w:vertAlign w:val="subscript"/>
        </w:rPr>
        <w:t>.</w:t>
      </w:r>
      <w:r>
        <w:rPr>
          <w:rFonts w:ascii="Arial" w:hAnsi="Arial" w:cs="Arial"/>
          <w:sz w:val="20"/>
          <w:szCs w:val="20"/>
        </w:rPr>
        <w:t>) в 10 и более раз</w:t>
      </w:r>
    </w:p>
    <w:p w:rsidR="006853FD" w:rsidRPr="00AC05A0" w:rsidRDefault="006853FD" w:rsidP="006853FD">
      <w:pPr>
        <w:spacing w:line="360" w:lineRule="auto"/>
        <w:jc w:val="both"/>
        <w:rPr>
          <w:rFonts w:ascii="Arial" w:hAnsi="Arial" w:cs="Arial"/>
          <w:sz w:val="24"/>
          <w:szCs w:val="24"/>
        </w:rPr>
      </w:pPr>
      <w:proofErr w:type="spellStart"/>
      <w:r w:rsidRPr="00AC05A0">
        <w:rPr>
          <w:rFonts w:ascii="Arial" w:hAnsi="Arial" w:cs="Arial"/>
          <w:sz w:val="24"/>
          <w:szCs w:val="24"/>
        </w:rPr>
        <w:t>сферного</w:t>
      </w:r>
      <w:proofErr w:type="spellEnd"/>
      <w:r w:rsidRPr="00AC05A0">
        <w:rPr>
          <w:rFonts w:ascii="Arial" w:hAnsi="Arial" w:cs="Arial"/>
          <w:sz w:val="24"/>
          <w:szCs w:val="24"/>
        </w:rPr>
        <w:t xml:space="preserve"> воздуха веществом 1 класса опасности - </w:t>
      </w:r>
      <w:proofErr w:type="spellStart"/>
      <w:r w:rsidRPr="00AC05A0">
        <w:rPr>
          <w:rFonts w:ascii="Arial" w:hAnsi="Arial" w:cs="Arial"/>
          <w:sz w:val="24"/>
          <w:szCs w:val="24"/>
        </w:rPr>
        <w:t>бенз</w:t>
      </w:r>
      <w:proofErr w:type="spellEnd"/>
      <w:r w:rsidRPr="00AC05A0">
        <w:rPr>
          <w:rFonts w:ascii="Arial" w:hAnsi="Arial" w:cs="Arial"/>
          <w:sz w:val="24"/>
          <w:szCs w:val="24"/>
        </w:rPr>
        <w:t>(а)</w:t>
      </w:r>
      <w:proofErr w:type="spellStart"/>
      <w:r w:rsidRPr="00AC05A0">
        <w:rPr>
          <w:rFonts w:ascii="Arial" w:hAnsi="Arial" w:cs="Arial"/>
          <w:sz w:val="24"/>
          <w:szCs w:val="24"/>
        </w:rPr>
        <w:t>пиреном</w:t>
      </w:r>
      <w:proofErr w:type="spellEnd"/>
      <w:r w:rsidRPr="00AC05A0">
        <w:rPr>
          <w:rFonts w:ascii="Arial" w:hAnsi="Arial" w:cs="Arial"/>
          <w:sz w:val="24"/>
          <w:szCs w:val="24"/>
          <w:vertAlign w:val="superscript"/>
        </w:rPr>
        <w:t>****</w:t>
      </w:r>
      <w:r w:rsidRPr="00AC05A0">
        <w:rPr>
          <w:rFonts w:ascii="Arial" w:hAnsi="Arial" w:cs="Arial"/>
          <w:sz w:val="24"/>
          <w:szCs w:val="24"/>
        </w:rPr>
        <w:t xml:space="preserve"> </w:t>
      </w:r>
      <w:r>
        <w:rPr>
          <w:rFonts w:ascii="Arial" w:hAnsi="Arial" w:cs="Arial"/>
          <w:sz w:val="24"/>
          <w:szCs w:val="24"/>
        </w:rPr>
        <w:t xml:space="preserve">- </w:t>
      </w:r>
      <w:r w:rsidRPr="00AC05A0">
        <w:rPr>
          <w:rFonts w:ascii="Arial" w:hAnsi="Arial" w:cs="Arial"/>
          <w:sz w:val="24"/>
          <w:szCs w:val="24"/>
        </w:rPr>
        <w:t xml:space="preserve">в </w:t>
      </w:r>
      <w:r>
        <w:rPr>
          <w:rFonts w:ascii="Arial" w:hAnsi="Arial" w:cs="Arial"/>
          <w:sz w:val="24"/>
          <w:szCs w:val="24"/>
        </w:rPr>
        <w:t xml:space="preserve">                 г. </w:t>
      </w:r>
      <w:proofErr w:type="spellStart"/>
      <w:r w:rsidRPr="00AC05A0">
        <w:rPr>
          <w:rFonts w:ascii="Arial" w:hAnsi="Arial" w:cs="Arial"/>
          <w:sz w:val="24"/>
          <w:szCs w:val="24"/>
        </w:rPr>
        <w:t>Кемеров</w:t>
      </w:r>
      <w:r>
        <w:rPr>
          <w:rFonts w:ascii="Arial" w:hAnsi="Arial" w:cs="Arial"/>
          <w:sz w:val="24"/>
          <w:szCs w:val="24"/>
        </w:rPr>
        <w:t>е</w:t>
      </w:r>
      <w:proofErr w:type="spellEnd"/>
      <w:r w:rsidRPr="00AC05A0">
        <w:rPr>
          <w:rFonts w:ascii="Arial" w:hAnsi="Arial" w:cs="Arial"/>
          <w:sz w:val="24"/>
          <w:szCs w:val="24"/>
        </w:rPr>
        <w:t xml:space="preserve"> (1 случай, 13 ПДК), </w:t>
      </w:r>
      <w:r>
        <w:rPr>
          <w:rFonts w:ascii="Arial" w:hAnsi="Arial" w:cs="Arial"/>
          <w:sz w:val="24"/>
          <w:szCs w:val="24"/>
        </w:rPr>
        <w:t xml:space="preserve">г. </w:t>
      </w:r>
      <w:r w:rsidRPr="00AC05A0">
        <w:rPr>
          <w:rFonts w:ascii="Arial" w:hAnsi="Arial" w:cs="Arial"/>
          <w:sz w:val="24"/>
          <w:szCs w:val="24"/>
        </w:rPr>
        <w:t xml:space="preserve">Новокузнецке (2 случая, до 17,5 ПДК), </w:t>
      </w:r>
      <w:r>
        <w:rPr>
          <w:rFonts w:ascii="Arial" w:hAnsi="Arial" w:cs="Arial"/>
          <w:sz w:val="24"/>
          <w:szCs w:val="24"/>
        </w:rPr>
        <w:t xml:space="preserve">г. </w:t>
      </w:r>
      <w:r w:rsidRPr="00AC05A0">
        <w:rPr>
          <w:rFonts w:ascii="Arial" w:hAnsi="Arial" w:cs="Arial"/>
          <w:sz w:val="24"/>
          <w:szCs w:val="24"/>
        </w:rPr>
        <w:t xml:space="preserve">Улан-Удэ </w:t>
      </w:r>
      <w:r>
        <w:rPr>
          <w:rFonts w:ascii="Arial" w:hAnsi="Arial" w:cs="Arial"/>
          <w:sz w:val="24"/>
          <w:szCs w:val="24"/>
        </w:rPr>
        <w:t xml:space="preserve">Республики Бурятии </w:t>
      </w:r>
      <w:r w:rsidRPr="00AC05A0">
        <w:rPr>
          <w:rFonts w:ascii="Arial" w:hAnsi="Arial" w:cs="Arial"/>
          <w:sz w:val="24"/>
          <w:szCs w:val="24"/>
        </w:rPr>
        <w:t>(1 случай, 16,6 ПДК),  пос</w:t>
      </w:r>
      <w:r>
        <w:rPr>
          <w:rFonts w:ascii="Arial" w:hAnsi="Arial" w:cs="Arial"/>
          <w:sz w:val="24"/>
          <w:szCs w:val="24"/>
        </w:rPr>
        <w:t xml:space="preserve">елке </w:t>
      </w:r>
      <w:proofErr w:type="spellStart"/>
      <w:r w:rsidRPr="00AC05A0">
        <w:rPr>
          <w:rFonts w:ascii="Arial" w:hAnsi="Arial" w:cs="Arial"/>
          <w:sz w:val="24"/>
          <w:szCs w:val="24"/>
        </w:rPr>
        <w:t>Селенгинске</w:t>
      </w:r>
      <w:proofErr w:type="spellEnd"/>
      <w:r w:rsidRPr="00AC05A0">
        <w:rPr>
          <w:rFonts w:ascii="Arial" w:hAnsi="Arial" w:cs="Arial"/>
          <w:sz w:val="24"/>
          <w:szCs w:val="24"/>
        </w:rPr>
        <w:t xml:space="preserve"> </w:t>
      </w:r>
      <w:proofErr w:type="spellStart"/>
      <w:r>
        <w:rPr>
          <w:rFonts w:ascii="Arial" w:hAnsi="Arial" w:cs="Arial"/>
          <w:sz w:val="24"/>
          <w:szCs w:val="24"/>
        </w:rPr>
        <w:t>Кабанского</w:t>
      </w:r>
      <w:proofErr w:type="spellEnd"/>
      <w:r>
        <w:rPr>
          <w:rFonts w:ascii="Arial" w:hAnsi="Arial" w:cs="Arial"/>
          <w:sz w:val="24"/>
          <w:szCs w:val="24"/>
        </w:rPr>
        <w:t xml:space="preserve"> района </w:t>
      </w:r>
      <w:r w:rsidRPr="00AC05A0">
        <w:rPr>
          <w:rFonts w:ascii="Arial" w:hAnsi="Arial" w:cs="Arial"/>
          <w:sz w:val="24"/>
          <w:szCs w:val="24"/>
        </w:rPr>
        <w:t>Республики Буряти</w:t>
      </w:r>
      <w:r>
        <w:rPr>
          <w:rFonts w:ascii="Arial" w:hAnsi="Arial" w:cs="Arial"/>
          <w:sz w:val="24"/>
          <w:szCs w:val="24"/>
        </w:rPr>
        <w:t>и</w:t>
      </w:r>
      <w:r w:rsidRPr="00AC05A0">
        <w:rPr>
          <w:rFonts w:ascii="Arial" w:hAnsi="Arial" w:cs="Arial"/>
          <w:sz w:val="24"/>
          <w:szCs w:val="24"/>
        </w:rPr>
        <w:t xml:space="preserve"> (1 случай, 16,7 ПДК), </w:t>
      </w:r>
      <w:r>
        <w:rPr>
          <w:rFonts w:ascii="Arial" w:hAnsi="Arial" w:cs="Arial"/>
          <w:sz w:val="24"/>
          <w:szCs w:val="24"/>
        </w:rPr>
        <w:t xml:space="preserve">г. </w:t>
      </w:r>
      <w:r w:rsidRPr="00AC05A0">
        <w:rPr>
          <w:rFonts w:ascii="Arial" w:hAnsi="Arial" w:cs="Arial"/>
          <w:sz w:val="24"/>
          <w:szCs w:val="24"/>
        </w:rPr>
        <w:t>Чит</w:t>
      </w:r>
      <w:r>
        <w:rPr>
          <w:rFonts w:ascii="Arial" w:hAnsi="Arial" w:cs="Arial"/>
          <w:sz w:val="24"/>
          <w:szCs w:val="24"/>
        </w:rPr>
        <w:t>е Забайкальского края</w:t>
      </w:r>
      <w:r w:rsidRPr="00AC05A0">
        <w:rPr>
          <w:rFonts w:ascii="Arial" w:hAnsi="Arial" w:cs="Arial"/>
          <w:sz w:val="24"/>
          <w:szCs w:val="24"/>
        </w:rPr>
        <w:t xml:space="preserve"> </w:t>
      </w:r>
      <w:r>
        <w:rPr>
          <w:rFonts w:ascii="Arial" w:hAnsi="Arial" w:cs="Arial"/>
          <w:sz w:val="24"/>
          <w:szCs w:val="24"/>
        </w:rPr>
        <w:t xml:space="preserve">         </w:t>
      </w:r>
      <w:r w:rsidRPr="00AC05A0">
        <w:rPr>
          <w:rFonts w:ascii="Arial" w:hAnsi="Arial" w:cs="Arial"/>
          <w:sz w:val="24"/>
          <w:szCs w:val="24"/>
        </w:rPr>
        <w:t>(2 случая, до 13,7 ПДК).</w:t>
      </w:r>
    </w:p>
    <w:p w:rsidR="006853FD" w:rsidRDefault="006853FD" w:rsidP="006853FD">
      <w:pPr>
        <w:spacing w:after="0" w:line="360" w:lineRule="auto"/>
        <w:jc w:val="both"/>
        <w:rPr>
          <w:rFonts w:ascii="Arial" w:hAnsi="Arial" w:cs="Arial"/>
          <w:b/>
          <w:sz w:val="24"/>
          <w:szCs w:val="24"/>
        </w:rPr>
      </w:pPr>
      <w:r>
        <w:rPr>
          <w:rFonts w:ascii="Arial" w:hAnsi="Arial" w:cs="Arial"/>
          <w:b/>
          <w:sz w:val="24"/>
          <w:szCs w:val="24"/>
        </w:rPr>
        <w:tab/>
        <w:t xml:space="preserve">3.2. Водные объекты. </w:t>
      </w:r>
    </w:p>
    <w:p w:rsidR="006853FD" w:rsidRDefault="006853FD" w:rsidP="006853FD">
      <w:pPr>
        <w:spacing w:after="0" w:line="360" w:lineRule="auto"/>
        <w:ind w:firstLine="708"/>
        <w:jc w:val="both"/>
        <w:rPr>
          <w:rFonts w:ascii="Arial" w:hAnsi="Arial" w:cs="Arial"/>
          <w:sz w:val="24"/>
          <w:szCs w:val="24"/>
        </w:rPr>
      </w:pPr>
      <w:r>
        <w:rPr>
          <w:rFonts w:ascii="Arial" w:hAnsi="Arial" w:cs="Arial"/>
          <w:sz w:val="24"/>
          <w:szCs w:val="24"/>
        </w:rPr>
        <w:t>В марте 2017 года на территории Российской Федерации было зарегистрировано 164</w:t>
      </w:r>
      <w:r w:rsidRPr="000868FE">
        <w:rPr>
          <w:rFonts w:ascii="Arial" w:hAnsi="Arial" w:cs="Arial"/>
          <w:sz w:val="24"/>
          <w:szCs w:val="24"/>
        </w:rPr>
        <w:t xml:space="preserve"> случа</w:t>
      </w:r>
      <w:r>
        <w:rPr>
          <w:rFonts w:ascii="Arial" w:hAnsi="Arial" w:cs="Arial"/>
          <w:sz w:val="24"/>
          <w:szCs w:val="24"/>
        </w:rPr>
        <w:t>я ВЗ на 80</w:t>
      </w:r>
      <w:r w:rsidRPr="000868FE">
        <w:rPr>
          <w:rFonts w:ascii="Arial" w:hAnsi="Arial" w:cs="Arial"/>
          <w:sz w:val="24"/>
          <w:szCs w:val="24"/>
        </w:rPr>
        <w:t xml:space="preserve"> водн</w:t>
      </w:r>
      <w:r>
        <w:rPr>
          <w:rFonts w:ascii="Arial" w:hAnsi="Arial" w:cs="Arial"/>
          <w:sz w:val="24"/>
          <w:szCs w:val="24"/>
        </w:rPr>
        <w:t>ых</w:t>
      </w:r>
      <w:r w:rsidRPr="000868FE">
        <w:rPr>
          <w:rFonts w:ascii="Arial" w:hAnsi="Arial" w:cs="Arial"/>
          <w:sz w:val="24"/>
          <w:szCs w:val="24"/>
        </w:rPr>
        <w:t xml:space="preserve"> объект</w:t>
      </w:r>
      <w:r>
        <w:rPr>
          <w:rFonts w:ascii="Arial" w:hAnsi="Arial" w:cs="Arial"/>
          <w:sz w:val="24"/>
          <w:szCs w:val="24"/>
        </w:rPr>
        <w:t xml:space="preserve">ах (для сравнения: в марте 2016 года – 186 случаев ВЗ на 88 </w:t>
      </w:r>
      <w:r>
        <w:rPr>
          <w:rFonts w:ascii="Arial" w:eastAsia="MS Mincho" w:hAnsi="Arial" w:cs="Arial"/>
          <w:sz w:val="24"/>
          <w:szCs w:val="24"/>
        </w:rPr>
        <w:t>водных объектах</w:t>
      </w:r>
      <w:r>
        <w:rPr>
          <w:rFonts w:ascii="Arial" w:hAnsi="Arial" w:cs="Arial"/>
          <w:sz w:val="24"/>
          <w:szCs w:val="24"/>
        </w:rPr>
        <w:t xml:space="preserve">). </w:t>
      </w:r>
    </w:p>
    <w:p w:rsidR="006853FD" w:rsidRDefault="006853FD" w:rsidP="006853FD">
      <w:pPr>
        <w:spacing w:after="0" w:line="360" w:lineRule="auto"/>
        <w:ind w:firstLine="708"/>
        <w:jc w:val="both"/>
        <w:rPr>
          <w:rFonts w:ascii="Arial" w:hAnsi="Arial" w:cs="Arial"/>
          <w:sz w:val="24"/>
          <w:szCs w:val="24"/>
        </w:rPr>
      </w:pPr>
      <w:r>
        <w:rPr>
          <w:rFonts w:ascii="Arial" w:hAnsi="Arial" w:cs="Arial"/>
          <w:sz w:val="24"/>
          <w:szCs w:val="24"/>
        </w:rPr>
        <w:t>Перечень случаев высокого загрязнения водных объектов приведен в приложении 2. Процентное соотношение случаев ВЗ, отмечавшихся в течение месяца в бассейнах крупнейших рек страны, приведено в таблице 1.</w:t>
      </w:r>
    </w:p>
    <w:p w:rsidR="006853FD" w:rsidRDefault="006853FD" w:rsidP="006853FD">
      <w:pPr>
        <w:spacing w:line="240" w:lineRule="auto"/>
        <w:ind w:left="6372" w:firstLine="708"/>
        <w:jc w:val="both"/>
        <w:rPr>
          <w:rFonts w:ascii="Arial" w:hAnsi="Arial" w:cs="Arial"/>
          <w:sz w:val="24"/>
          <w:szCs w:val="24"/>
        </w:rPr>
      </w:pPr>
    </w:p>
    <w:p w:rsidR="006853FD" w:rsidRDefault="006853FD" w:rsidP="006853FD">
      <w:pPr>
        <w:spacing w:line="240" w:lineRule="auto"/>
        <w:ind w:left="6372" w:firstLine="708"/>
        <w:jc w:val="both"/>
        <w:rPr>
          <w:rFonts w:ascii="Arial" w:hAnsi="Arial" w:cs="Arial"/>
          <w:sz w:val="24"/>
          <w:szCs w:val="24"/>
        </w:rPr>
      </w:pPr>
      <w:r>
        <w:rPr>
          <w:rFonts w:ascii="Arial" w:hAnsi="Arial" w:cs="Arial"/>
          <w:sz w:val="24"/>
          <w:szCs w:val="24"/>
        </w:rPr>
        <w:t>Таблица 1</w:t>
      </w:r>
    </w:p>
    <w:tbl>
      <w:tblPr>
        <w:tblW w:w="0" w:type="auto"/>
        <w:tblBorders>
          <w:top w:val="single" w:sz="4" w:space="0" w:color="auto"/>
          <w:left w:val="single" w:sz="4" w:space="0" w:color="auto"/>
          <w:bottom w:val="single" w:sz="4" w:space="0" w:color="auto"/>
          <w:right w:val="single" w:sz="4" w:space="0" w:color="auto"/>
        </w:tblBorders>
        <w:tblLayout w:type="fixed"/>
        <w:tblCellMar>
          <w:left w:w="57" w:type="dxa"/>
          <w:right w:w="57" w:type="dxa"/>
        </w:tblCellMar>
        <w:tblLook w:val="04A0" w:firstRow="1" w:lastRow="0" w:firstColumn="1" w:lastColumn="0" w:noHBand="0" w:noVBand="1"/>
      </w:tblPr>
      <w:tblGrid>
        <w:gridCol w:w="1050"/>
        <w:gridCol w:w="4256"/>
        <w:gridCol w:w="3256"/>
      </w:tblGrid>
      <w:tr w:rsidR="006853FD" w:rsidTr="006853FD">
        <w:trPr>
          <w:trHeight w:val="1144"/>
          <w:tblHeader/>
        </w:trPr>
        <w:tc>
          <w:tcPr>
            <w:tcW w:w="1050"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jc w:val="cente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п</w:t>
            </w:r>
            <w:proofErr w:type="spellEnd"/>
            <w:r>
              <w:rPr>
                <w:rFonts w:ascii="Arial" w:hAnsi="Arial" w:cs="Arial"/>
                <w:sz w:val="24"/>
                <w:szCs w:val="24"/>
              </w:rPr>
              <w:t>/</w:t>
            </w:r>
            <w:proofErr w:type="spellStart"/>
            <w:r>
              <w:rPr>
                <w:rFonts w:ascii="Arial" w:hAnsi="Arial" w:cs="Arial"/>
                <w:sz w:val="24"/>
                <w:szCs w:val="24"/>
              </w:rPr>
              <w:t>п</w:t>
            </w:r>
            <w:proofErr w:type="spellEnd"/>
          </w:p>
        </w:tc>
        <w:tc>
          <w:tcPr>
            <w:tcW w:w="4256"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jc w:val="center"/>
              <w:rPr>
                <w:rFonts w:ascii="Arial" w:hAnsi="Arial" w:cs="Arial"/>
                <w:sz w:val="24"/>
                <w:szCs w:val="24"/>
              </w:rPr>
            </w:pPr>
            <w:r>
              <w:rPr>
                <w:rFonts w:ascii="Arial" w:hAnsi="Arial" w:cs="Arial"/>
                <w:sz w:val="24"/>
                <w:szCs w:val="24"/>
              </w:rPr>
              <w:t>Бассейн реки</w:t>
            </w:r>
          </w:p>
        </w:tc>
        <w:tc>
          <w:tcPr>
            <w:tcW w:w="3256"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Процент от общего количества зарегистрированных случаев ВЗ</w:t>
            </w:r>
          </w:p>
        </w:tc>
      </w:tr>
      <w:tr w:rsidR="006853FD" w:rsidTr="006853FD">
        <w:tc>
          <w:tcPr>
            <w:tcW w:w="1050"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1</w:t>
            </w:r>
          </w:p>
        </w:tc>
        <w:tc>
          <w:tcPr>
            <w:tcW w:w="4256"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Волга</w:t>
            </w:r>
          </w:p>
        </w:tc>
        <w:tc>
          <w:tcPr>
            <w:tcW w:w="3256"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21</w:t>
            </w:r>
          </w:p>
        </w:tc>
      </w:tr>
      <w:tr w:rsidR="006853FD" w:rsidTr="006853FD">
        <w:tc>
          <w:tcPr>
            <w:tcW w:w="1050"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2</w:t>
            </w:r>
          </w:p>
        </w:tc>
        <w:tc>
          <w:tcPr>
            <w:tcW w:w="4256"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Тобол</w:t>
            </w:r>
          </w:p>
        </w:tc>
        <w:tc>
          <w:tcPr>
            <w:tcW w:w="3256"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20 </w:t>
            </w:r>
          </w:p>
        </w:tc>
      </w:tr>
      <w:tr w:rsidR="006853FD" w:rsidTr="006853FD">
        <w:tc>
          <w:tcPr>
            <w:tcW w:w="1050"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3</w:t>
            </w:r>
          </w:p>
        </w:tc>
        <w:tc>
          <w:tcPr>
            <w:tcW w:w="4256"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Кама</w:t>
            </w:r>
          </w:p>
        </w:tc>
        <w:tc>
          <w:tcPr>
            <w:tcW w:w="3256"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9 </w:t>
            </w:r>
          </w:p>
        </w:tc>
      </w:tr>
      <w:tr w:rsidR="006853FD" w:rsidTr="006853FD">
        <w:tc>
          <w:tcPr>
            <w:tcW w:w="1050"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4</w:t>
            </w:r>
          </w:p>
        </w:tc>
        <w:tc>
          <w:tcPr>
            <w:tcW w:w="4256"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Амур</w:t>
            </w:r>
          </w:p>
        </w:tc>
        <w:tc>
          <w:tcPr>
            <w:tcW w:w="3256"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5 </w:t>
            </w:r>
          </w:p>
        </w:tc>
      </w:tr>
      <w:tr w:rsidR="006853FD" w:rsidTr="006853FD">
        <w:tc>
          <w:tcPr>
            <w:tcW w:w="1050"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5</w:t>
            </w:r>
          </w:p>
        </w:tc>
        <w:tc>
          <w:tcPr>
            <w:tcW w:w="4256"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Обь</w:t>
            </w:r>
          </w:p>
        </w:tc>
        <w:tc>
          <w:tcPr>
            <w:tcW w:w="3256"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5 </w:t>
            </w:r>
          </w:p>
        </w:tc>
      </w:tr>
      <w:tr w:rsidR="006853FD" w:rsidTr="006853FD">
        <w:tc>
          <w:tcPr>
            <w:tcW w:w="1050"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6</w:t>
            </w:r>
          </w:p>
        </w:tc>
        <w:tc>
          <w:tcPr>
            <w:tcW w:w="4256"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Терек</w:t>
            </w:r>
          </w:p>
        </w:tc>
        <w:tc>
          <w:tcPr>
            <w:tcW w:w="3256"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6 </w:t>
            </w:r>
          </w:p>
        </w:tc>
      </w:tr>
      <w:tr w:rsidR="006853FD" w:rsidTr="006853FD">
        <w:tc>
          <w:tcPr>
            <w:tcW w:w="1050"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7 </w:t>
            </w:r>
          </w:p>
        </w:tc>
        <w:tc>
          <w:tcPr>
            <w:tcW w:w="4256"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Дон</w:t>
            </w:r>
          </w:p>
        </w:tc>
        <w:tc>
          <w:tcPr>
            <w:tcW w:w="3256"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3 </w:t>
            </w:r>
          </w:p>
        </w:tc>
      </w:tr>
      <w:tr w:rsidR="006853FD" w:rsidTr="006853FD">
        <w:tc>
          <w:tcPr>
            <w:tcW w:w="1050"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8</w:t>
            </w:r>
          </w:p>
        </w:tc>
        <w:tc>
          <w:tcPr>
            <w:tcW w:w="4256"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Енисей</w:t>
            </w:r>
          </w:p>
        </w:tc>
        <w:tc>
          <w:tcPr>
            <w:tcW w:w="3256"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2</w:t>
            </w:r>
          </w:p>
        </w:tc>
      </w:tr>
      <w:tr w:rsidR="006853FD" w:rsidTr="006853FD">
        <w:tc>
          <w:tcPr>
            <w:tcW w:w="1050"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9</w:t>
            </w:r>
          </w:p>
        </w:tc>
        <w:tc>
          <w:tcPr>
            <w:tcW w:w="4256"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Печора</w:t>
            </w:r>
          </w:p>
        </w:tc>
        <w:tc>
          <w:tcPr>
            <w:tcW w:w="3256"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2</w:t>
            </w:r>
          </w:p>
        </w:tc>
      </w:tr>
      <w:tr w:rsidR="006853FD" w:rsidTr="006853FD">
        <w:tc>
          <w:tcPr>
            <w:tcW w:w="1050"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10</w:t>
            </w:r>
          </w:p>
        </w:tc>
        <w:tc>
          <w:tcPr>
            <w:tcW w:w="4256"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Северная Двина</w:t>
            </w:r>
          </w:p>
        </w:tc>
        <w:tc>
          <w:tcPr>
            <w:tcW w:w="3256"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2</w:t>
            </w:r>
          </w:p>
        </w:tc>
      </w:tr>
      <w:tr w:rsidR="006853FD" w:rsidTr="006853FD">
        <w:tc>
          <w:tcPr>
            <w:tcW w:w="1050"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11</w:t>
            </w:r>
          </w:p>
        </w:tc>
        <w:tc>
          <w:tcPr>
            <w:tcW w:w="4256"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Ангара</w:t>
            </w:r>
          </w:p>
        </w:tc>
        <w:tc>
          <w:tcPr>
            <w:tcW w:w="3256"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2</w:t>
            </w:r>
          </w:p>
        </w:tc>
      </w:tr>
      <w:tr w:rsidR="006853FD" w:rsidTr="006853FD">
        <w:tc>
          <w:tcPr>
            <w:tcW w:w="1050"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12</w:t>
            </w:r>
          </w:p>
        </w:tc>
        <w:tc>
          <w:tcPr>
            <w:tcW w:w="4256"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Урал</w:t>
            </w:r>
          </w:p>
        </w:tc>
        <w:tc>
          <w:tcPr>
            <w:tcW w:w="3256"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1</w:t>
            </w:r>
          </w:p>
        </w:tc>
      </w:tr>
      <w:tr w:rsidR="006853FD" w:rsidTr="006853FD">
        <w:tc>
          <w:tcPr>
            <w:tcW w:w="1050"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13</w:t>
            </w:r>
          </w:p>
        </w:tc>
        <w:tc>
          <w:tcPr>
            <w:tcW w:w="4256"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Ока</w:t>
            </w:r>
          </w:p>
        </w:tc>
        <w:tc>
          <w:tcPr>
            <w:tcW w:w="3256"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1</w:t>
            </w:r>
          </w:p>
        </w:tc>
      </w:tr>
      <w:tr w:rsidR="006853FD" w:rsidTr="006853FD">
        <w:tc>
          <w:tcPr>
            <w:tcW w:w="1050"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14</w:t>
            </w:r>
          </w:p>
        </w:tc>
        <w:tc>
          <w:tcPr>
            <w:tcW w:w="4256"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Иртыш</w:t>
            </w:r>
          </w:p>
        </w:tc>
        <w:tc>
          <w:tcPr>
            <w:tcW w:w="3256"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1</w:t>
            </w:r>
          </w:p>
        </w:tc>
      </w:tr>
    </w:tbl>
    <w:p w:rsidR="006853FD" w:rsidRDefault="006853FD" w:rsidP="006853FD">
      <w:pPr>
        <w:pStyle w:val="a5"/>
        <w:spacing w:before="240" w:after="240" w:line="360" w:lineRule="auto"/>
        <w:rPr>
          <w:rFonts w:ascii="Arial" w:hAnsi="Arial" w:cs="Arial"/>
          <w:sz w:val="24"/>
          <w:szCs w:val="24"/>
        </w:rPr>
      </w:pPr>
      <w:r>
        <w:rPr>
          <w:rFonts w:ascii="Arial" w:hAnsi="Arial" w:cs="Arial"/>
          <w:sz w:val="24"/>
          <w:szCs w:val="24"/>
        </w:rPr>
        <w:t>На более мелких реках, озерах, а также на водохранилищах было отмечено 20</w:t>
      </w:r>
      <w:r>
        <w:rPr>
          <w:rFonts w:ascii="Arial" w:hAnsi="Arial" w:cs="Arial"/>
          <w:b/>
          <w:sz w:val="24"/>
          <w:szCs w:val="24"/>
        </w:rPr>
        <w:t xml:space="preserve">% </w:t>
      </w:r>
      <w:r>
        <w:rPr>
          <w:rFonts w:ascii="Arial" w:hAnsi="Arial" w:cs="Arial"/>
          <w:sz w:val="24"/>
          <w:szCs w:val="24"/>
        </w:rPr>
        <w:t xml:space="preserve">всех случаев ВЗ. </w:t>
      </w:r>
    </w:p>
    <w:p w:rsidR="006853FD" w:rsidRDefault="006853FD" w:rsidP="006853FD">
      <w:pPr>
        <w:pStyle w:val="a5"/>
        <w:spacing w:line="276" w:lineRule="auto"/>
        <w:rPr>
          <w:rFonts w:ascii="Arial" w:hAnsi="Arial" w:cs="Arial"/>
          <w:sz w:val="24"/>
          <w:szCs w:val="24"/>
        </w:rPr>
      </w:pPr>
      <w:r>
        <w:rPr>
          <w:rFonts w:ascii="Arial" w:hAnsi="Arial" w:cs="Arial"/>
          <w:sz w:val="24"/>
          <w:szCs w:val="24"/>
        </w:rPr>
        <w:t>Распределение случаев ВЗ по ингредиентам приведено в таблице 2.</w:t>
      </w:r>
    </w:p>
    <w:p w:rsidR="006853FD" w:rsidRDefault="006853FD" w:rsidP="006853FD">
      <w:pPr>
        <w:pStyle w:val="a5"/>
        <w:spacing w:line="276" w:lineRule="auto"/>
        <w:rPr>
          <w:rFonts w:ascii="Arial" w:hAnsi="Arial" w:cs="Arial"/>
          <w:sz w:val="24"/>
          <w:szCs w:val="24"/>
        </w:rPr>
      </w:pPr>
    </w:p>
    <w:p w:rsidR="006853FD" w:rsidRDefault="006853FD" w:rsidP="006853FD">
      <w:pPr>
        <w:pStyle w:val="a5"/>
        <w:spacing w:line="276" w:lineRule="auto"/>
        <w:rPr>
          <w:rFonts w:ascii="Arial" w:hAnsi="Arial" w:cs="Arial"/>
          <w:sz w:val="24"/>
          <w:szCs w:val="24"/>
        </w:rPr>
      </w:pPr>
      <w:r>
        <w:rPr>
          <w:rFonts w:ascii="Arial" w:hAnsi="Arial" w:cs="Arial"/>
          <w:sz w:val="24"/>
          <w:szCs w:val="24"/>
        </w:rPr>
        <w:t>_______________</w:t>
      </w:r>
    </w:p>
    <w:p w:rsidR="006853FD" w:rsidRPr="00C101B2" w:rsidRDefault="006853FD" w:rsidP="006853FD">
      <w:pPr>
        <w:spacing w:after="0" w:line="240" w:lineRule="auto"/>
        <w:ind w:hanging="2"/>
        <w:jc w:val="both"/>
        <w:rPr>
          <w:rFonts w:ascii="Arial" w:hAnsi="Arial" w:cs="Arial"/>
          <w:sz w:val="20"/>
          <w:szCs w:val="20"/>
        </w:rPr>
      </w:pPr>
      <w:r w:rsidRPr="00C101B2">
        <w:rPr>
          <w:rFonts w:ascii="Arial" w:hAnsi="Arial" w:cs="Arial"/>
          <w:sz w:val="20"/>
          <w:szCs w:val="20"/>
        </w:rPr>
        <w:t>*</w:t>
      </w:r>
      <w:r>
        <w:rPr>
          <w:rFonts w:ascii="Arial" w:hAnsi="Arial" w:cs="Arial"/>
          <w:sz w:val="20"/>
          <w:szCs w:val="20"/>
        </w:rPr>
        <w:t>**</w:t>
      </w:r>
      <w:r w:rsidRPr="00C101B2">
        <w:rPr>
          <w:rFonts w:ascii="Arial" w:hAnsi="Arial" w:cs="Arial"/>
          <w:sz w:val="20"/>
          <w:szCs w:val="20"/>
        </w:rPr>
        <w:t>*</w:t>
      </w:r>
      <w:r>
        <w:rPr>
          <w:rFonts w:ascii="Arial" w:hAnsi="Arial" w:cs="Arial"/>
          <w:sz w:val="20"/>
          <w:szCs w:val="20"/>
        </w:rPr>
        <w:t xml:space="preserve"> </w:t>
      </w:r>
      <w:r w:rsidRPr="00C101B2">
        <w:rPr>
          <w:rFonts w:ascii="Arial" w:hAnsi="Arial" w:cs="Arial"/>
          <w:sz w:val="20"/>
          <w:szCs w:val="20"/>
        </w:rPr>
        <w:t xml:space="preserve"> приведена максимальная и</w:t>
      </w:r>
      <w:r>
        <w:rPr>
          <w:rFonts w:ascii="Arial" w:hAnsi="Arial" w:cs="Arial"/>
          <w:sz w:val="20"/>
          <w:szCs w:val="20"/>
        </w:rPr>
        <w:t xml:space="preserve">з среднемесячных концентрация, </w:t>
      </w:r>
      <w:r w:rsidRPr="00C101B2">
        <w:rPr>
          <w:rFonts w:ascii="Arial" w:hAnsi="Arial" w:cs="Arial"/>
          <w:sz w:val="20"/>
          <w:szCs w:val="20"/>
        </w:rPr>
        <w:t xml:space="preserve">так как для </w:t>
      </w:r>
      <w:proofErr w:type="spellStart"/>
      <w:r w:rsidRPr="00C101B2">
        <w:rPr>
          <w:rFonts w:ascii="Arial" w:hAnsi="Arial" w:cs="Arial"/>
          <w:sz w:val="20"/>
          <w:szCs w:val="20"/>
        </w:rPr>
        <w:t>бенз</w:t>
      </w:r>
      <w:proofErr w:type="spellEnd"/>
      <w:r w:rsidRPr="00C101B2">
        <w:rPr>
          <w:rFonts w:ascii="Arial" w:hAnsi="Arial" w:cs="Arial"/>
          <w:sz w:val="20"/>
          <w:szCs w:val="20"/>
        </w:rPr>
        <w:t>(а)</w:t>
      </w:r>
      <w:proofErr w:type="spellStart"/>
      <w:r w:rsidRPr="00C101B2">
        <w:rPr>
          <w:rFonts w:ascii="Arial" w:hAnsi="Arial" w:cs="Arial"/>
          <w:sz w:val="20"/>
          <w:szCs w:val="20"/>
        </w:rPr>
        <w:t>пирена</w:t>
      </w:r>
      <w:proofErr w:type="spellEnd"/>
      <w:r w:rsidRPr="00C101B2">
        <w:rPr>
          <w:rFonts w:ascii="Arial" w:hAnsi="Arial" w:cs="Arial"/>
          <w:sz w:val="20"/>
          <w:szCs w:val="20"/>
        </w:rPr>
        <w:t xml:space="preserve"> установлена только </w:t>
      </w:r>
      <w:proofErr w:type="spellStart"/>
      <w:r w:rsidRPr="00C101B2">
        <w:rPr>
          <w:rFonts w:ascii="Arial" w:hAnsi="Arial" w:cs="Arial"/>
          <w:sz w:val="20"/>
          <w:szCs w:val="20"/>
        </w:rPr>
        <w:t>ПДК</w:t>
      </w:r>
      <w:r w:rsidRPr="00C101B2">
        <w:rPr>
          <w:rFonts w:ascii="Arial" w:hAnsi="Arial" w:cs="Arial"/>
          <w:sz w:val="20"/>
          <w:szCs w:val="20"/>
          <w:vertAlign w:val="subscript"/>
        </w:rPr>
        <w:t>с</w:t>
      </w:r>
      <w:r w:rsidRPr="00C101B2">
        <w:rPr>
          <w:rFonts w:ascii="Arial" w:hAnsi="Arial" w:cs="Arial"/>
          <w:sz w:val="20"/>
          <w:szCs w:val="20"/>
        </w:rPr>
        <w:t>.</w:t>
      </w:r>
      <w:r w:rsidRPr="00C101B2">
        <w:rPr>
          <w:rFonts w:ascii="Arial" w:hAnsi="Arial" w:cs="Arial"/>
          <w:sz w:val="20"/>
          <w:szCs w:val="20"/>
          <w:vertAlign w:val="subscript"/>
        </w:rPr>
        <w:t>с</w:t>
      </w:r>
      <w:proofErr w:type="spellEnd"/>
      <w:r w:rsidRPr="00C101B2">
        <w:rPr>
          <w:rFonts w:ascii="Arial" w:hAnsi="Arial" w:cs="Arial"/>
          <w:sz w:val="20"/>
          <w:szCs w:val="20"/>
        </w:rPr>
        <w:t>.</w:t>
      </w:r>
    </w:p>
    <w:p w:rsidR="006853FD" w:rsidRDefault="006853FD" w:rsidP="006853FD">
      <w:pPr>
        <w:pStyle w:val="a5"/>
        <w:spacing w:line="276" w:lineRule="auto"/>
        <w:rPr>
          <w:rFonts w:ascii="Arial" w:hAnsi="Arial" w:cs="Arial"/>
          <w:sz w:val="24"/>
          <w:szCs w:val="24"/>
        </w:rPr>
      </w:pPr>
    </w:p>
    <w:p w:rsidR="006853FD" w:rsidRDefault="006853FD" w:rsidP="006853FD">
      <w:pPr>
        <w:spacing w:line="312" w:lineRule="auto"/>
        <w:ind w:left="5760" w:firstLine="720"/>
        <w:jc w:val="both"/>
        <w:outlineLvl w:val="0"/>
        <w:rPr>
          <w:rFonts w:ascii="Arial" w:hAnsi="Arial" w:cs="Arial"/>
          <w:sz w:val="24"/>
          <w:szCs w:val="24"/>
        </w:rPr>
      </w:pPr>
      <w:r>
        <w:rPr>
          <w:rFonts w:ascii="Arial" w:hAnsi="Arial" w:cs="Arial"/>
          <w:sz w:val="24"/>
          <w:szCs w:val="24"/>
        </w:rPr>
        <w:tab/>
        <w:t>Таблица 2</w:t>
      </w:r>
    </w:p>
    <w:tbl>
      <w:tblPr>
        <w:tblW w:w="0" w:type="auto"/>
        <w:tblBorders>
          <w:top w:val="single" w:sz="4" w:space="0" w:color="auto"/>
          <w:left w:val="single" w:sz="4" w:space="0" w:color="auto"/>
          <w:bottom w:val="single" w:sz="4" w:space="0" w:color="auto"/>
          <w:right w:val="single" w:sz="4" w:space="0" w:color="auto"/>
        </w:tblBorders>
        <w:tblLayout w:type="fixed"/>
        <w:tblCellMar>
          <w:left w:w="57" w:type="dxa"/>
          <w:right w:w="57" w:type="dxa"/>
        </w:tblCellMar>
        <w:tblLook w:val="04A0" w:firstRow="1" w:lastRow="0" w:firstColumn="1" w:lastColumn="0" w:noHBand="0" w:noVBand="1"/>
      </w:tblPr>
      <w:tblGrid>
        <w:gridCol w:w="953"/>
        <w:gridCol w:w="4857"/>
        <w:gridCol w:w="2752"/>
      </w:tblGrid>
      <w:tr w:rsidR="006853FD" w:rsidTr="006853FD">
        <w:trPr>
          <w:trHeight w:val="28"/>
          <w:tblHeader/>
        </w:trPr>
        <w:tc>
          <w:tcPr>
            <w:tcW w:w="953"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п</w:t>
            </w:r>
            <w:proofErr w:type="spellEnd"/>
            <w:r>
              <w:rPr>
                <w:rFonts w:ascii="Arial" w:hAnsi="Arial" w:cs="Arial"/>
                <w:sz w:val="24"/>
                <w:szCs w:val="24"/>
              </w:rPr>
              <w:t>/</w:t>
            </w:r>
            <w:proofErr w:type="spellStart"/>
            <w:r>
              <w:rPr>
                <w:rFonts w:ascii="Arial" w:hAnsi="Arial" w:cs="Arial"/>
                <w:sz w:val="24"/>
                <w:szCs w:val="24"/>
              </w:rPr>
              <w:t>п</w:t>
            </w:r>
            <w:proofErr w:type="spellEnd"/>
          </w:p>
        </w:tc>
        <w:tc>
          <w:tcPr>
            <w:tcW w:w="4857"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Ингредиент</w:t>
            </w:r>
          </w:p>
        </w:tc>
        <w:tc>
          <w:tcPr>
            <w:tcW w:w="2752"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Количество случаев</w:t>
            </w:r>
          </w:p>
        </w:tc>
      </w:tr>
      <w:tr w:rsidR="006853FD" w:rsidTr="006853FD">
        <w:tc>
          <w:tcPr>
            <w:tcW w:w="953"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1</w:t>
            </w:r>
          </w:p>
        </w:tc>
        <w:tc>
          <w:tcPr>
            <w:tcW w:w="4857"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Взвешенные вещества</w:t>
            </w:r>
          </w:p>
        </w:tc>
        <w:tc>
          <w:tcPr>
            <w:tcW w:w="2752"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31  </w:t>
            </w:r>
          </w:p>
        </w:tc>
      </w:tr>
      <w:tr w:rsidR="006853FD" w:rsidTr="006853FD">
        <w:tc>
          <w:tcPr>
            <w:tcW w:w="953"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2</w:t>
            </w:r>
          </w:p>
        </w:tc>
        <w:tc>
          <w:tcPr>
            <w:tcW w:w="4857"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Ионы марганца</w:t>
            </w:r>
          </w:p>
        </w:tc>
        <w:tc>
          <w:tcPr>
            <w:tcW w:w="2752"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22 </w:t>
            </w:r>
          </w:p>
        </w:tc>
      </w:tr>
      <w:tr w:rsidR="006853FD" w:rsidTr="006853FD">
        <w:tc>
          <w:tcPr>
            <w:tcW w:w="953"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3</w:t>
            </w:r>
          </w:p>
        </w:tc>
        <w:tc>
          <w:tcPr>
            <w:tcW w:w="4857"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Легкоокисляемые</w:t>
            </w:r>
            <w:proofErr w:type="spellEnd"/>
            <w:r>
              <w:rPr>
                <w:rFonts w:ascii="Arial" w:hAnsi="Arial" w:cs="Arial"/>
                <w:sz w:val="24"/>
                <w:szCs w:val="24"/>
              </w:rPr>
              <w:t xml:space="preserve"> органические вещества по БПК</w:t>
            </w:r>
            <w:r w:rsidRPr="00C534B1">
              <w:rPr>
                <w:rFonts w:ascii="Arial" w:hAnsi="Arial" w:cs="Arial"/>
                <w:sz w:val="24"/>
                <w:szCs w:val="24"/>
                <w:vertAlign w:val="subscript"/>
              </w:rPr>
              <w:t>5</w:t>
            </w:r>
          </w:p>
        </w:tc>
        <w:tc>
          <w:tcPr>
            <w:tcW w:w="2752"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22 </w:t>
            </w:r>
          </w:p>
        </w:tc>
      </w:tr>
      <w:tr w:rsidR="006853FD" w:rsidTr="006853FD">
        <w:tc>
          <w:tcPr>
            <w:tcW w:w="953"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4</w:t>
            </w:r>
          </w:p>
        </w:tc>
        <w:tc>
          <w:tcPr>
            <w:tcW w:w="4857"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Азот аммонийный</w:t>
            </w:r>
          </w:p>
        </w:tc>
        <w:tc>
          <w:tcPr>
            <w:tcW w:w="2752"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19 </w:t>
            </w:r>
          </w:p>
        </w:tc>
      </w:tr>
      <w:tr w:rsidR="006853FD" w:rsidTr="006853FD">
        <w:tc>
          <w:tcPr>
            <w:tcW w:w="953"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5</w:t>
            </w:r>
          </w:p>
        </w:tc>
        <w:tc>
          <w:tcPr>
            <w:tcW w:w="4857" w:type="dxa"/>
            <w:tcBorders>
              <w:top w:val="single" w:sz="4" w:space="0" w:color="auto"/>
              <w:left w:val="single" w:sz="4" w:space="0" w:color="auto"/>
              <w:bottom w:val="single" w:sz="4" w:space="0" w:color="auto"/>
              <w:right w:val="single" w:sz="4" w:space="0" w:color="auto"/>
            </w:tcBorders>
            <w:hideMark/>
          </w:tcPr>
          <w:p w:rsidR="006853FD" w:rsidRPr="00C07534" w:rsidRDefault="006853FD" w:rsidP="006853FD">
            <w:pPr>
              <w:spacing w:after="0" w:line="240" w:lineRule="auto"/>
              <w:rPr>
                <w:rFonts w:ascii="Arial" w:hAnsi="Arial" w:cs="Arial"/>
                <w:sz w:val="24"/>
                <w:szCs w:val="24"/>
              </w:rPr>
            </w:pPr>
            <w:r>
              <w:rPr>
                <w:rFonts w:ascii="Arial" w:hAnsi="Arial" w:cs="Arial"/>
                <w:sz w:val="24"/>
                <w:szCs w:val="24"/>
              </w:rPr>
              <w:t xml:space="preserve"> Азот </w:t>
            </w:r>
            <w:proofErr w:type="spellStart"/>
            <w:r>
              <w:rPr>
                <w:rFonts w:ascii="Arial" w:hAnsi="Arial" w:cs="Arial"/>
                <w:sz w:val="24"/>
                <w:szCs w:val="24"/>
              </w:rPr>
              <w:t>нитритный</w:t>
            </w:r>
            <w:proofErr w:type="spellEnd"/>
          </w:p>
        </w:tc>
        <w:tc>
          <w:tcPr>
            <w:tcW w:w="2752" w:type="dxa"/>
            <w:tcBorders>
              <w:top w:val="single" w:sz="4" w:space="0" w:color="auto"/>
              <w:left w:val="single" w:sz="4" w:space="0" w:color="auto"/>
              <w:bottom w:val="single" w:sz="4" w:space="0" w:color="auto"/>
              <w:right w:val="single" w:sz="4" w:space="0" w:color="auto"/>
            </w:tcBorders>
            <w:vAlign w:val="center"/>
            <w:hideMark/>
          </w:tcPr>
          <w:p w:rsidR="006853FD" w:rsidRPr="00C07534" w:rsidRDefault="006853FD" w:rsidP="006853FD">
            <w:pPr>
              <w:spacing w:after="0" w:line="240" w:lineRule="auto"/>
              <w:jc w:val="center"/>
              <w:rPr>
                <w:rFonts w:ascii="Arial" w:hAnsi="Arial" w:cs="Arial"/>
                <w:sz w:val="24"/>
                <w:szCs w:val="24"/>
              </w:rPr>
            </w:pPr>
            <w:r>
              <w:rPr>
                <w:rFonts w:ascii="Arial" w:hAnsi="Arial" w:cs="Arial"/>
                <w:sz w:val="24"/>
                <w:szCs w:val="24"/>
              </w:rPr>
              <w:t xml:space="preserve"> 12 </w:t>
            </w:r>
          </w:p>
        </w:tc>
      </w:tr>
      <w:tr w:rsidR="006853FD" w:rsidTr="006853FD">
        <w:tc>
          <w:tcPr>
            <w:tcW w:w="953"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6</w:t>
            </w:r>
          </w:p>
        </w:tc>
        <w:tc>
          <w:tcPr>
            <w:tcW w:w="4857"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Ионы железа общего</w:t>
            </w:r>
          </w:p>
        </w:tc>
        <w:tc>
          <w:tcPr>
            <w:tcW w:w="2752"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8 </w:t>
            </w:r>
          </w:p>
        </w:tc>
      </w:tr>
      <w:tr w:rsidR="006853FD" w:rsidTr="006853FD">
        <w:tc>
          <w:tcPr>
            <w:tcW w:w="953"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7</w:t>
            </w:r>
          </w:p>
        </w:tc>
        <w:tc>
          <w:tcPr>
            <w:tcW w:w="4857"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Кислород</w:t>
            </w:r>
          </w:p>
        </w:tc>
        <w:tc>
          <w:tcPr>
            <w:tcW w:w="2752"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6</w:t>
            </w:r>
          </w:p>
        </w:tc>
      </w:tr>
      <w:tr w:rsidR="006853FD" w:rsidTr="006853FD">
        <w:tc>
          <w:tcPr>
            <w:tcW w:w="953"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8</w:t>
            </w:r>
          </w:p>
        </w:tc>
        <w:tc>
          <w:tcPr>
            <w:tcW w:w="4857"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Ионы цинка</w:t>
            </w:r>
          </w:p>
        </w:tc>
        <w:tc>
          <w:tcPr>
            <w:tcW w:w="2752"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6</w:t>
            </w:r>
          </w:p>
        </w:tc>
      </w:tr>
      <w:tr w:rsidR="006853FD" w:rsidTr="006853FD">
        <w:tc>
          <w:tcPr>
            <w:tcW w:w="953"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9</w:t>
            </w:r>
          </w:p>
        </w:tc>
        <w:tc>
          <w:tcPr>
            <w:tcW w:w="4857"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Трудноокисляемые</w:t>
            </w:r>
            <w:proofErr w:type="spellEnd"/>
            <w:r>
              <w:rPr>
                <w:rFonts w:ascii="Arial" w:hAnsi="Arial" w:cs="Arial"/>
                <w:sz w:val="24"/>
                <w:szCs w:val="24"/>
              </w:rPr>
              <w:t xml:space="preserve"> органические вещества по ХПК</w:t>
            </w:r>
          </w:p>
        </w:tc>
        <w:tc>
          <w:tcPr>
            <w:tcW w:w="2752"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6 </w:t>
            </w:r>
          </w:p>
        </w:tc>
      </w:tr>
      <w:tr w:rsidR="006853FD" w:rsidTr="006853FD">
        <w:tc>
          <w:tcPr>
            <w:tcW w:w="953"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10</w:t>
            </w:r>
          </w:p>
        </w:tc>
        <w:tc>
          <w:tcPr>
            <w:tcW w:w="4857"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Ионы меди</w:t>
            </w:r>
          </w:p>
        </w:tc>
        <w:tc>
          <w:tcPr>
            <w:tcW w:w="2752"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6</w:t>
            </w:r>
          </w:p>
        </w:tc>
      </w:tr>
      <w:tr w:rsidR="006853FD" w:rsidTr="006853FD">
        <w:tc>
          <w:tcPr>
            <w:tcW w:w="953"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11</w:t>
            </w:r>
          </w:p>
        </w:tc>
        <w:tc>
          <w:tcPr>
            <w:tcW w:w="4857"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Сульфаты</w:t>
            </w:r>
          </w:p>
        </w:tc>
        <w:tc>
          <w:tcPr>
            <w:tcW w:w="2752"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6</w:t>
            </w:r>
          </w:p>
        </w:tc>
      </w:tr>
      <w:tr w:rsidR="006853FD" w:rsidTr="006853FD">
        <w:tc>
          <w:tcPr>
            <w:tcW w:w="953"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12</w:t>
            </w:r>
          </w:p>
        </w:tc>
        <w:tc>
          <w:tcPr>
            <w:tcW w:w="4857"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Ионы никеля</w:t>
            </w:r>
          </w:p>
        </w:tc>
        <w:tc>
          <w:tcPr>
            <w:tcW w:w="2752"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4 </w:t>
            </w:r>
          </w:p>
        </w:tc>
      </w:tr>
      <w:tr w:rsidR="006853FD" w:rsidTr="006853FD">
        <w:tc>
          <w:tcPr>
            <w:tcW w:w="953"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13</w:t>
            </w:r>
          </w:p>
        </w:tc>
        <w:tc>
          <w:tcPr>
            <w:tcW w:w="4857"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Ионы магния</w:t>
            </w:r>
          </w:p>
        </w:tc>
        <w:tc>
          <w:tcPr>
            <w:tcW w:w="2752"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4</w:t>
            </w:r>
          </w:p>
        </w:tc>
      </w:tr>
      <w:tr w:rsidR="006853FD" w:rsidTr="006853FD">
        <w:tc>
          <w:tcPr>
            <w:tcW w:w="953"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14</w:t>
            </w:r>
          </w:p>
        </w:tc>
        <w:tc>
          <w:tcPr>
            <w:tcW w:w="4857"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Хлориды</w:t>
            </w:r>
          </w:p>
        </w:tc>
        <w:tc>
          <w:tcPr>
            <w:tcW w:w="2752"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4 </w:t>
            </w:r>
          </w:p>
        </w:tc>
      </w:tr>
      <w:tr w:rsidR="006853FD" w:rsidTr="006853FD">
        <w:tc>
          <w:tcPr>
            <w:tcW w:w="953"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15</w:t>
            </w:r>
          </w:p>
        </w:tc>
        <w:tc>
          <w:tcPr>
            <w:tcW w:w="4857"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Ионы молибдена</w:t>
            </w:r>
          </w:p>
        </w:tc>
        <w:tc>
          <w:tcPr>
            <w:tcW w:w="2752"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2</w:t>
            </w:r>
          </w:p>
        </w:tc>
      </w:tr>
      <w:tr w:rsidR="006853FD" w:rsidTr="006853FD">
        <w:trPr>
          <w:trHeight w:val="303"/>
        </w:trPr>
        <w:tc>
          <w:tcPr>
            <w:tcW w:w="953"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16</w:t>
            </w:r>
          </w:p>
        </w:tc>
        <w:tc>
          <w:tcPr>
            <w:tcW w:w="4857"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Водородный показатель </w:t>
            </w:r>
            <w:proofErr w:type="spellStart"/>
            <w:r>
              <w:rPr>
                <w:rFonts w:ascii="Arial" w:hAnsi="Arial" w:cs="Arial"/>
                <w:sz w:val="24"/>
                <w:szCs w:val="24"/>
              </w:rPr>
              <w:t>рН</w:t>
            </w:r>
            <w:proofErr w:type="spellEnd"/>
          </w:p>
        </w:tc>
        <w:tc>
          <w:tcPr>
            <w:tcW w:w="2752"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1</w:t>
            </w:r>
          </w:p>
        </w:tc>
      </w:tr>
      <w:tr w:rsidR="006853FD" w:rsidTr="006853FD">
        <w:tc>
          <w:tcPr>
            <w:tcW w:w="953"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17</w:t>
            </w:r>
          </w:p>
        </w:tc>
        <w:tc>
          <w:tcPr>
            <w:tcW w:w="4857"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Формальдегид</w:t>
            </w:r>
          </w:p>
        </w:tc>
        <w:tc>
          <w:tcPr>
            <w:tcW w:w="2752"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1 </w:t>
            </w:r>
          </w:p>
        </w:tc>
      </w:tr>
      <w:tr w:rsidR="006853FD" w:rsidTr="006853FD">
        <w:tc>
          <w:tcPr>
            <w:tcW w:w="953"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18</w:t>
            </w:r>
          </w:p>
        </w:tc>
        <w:tc>
          <w:tcPr>
            <w:tcW w:w="4857"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Нефтепродукты</w:t>
            </w:r>
          </w:p>
        </w:tc>
        <w:tc>
          <w:tcPr>
            <w:tcW w:w="2752"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1</w:t>
            </w:r>
          </w:p>
        </w:tc>
      </w:tr>
      <w:tr w:rsidR="006853FD" w:rsidTr="006853FD">
        <w:tc>
          <w:tcPr>
            <w:tcW w:w="953"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19</w:t>
            </w:r>
          </w:p>
        </w:tc>
        <w:tc>
          <w:tcPr>
            <w:tcW w:w="4857"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Фтор</w:t>
            </w:r>
          </w:p>
        </w:tc>
        <w:tc>
          <w:tcPr>
            <w:tcW w:w="2752"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1</w:t>
            </w:r>
          </w:p>
        </w:tc>
      </w:tr>
      <w:tr w:rsidR="006853FD" w:rsidTr="006853FD">
        <w:tc>
          <w:tcPr>
            <w:tcW w:w="953"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20</w:t>
            </w:r>
          </w:p>
        </w:tc>
        <w:tc>
          <w:tcPr>
            <w:tcW w:w="4857"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Лигносульфонаты</w:t>
            </w:r>
            <w:proofErr w:type="spellEnd"/>
          </w:p>
        </w:tc>
        <w:tc>
          <w:tcPr>
            <w:tcW w:w="2752"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1</w:t>
            </w:r>
          </w:p>
        </w:tc>
      </w:tr>
      <w:tr w:rsidR="006853FD" w:rsidTr="006853FD">
        <w:tc>
          <w:tcPr>
            <w:tcW w:w="953"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21</w:t>
            </w:r>
          </w:p>
        </w:tc>
        <w:tc>
          <w:tcPr>
            <w:tcW w:w="4857" w:type="dxa"/>
            <w:tcBorders>
              <w:top w:val="single" w:sz="4" w:space="0" w:color="auto"/>
              <w:left w:val="single" w:sz="4" w:space="0" w:color="auto"/>
              <w:bottom w:val="single" w:sz="4" w:space="0" w:color="auto"/>
              <w:right w:val="single" w:sz="4" w:space="0" w:color="auto"/>
            </w:tcBorders>
            <w:hideMark/>
          </w:tcPr>
          <w:p w:rsidR="006853FD" w:rsidRDefault="006853FD" w:rsidP="006853FD">
            <w:pPr>
              <w:spacing w:after="0" w:line="240" w:lineRule="auto"/>
              <w:rPr>
                <w:rFonts w:ascii="Arial" w:hAnsi="Arial" w:cs="Arial"/>
                <w:sz w:val="24"/>
                <w:szCs w:val="24"/>
              </w:rPr>
            </w:pPr>
            <w:r>
              <w:rPr>
                <w:rFonts w:ascii="Arial" w:hAnsi="Arial" w:cs="Arial"/>
                <w:sz w:val="24"/>
                <w:szCs w:val="24"/>
              </w:rPr>
              <w:t xml:space="preserve"> Лигнин</w:t>
            </w:r>
          </w:p>
        </w:tc>
        <w:tc>
          <w:tcPr>
            <w:tcW w:w="2752" w:type="dxa"/>
            <w:tcBorders>
              <w:top w:val="single" w:sz="4" w:space="0" w:color="auto"/>
              <w:left w:val="single" w:sz="4" w:space="0" w:color="auto"/>
              <w:bottom w:val="single" w:sz="4" w:space="0" w:color="auto"/>
              <w:right w:val="single" w:sz="4" w:space="0" w:color="auto"/>
            </w:tcBorders>
            <w:vAlign w:val="center"/>
            <w:hideMark/>
          </w:tcPr>
          <w:p w:rsidR="006853FD" w:rsidRDefault="006853FD" w:rsidP="006853FD">
            <w:pPr>
              <w:spacing w:after="0" w:line="240" w:lineRule="auto"/>
              <w:jc w:val="center"/>
              <w:rPr>
                <w:rFonts w:ascii="Arial" w:hAnsi="Arial" w:cs="Arial"/>
                <w:sz w:val="24"/>
                <w:szCs w:val="24"/>
              </w:rPr>
            </w:pPr>
            <w:r>
              <w:rPr>
                <w:rFonts w:ascii="Arial" w:hAnsi="Arial" w:cs="Arial"/>
                <w:sz w:val="24"/>
                <w:szCs w:val="24"/>
              </w:rPr>
              <w:t xml:space="preserve"> 1</w:t>
            </w:r>
          </w:p>
        </w:tc>
      </w:tr>
    </w:tbl>
    <w:p w:rsidR="006853FD" w:rsidRDefault="006853FD" w:rsidP="006853FD">
      <w:pPr>
        <w:spacing w:line="360" w:lineRule="auto"/>
        <w:ind w:firstLine="708"/>
        <w:jc w:val="both"/>
        <w:rPr>
          <w:rFonts w:ascii="Arial" w:hAnsi="Arial" w:cs="Arial"/>
          <w:b/>
          <w:sz w:val="24"/>
          <w:szCs w:val="24"/>
        </w:rPr>
      </w:pPr>
    </w:p>
    <w:p w:rsidR="006853FD" w:rsidRDefault="006853FD" w:rsidP="006853FD">
      <w:pPr>
        <w:spacing w:after="0" w:line="360" w:lineRule="auto"/>
        <w:ind w:firstLine="708"/>
        <w:jc w:val="both"/>
        <w:rPr>
          <w:rFonts w:ascii="Arial" w:hAnsi="Arial" w:cs="Arial"/>
          <w:sz w:val="24"/>
          <w:szCs w:val="24"/>
        </w:rPr>
      </w:pPr>
      <w:r>
        <w:rPr>
          <w:rFonts w:ascii="Arial" w:hAnsi="Arial" w:cs="Arial"/>
          <w:b/>
          <w:sz w:val="24"/>
          <w:szCs w:val="24"/>
        </w:rPr>
        <w:t>4. Город Москва*****</w:t>
      </w:r>
      <w:r>
        <w:rPr>
          <w:rFonts w:ascii="Arial" w:hAnsi="Arial" w:cs="Arial"/>
          <w:sz w:val="24"/>
          <w:szCs w:val="24"/>
        </w:rPr>
        <w:t xml:space="preserve"> </w:t>
      </w:r>
    </w:p>
    <w:p w:rsidR="006853FD" w:rsidRPr="009F111A" w:rsidRDefault="006853FD" w:rsidP="006853FD">
      <w:pPr>
        <w:spacing w:after="0" w:line="360" w:lineRule="auto"/>
        <w:jc w:val="both"/>
        <w:rPr>
          <w:rFonts w:ascii="Arial" w:hAnsi="Arial" w:cs="Arial"/>
          <w:sz w:val="24"/>
          <w:szCs w:val="24"/>
        </w:rPr>
      </w:pPr>
      <w:r>
        <w:rPr>
          <w:rFonts w:ascii="Arial" w:hAnsi="Arial" w:cs="Arial"/>
          <w:sz w:val="24"/>
          <w:szCs w:val="24"/>
        </w:rPr>
        <w:tab/>
      </w:r>
      <w:r w:rsidRPr="009F111A">
        <w:rPr>
          <w:rFonts w:ascii="Arial" w:hAnsi="Arial" w:cs="Arial"/>
          <w:sz w:val="24"/>
          <w:szCs w:val="24"/>
        </w:rPr>
        <w:t>В марте</w:t>
      </w:r>
      <w:r>
        <w:rPr>
          <w:rFonts w:ascii="Arial" w:hAnsi="Arial" w:cs="Arial"/>
          <w:sz w:val="24"/>
          <w:szCs w:val="24"/>
        </w:rPr>
        <w:t>,</w:t>
      </w:r>
      <w:r w:rsidRPr="009F111A">
        <w:rPr>
          <w:rFonts w:ascii="Arial" w:hAnsi="Arial" w:cs="Arial"/>
          <w:sz w:val="24"/>
          <w:szCs w:val="24"/>
        </w:rPr>
        <w:t xml:space="preserve"> по данным стационарной сети наблюдений (приложение </w:t>
      </w:r>
      <w:r>
        <w:rPr>
          <w:rFonts w:ascii="Arial" w:hAnsi="Arial" w:cs="Arial"/>
          <w:sz w:val="24"/>
          <w:szCs w:val="24"/>
        </w:rPr>
        <w:t>3</w:t>
      </w:r>
      <w:r w:rsidRPr="009F111A">
        <w:rPr>
          <w:rFonts w:ascii="Arial" w:hAnsi="Arial" w:cs="Arial"/>
          <w:sz w:val="24"/>
          <w:szCs w:val="24"/>
        </w:rPr>
        <w:t>)</w:t>
      </w:r>
      <w:r>
        <w:rPr>
          <w:rFonts w:ascii="Arial" w:hAnsi="Arial" w:cs="Arial"/>
          <w:sz w:val="24"/>
          <w:szCs w:val="24"/>
        </w:rPr>
        <w:t>,</w:t>
      </w:r>
      <w:r w:rsidRPr="009F111A">
        <w:rPr>
          <w:rFonts w:ascii="Arial" w:hAnsi="Arial" w:cs="Arial"/>
          <w:sz w:val="24"/>
          <w:szCs w:val="24"/>
        </w:rPr>
        <w:t xml:space="preserve"> в атмосферном воздухе города наблюдались повышенные концентрации диоксида азота, оксида углерода и фенола</w:t>
      </w:r>
      <w:r>
        <w:rPr>
          <w:rFonts w:ascii="Arial" w:hAnsi="Arial" w:cs="Arial"/>
          <w:sz w:val="24"/>
          <w:szCs w:val="24"/>
        </w:rPr>
        <w:t>.</w:t>
      </w:r>
    </w:p>
    <w:p w:rsidR="006853FD" w:rsidRDefault="006853FD" w:rsidP="006853FD">
      <w:pPr>
        <w:spacing w:after="0" w:line="360" w:lineRule="auto"/>
        <w:jc w:val="both"/>
        <w:rPr>
          <w:rFonts w:ascii="Arial" w:hAnsi="Arial" w:cs="Arial"/>
          <w:sz w:val="24"/>
          <w:szCs w:val="24"/>
        </w:rPr>
      </w:pPr>
    </w:p>
    <w:p w:rsidR="006853FD" w:rsidRDefault="006853FD" w:rsidP="006853FD">
      <w:pPr>
        <w:spacing w:after="0" w:line="360" w:lineRule="auto"/>
        <w:jc w:val="both"/>
        <w:rPr>
          <w:rFonts w:ascii="Times New Roman" w:hAnsi="Times New Roman"/>
          <w:sz w:val="24"/>
          <w:szCs w:val="24"/>
        </w:rPr>
      </w:pPr>
      <w:r>
        <w:rPr>
          <w:rFonts w:ascii="Arial" w:hAnsi="Arial" w:cs="Arial"/>
          <w:sz w:val="24"/>
          <w:szCs w:val="24"/>
        </w:rPr>
        <w:tab/>
      </w:r>
      <w:r>
        <w:rPr>
          <w:rFonts w:ascii="Times New Roman" w:hAnsi="Times New Roman"/>
          <w:sz w:val="24"/>
          <w:szCs w:val="24"/>
        </w:rPr>
        <w:t>______________________________</w:t>
      </w:r>
    </w:p>
    <w:p w:rsidR="006853FD" w:rsidRDefault="006853FD" w:rsidP="006853FD">
      <w:pPr>
        <w:spacing w:after="0" w:line="240" w:lineRule="auto"/>
        <w:jc w:val="both"/>
        <w:rPr>
          <w:rFonts w:ascii="Arial" w:hAnsi="Arial" w:cs="Arial"/>
          <w:sz w:val="20"/>
          <w:szCs w:val="20"/>
        </w:rPr>
      </w:pPr>
      <w:r>
        <w:rPr>
          <w:rFonts w:ascii="Arial" w:hAnsi="Arial" w:cs="Arial"/>
          <w:sz w:val="20"/>
          <w:szCs w:val="20"/>
        </w:rPr>
        <w:t>***** Степень загрязнения атмосферного воздуха оценивается  при сравнении  концентраций примесей (в мг/м</w:t>
      </w:r>
      <w:r>
        <w:rPr>
          <w:rFonts w:ascii="Arial" w:hAnsi="Arial" w:cs="Arial"/>
          <w:sz w:val="20"/>
          <w:szCs w:val="20"/>
          <w:vertAlign w:val="superscript"/>
        </w:rPr>
        <w:t>3</w:t>
      </w:r>
      <w:r>
        <w:rPr>
          <w:rFonts w:ascii="Arial" w:hAnsi="Arial" w:cs="Arial"/>
          <w:sz w:val="20"/>
          <w:szCs w:val="20"/>
        </w:rPr>
        <w:t>, мкг/м</w:t>
      </w:r>
      <w:r>
        <w:rPr>
          <w:rFonts w:ascii="Arial" w:hAnsi="Arial" w:cs="Arial"/>
          <w:sz w:val="20"/>
          <w:szCs w:val="20"/>
          <w:vertAlign w:val="superscript"/>
        </w:rPr>
        <w:t>3</w:t>
      </w:r>
      <w:r>
        <w:rPr>
          <w:rFonts w:ascii="Arial" w:hAnsi="Arial" w:cs="Arial"/>
          <w:sz w:val="20"/>
          <w:szCs w:val="20"/>
        </w:rPr>
        <w:t>) с ПДК – предельно допустимыми концентрациями примесей, установленными  Минздравом России.</w:t>
      </w:r>
    </w:p>
    <w:p w:rsidR="006853FD" w:rsidRDefault="006853FD" w:rsidP="006853FD">
      <w:pPr>
        <w:pStyle w:val="a5"/>
        <w:ind w:firstLine="0"/>
        <w:rPr>
          <w:rFonts w:ascii="Arial" w:hAnsi="Arial" w:cs="Arial"/>
          <w:sz w:val="20"/>
        </w:rPr>
      </w:pPr>
      <w:r>
        <w:rPr>
          <w:rFonts w:ascii="Arial" w:hAnsi="Arial" w:cs="Arial"/>
          <w:sz w:val="20"/>
        </w:rPr>
        <w:tab/>
        <w:t xml:space="preserve">Для оценки уровня загрязнения атмосферного воздуха за месяц используются два показателя качества воздуха: </w:t>
      </w:r>
    </w:p>
    <w:p w:rsidR="006853FD" w:rsidRDefault="006853FD" w:rsidP="006853FD">
      <w:pPr>
        <w:spacing w:after="0" w:line="240" w:lineRule="auto"/>
        <w:ind w:left="765"/>
        <w:jc w:val="both"/>
        <w:rPr>
          <w:rFonts w:ascii="Arial" w:hAnsi="Arial" w:cs="Arial"/>
          <w:sz w:val="20"/>
          <w:szCs w:val="20"/>
        </w:rPr>
      </w:pPr>
      <w:r>
        <w:rPr>
          <w:rFonts w:ascii="Arial" w:hAnsi="Arial" w:cs="Arial"/>
          <w:sz w:val="20"/>
          <w:szCs w:val="20"/>
        </w:rPr>
        <w:t xml:space="preserve">- стандартный индекс СИ – наибольшая, измеренная за короткий период времени, концентрация примеси, деленная на ПДК </w:t>
      </w:r>
      <w:r>
        <w:rPr>
          <w:rFonts w:ascii="Arial" w:hAnsi="Arial" w:cs="Arial"/>
          <w:sz w:val="20"/>
          <w:szCs w:val="20"/>
          <w:vertAlign w:val="subscript"/>
        </w:rPr>
        <w:t>м.р</w:t>
      </w:r>
      <w:r>
        <w:rPr>
          <w:rFonts w:ascii="Arial" w:hAnsi="Arial" w:cs="Arial"/>
          <w:sz w:val="20"/>
          <w:szCs w:val="20"/>
        </w:rPr>
        <w:t>.;</w:t>
      </w:r>
    </w:p>
    <w:p w:rsidR="006853FD" w:rsidRDefault="006853FD" w:rsidP="006853FD">
      <w:pPr>
        <w:spacing w:after="0" w:line="240" w:lineRule="auto"/>
        <w:ind w:left="765"/>
        <w:jc w:val="both"/>
        <w:rPr>
          <w:rFonts w:ascii="Arial" w:hAnsi="Arial" w:cs="Arial"/>
          <w:sz w:val="20"/>
          <w:szCs w:val="20"/>
        </w:rPr>
      </w:pPr>
      <w:r>
        <w:rPr>
          <w:rFonts w:ascii="Arial" w:hAnsi="Arial" w:cs="Arial"/>
          <w:sz w:val="20"/>
          <w:szCs w:val="20"/>
        </w:rPr>
        <w:t xml:space="preserve">- наибольшая повторяемость превышения ПДК </w:t>
      </w:r>
      <w:r>
        <w:rPr>
          <w:rFonts w:ascii="Arial" w:hAnsi="Arial" w:cs="Arial"/>
          <w:sz w:val="20"/>
          <w:szCs w:val="20"/>
          <w:vertAlign w:val="subscript"/>
        </w:rPr>
        <w:t>м.р.</w:t>
      </w:r>
      <w:r>
        <w:rPr>
          <w:rFonts w:ascii="Arial" w:hAnsi="Arial" w:cs="Arial"/>
          <w:sz w:val="20"/>
          <w:szCs w:val="20"/>
        </w:rPr>
        <w:t xml:space="preserve"> – НП, %.</w:t>
      </w:r>
    </w:p>
    <w:p w:rsidR="006853FD" w:rsidRDefault="006853FD" w:rsidP="006853FD">
      <w:pPr>
        <w:spacing w:after="0" w:line="240" w:lineRule="auto"/>
        <w:ind w:left="765"/>
        <w:jc w:val="both"/>
        <w:rPr>
          <w:rFonts w:ascii="Arial" w:hAnsi="Arial" w:cs="Arial"/>
          <w:sz w:val="20"/>
          <w:szCs w:val="20"/>
        </w:rPr>
      </w:pPr>
      <w:r>
        <w:rPr>
          <w:rFonts w:ascii="Arial" w:hAnsi="Arial" w:cs="Arial"/>
          <w:sz w:val="20"/>
          <w:szCs w:val="20"/>
        </w:rPr>
        <w:t xml:space="preserve"> Уровень загрязнения воздуха  оценивается по 4 градациям значений СИ и НП, которые характеризуют степень  </w:t>
      </w:r>
    </w:p>
    <w:p w:rsidR="006853FD" w:rsidRDefault="006853FD" w:rsidP="006853FD">
      <w:pPr>
        <w:spacing w:after="0" w:line="240" w:lineRule="auto"/>
        <w:ind w:left="765"/>
        <w:jc w:val="both"/>
        <w:rPr>
          <w:rFonts w:ascii="Arial" w:hAnsi="Arial" w:cs="Arial"/>
          <w:color w:val="FF0000"/>
          <w:sz w:val="20"/>
          <w:szCs w:val="20"/>
        </w:rPr>
      </w:pPr>
      <w:r>
        <w:rPr>
          <w:rFonts w:ascii="Arial" w:hAnsi="Arial" w:cs="Arial"/>
          <w:sz w:val="20"/>
          <w:szCs w:val="20"/>
        </w:rPr>
        <w:t>кратковременного воздействия загрязнения воздуха на здоровье населения:</w:t>
      </w:r>
    </w:p>
    <w:p w:rsidR="006853FD" w:rsidRDefault="006853FD" w:rsidP="006853FD">
      <w:pPr>
        <w:spacing w:after="0" w:line="240" w:lineRule="auto"/>
        <w:ind w:left="765"/>
        <w:jc w:val="both"/>
        <w:rPr>
          <w:rFonts w:ascii="Arial" w:hAnsi="Arial" w:cs="Arial"/>
          <w:sz w:val="20"/>
          <w:szCs w:val="20"/>
        </w:rPr>
      </w:pPr>
      <w:r>
        <w:rPr>
          <w:rFonts w:ascii="Arial" w:hAnsi="Arial" w:cs="Arial"/>
          <w:sz w:val="20"/>
          <w:szCs w:val="20"/>
        </w:rPr>
        <w:t>- низкий при СИ =  0-1 , НП = 0%;</w:t>
      </w:r>
    </w:p>
    <w:p w:rsidR="006853FD" w:rsidRDefault="006853FD" w:rsidP="006853FD">
      <w:pPr>
        <w:spacing w:after="0" w:line="240" w:lineRule="auto"/>
        <w:ind w:left="765"/>
        <w:jc w:val="both"/>
        <w:rPr>
          <w:rFonts w:ascii="Arial" w:hAnsi="Arial" w:cs="Arial"/>
          <w:sz w:val="20"/>
          <w:szCs w:val="20"/>
        </w:rPr>
      </w:pPr>
      <w:r>
        <w:rPr>
          <w:rFonts w:ascii="Arial" w:hAnsi="Arial" w:cs="Arial"/>
          <w:sz w:val="20"/>
          <w:szCs w:val="20"/>
        </w:rPr>
        <w:t>- повышенный при СИ =2-4, НП = 1-19%;</w:t>
      </w:r>
    </w:p>
    <w:p w:rsidR="006853FD" w:rsidRDefault="006853FD" w:rsidP="006853FD">
      <w:pPr>
        <w:spacing w:after="0" w:line="240" w:lineRule="auto"/>
        <w:ind w:left="765"/>
        <w:jc w:val="both"/>
        <w:rPr>
          <w:rFonts w:ascii="Arial" w:hAnsi="Arial" w:cs="Arial"/>
          <w:sz w:val="20"/>
          <w:szCs w:val="20"/>
        </w:rPr>
      </w:pPr>
      <w:r>
        <w:rPr>
          <w:rFonts w:ascii="Arial" w:hAnsi="Arial" w:cs="Arial"/>
          <w:sz w:val="20"/>
          <w:szCs w:val="20"/>
        </w:rPr>
        <w:t>- высокий при СИ=5-10; НП=20-49%;</w:t>
      </w:r>
    </w:p>
    <w:p w:rsidR="006853FD" w:rsidRDefault="006853FD" w:rsidP="006853FD">
      <w:pPr>
        <w:spacing w:after="0" w:line="240" w:lineRule="auto"/>
        <w:ind w:left="765"/>
        <w:jc w:val="both"/>
        <w:rPr>
          <w:rFonts w:ascii="Arial" w:hAnsi="Arial" w:cs="Arial"/>
          <w:sz w:val="20"/>
          <w:szCs w:val="20"/>
        </w:rPr>
      </w:pPr>
      <w:r>
        <w:rPr>
          <w:rFonts w:ascii="Arial" w:hAnsi="Arial" w:cs="Arial"/>
          <w:sz w:val="20"/>
          <w:szCs w:val="20"/>
        </w:rPr>
        <w:t>- очень высокий при СИ &gt;10; НП ≥50%.</w:t>
      </w:r>
    </w:p>
    <w:p w:rsidR="006853FD" w:rsidRDefault="006853FD" w:rsidP="006853FD">
      <w:pPr>
        <w:spacing w:line="240" w:lineRule="auto"/>
        <w:jc w:val="both"/>
        <w:rPr>
          <w:rFonts w:ascii="Arial" w:hAnsi="Arial" w:cs="Arial"/>
          <w:sz w:val="20"/>
          <w:szCs w:val="20"/>
        </w:rPr>
      </w:pPr>
      <w:r>
        <w:rPr>
          <w:rFonts w:ascii="Arial" w:hAnsi="Arial" w:cs="Arial"/>
          <w:sz w:val="20"/>
          <w:szCs w:val="20"/>
        </w:rPr>
        <w:tab/>
        <w:t>Если СИ и НП попадают в разные градации, то уровень загрязнения воздуха оценивается по наибольшему значению из этих показателей.</w:t>
      </w:r>
    </w:p>
    <w:p w:rsidR="006853FD" w:rsidRDefault="006853FD" w:rsidP="006853FD">
      <w:pPr>
        <w:spacing w:after="0" w:line="360" w:lineRule="auto"/>
        <w:ind w:firstLine="708"/>
        <w:jc w:val="both"/>
        <w:rPr>
          <w:rFonts w:ascii="Arial" w:hAnsi="Arial" w:cs="Arial"/>
          <w:sz w:val="24"/>
          <w:szCs w:val="24"/>
        </w:rPr>
      </w:pPr>
    </w:p>
    <w:p w:rsidR="006853FD" w:rsidRPr="00FB16E2" w:rsidRDefault="006853FD" w:rsidP="006853FD">
      <w:pPr>
        <w:spacing w:line="360" w:lineRule="auto"/>
        <w:ind w:firstLine="708"/>
        <w:jc w:val="both"/>
        <w:rPr>
          <w:rFonts w:ascii="Arial" w:hAnsi="Arial" w:cs="Arial"/>
          <w:sz w:val="24"/>
          <w:szCs w:val="24"/>
        </w:rPr>
      </w:pPr>
      <w:r w:rsidRPr="00FB16E2">
        <w:rPr>
          <w:rFonts w:ascii="Arial" w:hAnsi="Arial" w:cs="Arial"/>
          <w:sz w:val="24"/>
          <w:szCs w:val="24"/>
        </w:rPr>
        <w:t>Повышенный уровень загрязнения атмосферного воздуха диоксидом азота был зарегистрирован в Южном (район «Нагорный»), Юго-Восточном (районы «Рязанский» и «Печатники») и Северо-Западном (район «</w:t>
      </w:r>
      <w:proofErr w:type="spellStart"/>
      <w:r w:rsidRPr="00FB16E2">
        <w:rPr>
          <w:rFonts w:ascii="Arial" w:hAnsi="Arial" w:cs="Arial"/>
          <w:sz w:val="24"/>
          <w:szCs w:val="24"/>
        </w:rPr>
        <w:t>Хорошево-Мневники</w:t>
      </w:r>
      <w:proofErr w:type="spellEnd"/>
      <w:r w:rsidRPr="00FB16E2">
        <w:rPr>
          <w:rFonts w:ascii="Arial" w:hAnsi="Arial" w:cs="Arial"/>
          <w:sz w:val="24"/>
          <w:szCs w:val="24"/>
        </w:rPr>
        <w:t>») административных округах г.</w:t>
      </w:r>
      <w:r>
        <w:rPr>
          <w:rFonts w:ascii="Arial" w:hAnsi="Arial" w:cs="Arial"/>
          <w:sz w:val="24"/>
          <w:szCs w:val="24"/>
        </w:rPr>
        <w:t xml:space="preserve"> </w:t>
      </w:r>
      <w:r w:rsidRPr="00FB16E2">
        <w:rPr>
          <w:rFonts w:ascii="Arial" w:hAnsi="Arial" w:cs="Arial"/>
          <w:sz w:val="24"/>
          <w:szCs w:val="24"/>
        </w:rPr>
        <w:t xml:space="preserve">Москвы и определялся СИ=1, НП=1-8%. Максимальная разовая концентрация диоксида азота достигала 1,3 </w:t>
      </w:r>
      <w:proofErr w:type="spellStart"/>
      <w:r w:rsidRPr="00FB16E2">
        <w:rPr>
          <w:rFonts w:ascii="Arial" w:hAnsi="Arial" w:cs="Arial"/>
          <w:sz w:val="24"/>
          <w:szCs w:val="24"/>
        </w:rPr>
        <w:t>ПДК</w:t>
      </w:r>
      <w:r w:rsidRPr="00FB16E2">
        <w:rPr>
          <w:rFonts w:ascii="Arial" w:hAnsi="Arial" w:cs="Arial"/>
          <w:sz w:val="24"/>
          <w:szCs w:val="24"/>
          <w:vertAlign w:val="subscript"/>
        </w:rPr>
        <w:t>м.р</w:t>
      </w:r>
      <w:proofErr w:type="spellEnd"/>
      <w:r w:rsidRPr="00FB16E2">
        <w:rPr>
          <w:rFonts w:ascii="Arial" w:hAnsi="Arial" w:cs="Arial"/>
          <w:sz w:val="24"/>
          <w:szCs w:val="24"/>
          <w:vertAlign w:val="subscript"/>
        </w:rPr>
        <w:t>.</w:t>
      </w:r>
      <w:r w:rsidRPr="00FB16E2">
        <w:rPr>
          <w:rFonts w:ascii="Arial" w:hAnsi="Arial" w:cs="Arial"/>
          <w:sz w:val="24"/>
          <w:szCs w:val="24"/>
        </w:rPr>
        <w:t xml:space="preserve"> в районе «Нагорный» Южного административного округа г.</w:t>
      </w:r>
      <w:r>
        <w:rPr>
          <w:rFonts w:ascii="Arial" w:hAnsi="Arial" w:cs="Arial"/>
          <w:sz w:val="24"/>
          <w:szCs w:val="24"/>
        </w:rPr>
        <w:t xml:space="preserve"> </w:t>
      </w:r>
      <w:r w:rsidRPr="00FB16E2">
        <w:rPr>
          <w:rFonts w:ascii="Arial" w:hAnsi="Arial" w:cs="Arial"/>
          <w:sz w:val="24"/>
          <w:szCs w:val="24"/>
        </w:rPr>
        <w:t xml:space="preserve">Москвы и </w:t>
      </w:r>
      <w:r>
        <w:rPr>
          <w:rFonts w:ascii="Arial" w:hAnsi="Arial" w:cs="Arial"/>
          <w:sz w:val="24"/>
          <w:szCs w:val="24"/>
        </w:rPr>
        <w:t xml:space="preserve">в </w:t>
      </w:r>
      <w:r w:rsidRPr="00FB16E2">
        <w:rPr>
          <w:rFonts w:ascii="Arial" w:hAnsi="Arial" w:cs="Arial"/>
          <w:sz w:val="24"/>
          <w:szCs w:val="24"/>
        </w:rPr>
        <w:t>районе «</w:t>
      </w:r>
      <w:proofErr w:type="spellStart"/>
      <w:r w:rsidRPr="00FB16E2">
        <w:rPr>
          <w:rFonts w:ascii="Arial" w:hAnsi="Arial" w:cs="Arial"/>
          <w:sz w:val="24"/>
          <w:szCs w:val="24"/>
        </w:rPr>
        <w:t>Хорошево-Мневники</w:t>
      </w:r>
      <w:proofErr w:type="spellEnd"/>
      <w:r w:rsidRPr="00FB16E2">
        <w:rPr>
          <w:rFonts w:ascii="Arial" w:hAnsi="Arial" w:cs="Arial"/>
          <w:sz w:val="24"/>
          <w:szCs w:val="24"/>
        </w:rPr>
        <w:t>» Северо-Западного административного округа г.</w:t>
      </w:r>
      <w:r>
        <w:rPr>
          <w:rFonts w:ascii="Arial" w:hAnsi="Arial" w:cs="Arial"/>
          <w:sz w:val="24"/>
          <w:szCs w:val="24"/>
        </w:rPr>
        <w:t xml:space="preserve"> </w:t>
      </w:r>
      <w:r w:rsidRPr="00FB16E2">
        <w:rPr>
          <w:rFonts w:ascii="Arial" w:hAnsi="Arial" w:cs="Arial"/>
          <w:sz w:val="24"/>
          <w:szCs w:val="24"/>
        </w:rPr>
        <w:t>Москвы.</w:t>
      </w:r>
    </w:p>
    <w:p w:rsidR="006853FD" w:rsidRPr="00FB16E2" w:rsidRDefault="006853FD" w:rsidP="006853FD">
      <w:pPr>
        <w:spacing w:after="0" w:line="360" w:lineRule="auto"/>
        <w:ind w:firstLine="708"/>
        <w:jc w:val="both"/>
        <w:rPr>
          <w:rFonts w:ascii="Arial" w:hAnsi="Arial" w:cs="Arial"/>
          <w:sz w:val="24"/>
          <w:szCs w:val="24"/>
        </w:rPr>
      </w:pPr>
      <w:r w:rsidRPr="00FB16E2">
        <w:rPr>
          <w:rFonts w:ascii="Arial" w:hAnsi="Arial" w:cs="Arial"/>
          <w:sz w:val="24"/>
          <w:szCs w:val="24"/>
        </w:rPr>
        <w:t>Повышенный уровень загрязнения атмосферного воздуха отмечался:</w:t>
      </w:r>
    </w:p>
    <w:p w:rsidR="006853FD" w:rsidRPr="00FB16E2" w:rsidRDefault="006853FD" w:rsidP="006853FD">
      <w:pPr>
        <w:numPr>
          <w:ilvl w:val="0"/>
          <w:numId w:val="3"/>
        </w:numPr>
        <w:spacing w:after="0" w:line="360" w:lineRule="auto"/>
        <w:jc w:val="both"/>
        <w:rPr>
          <w:rFonts w:ascii="Arial" w:hAnsi="Arial" w:cs="Arial"/>
          <w:sz w:val="24"/>
          <w:szCs w:val="24"/>
        </w:rPr>
      </w:pPr>
      <w:r w:rsidRPr="00FB16E2">
        <w:rPr>
          <w:rFonts w:ascii="Arial" w:hAnsi="Arial" w:cs="Arial"/>
          <w:sz w:val="24"/>
          <w:szCs w:val="24"/>
        </w:rPr>
        <w:t xml:space="preserve"> оксидом углерода – в Центральном административном округе </w:t>
      </w:r>
      <w:r>
        <w:rPr>
          <w:rFonts w:ascii="Arial" w:hAnsi="Arial" w:cs="Arial"/>
          <w:sz w:val="24"/>
          <w:szCs w:val="24"/>
        </w:rPr>
        <w:t xml:space="preserve">           </w:t>
      </w:r>
      <w:r w:rsidRPr="00FB16E2">
        <w:rPr>
          <w:rFonts w:ascii="Arial" w:hAnsi="Arial" w:cs="Arial"/>
          <w:sz w:val="24"/>
          <w:szCs w:val="24"/>
        </w:rPr>
        <w:t>г.</w:t>
      </w:r>
      <w:r>
        <w:rPr>
          <w:rFonts w:ascii="Arial" w:hAnsi="Arial" w:cs="Arial"/>
          <w:sz w:val="24"/>
          <w:szCs w:val="24"/>
        </w:rPr>
        <w:t xml:space="preserve"> </w:t>
      </w:r>
      <w:r w:rsidRPr="00FB16E2">
        <w:rPr>
          <w:rFonts w:ascii="Arial" w:hAnsi="Arial" w:cs="Arial"/>
          <w:sz w:val="24"/>
          <w:szCs w:val="24"/>
        </w:rPr>
        <w:t>Москвы (район «Замоскворечье»)</w:t>
      </w:r>
      <w:r>
        <w:rPr>
          <w:rFonts w:ascii="Arial" w:hAnsi="Arial" w:cs="Arial"/>
          <w:sz w:val="24"/>
          <w:szCs w:val="24"/>
        </w:rPr>
        <w:t>,</w:t>
      </w:r>
      <w:r w:rsidRPr="00FB16E2">
        <w:rPr>
          <w:rFonts w:ascii="Arial" w:hAnsi="Arial" w:cs="Arial"/>
          <w:sz w:val="24"/>
          <w:szCs w:val="24"/>
        </w:rPr>
        <w:t xml:space="preserve"> определялся СИ=1, НП=3%;</w:t>
      </w:r>
    </w:p>
    <w:p w:rsidR="006853FD" w:rsidRPr="00FB16E2" w:rsidRDefault="006853FD" w:rsidP="006853FD">
      <w:pPr>
        <w:numPr>
          <w:ilvl w:val="0"/>
          <w:numId w:val="3"/>
        </w:numPr>
        <w:spacing w:line="360" w:lineRule="auto"/>
        <w:jc w:val="both"/>
        <w:rPr>
          <w:rFonts w:ascii="Arial" w:hAnsi="Arial" w:cs="Arial"/>
          <w:sz w:val="24"/>
          <w:szCs w:val="24"/>
        </w:rPr>
      </w:pPr>
      <w:r w:rsidRPr="00FB16E2">
        <w:rPr>
          <w:rFonts w:ascii="Arial" w:hAnsi="Arial" w:cs="Arial"/>
          <w:sz w:val="24"/>
          <w:szCs w:val="24"/>
        </w:rPr>
        <w:t xml:space="preserve"> фенолом – в Южном административном округе г.</w:t>
      </w:r>
      <w:r>
        <w:rPr>
          <w:rFonts w:ascii="Arial" w:hAnsi="Arial" w:cs="Arial"/>
          <w:sz w:val="24"/>
          <w:szCs w:val="24"/>
        </w:rPr>
        <w:t xml:space="preserve"> </w:t>
      </w:r>
      <w:r w:rsidRPr="00FB16E2">
        <w:rPr>
          <w:rFonts w:ascii="Arial" w:hAnsi="Arial" w:cs="Arial"/>
          <w:sz w:val="24"/>
          <w:szCs w:val="24"/>
        </w:rPr>
        <w:t>Москвы (район «Нагорный»)</w:t>
      </w:r>
      <w:r>
        <w:rPr>
          <w:rFonts w:ascii="Arial" w:hAnsi="Arial" w:cs="Arial"/>
          <w:sz w:val="24"/>
          <w:szCs w:val="24"/>
        </w:rPr>
        <w:t>,</w:t>
      </w:r>
      <w:r w:rsidRPr="00FB16E2">
        <w:rPr>
          <w:rFonts w:ascii="Arial" w:hAnsi="Arial" w:cs="Arial"/>
          <w:sz w:val="24"/>
          <w:szCs w:val="24"/>
        </w:rPr>
        <w:t xml:space="preserve"> определялся СИ=1, НП=1%.</w:t>
      </w:r>
    </w:p>
    <w:p w:rsidR="006853FD" w:rsidRPr="00FB16E2" w:rsidRDefault="006853FD" w:rsidP="006853FD">
      <w:pPr>
        <w:spacing w:line="360" w:lineRule="auto"/>
        <w:ind w:firstLine="708"/>
        <w:jc w:val="both"/>
        <w:rPr>
          <w:rFonts w:ascii="Arial" w:hAnsi="Arial" w:cs="Arial"/>
          <w:sz w:val="24"/>
          <w:szCs w:val="24"/>
        </w:rPr>
      </w:pPr>
      <w:r w:rsidRPr="00FB16E2">
        <w:rPr>
          <w:rFonts w:ascii="Arial" w:hAnsi="Arial" w:cs="Arial"/>
          <w:sz w:val="24"/>
          <w:szCs w:val="24"/>
        </w:rPr>
        <w:t>В Северо-Восточном, Западном, Восточном и Северном административных округах г.</w:t>
      </w:r>
      <w:r>
        <w:rPr>
          <w:rFonts w:ascii="Arial" w:hAnsi="Arial" w:cs="Arial"/>
          <w:sz w:val="24"/>
          <w:szCs w:val="24"/>
        </w:rPr>
        <w:t xml:space="preserve"> </w:t>
      </w:r>
      <w:r w:rsidRPr="00FB16E2">
        <w:rPr>
          <w:rFonts w:ascii="Arial" w:hAnsi="Arial" w:cs="Arial"/>
          <w:sz w:val="24"/>
          <w:szCs w:val="24"/>
        </w:rPr>
        <w:t>Москвы уровень загрязнения воздуха был низки</w:t>
      </w:r>
      <w:r>
        <w:rPr>
          <w:rFonts w:ascii="Arial" w:hAnsi="Arial" w:cs="Arial"/>
          <w:sz w:val="24"/>
          <w:szCs w:val="24"/>
        </w:rPr>
        <w:t>м</w:t>
      </w:r>
      <w:r w:rsidRPr="00FB16E2">
        <w:rPr>
          <w:rFonts w:ascii="Arial" w:hAnsi="Arial" w:cs="Arial"/>
          <w:sz w:val="24"/>
          <w:szCs w:val="24"/>
        </w:rPr>
        <w:t>.</w:t>
      </w:r>
    </w:p>
    <w:p w:rsidR="006853FD" w:rsidRPr="00FB16E2" w:rsidRDefault="006853FD" w:rsidP="006853FD">
      <w:pPr>
        <w:spacing w:line="360" w:lineRule="auto"/>
        <w:ind w:firstLine="709"/>
        <w:jc w:val="both"/>
        <w:rPr>
          <w:rFonts w:ascii="Arial" w:hAnsi="Arial" w:cs="Arial"/>
          <w:sz w:val="24"/>
          <w:szCs w:val="24"/>
        </w:rPr>
      </w:pPr>
      <w:r>
        <w:rPr>
          <w:rFonts w:ascii="Arial" w:hAnsi="Arial" w:cs="Arial"/>
          <w:sz w:val="24"/>
          <w:szCs w:val="24"/>
        </w:rPr>
        <w:t>В марте</w:t>
      </w:r>
      <w:r w:rsidRPr="00FB16E2">
        <w:rPr>
          <w:rFonts w:ascii="Arial" w:hAnsi="Arial" w:cs="Arial"/>
          <w:sz w:val="24"/>
          <w:szCs w:val="24"/>
        </w:rPr>
        <w:t xml:space="preserve"> в целом по городу среднемесячная концентрация формальдегида*</w:t>
      </w:r>
      <w:r>
        <w:rPr>
          <w:rFonts w:ascii="Arial" w:hAnsi="Arial" w:cs="Arial"/>
          <w:sz w:val="24"/>
          <w:szCs w:val="24"/>
        </w:rPr>
        <w:t>****</w:t>
      </w:r>
      <w:r w:rsidRPr="00FB16E2">
        <w:rPr>
          <w:rFonts w:ascii="Arial" w:hAnsi="Arial" w:cs="Arial"/>
          <w:sz w:val="24"/>
          <w:szCs w:val="24"/>
        </w:rPr>
        <w:t>* состав</w:t>
      </w:r>
      <w:r>
        <w:rPr>
          <w:rFonts w:ascii="Arial" w:hAnsi="Arial" w:cs="Arial"/>
          <w:sz w:val="24"/>
          <w:szCs w:val="24"/>
        </w:rPr>
        <w:t>ля</w:t>
      </w:r>
      <w:r w:rsidRPr="00FB16E2">
        <w:rPr>
          <w:rFonts w:ascii="Arial" w:hAnsi="Arial" w:cs="Arial"/>
          <w:sz w:val="24"/>
          <w:szCs w:val="24"/>
        </w:rPr>
        <w:t>ла 0,004 мг/м</w:t>
      </w:r>
      <w:r w:rsidRPr="00FB16E2">
        <w:rPr>
          <w:rFonts w:ascii="Arial" w:hAnsi="Arial" w:cs="Arial"/>
          <w:sz w:val="24"/>
          <w:szCs w:val="24"/>
          <w:vertAlign w:val="superscript"/>
        </w:rPr>
        <w:t>3</w:t>
      </w:r>
      <w:r w:rsidRPr="00FB16E2">
        <w:rPr>
          <w:rFonts w:ascii="Arial" w:hAnsi="Arial" w:cs="Arial"/>
          <w:sz w:val="24"/>
          <w:szCs w:val="24"/>
        </w:rPr>
        <w:t xml:space="preserve"> (0,4 </w:t>
      </w:r>
      <w:proofErr w:type="spellStart"/>
      <w:r w:rsidRPr="00FB16E2">
        <w:rPr>
          <w:rFonts w:ascii="Arial" w:hAnsi="Arial" w:cs="Arial"/>
          <w:sz w:val="24"/>
          <w:szCs w:val="24"/>
        </w:rPr>
        <w:t>ПДК</w:t>
      </w:r>
      <w:r w:rsidRPr="00FB16E2">
        <w:rPr>
          <w:rFonts w:ascii="Arial" w:hAnsi="Arial" w:cs="Arial"/>
          <w:sz w:val="24"/>
          <w:szCs w:val="24"/>
          <w:vertAlign w:val="subscript"/>
        </w:rPr>
        <w:t>с.с</w:t>
      </w:r>
      <w:proofErr w:type="spellEnd"/>
      <w:r w:rsidRPr="00FB16E2">
        <w:rPr>
          <w:rFonts w:ascii="Arial" w:hAnsi="Arial" w:cs="Arial"/>
          <w:sz w:val="24"/>
          <w:szCs w:val="24"/>
        </w:rPr>
        <w:t xml:space="preserve">.), </w:t>
      </w:r>
      <w:r>
        <w:rPr>
          <w:rFonts w:ascii="Arial" w:hAnsi="Arial" w:cs="Arial"/>
          <w:sz w:val="24"/>
          <w:szCs w:val="24"/>
        </w:rPr>
        <w:t xml:space="preserve">а </w:t>
      </w:r>
      <w:r w:rsidRPr="00FB16E2">
        <w:rPr>
          <w:rFonts w:ascii="Arial" w:hAnsi="Arial" w:cs="Arial"/>
          <w:sz w:val="24"/>
          <w:szCs w:val="24"/>
        </w:rPr>
        <w:t>максимальная разовая концентрация достигала 0,024 мг/м</w:t>
      </w:r>
      <w:r w:rsidRPr="00FB16E2">
        <w:rPr>
          <w:rFonts w:ascii="Arial" w:hAnsi="Arial" w:cs="Arial"/>
          <w:sz w:val="24"/>
          <w:szCs w:val="24"/>
          <w:vertAlign w:val="superscript"/>
        </w:rPr>
        <w:t xml:space="preserve">3 </w:t>
      </w:r>
      <w:r w:rsidRPr="00FB16E2">
        <w:rPr>
          <w:rFonts w:ascii="Arial" w:hAnsi="Arial" w:cs="Arial"/>
          <w:sz w:val="24"/>
          <w:szCs w:val="24"/>
        </w:rPr>
        <w:t xml:space="preserve">(0,5 </w:t>
      </w:r>
      <w:proofErr w:type="spellStart"/>
      <w:r w:rsidRPr="00FB16E2">
        <w:rPr>
          <w:rFonts w:ascii="Arial" w:hAnsi="Arial" w:cs="Arial"/>
          <w:sz w:val="24"/>
          <w:szCs w:val="24"/>
        </w:rPr>
        <w:t>ПДК</w:t>
      </w:r>
      <w:r w:rsidRPr="00FB16E2">
        <w:rPr>
          <w:rFonts w:ascii="Arial" w:hAnsi="Arial" w:cs="Arial"/>
          <w:sz w:val="24"/>
          <w:szCs w:val="24"/>
          <w:vertAlign w:val="subscript"/>
        </w:rPr>
        <w:t>м.р</w:t>
      </w:r>
      <w:proofErr w:type="spellEnd"/>
      <w:r w:rsidRPr="00FB16E2">
        <w:rPr>
          <w:rFonts w:ascii="Arial" w:hAnsi="Arial" w:cs="Arial"/>
          <w:sz w:val="24"/>
          <w:szCs w:val="24"/>
        </w:rPr>
        <w:t>.). Оценивая состояние загрязнения атмосферного воздуха с учетом прежних ПДК, средняя за март концентрация формальдегида состав</w:t>
      </w:r>
      <w:r>
        <w:rPr>
          <w:rFonts w:ascii="Arial" w:hAnsi="Arial" w:cs="Arial"/>
          <w:sz w:val="24"/>
          <w:szCs w:val="24"/>
        </w:rPr>
        <w:t>ля</w:t>
      </w:r>
      <w:r w:rsidRPr="00FB16E2">
        <w:rPr>
          <w:rFonts w:ascii="Arial" w:hAnsi="Arial" w:cs="Arial"/>
          <w:sz w:val="24"/>
          <w:szCs w:val="24"/>
        </w:rPr>
        <w:t xml:space="preserve">ла 1,3 </w:t>
      </w:r>
      <w:proofErr w:type="spellStart"/>
      <w:r w:rsidRPr="00FB16E2">
        <w:rPr>
          <w:rFonts w:ascii="Arial" w:hAnsi="Arial" w:cs="Arial"/>
          <w:sz w:val="24"/>
          <w:szCs w:val="24"/>
        </w:rPr>
        <w:t>ПДК</w:t>
      </w:r>
      <w:r w:rsidRPr="00FB16E2">
        <w:rPr>
          <w:rFonts w:ascii="Arial" w:hAnsi="Arial" w:cs="Arial"/>
          <w:sz w:val="24"/>
          <w:szCs w:val="24"/>
          <w:vertAlign w:val="subscript"/>
        </w:rPr>
        <w:t>с.с</w:t>
      </w:r>
      <w:proofErr w:type="spellEnd"/>
      <w:r w:rsidRPr="00FB16E2">
        <w:rPr>
          <w:rFonts w:ascii="Arial" w:hAnsi="Arial" w:cs="Arial"/>
          <w:sz w:val="24"/>
          <w:szCs w:val="24"/>
        </w:rPr>
        <w:t xml:space="preserve">., а максимальная разовая концентрация – 0,7 </w:t>
      </w:r>
      <w:proofErr w:type="spellStart"/>
      <w:r w:rsidRPr="00FB16E2">
        <w:rPr>
          <w:rFonts w:ascii="Arial" w:hAnsi="Arial" w:cs="Arial"/>
          <w:sz w:val="24"/>
          <w:szCs w:val="24"/>
        </w:rPr>
        <w:t>ПДК</w:t>
      </w:r>
      <w:r w:rsidRPr="00FB16E2">
        <w:rPr>
          <w:rFonts w:ascii="Arial" w:hAnsi="Arial" w:cs="Arial"/>
          <w:sz w:val="24"/>
          <w:szCs w:val="24"/>
          <w:vertAlign w:val="subscript"/>
        </w:rPr>
        <w:t>м.р</w:t>
      </w:r>
      <w:proofErr w:type="spellEnd"/>
      <w:r>
        <w:rPr>
          <w:rFonts w:ascii="Arial" w:hAnsi="Arial" w:cs="Arial"/>
          <w:sz w:val="24"/>
          <w:szCs w:val="24"/>
        </w:rPr>
        <w:t>.</w:t>
      </w:r>
      <w:r w:rsidRPr="00FB16E2">
        <w:rPr>
          <w:rFonts w:ascii="Arial" w:hAnsi="Arial" w:cs="Arial"/>
          <w:sz w:val="24"/>
          <w:szCs w:val="24"/>
        </w:rPr>
        <w:t xml:space="preserve"> Таким образом, уровень загрязнения атмосферного воздуха формальдегидом с учетом новых и прежних ПДК оценива</w:t>
      </w:r>
      <w:r>
        <w:rPr>
          <w:rFonts w:ascii="Arial" w:hAnsi="Arial" w:cs="Arial"/>
          <w:sz w:val="24"/>
          <w:szCs w:val="24"/>
        </w:rPr>
        <w:t>л</w:t>
      </w:r>
      <w:r w:rsidRPr="00FB16E2">
        <w:rPr>
          <w:rFonts w:ascii="Arial" w:hAnsi="Arial" w:cs="Arial"/>
          <w:sz w:val="24"/>
          <w:szCs w:val="24"/>
        </w:rPr>
        <w:t>ся как низкий.</w:t>
      </w:r>
    </w:p>
    <w:p w:rsidR="006853FD" w:rsidRPr="00FB16E2" w:rsidRDefault="006853FD" w:rsidP="006853FD">
      <w:pPr>
        <w:spacing w:after="0" w:line="360" w:lineRule="auto"/>
        <w:ind w:firstLine="709"/>
        <w:jc w:val="both"/>
        <w:rPr>
          <w:rFonts w:ascii="Arial" w:hAnsi="Arial" w:cs="Arial"/>
          <w:sz w:val="24"/>
          <w:szCs w:val="24"/>
        </w:rPr>
      </w:pPr>
      <w:r w:rsidRPr="00FB16E2">
        <w:rPr>
          <w:rFonts w:ascii="Arial" w:hAnsi="Arial" w:cs="Arial"/>
          <w:sz w:val="24"/>
          <w:szCs w:val="24"/>
        </w:rPr>
        <w:t xml:space="preserve">Основные показатели загрязнения воздуха формальдегидом в марте </w:t>
      </w:r>
      <w:r>
        <w:rPr>
          <w:rFonts w:ascii="Arial" w:hAnsi="Arial" w:cs="Arial"/>
          <w:sz w:val="24"/>
          <w:szCs w:val="24"/>
        </w:rPr>
        <w:t xml:space="preserve">     </w:t>
      </w:r>
      <w:r w:rsidRPr="00FB16E2">
        <w:rPr>
          <w:rFonts w:ascii="Arial" w:hAnsi="Arial" w:cs="Arial"/>
          <w:sz w:val="24"/>
          <w:szCs w:val="24"/>
        </w:rPr>
        <w:t>2017 г</w:t>
      </w:r>
      <w:r>
        <w:rPr>
          <w:rFonts w:ascii="Arial" w:hAnsi="Arial" w:cs="Arial"/>
          <w:sz w:val="24"/>
          <w:szCs w:val="24"/>
        </w:rPr>
        <w:t>ода</w:t>
      </w:r>
      <w:r w:rsidRPr="00FB16E2">
        <w:rPr>
          <w:rFonts w:ascii="Arial" w:hAnsi="Arial" w:cs="Arial"/>
          <w:sz w:val="24"/>
          <w:szCs w:val="24"/>
        </w:rPr>
        <w:t xml:space="preserve"> с учетом прежних и новых ПДК представлены на рис</w:t>
      </w:r>
      <w:r>
        <w:rPr>
          <w:rFonts w:ascii="Arial" w:hAnsi="Arial" w:cs="Arial"/>
          <w:sz w:val="24"/>
          <w:szCs w:val="24"/>
        </w:rPr>
        <w:t>унке</w:t>
      </w:r>
      <w:r w:rsidRPr="00FB16E2">
        <w:rPr>
          <w:rFonts w:ascii="Arial" w:hAnsi="Arial" w:cs="Arial"/>
          <w:sz w:val="24"/>
          <w:szCs w:val="24"/>
        </w:rPr>
        <w:t xml:space="preserve"> 1.</w:t>
      </w:r>
    </w:p>
    <w:p w:rsidR="006853FD" w:rsidRDefault="006853FD" w:rsidP="006853FD">
      <w:pPr>
        <w:spacing w:after="0"/>
        <w:ind w:firstLine="709"/>
        <w:jc w:val="both"/>
      </w:pPr>
    </w:p>
    <w:p w:rsidR="006853FD" w:rsidRDefault="006853FD" w:rsidP="006853FD">
      <w:pPr>
        <w:spacing w:after="0"/>
        <w:ind w:firstLine="709"/>
        <w:jc w:val="both"/>
      </w:pPr>
      <w:r>
        <w:t>____________</w:t>
      </w:r>
    </w:p>
    <w:p w:rsidR="006853FD" w:rsidRPr="00E13F17" w:rsidRDefault="006853FD" w:rsidP="006853FD">
      <w:pPr>
        <w:jc w:val="both"/>
        <w:rPr>
          <w:rFonts w:ascii="Arial" w:hAnsi="Arial" w:cs="Arial"/>
          <w:sz w:val="20"/>
          <w:szCs w:val="20"/>
        </w:rPr>
      </w:pPr>
      <w:r w:rsidRPr="00E13F17">
        <w:rPr>
          <w:rFonts w:ascii="Arial" w:hAnsi="Arial" w:cs="Arial"/>
          <w:sz w:val="20"/>
          <w:szCs w:val="20"/>
        </w:rPr>
        <w:t>**</w:t>
      </w:r>
      <w:r>
        <w:rPr>
          <w:rFonts w:ascii="Arial" w:hAnsi="Arial" w:cs="Arial"/>
          <w:sz w:val="20"/>
          <w:szCs w:val="20"/>
        </w:rPr>
        <w:t>*</w:t>
      </w:r>
      <w:r w:rsidRPr="00E13F17">
        <w:rPr>
          <w:rFonts w:ascii="Arial" w:hAnsi="Arial" w:cs="Arial"/>
          <w:sz w:val="20"/>
          <w:szCs w:val="20"/>
        </w:rPr>
        <w:t>*</w:t>
      </w:r>
      <w:r>
        <w:rPr>
          <w:rFonts w:ascii="Arial" w:hAnsi="Arial" w:cs="Arial"/>
          <w:sz w:val="20"/>
          <w:szCs w:val="20"/>
        </w:rPr>
        <w:t>*</w:t>
      </w:r>
      <w:r w:rsidRPr="00E13F17">
        <w:rPr>
          <w:rFonts w:ascii="Arial" w:hAnsi="Arial" w:cs="Arial"/>
          <w:sz w:val="20"/>
          <w:szCs w:val="20"/>
        </w:rPr>
        <w:t>*</w:t>
      </w:r>
      <w:r w:rsidRPr="00E13F17">
        <w:rPr>
          <w:rFonts w:ascii="Arial" w:hAnsi="Arial" w:cs="Arial"/>
          <w:b/>
          <w:sz w:val="20"/>
          <w:szCs w:val="20"/>
        </w:rPr>
        <w:t xml:space="preserve"> - </w:t>
      </w:r>
      <w:r w:rsidRPr="00E13F17">
        <w:rPr>
          <w:rFonts w:ascii="Arial" w:hAnsi="Arial" w:cs="Arial"/>
          <w:sz w:val="20"/>
          <w:szCs w:val="20"/>
        </w:rPr>
        <w:t xml:space="preserve">Постановлением Главного государственного санитарного врача Российской Федерации от 17 июня </w:t>
      </w:r>
      <w:smartTag w:uri="urn:schemas-microsoft-com:office:smarttags" w:element="metricconverter">
        <w:smartTagPr>
          <w:attr w:name="ProductID" w:val="2014 г"/>
        </w:smartTagPr>
        <w:r w:rsidRPr="00E13F17">
          <w:rPr>
            <w:rFonts w:ascii="Arial" w:hAnsi="Arial" w:cs="Arial"/>
            <w:sz w:val="20"/>
            <w:szCs w:val="20"/>
          </w:rPr>
          <w:t>2014 г</w:t>
        </w:r>
      </w:smartTag>
      <w:r w:rsidRPr="00E13F17">
        <w:rPr>
          <w:rFonts w:ascii="Arial" w:hAnsi="Arial" w:cs="Arial"/>
          <w:sz w:val="20"/>
          <w:szCs w:val="20"/>
        </w:rPr>
        <w:t xml:space="preserve">. № </w:t>
      </w:r>
      <w:smartTag w:uri="urn:schemas-microsoft-com:office:smarttags" w:element="metricconverter">
        <w:smartTagPr>
          <w:attr w:name="ProductID" w:val="37 г"/>
        </w:smartTagPr>
        <w:r w:rsidRPr="00E13F17">
          <w:rPr>
            <w:rFonts w:ascii="Arial" w:hAnsi="Arial" w:cs="Arial"/>
            <w:sz w:val="20"/>
            <w:szCs w:val="20"/>
          </w:rPr>
          <w:t>37 г</w:t>
        </w:r>
      </w:smartTag>
      <w:r w:rsidRPr="00E13F17">
        <w:rPr>
          <w:rFonts w:ascii="Arial" w:hAnsi="Arial" w:cs="Arial"/>
          <w:sz w:val="20"/>
          <w:szCs w:val="20"/>
        </w:rPr>
        <w:t>. Москва «О внесении изменения № 11 в ГН 2.1.6.1338-03 «Предельно допустимые концентрации (ПДК) загрязняющих веществ в атмосферном воздухе населенных мест» установлены новые санитарно-гигиенические нормативы концентраций формальдегида. Согласно Изменению № 11 максимальная разовая величина ПДК формальдегида установлена 0,05 мг/м</w:t>
      </w:r>
      <w:r w:rsidRPr="00E13F17">
        <w:rPr>
          <w:rFonts w:ascii="Arial" w:hAnsi="Arial" w:cs="Arial"/>
          <w:sz w:val="20"/>
          <w:szCs w:val="20"/>
          <w:vertAlign w:val="superscript"/>
        </w:rPr>
        <w:t>3</w:t>
      </w:r>
      <w:r w:rsidRPr="00E13F17">
        <w:rPr>
          <w:rFonts w:ascii="Arial" w:hAnsi="Arial" w:cs="Arial"/>
          <w:sz w:val="20"/>
          <w:szCs w:val="20"/>
        </w:rPr>
        <w:t xml:space="preserve"> (вместо 0,035 мг/м</w:t>
      </w:r>
      <w:r w:rsidRPr="00E13F17">
        <w:rPr>
          <w:rFonts w:ascii="Arial" w:hAnsi="Arial" w:cs="Arial"/>
          <w:sz w:val="20"/>
          <w:szCs w:val="20"/>
          <w:vertAlign w:val="superscript"/>
        </w:rPr>
        <w:t>3</w:t>
      </w:r>
      <w:r w:rsidRPr="00E13F17">
        <w:rPr>
          <w:rFonts w:ascii="Arial" w:hAnsi="Arial" w:cs="Arial"/>
          <w:sz w:val="20"/>
          <w:szCs w:val="20"/>
        </w:rPr>
        <w:t>), среднесуточная – 0,01 мг/м</w:t>
      </w:r>
      <w:r w:rsidRPr="00E13F17">
        <w:rPr>
          <w:rFonts w:ascii="Arial" w:hAnsi="Arial" w:cs="Arial"/>
          <w:sz w:val="20"/>
          <w:szCs w:val="20"/>
          <w:vertAlign w:val="superscript"/>
        </w:rPr>
        <w:t xml:space="preserve">3 </w:t>
      </w:r>
      <w:r w:rsidRPr="00E13F17">
        <w:rPr>
          <w:rFonts w:ascii="Arial" w:hAnsi="Arial" w:cs="Arial"/>
          <w:sz w:val="20"/>
          <w:szCs w:val="20"/>
        </w:rPr>
        <w:t xml:space="preserve"> (вместо 0,003 мг/м</w:t>
      </w:r>
      <w:r w:rsidRPr="00E13F17">
        <w:rPr>
          <w:rFonts w:ascii="Arial" w:hAnsi="Arial" w:cs="Arial"/>
          <w:sz w:val="20"/>
          <w:szCs w:val="20"/>
          <w:vertAlign w:val="superscript"/>
        </w:rPr>
        <w:t>3</w:t>
      </w:r>
      <w:r w:rsidRPr="00E13F17">
        <w:rPr>
          <w:rFonts w:ascii="Arial" w:hAnsi="Arial" w:cs="Arial"/>
          <w:sz w:val="20"/>
          <w:szCs w:val="20"/>
        </w:rPr>
        <w:t xml:space="preserve">), класс опасности – второй. </w:t>
      </w:r>
    </w:p>
    <w:p w:rsidR="006853FD" w:rsidRDefault="006853FD" w:rsidP="006853FD">
      <w:pPr>
        <w:spacing w:after="0"/>
        <w:ind w:firstLine="709"/>
        <w:jc w:val="both"/>
      </w:pPr>
    </w:p>
    <w:p w:rsidR="006853FD" w:rsidRDefault="006853FD" w:rsidP="006853FD">
      <w:pPr>
        <w:ind w:firstLine="709"/>
        <w:jc w:val="center"/>
      </w:pPr>
      <w:r w:rsidRPr="00E30E1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411pt;height:267pt;visibility:visible">
            <v:imagedata r:id="rId7" o:title=""/>
          </v:shape>
        </w:pict>
      </w:r>
    </w:p>
    <w:p w:rsidR="006853FD" w:rsidRDefault="006853FD" w:rsidP="006853FD">
      <w:pPr>
        <w:ind w:firstLine="709"/>
        <w:jc w:val="both"/>
      </w:pPr>
    </w:p>
    <w:p w:rsidR="006853FD" w:rsidRDefault="006853FD" w:rsidP="006853FD">
      <w:pPr>
        <w:spacing w:after="0" w:line="240" w:lineRule="auto"/>
        <w:ind w:right="-71" w:firstLine="180"/>
        <w:jc w:val="center"/>
        <w:rPr>
          <w:rFonts w:ascii="Arial" w:hAnsi="Arial" w:cs="Arial"/>
          <w:b/>
          <w:sz w:val="20"/>
          <w:szCs w:val="20"/>
        </w:rPr>
      </w:pPr>
      <w:r w:rsidRPr="00FB16E2">
        <w:rPr>
          <w:rFonts w:ascii="Arial" w:hAnsi="Arial" w:cs="Arial"/>
          <w:b/>
          <w:sz w:val="20"/>
          <w:szCs w:val="20"/>
        </w:rPr>
        <w:t xml:space="preserve">Рисунок 1. </w:t>
      </w:r>
      <w:r w:rsidRPr="00FB16E2">
        <w:rPr>
          <w:rFonts w:ascii="Arial" w:hAnsi="Arial" w:cs="Arial"/>
          <w:b/>
          <w:i/>
          <w:sz w:val="20"/>
          <w:szCs w:val="20"/>
        </w:rPr>
        <w:t xml:space="preserve"> </w:t>
      </w:r>
      <w:r w:rsidRPr="00FB16E2">
        <w:rPr>
          <w:rFonts w:ascii="Arial" w:hAnsi="Arial" w:cs="Arial"/>
          <w:b/>
          <w:sz w:val="20"/>
          <w:szCs w:val="20"/>
        </w:rPr>
        <w:t xml:space="preserve">Показатели загрязнения воздуха формальдегидом в марте 2017 года              </w:t>
      </w:r>
    </w:p>
    <w:p w:rsidR="006853FD" w:rsidRPr="00FB16E2" w:rsidRDefault="006853FD" w:rsidP="006853FD">
      <w:pPr>
        <w:spacing w:after="0" w:line="240" w:lineRule="auto"/>
        <w:ind w:right="-71" w:firstLine="180"/>
        <w:jc w:val="center"/>
        <w:rPr>
          <w:rFonts w:ascii="Arial" w:hAnsi="Arial" w:cs="Arial"/>
          <w:b/>
          <w:sz w:val="20"/>
          <w:szCs w:val="20"/>
        </w:rPr>
      </w:pPr>
      <w:r>
        <w:rPr>
          <w:rFonts w:ascii="Arial" w:hAnsi="Arial" w:cs="Arial"/>
          <w:b/>
          <w:sz w:val="20"/>
          <w:szCs w:val="20"/>
        </w:rPr>
        <w:t>(</w:t>
      </w:r>
      <w:r w:rsidRPr="00FB16E2">
        <w:rPr>
          <w:rFonts w:ascii="Arial" w:hAnsi="Arial" w:cs="Arial"/>
          <w:b/>
          <w:sz w:val="20"/>
          <w:szCs w:val="20"/>
        </w:rPr>
        <w:t>с учетом прежних и новых ПДК</w:t>
      </w:r>
      <w:r>
        <w:rPr>
          <w:rFonts w:ascii="Arial" w:hAnsi="Arial" w:cs="Arial"/>
          <w:b/>
          <w:sz w:val="20"/>
          <w:szCs w:val="20"/>
        </w:rPr>
        <w:t>)</w:t>
      </w:r>
    </w:p>
    <w:p w:rsidR="006853FD" w:rsidRPr="000F7976" w:rsidRDefault="006853FD" w:rsidP="006853FD">
      <w:pPr>
        <w:spacing w:after="0"/>
        <w:ind w:right="-71" w:firstLine="180"/>
        <w:jc w:val="center"/>
        <w:rPr>
          <w:b/>
        </w:rPr>
      </w:pPr>
    </w:p>
    <w:p w:rsidR="006853FD" w:rsidRPr="00FB16E2" w:rsidRDefault="006853FD" w:rsidP="006853FD">
      <w:pPr>
        <w:suppressAutoHyphens/>
        <w:spacing w:after="0" w:line="360" w:lineRule="auto"/>
        <w:ind w:firstLine="708"/>
        <w:jc w:val="both"/>
        <w:rPr>
          <w:rFonts w:ascii="Arial" w:hAnsi="Arial" w:cs="Arial"/>
          <w:sz w:val="24"/>
          <w:szCs w:val="24"/>
        </w:rPr>
      </w:pPr>
      <w:r w:rsidRPr="00FB16E2">
        <w:rPr>
          <w:rFonts w:ascii="Arial" w:hAnsi="Arial" w:cs="Arial"/>
          <w:sz w:val="24"/>
          <w:szCs w:val="24"/>
        </w:rPr>
        <w:t>В целом</w:t>
      </w:r>
      <w:r>
        <w:rPr>
          <w:rFonts w:ascii="Arial" w:hAnsi="Arial" w:cs="Arial"/>
          <w:sz w:val="24"/>
          <w:szCs w:val="24"/>
        </w:rPr>
        <w:t xml:space="preserve"> по городу</w:t>
      </w:r>
      <w:r w:rsidRPr="00FB16E2">
        <w:rPr>
          <w:rFonts w:ascii="Arial" w:hAnsi="Arial" w:cs="Arial"/>
          <w:sz w:val="24"/>
          <w:szCs w:val="24"/>
        </w:rPr>
        <w:t xml:space="preserve"> среднемесячная концентрация диоксида азота состав</w:t>
      </w:r>
      <w:r>
        <w:rPr>
          <w:rFonts w:ascii="Arial" w:hAnsi="Arial" w:cs="Arial"/>
          <w:sz w:val="24"/>
          <w:szCs w:val="24"/>
        </w:rPr>
        <w:t>ля</w:t>
      </w:r>
      <w:r w:rsidRPr="00FB16E2">
        <w:rPr>
          <w:rFonts w:ascii="Arial" w:hAnsi="Arial" w:cs="Arial"/>
          <w:sz w:val="24"/>
          <w:szCs w:val="24"/>
        </w:rPr>
        <w:t>ла</w:t>
      </w:r>
      <w:r>
        <w:rPr>
          <w:rFonts w:ascii="Arial" w:hAnsi="Arial" w:cs="Arial"/>
          <w:sz w:val="24"/>
          <w:szCs w:val="24"/>
        </w:rPr>
        <w:t xml:space="preserve"> </w:t>
      </w:r>
      <w:r w:rsidRPr="00FB16E2">
        <w:rPr>
          <w:rFonts w:ascii="Arial" w:hAnsi="Arial" w:cs="Arial"/>
          <w:sz w:val="24"/>
          <w:szCs w:val="24"/>
        </w:rPr>
        <w:t xml:space="preserve">1,9 </w:t>
      </w:r>
      <w:proofErr w:type="spellStart"/>
      <w:r w:rsidRPr="00FB16E2">
        <w:rPr>
          <w:rFonts w:ascii="Arial" w:hAnsi="Arial" w:cs="Arial"/>
          <w:sz w:val="24"/>
          <w:szCs w:val="24"/>
        </w:rPr>
        <w:t>ПДК</w:t>
      </w:r>
      <w:r w:rsidRPr="00FB16E2">
        <w:rPr>
          <w:rFonts w:ascii="Arial" w:hAnsi="Arial" w:cs="Arial"/>
          <w:sz w:val="24"/>
          <w:szCs w:val="24"/>
          <w:vertAlign w:val="subscript"/>
        </w:rPr>
        <w:t>с.с</w:t>
      </w:r>
      <w:proofErr w:type="spellEnd"/>
      <w:r w:rsidRPr="00FB16E2">
        <w:rPr>
          <w:rFonts w:ascii="Arial" w:hAnsi="Arial" w:cs="Arial"/>
          <w:sz w:val="24"/>
          <w:szCs w:val="24"/>
          <w:vertAlign w:val="subscript"/>
        </w:rPr>
        <w:t>.</w:t>
      </w:r>
      <w:r w:rsidRPr="00FB16E2">
        <w:rPr>
          <w:rFonts w:ascii="Arial" w:hAnsi="Arial" w:cs="Arial"/>
          <w:sz w:val="24"/>
          <w:szCs w:val="24"/>
        </w:rPr>
        <w:t xml:space="preserve">  </w:t>
      </w:r>
    </w:p>
    <w:p w:rsidR="006853FD" w:rsidRDefault="006853FD" w:rsidP="006853FD">
      <w:pPr>
        <w:spacing w:after="0" w:line="360" w:lineRule="auto"/>
        <w:ind w:firstLine="709"/>
        <w:jc w:val="both"/>
        <w:rPr>
          <w:rFonts w:ascii="Arial" w:hAnsi="Arial" w:cs="Arial"/>
          <w:sz w:val="24"/>
          <w:szCs w:val="24"/>
        </w:rPr>
      </w:pPr>
    </w:p>
    <w:p w:rsidR="006853FD" w:rsidRDefault="006853FD" w:rsidP="006853FD">
      <w:pPr>
        <w:spacing w:after="0" w:line="360" w:lineRule="auto"/>
        <w:ind w:firstLine="708"/>
        <w:jc w:val="both"/>
        <w:rPr>
          <w:rFonts w:ascii="Arial" w:hAnsi="Arial"/>
          <w:sz w:val="24"/>
        </w:rPr>
      </w:pPr>
      <w:r w:rsidRPr="00220756">
        <w:rPr>
          <w:rFonts w:ascii="Arial" w:hAnsi="Arial" w:cs="Arial"/>
          <w:b/>
          <w:sz w:val="24"/>
          <w:szCs w:val="24"/>
        </w:rPr>
        <w:t xml:space="preserve">5. Радиационная обстановка </w:t>
      </w:r>
      <w:r>
        <w:rPr>
          <w:rFonts w:ascii="Arial" w:hAnsi="Arial"/>
          <w:sz w:val="24"/>
        </w:rPr>
        <w:t>на территории Российской Федерации в марте 2017 года в целом была стабильной и находилась в пределах радиационного фона.</w:t>
      </w:r>
    </w:p>
    <w:p w:rsidR="006853FD" w:rsidRPr="00E426F4" w:rsidRDefault="006853FD" w:rsidP="006853FD">
      <w:pPr>
        <w:pStyle w:val="a3"/>
        <w:ind w:firstLine="709"/>
        <w:rPr>
          <w:rFonts w:ascii="Arial" w:hAnsi="Arial"/>
        </w:rPr>
      </w:pPr>
      <w:r w:rsidRPr="00E426F4">
        <w:rPr>
          <w:rFonts w:ascii="Arial" w:hAnsi="Arial"/>
        </w:rPr>
        <w:t>Экстремально высоких уровней радиоактивного загрязнения на территории России не наблюдалось.</w:t>
      </w:r>
    </w:p>
    <w:p w:rsidR="006853FD" w:rsidRPr="00F06503" w:rsidRDefault="006853FD" w:rsidP="006853FD">
      <w:pPr>
        <w:pStyle w:val="a3"/>
        <w:ind w:firstLine="709"/>
        <w:rPr>
          <w:rFonts w:ascii="Arial" w:hAnsi="Arial"/>
        </w:rPr>
      </w:pPr>
      <w:r w:rsidRPr="00F06503">
        <w:rPr>
          <w:rFonts w:ascii="Arial" w:hAnsi="Arial"/>
        </w:rPr>
        <w:t xml:space="preserve">Высокий уровень объемной радиоактивности приземного воздуха отмечался два раза в </w:t>
      </w:r>
      <w:r>
        <w:rPr>
          <w:rFonts w:ascii="Arial" w:hAnsi="Arial"/>
        </w:rPr>
        <w:t>городах Сыктывкаре Республики Коми и Вологде</w:t>
      </w:r>
      <w:r w:rsidRPr="00F06503">
        <w:rPr>
          <w:rFonts w:ascii="Arial" w:hAnsi="Arial"/>
        </w:rPr>
        <w:t xml:space="preserve"> </w:t>
      </w:r>
      <w:r>
        <w:rPr>
          <w:rFonts w:ascii="Arial" w:hAnsi="Arial"/>
        </w:rPr>
        <w:t xml:space="preserve">(в период </w:t>
      </w:r>
      <w:r w:rsidRPr="00F06503">
        <w:rPr>
          <w:rFonts w:ascii="Arial" w:hAnsi="Arial"/>
        </w:rPr>
        <w:t xml:space="preserve">с </w:t>
      </w:r>
      <w:r>
        <w:rPr>
          <w:rFonts w:ascii="Arial" w:hAnsi="Arial"/>
        </w:rPr>
        <w:t>10</w:t>
      </w:r>
      <w:r w:rsidRPr="00F06503">
        <w:rPr>
          <w:rFonts w:ascii="Arial" w:hAnsi="Arial"/>
        </w:rPr>
        <w:t xml:space="preserve"> по </w:t>
      </w:r>
      <w:r>
        <w:rPr>
          <w:rFonts w:ascii="Arial" w:hAnsi="Arial"/>
        </w:rPr>
        <w:t xml:space="preserve">11 марта, </w:t>
      </w:r>
      <w:r w:rsidRPr="00F06503">
        <w:rPr>
          <w:rFonts w:ascii="Arial" w:hAnsi="Arial"/>
        </w:rPr>
        <w:t xml:space="preserve">превышение фона </w:t>
      </w:r>
      <w:r>
        <w:rPr>
          <w:rFonts w:ascii="Arial" w:hAnsi="Arial"/>
        </w:rPr>
        <w:t xml:space="preserve">в обоих случаях </w:t>
      </w:r>
      <w:r w:rsidRPr="00F06503">
        <w:rPr>
          <w:rFonts w:ascii="Arial" w:hAnsi="Arial"/>
        </w:rPr>
        <w:t>составл</w:t>
      </w:r>
      <w:r>
        <w:rPr>
          <w:rFonts w:ascii="Arial" w:hAnsi="Arial"/>
        </w:rPr>
        <w:t>ял</w:t>
      </w:r>
      <w:r w:rsidRPr="00F06503">
        <w:rPr>
          <w:rFonts w:ascii="Arial" w:hAnsi="Arial"/>
        </w:rPr>
        <w:t>о 7 раз</w:t>
      </w:r>
      <w:r>
        <w:rPr>
          <w:rFonts w:ascii="Arial" w:hAnsi="Arial"/>
        </w:rPr>
        <w:t>)</w:t>
      </w:r>
      <w:r w:rsidRPr="00F06503">
        <w:rPr>
          <w:rFonts w:ascii="Arial" w:hAnsi="Arial"/>
        </w:rPr>
        <w:t>.</w:t>
      </w:r>
    </w:p>
    <w:p w:rsidR="006853FD" w:rsidRPr="002D0DBE" w:rsidRDefault="006853FD" w:rsidP="006853FD">
      <w:pPr>
        <w:pStyle w:val="a3"/>
        <w:ind w:firstLine="709"/>
        <w:rPr>
          <w:rFonts w:ascii="Arial" w:hAnsi="Arial"/>
        </w:rPr>
      </w:pPr>
      <w:r w:rsidRPr="002D0DBE">
        <w:rPr>
          <w:rFonts w:ascii="Arial" w:hAnsi="Arial"/>
        </w:rPr>
        <w:t xml:space="preserve">Высокий уровень плотности радиоактивных выпадений из воздуха </w:t>
      </w:r>
      <w:r>
        <w:rPr>
          <w:rFonts w:ascii="Arial" w:hAnsi="Arial"/>
        </w:rPr>
        <w:t>наблюдался в пяти случаях в двух населенных пунктах: г. Онеге Архангельской области (в период с 1 по 7 марта, превышение фона составляло от 10 до 15 раз), а также в г. Сыктывкаре Республики Коми (в период с 14 по 15 марта, превышение фона составляло 12 раз).</w:t>
      </w:r>
    </w:p>
    <w:p w:rsidR="006853FD" w:rsidRPr="00347473" w:rsidRDefault="006853FD" w:rsidP="006853FD">
      <w:pPr>
        <w:spacing w:after="0" w:line="360" w:lineRule="auto"/>
        <w:jc w:val="both"/>
        <w:rPr>
          <w:rFonts w:ascii="Arial" w:hAnsi="Arial"/>
          <w:sz w:val="24"/>
          <w:szCs w:val="24"/>
        </w:rPr>
      </w:pPr>
      <w:r w:rsidRPr="0020337C">
        <w:rPr>
          <w:b/>
          <w:sz w:val="24"/>
          <w:szCs w:val="24"/>
        </w:rPr>
        <w:tab/>
      </w:r>
      <w:r w:rsidRPr="00347473">
        <w:rPr>
          <w:rFonts w:ascii="Arial" w:hAnsi="Arial"/>
          <w:sz w:val="24"/>
          <w:szCs w:val="24"/>
        </w:rPr>
        <w:t>По данным ежедневных измерений, в 100-километровых зонах распол</w:t>
      </w:r>
      <w:r>
        <w:rPr>
          <w:rFonts w:ascii="Arial" w:hAnsi="Arial"/>
          <w:sz w:val="24"/>
          <w:szCs w:val="24"/>
        </w:rPr>
        <w:t xml:space="preserve">ожения АЭС и других </w:t>
      </w:r>
      <w:proofErr w:type="spellStart"/>
      <w:r>
        <w:rPr>
          <w:rFonts w:ascii="Arial" w:hAnsi="Arial"/>
          <w:sz w:val="24"/>
          <w:szCs w:val="24"/>
        </w:rPr>
        <w:t>радиационно</w:t>
      </w:r>
      <w:proofErr w:type="spellEnd"/>
      <w:r>
        <w:rPr>
          <w:rFonts w:ascii="Arial" w:hAnsi="Arial"/>
          <w:sz w:val="24"/>
          <w:szCs w:val="24"/>
        </w:rPr>
        <w:t xml:space="preserve"> </w:t>
      </w:r>
      <w:r w:rsidRPr="00347473">
        <w:rPr>
          <w:rFonts w:ascii="Arial" w:hAnsi="Arial"/>
          <w:sz w:val="24"/>
          <w:szCs w:val="24"/>
        </w:rPr>
        <w:t xml:space="preserve">опасных объектов значения </w:t>
      </w:r>
      <w:r w:rsidRPr="0054768A">
        <w:rPr>
          <w:rFonts w:ascii="Arial" w:hAnsi="Arial" w:cs="Arial"/>
          <w:sz w:val="24"/>
        </w:rPr>
        <w:t>мощност</w:t>
      </w:r>
      <w:r>
        <w:rPr>
          <w:rFonts w:ascii="Arial" w:hAnsi="Arial" w:cs="Arial"/>
          <w:sz w:val="24"/>
        </w:rPr>
        <w:t>и экспозиционной</w:t>
      </w:r>
      <w:r w:rsidRPr="0054768A">
        <w:rPr>
          <w:rFonts w:ascii="Arial" w:hAnsi="Arial" w:cs="Arial"/>
          <w:sz w:val="24"/>
        </w:rPr>
        <w:t xml:space="preserve"> дозы гамма-излучения на местности</w:t>
      </w:r>
      <w:r w:rsidRPr="00347473">
        <w:rPr>
          <w:rFonts w:ascii="Arial" w:hAnsi="Arial"/>
          <w:sz w:val="24"/>
          <w:szCs w:val="24"/>
        </w:rPr>
        <w:t xml:space="preserve"> </w:t>
      </w:r>
      <w:r>
        <w:rPr>
          <w:rFonts w:ascii="Arial" w:hAnsi="Arial"/>
          <w:sz w:val="24"/>
          <w:szCs w:val="24"/>
        </w:rPr>
        <w:t>(</w:t>
      </w:r>
      <w:r w:rsidRPr="00347473">
        <w:rPr>
          <w:rFonts w:ascii="Arial" w:hAnsi="Arial"/>
          <w:sz w:val="24"/>
          <w:szCs w:val="24"/>
        </w:rPr>
        <w:t>МЭД</w:t>
      </w:r>
      <w:r>
        <w:rPr>
          <w:rFonts w:ascii="Arial" w:hAnsi="Arial"/>
          <w:sz w:val="24"/>
          <w:szCs w:val="24"/>
        </w:rPr>
        <w:t>)</w:t>
      </w:r>
      <w:r w:rsidRPr="00347473">
        <w:rPr>
          <w:rFonts w:ascii="Arial" w:hAnsi="Arial"/>
          <w:sz w:val="24"/>
          <w:szCs w:val="24"/>
        </w:rPr>
        <w:t xml:space="preserve"> находились в пределах от </w:t>
      </w:r>
      <w:r>
        <w:rPr>
          <w:rFonts w:ascii="Arial" w:hAnsi="Arial"/>
          <w:sz w:val="24"/>
          <w:szCs w:val="24"/>
        </w:rPr>
        <w:t>3</w:t>
      </w:r>
      <w:r w:rsidRPr="00347473">
        <w:rPr>
          <w:rFonts w:ascii="Arial" w:hAnsi="Arial"/>
          <w:sz w:val="24"/>
          <w:szCs w:val="24"/>
        </w:rPr>
        <w:t xml:space="preserve"> до 2</w:t>
      </w:r>
      <w:r>
        <w:rPr>
          <w:rFonts w:ascii="Arial" w:hAnsi="Arial"/>
          <w:sz w:val="24"/>
          <w:szCs w:val="24"/>
        </w:rPr>
        <w:t>3</w:t>
      </w:r>
      <w:r w:rsidRPr="00347473">
        <w:rPr>
          <w:rFonts w:ascii="Arial" w:hAnsi="Arial"/>
          <w:sz w:val="24"/>
          <w:szCs w:val="24"/>
        </w:rPr>
        <w:t xml:space="preserve"> </w:t>
      </w:r>
      <w:proofErr w:type="spellStart"/>
      <w:r w:rsidRPr="00347473">
        <w:rPr>
          <w:rFonts w:ascii="Arial" w:hAnsi="Arial"/>
          <w:sz w:val="24"/>
          <w:szCs w:val="24"/>
        </w:rPr>
        <w:t>мкР</w:t>
      </w:r>
      <w:proofErr w:type="spellEnd"/>
      <w:r w:rsidRPr="00347473">
        <w:rPr>
          <w:rFonts w:ascii="Arial" w:hAnsi="Arial"/>
          <w:sz w:val="24"/>
          <w:szCs w:val="24"/>
        </w:rPr>
        <w:t>/ч, что соответствует уровням естественного радиационного фона.</w:t>
      </w:r>
    </w:p>
    <w:p w:rsidR="006853FD" w:rsidRDefault="006853FD" w:rsidP="006853FD">
      <w:pPr>
        <w:pStyle w:val="a3"/>
        <w:ind w:firstLine="709"/>
        <w:rPr>
          <w:rFonts w:ascii="Arial" w:hAnsi="Arial"/>
        </w:rPr>
      </w:pPr>
      <w:r>
        <w:rPr>
          <w:rFonts w:ascii="Arial" w:hAnsi="Arial"/>
        </w:rPr>
        <w:t xml:space="preserve">Минимальные и максимальные значения МЭД в зоне </w:t>
      </w:r>
      <w:proofErr w:type="spellStart"/>
      <w:r>
        <w:rPr>
          <w:rFonts w:ascii="Arial" w:hAnsi="Arial"/>
        </w:rPr>
        <w:t>радиационно</w:t>
      </w:r>
      <w:proofErr w:type="spellEnd"/>
      <w:r>
        <w:rPr>
          <w:rFonts w:ascii="Arial" w:hAnsi="Arial"/>
        </w:rPr>
        <w:t xml:space="preserve"> опасных  объектов представлены в приложении 4.</w:t>
      </w:r>
    </w:p>
    <w:p w:rsidR="006853FD" w:rsidRDefault="006853FD" w:rsidP="006853FD">
      <w:pPr>
        <w:spacing w:after="0" w:line="360" w:lineRule="auto"/>
        <w:ind w:firstLine="708"/>
        <w:jc w:val="both"/>
        <w:rPr>
          <w:rFonts w:ascii="Arial" w:hAnsi="Arial"/>
          <w:sz w:val="24"/>
        </w:rPr>
      </w:pPr>
    </w:p>
    <w:p w:rsidR="006853FD" w:rsidRDefault="006853FD" w:rsidP="006853FD">
      <w:pPr>
        <w:spacing w:after="0" w:line="360" w:lineRule="auto"/>
        <w:ind w:firstLine="708"/>
        <w:jc w:val="both"/>
        <w:rPr>
          <w:rFonts w:ascii="Arial" w:hAnsi="Arial" w:cs="Arial"/>
          <w:sz w:val="24"/>
          <w:szCs w:val="24"/>
        </w:rPr>
      </w:pPr>
      <w:r>
        <w:rPr>
          <w:rFonts w:ascii="Arial" w:hAnsi="Arial" w:cs="Arial"/>
          <w:sz w:val="24"/>
          <w:szCs w:val="24"/>
        </w:rPr>
        <w:t>Направляется в порядке информации.</w:t>
      </w:r>
    </w:p>
    <w:p w:rsidR="006853FD" w:rsidRDefault="006853FD" w:rsidP="006853FD">
      <w:pPr>
        <w:spacing w:after="0" w:line="360" w:lineRule="auto"/>
        <w:ind w:firstLine="708"/>
        <w:jc w:val="both"/>
        <w:rPr>
          <w:rFonts w:ascii="Arial" w:hAnsi="Arial" w:cs="Arial"/>
          <w:sz w:val="24"/>
          <w:szCs w:val="24"/>
        </w:rPr>
      </w:pPr>
    </w:p>
    <w:p w:rsidR="006853FD" w:rsidRDefault="006853FD" w:rsidP="006853FD">
      <w:pPr>
        <w:spacing w:after="0"/>
        <w:outlineLvl w:val="0"/>
        <w:rPr>
          <w:rFonts w:ascii="Arial" w:hAnsi="Arial" w:cs="Arial"/>
          <w:sz w:val="24"/>
          <w:szCs w:val="24"/>
        </w:rPr>
      </w:pPr>
      <w:r>
        <w:rPr>
          <w:rFonts w:ascii="Arial" w:hAnsi="Arial" w:cs="Arial"/>
          <w:sz w:val="24"/>
          <w:szCs w:val="24"/>
        </w:rPr>
        <w:tab/>
        <w:t>Приложение: по тексту на 13 л. в 1 экз.</w:t>
      </w:r>
    </w:p>
    <w:p w:rsidR="006853FD" w:rsidRDefault="006853FD" w:rsidP="006853FD">
      <w:pPr>
        <w:spacing w:after="0"/>
        <w:ind w:firstLine="708"/>
        <w:jc w:val="both"/>
        <w:rPr>
          <w:rFonts w:ascii="Arial" w:hAnsi="Arial"/>
          <w:sz w:val="24"/>
        </w:rPr>
      </w:pPr>
    </w:p>
    <w:p w:rsidR="006853FD" w:rsidRDefault="006853FD" w:rsidP="006853FD">
      <w:pPr>
        <w:spacing w:after="0" w:line="360" w:lineRule="auto"/>
        <w:ind w:firstLine="708"/>
        <w:jc w:val="both"/>
        <w:rPr>
          <w:rFonts w:ascii="Arial" w:hAnsi="Arial"/>
          <w:sz w:val="24"/>
        </w:rPr>
      </w:pPr>
    </w:p>
    <w:p w:rsidR="006853FD" w:rsidRDefault="006853FD" w:rsidP="006853FD">
      <w:pPr>
        <w:spacing w:after="0" w:line="240" w:lineRule="auto"/>
        <w:outlineLvl w:val="0"/>
        <w:rPr>
          <w:rFonts w:ascii="Arial" w:hAnsi="Arial" w:cs="Arial"/>
          <w:sz w:val="24"/>
          <w:szCs w:val="24"/>
        </w:rPr>
      </w:pPr>
      <w:r>
        <w:rPr>
          <w:rFonts w:ascii="Arial" w:hAnsi="Arial" w:cs="Arial"/>
          <w:sz w:val="24"/>
          <w:szCs w:val="24"/>
        </w:rPr>
        <w:t xml:space="preserve">Заместитель Руководителя </w:t>
      </w:r>
    </w:p>
    <w:p w:rsidR="006853FD" w:rsidRDefault="006853FD" w:rsidP="006853FD">
      <w:pPr>
        <w:spacing w:after="0" w:line="240" w:lineRule="auto"/>
        <w:outlineLvl w:val="0"/>
        <w:rPr>
          <w:sz w:val="16"/>
          <w:szCs w:val="16"/>
        </w:rPr>
      </w:pPr>
      <w:r>
        <w:rPr>
          <w:rFonts w:ascii="Arial" w:hAnsi="Arial" w:cs="Arial"/>
          <w:sz w:val="24"/>
          <w:szCs w:val="24"/>
        </w:rPr>
        <w:t>Росгидромета</w:t>
      </w:r>
      <w:r>
        <w:rPr>
          <w:rFonts w:ascii="Arial" w:hAnsi="Arial" w:cs="Arial"/>
          <w:sz w:val="24"/>
          <w:szCs w:val="24"/>
        </w:rPr>
        <w:tab/>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И.А. Шумаков</w:t>
      </w:r>
    </w:p>
    <w:p w:rsidR="006853FD" w:rsidRDefault="006853FD" w:rsidP="006853FD">
      <w:pPr>
        <w:spacing w:after="0" w:line="360" w:lineRule="auto"/>
        <w:ind w:firstLine="708"/>
        <w:jc w:val="both"/>
        <w:rPr>
          <w:sz w:val="16"/>
          <w:szCs w:val="16"/>
        </w:rPr>
      </w:pPr>
    </w:p>
    <w:p w:rsidR="006853FD" w:rsidRDefault="006853FD" w:rsidP="006853FD">
      <w:pPr>
        <w:spacing w:after="0"/>
        <w:ind w:firstLine="708"/>
        <w:jc w:val="both"/>
        <w:outlineLvl w:val="0"/>
        <w:rPr>
          <w:rFonts w:ascii="Arial" w:hAnsi="Arial" w:cs="Arial"/>
          <w:sz w:val="24"/>
          <w:szCs w:val="24"/>
        </w:rPr>
      </w:pPr>
    </w:p>
    <w:p w:rsidR="006853FD" w:rsidRDefault="006853FD" w:rsidP="006853FD">
      <w:pPr>
        <w:spacing w:after="0"/>
        <w:ind w:firstLine="708"/>
        <w:jc w:val="both"/>
        <w:outlineLvl w:val="0"/>
        <w:rPr>
          <w:rFonts w:ascii="Arial" w:hAnsi="Arial" w:cs="Arial"/>
          <w:sz w:val="24"/>
          <w:szCs w:val="24"/>
        </w:rPr>
      </w:pPr>
    </w:p>
    <w:p w:rsidR="006853FD" w:rsidRDefault="006853FD" w:rsidP="006853FD">
      <w:pPr>
        <w:spacing w:after="0"/>
        <w:ind w:firstLine="708"/>
        <w:jc w:val="both"/>
        <w:outlineLvl w:val="0"/>
        <w:rPr>
          <w:rFonts w:ascii="Arial" w:hAnsi="Arial" w:cs="Arial"/>
          <w:sz w:val="24"/>
          <w:szCs w:val="24"/>
        </w:rPr>
      </w:pPr>
    </w:p>
    <w:p w:rsidR="006853FD" w:rsidRDefault="006853FD" w:rsidP="006853FD">
      <w:pPr>
        <w:spacing w:after="0"/>
        <w:ind w:firstLine="708"/>
        <w:jc w:val="both"/>
        <w:outlineLvl w:val="0"/>
        <w:rPr>
          <w:rFonts w:ascii="Arial" w:hAnsi="Arial" w:cs="Arial"/>
          <w:sz w:val="24"/>
          <w:szCs w:val="24"/>
        </w:rPr>
      </w:pPr>
    </w:p>
    <w:p w:rsidR="006853FD" w:rsidRDefault="006853FD" w:rsidP="006853FD">
      <w:pPr>
        <w:spacing w:after="0"/>
        <w:ind w:firstLine="708"/>
        <w:jc w:val="both"/>
        <w:outlineLvl w:val="0"/>
        <w:rPr>
          <w:rFonts w:ascii="Arial" w:hAnsi="Arial" w:cs="Arial"/>
          <w:sz w:val="24"/>
          <w:szCs w:val="24"/>
        </w:rPr>
      </w:pPr>
    </w:p>
    <w:p w:rsidR="006853FD" w:rsidRDefault="006853FD" w:rsidP="006853FD">
      <w:pPr>
        <w:spacing w:after="0"/>
        <w:ind w:firstLine="708"/>
        <w:jc w:val="both"/>
        <w:outlineLvl w:val="0"/>
        <w:rPr>
          <w:rFonts w:ascii="Arial" w:hAnsi="Arial" w:cs="Arial"/>
          <w:sz w:val="24"/>
          <w:szCs w:val="24"/>
        </w:rPr>
      </w:pPr>
    </w:p>
    <w:p w:rsidR="006853FD" w:rsidRDefault="006853FD" w:rsidP="006853FD">
      <w:pPr>
        <w:spacing w:after="0"/>
        <w:ind w:firstLine="708"/>
        <w:jc w:val="both"/>
        <w:outlineLvl w:val="0"/>
        <w:rPr>
          <w:rFonts w:ascii="Arial" w:hAnsi="Arial" w:cs="Arial"/>
          <w:sz w:val="24"/>
          <w:szCs w:val="24"/>
        </w:rPr>
      </w:pPr>
    </w:p>
    <w:p w:rsidR="006853FD" w:rsidRDefault="006853FD" w:rsidP="006853FD">
      <w:pPr>
        <w:spacing w:after="0"/>
        <w:ind w:firstLine="708"/>
        <w:jc w:val="both"/>
        <w:outlineLvl w:val="0"/>
        <w:rPr>
          <w:rFonts w:ascii="Arial" w:hAnsi="Arial" w:cs="Arial"/>
          <w:sz w:val="24"/>
          <w:szCs w:val="24"/>
        </w:rPr>
      </w:pPr>
    </w:p>
    <w:p w:rsidR="006853FD" w:rsidRDefault="006853FD" w:rsidP="006853FD">
      <w:pPr>
        <w:spacing w:after="0"/>
        <w:ind w:firstLine="708"/>
        <w:jc w:val="both"/>
        <w:outlineLvl w:val="0"/>
        <w:rPr>
          <w:rFonts w:ascii="Arial" w:hAnsi="Arial" w:cs="Arial"/>
          <w:sz w:val="24"/>
          <w:szCs w:val="24"/>
        </w:rPr>
      </w:pPr>
    </w:p>
    <w:p w:rsidR="006853FD" w:rsidRDefault="006853FD" w:rsidP="006853FD">
      <w:pPr>
        <w:spacing w:after="0"/>
        <w:ind w:firstLine="708"/>
        <w:jc w:val="both"/>
        <w:outlineLvl w:val="0"/>
        <w:rPr>
          <w:rFonts w:ascii="Arial" w:hAnsi="Arial" w:cs="Arial"/>
          <w:sz w:val="24"/>
          <w:szCs w:val="24"/>
        </w:rPr>
      </w:pPr>
    </w:p>
    <w:p w:rsidR="006853FD" w:rsidRDefault="006853FD" w:rsidP="006853FD">
      <w:pPr>
        <w:spacing w:after="0"/>
        <w:ind w:firstLine="708"/>
        <w:jc w:val="both"/>
        <w:outlineLvl w:val="0"/>
        <w:rPr>
          <w:rFonts w:ascii="Arial" w:hAnsi="Arial" w:cs="Arial"/>
          <w:sz w:val="24"/>
          <w:szCs w:val="24"/>
        </w:rPr>
      </w:pPr>
    </w:p>
    <w:p w:rsidR="006853FD" w:rsidRDefault="006853FD" w:rsidP="006853FD">
      <w:pPr>
        <w:spacing w:after="0"/>
        <w:ind w:firstLine="708"/>
        <w:jc w:val="both"/>
        <w:outlineLvl w:val="0"/>
        <w:rPr>
          <w:rFonts w:ascii="Arial" w:hAnsi="Arial" w:cs="Arial"/>
          <w:sz w:val="24"/>
          <w:szCs w:val="24"/>
        </w:rPr>
      </w:pPr>
    </w:p>
    <w:p w:rsidR="006853FD" w:rsidRDefault="006853FD" w:rsidP="006853FD">
      <w:pPr>
        <w:spacing w:after="0"/>
        <w:ind w:firstLine="708"/>
        <w:jc w:val="both"/>
        <w:outlineLvl w:val="0"/>
        <w:rPr>
          <w:rFonts w:ascii="Arial" w:hAnsi="Arial" w:cs="Arial"/>
          <w:sz w:val="24"/>
          <w:szCs w:val="24"/>
        </w:rPr>
      </w:pPr>
    </w:p>
    <w:p w:rsidR="006853FD" w:rsidRDefault="006853FD" w:rsidP="006853FD">
      <w:pPr>
        <w:spacing w:after="0"/>
        <w:ind w:firstLine="708"/>
        <w:jc w:val="both"/>
        <w:outlineLvl w:val="0"/>
        <w:rPr>
          <w:rFonts w:ascii="Arial" w:hAnsi="Arial" w:cs="Arial"/>
          <w:sz w:val="24"/>
          <w:szCs w:val="24"/>
        </w:rPr>
      </w:pPr>
    </w:p>
    <w:p w:rsidR="006853FD" w:rsidRDefault="006853FD" w:rsidP="006853FD">
      <w:pPr>
        <w:spacing w:after="0"/>
        <w:ind w:firstLine="708"/>
        <w:jc w:val="both"/>
        <w:outlineLvl w:val="0"/>
        <w:rPr>
          <w:rFonts w:ascii="Arial" w:hAnsi="Arial" w:cs="Arial"/>
          <w:sz w:val="24"/>
          <w:szCs w:val="24"/>
        </w:rPr>
      </w:pPr>
    </w:p>
    <w:p w:rsidR="006853FD" w:rsidRDefault="006853FD" w:rsidP="006853FD">
      <w:pPr>
        <w:spacing w:after="0"/>
        <w:ind w:firstLine="708"/>
        <w:jc w:val="both"/>
        <w:outlineLvl w:val="0"/>
        <w:rPr>
          <w:rFonts w:ascii="Arial" w:hAnsi="Arial" w:cs="Arial"/>
          <w:sz w:val="24"/>
          <w:szCs w:val="24"/>
        </w:rPr>
      </w:pPr>
    </w:p>
    <w:p w:rsidR="006853FD" w:rsidRDefault="006853FD" w:rsidP="006853FD">
      <w:pPr>
        <w:spacing w:after="0"/>
        <w:ind w:firstLine="708"/>
        <w:jc w:val="both"/>
        <w:outlineLvl w:val="0"/>
        <w:rPr>
          <w:rFonts w:ascii="Arial" w:hAnsi="Arial" w:cs="Arial"/>
          <w:sz w:val="24"/>
          <w:szCs w:val="24"/>
        </w:rPr>
      </w:pPr>
    </w:p>
    <w:p w:rsidR="006853FD" w:rsidRDefault="006853FD" w:rsidP="006853FD">
      <w:pPr>
        <w:spacing w:after="0"/>
        <w:ind w:firstLine="708"/>
        <w:jc w:val="both"/>
        <w:outlineLvl w:val="0"/>
        <w:rPr>
          <w:rFonts w:ascii="Arial" w:hAnsi="Arial" w:cs="Arial"/>
          <w:sz w:val="24"/>
          <w:szCs w:val="24"/>
        </w:rPr>
      </w:pPr>
    </w:p>
    <w:p w:rsidR="006853FD" w:rsidRDefault="006853FD" w:rsidP="006853FD">
      <w:pPr>
        <w:spacing w:after="0"/>
        <w:ind w:firstLine="708"/>
        <w:jc w:val="both"/>
        <w:outlineLvl w:val="0"/>
        <w:rPr>
          <w:rFonts w:ascii="Arial" w:hAnsi="Arial" w:cs="Arial"/>
          <w:sz w:val="24"/>
          <w:szCs w:val="24"/>
        </w:rPr>
      </w:pPr>
    </w:p>
    <w:p w:rsidR="006853FD" w:rsidRDefault="006853FD" w:rsidP="006853FD">
      <w:pPr>
        <w:spacing w:after="0"/>
        <w:ind w:firstLine="708"/>
        <w:jc w:val="both"/>
        <w:outlineLvl w:val="0"/>
        <w:rPr>
          <w:rFonts w:ascii="Arial" w:hAnsi="Arial" w:cs="Arial"/>
          <w:sz w:val="24"/>
          <w:szCs w:val="24"/>
        </w:rPr>
      </w:pPr>
    </w:p>
    <w:p w:rsidR="006853FD" w:rsidRDefault="006853FD" w:rsidP="006853FD">
      <w:pPr>
        <w:spacing w:after="0"/>
        <w:ind w:firstLine="708"/>
        <w:jc w:val="both"/>
        <w:outlineLvl w:val="0"/>
        <w:rPr>
          <w:rFonts w:ascii="Arial" w:hAnsi="Arial" w:cs="Arial"/>
          <w:sz w:val="24"/>
          <w:szCs w:val="24"/>
        </w:rPr>
      </w:pPr>
    </w:p>
    <w:p w:rsidR="006853FD" w:rsidRDefault="006853FD" w:rsidP="006853FD">
      <w:pPr>
        <w:spacing w:after="0"/>
        <w:ind w:firstLine="708"/>
        <w:jc w:val="both"/>
        <w:outlineLvl w:val="0"/>
        <w:rPr>
          <w:rFonts w:ascii="Arial" w:hAnsi="Arial" w:cs="Arial"/>
          <w:sz w:val="24"/>
          <w:szCs w:val="24"/>
        </w:rPr>
      </w:pPr>
    </w:p>
    <w:p w:rsidR="006853FD" w:rsidRDefault="006853FD" w:rsidP="006853FD">
      <w:pPr>
        <w:spacing w:after="0"/>
        <w:ind w:firstLine="708"/>
        <w:jc w:val="both"/>
        <w:outlineLvl w:val="0"/>
        <w:rPr>
          <w:rFonts w:ascii="Arial" w:hAnsi="Arial" w:cs="Arial"/>
          <w:sz w:val="24"/>
          <w:szCs w:val="24"/>
        </w:rPr>
      </w:pPr>
    </w:p>
    <w:p w:rsidR="006853FD" w:rsidRDefault="006853FD" w:rsidP="006853FD">
      <w:pPr>
        <w:spacing w:after="0"/>
        <w:ind w:firstLine="708"/>
        <w:jc w:val="both"/>
        <w:outlineLvl w:val="0"/>
        <w:rPr>
          <w:rFonts w:ascii="Arial" w:hAnsi="Arial" w:cs="Arial"/>
          <w:sz w:val="24"/>
          <w:szCs w:val="24"/>
        </w:rPr>
      </w:pPr>
    </w:p>
    <w:p w:rsidR="006853FD" w:rsidRDefault="006853FD" w:rsidP="006853FD">
      <w:pPr>
        <w:spacing w:after="0"/>
        <w:ind w:firstLine="708"/>
        <w:jc w:val="both"/>
        <w:outlineLvl w:val="0"/>
        <w:rPr>
          <w:rFonts w:ascii="Arial" w:hAnsi="Arial" w:cs="Arial"/>
          <w:sz w:val="24"/>
          <w:szCs w:val="24"/>
        </w:rPr>
      </w:pPr>
    </w:p>
    <w:p w:rsidR="006853FD" w:rsidRDefault="006853FD" w:rsidP="006853FD">
      <w:pPr>
        <w:spacing w:after="0"/>
        <w:ind w:firstLine="708"/>
        <w:jc w:val="both"/>
        <w:outlineLvl w:val="0"/>
        <w:rPr>
          <w:rFonts w:ascii="Arial" w:hAnsi="Arial" w:cs="Arial"/>
          <w:sz w:val="24"/>
          <w:szCs w:val="24"/>
        </w:rPr>
      </w:pPr>
    </w:p>
    <w:p w:rsidR="006853FD" w:rsidRDefault="006853FD" w:rsidP="006853FD">
      <w:pPr>
        <w:spacing w:after="0"/>
        <w:ind w:firstLine="708"/>
        <w:jc w:val="both"/>
        <w:outlineLvl w:val="0"/>
        <w:rPr>
          <w:rFonts w:ascii="Arial" w:hAnsi="Arial" w:cs="Arial"/>
          <w:sz w:val="24"/>
          <w:szCs w:val="24"/>
        </w:rPr>
      </w:pPr>
    </w:p>
    <w:p w:rsidR="006853FD" w:rsidRDefault="006853FD" w:rsidP="006853FD">
      <w:pPr>
        <w:spacing w:after="0" w:line="360" w:lineRule="auto"/>
        <w:ind w:firstLine="708"/>
        <w:jc w:val="both"/>
        <w:rPr>
          <w:sz w:val="16"/>
          <w:szCs w:val="16"/>
        </w:rPr>
      </w:pPr>
    </w:p>
    <w:p w:rsidR="00E72F71" w:rsidRDefault="00E72F71">
      <w:pPr>
        <w:rPr>
          <w:rFonts w:ascii="Arial" w:hAnsi="Arial" w:cs="Arial"/>
          <w:sz w:val="20"/>
          <w:szCs w:val="20"/>
        </w:rPr>
      </w:pPr>
    </w:p>
    <w:p w:rsidR="006853FD" w:rsidRPr="000E6DB4" w:rsidRDefault="006853FD" w:rsidP="006853FD">
      <w:pPr>
        <w:pStyle w:val="1"/>
        <w:rPr>
          <w:rFonts w:cs="Arial"/>
          <w:b w:val="0"/>
          <w:szCs w:val="24"/>
        </w:rPr>
      </w:pPr>
      <w:r w:rsidRPr="000E6DB4">
        <w:rPr>
          <w:rFonts w:cs="Arial"/>
          <w:b w:val="0"/>
          <w:szCs w:val="24"/>
        </w:rPr>
        <w:t xml:space="preserve">                Приложение 1</w:t>
      </w:r>
    </w:p>
    <w:p w:rsidR="006853FD" w:rsidRDefault="006853FD" w:rsidP="006853FD">
      <w:pPr>
        <w:spacing w:line="240" w:lineRule="auto"/>
        <w:rPr>
          <w:rFonts w:ascii="Arial" w:hAnsi="Arial" w:cs="Arial"/>
          <w:sz w:val="24"/>
          <w:szCs w:val="24"/>
        </w:rPr>
      </w:pPr>
    </w:p>
    <w:p w:rsidR="006853FD" w:rsidRDefault="006853FD" w:rsidP="006853FD">
      <w:pPr>
        <w:pStyle w:val="a3"/>
        <w:jc w:val="center"/>
        <w:rPr>
          <w:rFonts w:ascii="Arial" w:hAnsi="Arial" w:cs="Arial"/>
        </w:rPr>
      </w:pPr>
      <w:r w:rsidRPr="000E6DB4">
        <w:rPr>
          <w:rFonts w:ascii="Arial" w:hAnsi="Arial" w:cs="Arial"/>
        </w:rPr>
        <w:t xml:space="preserve">Перечень случаев </w:t>
      </w:r>
      <w:r w:rsidRPr="000E6DB4">
        <w:rPr>
          <w:rFonts w:ascii="Arial" w:hAnsi="Arial" w:cs="Arial"/>
        </w:rPr>
        <w:br/>
        <w:t>экстремально высокого загрязнения поверхностных вод суши</w:t>
      </w:r>
      <w:r w:rsidRPr="000E6DB4">
        <w:rPr>
          <w:rFonts w:ascii="Arial" w:hAnsi="Arial" w:cs="Arial"/>
        </w:rPr>
        <w:br/>
        <w:t xml:space="preserve">в </w:t>
      </w:r>
      <w:r>
        <w:rPr>
          <w:rFonts w:ascii="Arial" w:hAnsi="Arial" w:cs="Arial"/>
        </w:rPr>
        <w:t>март</w:t>
      </w:r>
      <w:r w:rsidRPr="000E6DB4">
        <w:rPr>
          <w:rFonts w:ascii="Arial" w:hAnsi="Arial" w:cs="Arial"/>
        </w:rPr>
        <w:t>е 201</w:t>
      </w:r>
      <w:r>
        <w:rPr>
          <w:rFonts w:ascii="Arial" w:hAnsi="Arial" w:cs="Arial"/>
        </w:rPr>
        <w:t>7</w:t>
      </w:r>
      <w:r w:rsidRPr="000E6DB4">
        <w:rPr>
          <w:rFonts w:ascii="Arial" w:hAnsi="Arial" w:cs="Arial"/>
        </w:rPr>
        <w:t xml:space="preserve"> года</w:t>
      </w:r>
    </w:p>
    <w:p w:rsidR="006853FD" w:rsidRDefault="006853FD" w:rsidP="006853FD">
      <w:pPr>
        <w:pStyle w:val="a3"/>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804"/>
        <w:gridCol w:w="2209"/>
        <w:gridCol w:w="2184"/>
        <w:gridCol w:w="2461"/>
        <w:gridCol w:w="1811"/>
      </w:tblGrid>
      <w:tr w:rsidR="006853FD" w:rsidRPr="000A5B69" w:rsidTr="006853FD">
        <w:trPr>
          <w:cantSplit/>
          <w:trHeight w:val="28"/>
          <w:tblHeader/>
        </w:trPr>
        <w:tc>
          <w:tcPr>
            <w:tcW w:w="804" w:type="dxa"/>
            <w:tcBorders>
              <w:bottom w:val="single" w:sz="4" w:space="0" w:color="auto"/>
            </w:tcBorders>
            <w:vAlign w:val="center"/>
          </w:tcPr>
          <w:p w:rsidR="006853FD" w:rsidRPr="000A5B69" w:rsidRDefault="006853FD" w:rsidP="006853FD">
            <w:pPr>
              <w:spacing w:after="0" w:line="240" w:lineRule="auto"/>
              <w:jc w:val="center"/>
              <w:rPr>
                <w:rFonts w:ascii="Arial" w:hAnsi="Arial" w:cs="Arial"/>
                <w:b/>
                <w:bCs/>
                <w:sz w:val="24"/>
                <w:szCs w:val="24"/>
                <w:lang w:val="en-US"/>
              </w:rPr>
            </w:pPr>
            <w:r w:rsidRPr="000A5B69">
              <w:rPr>
                <w:rFonts w:ascii="Arial" w:hAnsi="Arial" w:cs="Arial"/>
                <w:b/>
                <w:bCs/>
                <w:sz w:val="24"/>
                <w:szCs w:val="24"/>
                <w:lang w:val="en-US"/>
              </w:rPr>
              <w:t xml:space="preserve">№ </w:t>
            </w:r>
            <w:proofErr w:type="spellStart"/>
            <w:r w:rsidRPr="000A5B69">
              <w:rPr>
                <w:rFonts w:ascii="Arial" w:hAnsi="Arial" w:cs="Arial"/>
                <w:b/>
                <w:bCs/>
                <w:sz w:val="24"/>
                <w:szCs w:val="24"/>
              </w:rPr>
              <w:t>п</w:t>
            </w:r>
            <w:proofErr w:type="spellEnd"/>
            <w:r w:rsidRPr="000A5B69">
              <w:rPr>
                <w:rFonts w:ascii="Arial" w:hAnsi="Arial" w:cs="Arial"/>
                <w:b/>
                <w:bCs/>
                <w:sz w:val="24"/>
                <w:szCs w:val="24"/>
                <w:lang w:val="en-US"/>
              </w:rPr>
              <w:t>/</w:t>
            </w:r>
            <w:proofErr w:type="spellStart"/>
            <w:r w:rsidRPr="000A5B69">
              <w:rPr>
                <w:rFonts w:ascii="Arial" w:hAnsi="Arial" w:cs="Arial"/>
                <w:b/>
                <w:bCs/>
                <w:sz w:val="24"/>
                <w:szCs w:val="24"/>
              </w:rPr>
              <w:t>п</w:t>
            </w:r>
            <w:proofErr w:type="spellEnd"/>
          </w:p>
        </w:tc>
        <w:tc>
          <w:tcPr>
            <w:tcW w:w="2209" w:type="dxa"/>
            <w:tcBorders>
              <w:bottom w:val="single" w:sz="4" w:space="0" w:color="auto"/>
            </w:tcBorders>
            <w:vAlign w:val="center"/>
          </w:tcPr>
          <w:p w:rsidR="006853FD" w:rsidRPr="000A5B69" w:rsidRDefault="006853FD" w:rsidP="006853FD">
            <w:pPr>
              <w:spacing w:after="0" w:line="240" w:lineRule="auto"/>
              <w:jc w:val="center"/>
              <w:rPr>
                <w:rFonts w:ascii="Arial" w:hAnsi="Arial" w:cs="Arial"/>
                <w:b/>
                <w:bCs/>
                <w:sz w:val="24"/>
                <w:szCs w:val="24"/>
              </w:rPr>
            </w:pPr>
            <w:r w:rsidRPr="000A5B69">
              <w:rPr>
                <w:rFonts w:ascii="Arial" w:hAnsi="Arial" w:cs="Arial"/>
                <w:b/>
                <w:bCs/>
                <w:sz w:val="24"/>
                <w:szCs w:val="24"/>
              </w:rPr>
              <w:t>Река, пункт</w:t>
            </w:r>
          </w:p>
        </w:tc>
        <w:tc>
          <w:tcPr>
            <w:tcW w:w="2184" w:type="dxa"/>
            <w:tcBorders>
              <w:bottom w:val="single" w:sz="4" w:space="0" w:color="auto"/>
            </w:tcBorders>
            <w:vAlign w:val="center"/>
          </w:tcPr>
          <w:p w:rsidR="006853FD" w:rsidRPr="000A5B69" w:rsidRDefault="006853FD" w:rsidP="006853FD">
            <w:pPr>
              <w:spacing w:after="0" w:line="240" w:lineRule="auto"/>
              <w:jc w:val="center"/>
              <w:rPr>
                <w:rFonts w:ascii="Arial" w:hAnsi="Arial" w:cs="Arial"/>
                <w:b/>
                <w:bCs/>
                <w:sz w:val="24"/>
                <w:szCs w:val="24"/>
              </w:rPr>
            </w:pPr>
            <w:r w:rsidRPr="000A5B69">
              <w:rPr>
                <w:rFonts w:ascii="Arial" w:hAnsi="Arial" w:cs="Arial"/>
                <w:b/>
                <w:bCs/>
                <w:sz w:val="24"/>
                <w:szCs w:val="24"/>
              </w:rPr>
              <w:t>Регион</w:t>
            </w:r>
          </w:p>
        </w:tc>
        <w:tc>
          <w:tcPr>
            <w:tcW w:w="2461" w:type="dxa"/>
            <w:tcBorders>
              <w:bottom w:val="single" w:sz="4" w:space="0" w:color="auto"/>
            </w:tcBorders>
            <w:vAlign w:val="center"/>
          </w:tcPr>
          <w:p w:rsidR="006853FD" w:rsidRPr="000A5B69" w:rsidRDefault="006853FD" w:rsidP="006853FD">
            <w:pPr>
              <w:spacing w:after="0" w:line="240" w:lineRule="auto"/>
              <w:jc w:val="center"/>
              <w:rPr>
                <w:rFonts w:ascii="Arial" w:hAnsi="Arial" w:cs="Arial"/>
                <w:b/>
                <w:bCs/>
                <w:sz w:val="24"/>
                <w:szCs w:val="24"/>
              </w:rPr>
            </w:pPr>
            <w:r w:rsidRPr="000A5B69">
              <w:rPr>
                <w:rFonts w:ascii="Arial" w:hAnsi="Arial" w:cs="Arial"/>
                <w:b/>
                <w:bCs/>
                <w:sz w:val="24"/>
                <w:szCs w:val="24"/>
              </w:rPr>
              <w:t>Ингредиент</w:t>
            </w:r>
          </w:p>
        </w:tc>
        <w:tc>
          <w:tcPr>
            <w:tcW w:w="1811" w:type="dxa"/>
            <w:tcBorders>
              <w:bottom w:val="single" w:sz="4" w:space="0" w:color="auto"/>
            </w:tcBorders>
            <w:vAlign w:val="center"/>
          </w:tcPr>
          <w:p w:rsidR="006853FD" w:rsidRDefault="006853FD" w:rsidP="006853FD">
            <w:pPr>
              <w:spacing w:after="0" w:line="240" w:lineRule="auto"/>
              <w:jc w:val="center"/>
              <w:rPr>
                <w:rFonts w:ascii="Arial" w:hAnsi="Arial" w:cs="Arial"/>
                <w:b/>
                <w:bCs/>
                <w:sz w:val="24"/>
                <w:szCs w:val="24"/>
              </w:rPr>
            </w:pPr>
            <w:r w:rsidRPr="000A5B69">
              <w:rPr>
                <w:rFonts w:ascii="Arial" w:hAnsi="Arial" w:cs="Arial"/>
                <w:b/>
                <w:bCs/>
                <w:sz w:val="24"/>
                <w:szCs w:val="24"/>
              </w:rPr>
              <w:t>Концентрация</w:t>
            </w:r>
          </w:p>
          <w:p w:rsidR="006853FD" w:rsidRPr="000A5B69" w:rsidRDefault="006853FD" w:rsidP="006853FD">
            <w:pPr>
              <w:spacing w:after="0" w:line="240" w:lineRule="auto"/>
              <w:jc w:val="center"/>
              <w:rPr>
                <w:rFonts w:ascii="Arial" w:hAnsi="Arial" w:cs="Arial"/>
                <w:b/>
                <w:bCs/>
                <w:sz w:val="24"/>
                <w:szCs w:val="24"/>
                <w:lang w:val="en-US"/>
              </w:rPr>
            </w:pPr>
            <w:r>
              <w:rPr>
                <w:rFonts w:ascii="Arial" w:hAnsi="Arial" w:cs="Arial"/>
                <w:b/>
                <w:bCs/>
                <w:sz w:val="24"/>
                <w:szCs w:val="24"/>
              </w:rPr>
              <w:t>(ПДК)</w:t>
            </w:r>
          </w:p>
        </w:tc>
      </w:tr>
      <w:tr w:rsidR="006853FD" w:rsidRPr="000A5B69" w:rsidTr="006853FD">
        <w:trPr>
          <w:cantSplit/>
        </w:trPr>
        <w:tc>
          <w:tcPr>
            <w:tcW w:w="9469" w:type="dxa"/>
            <w:gridSpan w:val="5"/>
          </w:tcPr>
          <w:p w:rsidR="006853FD" w:rsidRPr="000A5B69" w:rsidRDefault="006853FD" w:rsidP="006853FD">
            <w:pPr>
              <w:spacing w:after="0" w:line="240" w:lineRule="auto"/>
              <w:jc w:val="center"/>
              <w:rPr>
                <w:rFonts w:ascii="Arial" w:hAnsi="Arial" w:cs="Arial"/>
                <w:b/>
                <w:bCs/>
                <w:i/>
                <w:iCs/>
                <w:sz w:val="24"/>
                <w:szCs w:val="24"/>
                <w:lang w:val="en-US"/>
              </w:rPr>
            </w:pPr>
            <w:proofErr w:type="spellStart"/>
            <w:r w:rsidRPr="000A5B69">
              <w:rPr>
                <w:rFonts w:ascii="Arial" w:hAnsi="Arial" w:cs="Arial"/>
                <w:b/>
                <w:bCs/>
                <w:i/>
                <w:iCs/>
                <w:sz w:val="24"/>
                <w:szCs w:val="24"/>
                <w:lang w:val="en-US"/>
              </w:rPr>
              <w:t>Вещества</w:t>
            </w:r>
            <w:proofErr w:type="spellEnd"/>
            <w:r w:rsidRPr="000A5B69">
              <w:rPr>
                <w:rFonts w:ascii="Arial" w:hAnsi="Arial" w:cs="Arial"/>
                <w:b/>
                <w:bCs/>
                <w:i/>
                <w:iCs/>
                <w:sz w:val="24"/>
                <w:szCs w:val="24"/>
                <w:lang w:val="en-US"/>
              </w:rPr>
              <w:t xml:space="preserve"> 3 </w:t>
            </w:r>
            <w:proofErr w:type="spellStart"/>
            <w:r w:rsidRPr="000A5B69">
              <w:rPr>
                <w:rFonts w:ascii="Arial" w:hAnsi="Arial" w:cs="Arial"/>
                <w:b/>
                <w:bCs/>
                <w:i/>
                <w:iCs/>
                <w:sz w:val="24"/>
                <w:szCs w:val="24"/>
                <w:lang w:val="en-US"/>
              </w:rPr>
              <w:t>класса</w:t>
            </w:r>
            <w:proofErr w:type="spellEnd"/>
            <w:r w:rsidRPr="000A5B69">
              <w:rPr>
                <w:rFonts w:ascii="Arial" w:hAnsi="Arial" w:cs="Arial"/>
                <w:b/>
                <w:bCs/>
                <w:i/>
                <w:iCs/>
                <w:sz w:val="24"/>
                <w:szCs w:val="24"/>
                <w:lang w:val="en-US"/>
              </w:rPr>
              <w:t xml:space="preserve"> </w:t>
            </w:r>
            <w:proofErr w:type="spellStart"/>
            <w:r w:rsidRPr="000A5B69">
              <w:rPr>
                <w:rFonts w:ascii="Arial" w:hAnsi="Arial" w:cs="Arial"/>
                <w:b/>
                <w:bCs/>
                <w:i/>
                <w:iCs/>
                <w:sz w:val="24"/>
                <w:szCs w:val="24"/>
                <w:lang w:val="en-US"/>
              </w:rPr>
              <w:t>опасности</w:t>
            </w:r>
            <w:proofErr w:type="spellEnd"/>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1</w:t>
            </w:r>
          </w:p>
        </w:tc>
        <w:tc>
          <w:tcPr>
            <w:tcW w:w="2209" w:type="dxa"/>
          </w:tcPr>
          <w:p w:rsidR="006853FD" w:rsidRPr="000A5B69" w:rsidRDefault="006853FD" w:rsidP="006853FD">
            <w:pPr>
              <w:spacing w:after="0" w:line="240" w:lineRule="auto"/>
              <w:rPr>
                <w:rFonts w:ascii="Arial" w:hAnsi="Arial" w:cs="Arial"/>
                <w:sz w:val="24"/>
                <w:szCs w:val="24"/>
              </w:rPr>
            </w:pPr>
            <w:proofErr w:type="spellStart"/>
            <w:r w:rsidRPr="00AC4B94">
              <w:rPr>
                <w:rFonts w:ascii="Arial" w:hAnsi="Arial" w:cs="Arial"/>
                <w:sz w:val="24"/>
                <w:szCs w:val="24"/>
              </w:rPr>
              <w:t>вдхр</w:t>
            </w:r>
            <w:proofErr w:type="spellEnd"/>
            <w:r w:rsidRPr="00AC4B94">
              <w:rPr>
                <w:rFonts w:ascii="Arial" w:hAnsi="Arial" w:cs="Arial"/>
                <w:sz w:val="24"/>
                <w:szCs w:val="24"/>
              </w:rPr>
              <w:t xml:space="preserve">. </w:t>
            </w:r>
            <w:proofErr w:type="spellStart"/>
            <w:r w:rsidRPr="00AC4B94">
              <w:rPr>
                <w:rFonts w:ascii="Arial" w:hAnsi="Arial" w:cs="Arial"/>
                <w:sz w:val="24"/>
                <w:szCs w:val="24"/>
              </w:rPr>
              <w:t>Аргазин</w:t>
            </w:r>
            <w:r>
              <w:rPr>
                <w:rFonts w:ascii="Arial" w:hAnsi="Arial" w:cs="Arial"/>
                <w:sz w:val="24"/>
                <w:szCs w:val="24"/>
              </w:rPr>
              <w:t>-</w:t>
            </w:r>
            <w:r w:rsidRPr="00AC4B94">
              <w:rPr>
                <w:rFonts w:ascii="Arial" w:hAnsi="Arial" w:cs="Arial"/>
                <w:sz w:val="24"/>
                <w:szCs w:val="24"/>
              </w:rPr>
              <w:t>ское</w:t>
            </w:r>
            <w:proofErr w:type="spellEnd"/>
            <w:r w:rsidRPr="00AC4B94">
              <w:rPr>
                <w:rFonts w:ascii="Arial" w:hAnsi="Arial" w:cs="Arial"/>
                <w:sz w:val="24"/>
                <w:szCs w:val="24"/>
              </w:rPr>
              <w:t xml:space="preserve">, </w:t>
            </w:r>
          </w:p>
          <w:p w:rsidR="006853FD" w:rsidRPr="000A5B69" w:rsidRDefault="006853FD" w:rsidP="006853FD">
            <w:pPr>
              <w:spacing w:after="0" w:line="240" w:lineRule="auto"/>
              <w:rPr>
                <w:rFonts w:ascii="Arial" w:hAnsi="Arial" w:cs="Arial"/>
                <w:sz w:val="24"/>
                <w:szCs w:val="24"/>
              </w:rPr>
            </w:pPr>
            <w:r w:rsidRPr="00AC4B94">
              <w:rPr>
                <w:rFonts w:ascii="Arial" w:hAnsi="Arial" w:cs="Arial"/>
                <w:sz w:val="24"/>
                <w:szCs w:val="24"/>
              </w:rPr>
              <w:t>г. Карабаш</w:t>
            </w:r>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Челябинская область</w:t>
            </w:r>
          </w:p>
        </w:tc>
        <w:tc>
          <w:tcPr>
            <w:tcW w:w="2461" w:type="dxa"/>
          </w:tcPr>
          <w:p w:rsidR="006853FD" w:rsidRPr="000A5B69" w:rsidRDefault="006853FD" w:rsidP="006853FD">
            <w:pPr>
              <w:spacing w:after="0" w:line="240" w:lineRule="auto"/>
              <w:rPr>
                <w:rFonts w:ascii="Arial" w:hAnsi="Arial" w:cs="Arial"/>
                <w:sz w:val="24"/>
                <w:szCs w:val="24"/>
              </w:rPr>
            </w:pPr>
            <w:r>
              <w:rPr>
                <w:rFonts w:ascii="Arial" w:hAnsi="Arial" w:cs="Arial"/>
                <w:sz w:val="24"/>
                <w:szCs w:val="24"/>
              </w:rPr>
              <w:t xml:space="preserve">Ионы </w:t>
            </w:r>
            <w:proofErr w:type="spellStart"/>
            <w:r>
              <w:rPr>
                <w:rFonts w:ascii="Arial" w:hAnsi="Arial" w:cs="Arial"/>
                <w:sz w:val="24"/>
                <w:szCs w:val="24"/>
              </w:rPr>
              <w:t>ц</w:t>
            </w:r>
            <w:r w:rsidRPr="000A5B69">
              <w:rPr>
                <w:rFonts w:ascii="Arial" w:hAnsi="Arial" w:cs="Arial"/>
                <w:sz w:val="24"/>
                <w:szCs w:val="24"/>
                <w:lang w:val="en-US"/>
              </w:rPr>
              <w:t>инк</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12</w:t>
            </w:r>
            <w:r>
              <w:rPr>
                <w:rFonts w:ascii="Arial" w:hAnsi="Arial" w:cs="Arial"/>
                <w:sz w:val="24"/>
                <w:szCs w:val="24"/>
              </w:rPr>
              <w:t>1</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2</w:t>
            </w:r>
          </w:p>
        </w:tc>
        <w:tc>
          <w:tcPr>
            <w:tcW w:w="2209"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оз. Б.</w:t>
            </w:r>
            <w:r>
              <w:rPr>
                <w:rFonts w:ascii="Arial" w:hAnsi="Arial" w:cs="Arial"/>
                <w:sz w:val="24"/>
                <w:szCs w:val="24"/>
              </w:rPr>
              <w:t xml:space="preserve"> </w:t>
            </w:r>
            <w:proofErr w:type="spellStart"/>
            <w:r w:rsidRPr="000A5B69">
              <w:rPr>
                <w:rFonts w:ascii="Arial" w:hAnsi="Arial" w:cs="Arial"/>
                <w:sz w:val="24"/>
                <w:szCs w:val="24"/>
              </w:rPr>
              <w:t>Кызыкуль</w:t>
            </w:r>
            <w:r>
              <w:rPr>
                <w:rFonts w:ascii="Arial" w:hAnsi="Arial" w:cs="Arial"/>
                <w:sz w:val="24"/>
                <w:szCs w:val="24"/>
              </w:rPr>
              <w:t>-</w:t>
            </w:r>
            <w:r w:rsidRPr="000A5B69">
              <w:rPr>
                <w:rFonts w:ascii="Arial" w:hAnsi="Arial" w:cs="Arial"/>
                <w:sz w:val="24"/>
                <w:szCs w:val="24"/>
              </w:rPr>
              <w:t>ское</w:t>
            </w:r>
            <w:proofErr w:type="spellEnd"/>
            <w:r w:rsidRPr="000A5B69">
              <w:rPr>
                <w:rFonts w:ascii="Arial" w:hAnsi="Arial" w:cs="Arial"/>
                <w:sz w:val="24"/>
                <w:szCs w:val="24"/>
              </w:rPr>
              <w:t>, с. Б.Иня</w:t>
            </w:r>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Красноярский край</w:t>
            </w:r>
          </w:p>
        </w:tc>
        <w:tc>
          <w:tcPr>
            <w:tcW w:w="2461" w:type="dxa"/>
          </w:tcPr>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С</w:t>
            </w:r>
            <w:proofErr w:type="spellStart"/>
            <w:r w:rsidRPr="000A5B69">
              <w:rPr>
                <w:rFonts w:ascii="Arial" w:hAnsi="Arial" w:cs="Arial"/>
                <w:sz w:val="24"/>
                <w:szCs w:val="24"/>
              </w:rPr>
              <w:t>ероводород</w:t>
            </w:r>
            <w:proofErr w:type="spellEnd"/>
            <w:r>
              <w:rPr>
                <w:rFonts w:ascii="Arial" w:hAnsi="Arial" w:cs="Arial"/>
                <w:sz w:val="24"/>
                <w:szCs w:val="24"/>
              </w:rPr>
              <w:t xml:space="preserve"> и </w:t>
            </w:r>
            <w:r w:rsidRPr="000A5B69">
              <w:rPr>
                <w:rFonts w:ascii="Arial" w:hAnsi="Arial" w:cs="Arial"/>
                <w:sz w:val="24"/>
                <w:szCs w:val="24"/>
              </w:rPr>
              <w:t>с</w:t>
            </w:r>
            <w:proofErr w:type="spellStart"/>
            <w:r w:rsidRPr="000A5B69">
              <w:rPr>
                <w:rFonts w:ascii="Arial" w:hAnsi="Arial" w:cs="Arial"/>
                <w:sz w:val="24"/>
                <w:szCs w:val="24"/>
                <w:lang w:val="en-US"/>
              </w:rPr>
              <w:t>ульфиды</w:t>
            </w:r>
            <w:proofErr w:type="spellEnd"/>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55</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3</w:t>
            </w:r>
          </w:p>
        </w:tc>
        <w:tc>
          <w:tcPr>
            <w:tcW w:w="2209" w:type="dxa"/>
          </w:tcPr>
          <w:p w:rsidR="006853FD" w:rsidRDefault="006853FD" w:rsidP="006853FD">
            <w:pPr>
              <w:spacing w:after="0" w:line="240" w:lineRule="auto"/>
              <w:rPr>
                <w:rFonts w:ascii="Arial" w:hAnsi="Arial" w:cs="Arial"/>
                <w:sz w:val="24"/>
                <w:szCs w:val="24"/>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Амур</w:t>
            </w:r>
            <w:proofErr w:type="spellEnd"/>
            <w:r w:rsidRPr="000A5B69">
              <w:rPr>
                <w:rFonts w:ascii="Arial" w:hAnsi="Arial" w:cs="Arial"/>
                <w:sz w:val="24"/>
                <w:szCs w:val="24"/>
                <w:lang w:val="en-US"/>
              </w:rPr>
              <w:t xml:space="preserve">, </w:t>
            </w:r>
          </w:p>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г. </w:t>
            </w:r>
            <w:proofErr w:type="spellStart"/>
            <w:r w:rsidRPr="000A5B69">
              <w:rPr>
                <w:rFonts w:ascii="Arial" w:hAnsi="Arial" w:cs="Arial"/>
                <w:sz w:val="24"/>
                <w:szCs w:val="24"/>
                <w:lang w:val="en-US"/>
              </w:rPr>
              <w:t>Хабаровск</w:t>
            </w:r>
            <w:proofErr w:type="spellEnd"/>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Хабаровский край</w:t>
            </w:r>
          </w:p>
        </w:tc>
        <w:tc>
          <w:tcPr>
            <w:tcW w:w="2461" w:type="dxa"/>
          </w:tcPr>
          <w:p w:rsidR="006853FD" w:rsidRPr="000A5B69" w:rsidRDefault="006853FD" w:rsidP="006853FD">
            <w:pPr>
              <w:spacing w:after="0" w:line="240" w:lineRule="auto"/>
              <w:rPr>
                <w:rFonts w:ascii="Arial" w:hAnsi="Arial" w:cs="Arial"/>
                <w:sz w:val="24"/>
                <w:szCs w:val="24"/>
                <w:lang w:val="en-US"/>
              </w:rPr>
            </w:pPr>
            <w:proofErr w:type="spellStart"/>
            <w:r w:rsidRPr="000A5B69">
              <w:rPr>
                <w:rFonts w:ascii="Arial" w:hAnsi="Arial" w:cs="Arial"/>
                <w:sz w:val="24"/>
                <w:szCs w:val="24"/>
                <w:lang w:val="en-US"/>
              </w:rPr>
              <w:t>Нефтепродукты</w:t>
            </w:r>
            <w:proofErr w:type="spellEnd"/>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58</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4</w:t>
            </w:r>
          </w:p>
        </w:tc>
        <w:tc>
          <w:tcPr>
            <w:tcW w:w="2209"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 xml:space="preserve">р. Айва, </w:t>
            </w:r>
          </w:p>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 xml:space="preserve">18,6 км выше устья, </w:t>
            </w:r>
          </w:p>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г. Красноуральск</w:t>
            </w:r>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Свердловская область</w:t>
            </w:r>
          </w:p>
        </w:tc>
        <w:tc>
          <w:tcPr>
            <w:tcW w:w="2461" w:type="dxa"/>
          </w:tcPr>
          <w:p w:rsidR="006853FD" w:rsidRPr="000A5B69" w:rsidRDefault="006853FD" w:rsidP="006853FD">
            <w:pPr>
              <w:spacing w:after="0" w:line="240" w:lineRule="auto"/>
              <w:rPr>
                <w:rFonts w:ascii="Arial" w:hAnsi="Arial" w:cs="Arial"/>
                <w:sz w:val="24"/>
                <w:szCs w:val="24"/>
                <w:lang w:val="en-US"/>
              </w:rPr>
            </w:pPr>
            <w:r>
              <w:rPr>
                <w:rFonts w:ascii="Arial" w:hAnsi="Arial" w:cs="Arial"/>
                <w:sz w:val="24"/>
                <w:szCs w:val="24"/>
              </w:rPr>
              <w:t>Ионы м</w:t>
            </w:r>
            <w:proofErr w:type="spellStart"/>
            <w:r w:rsidRPr="000A5B69">
              <w:rPr>
                <w:rFonts w:ascii="Arial" w:hAnsi="Arial" w:cs="Arial"/>
                <w:sz w:val="24"/>
                <w:szCs w:val="24"/>
                <w:lang w:val="en-US"/>
              </w:rPr>
              <w:t>ед</w:t>
            </w:r>
            <w:proofErr w:type="spellEnd"/>
            <w:r>
              <w:rPr>
                <w:rFonts w:ascii="Arial" w:hAnsi="Arial" w:cs="Arial"/>
                <w:sz w:val="24"/>
                <w:szCs w:val="24"/>
              </w:rPr>
              <w:t>и</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55</w:t>
            </w:r>
          </w:p>
        </w:tc>
      </w:tr>
      <w:tr w:rsidR="006853FD" w:rsidRPr="000A5B69" w:rsidTr="006853FD">
        <w:trPr>
          <w:cantSplit/>
        </w:trPr>
        <w:tc>
          <w:tcPr>
            <w:tcW w:w="804" w:type="dxa"/>
            <w:vMerge w:val="restart"/>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5</w:t>
            </w:r>
          </w:p>
        </w:tc>
        <w:tc>
          <w:tcPr>
            <w:tcW w:w="2209" w:type="dxa"/>
            <w:vMerge w:val="restart"/>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Енисей</w:t>
            </w:r>
            <w:proofErr w:type="spellEnd"/>
            <w:r w:rsidRPr="000A5B69">
              <w:rPr>
                <w:rFonts w:ascii="Arial" w:hAnsi="Arial" w:cs="Arial"/>
                <w:sz w:val="24"/>
                <w:szCs w:val="24"/>
                <w:lang w:val="en-US"/>
              </w:rPr>
              <w:t xml:space="preserve">, </w:t>
            </w:r>
          </w:p>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п. </w:t>
            </w:r>
            <w:proofErr w:type="spellStart"/>
            <w:r w:rsidRPr="000A5B69">
              <w:rPr>
                <w:rFonts w:ascii="Arial" w:hAnsi="Arial" w:cs="Arial"/>
                <w:sz w:val="24"/>
                <w:szCs w:val="24"/>
                <w:lang w:val="en-US"/>
              </w:rPr>
              <w:t>Черемушки</w:t>
            </w:r>
            <w:proofErr w:type="spellEnd"/>
          </w:p>
        </w:tc>
        <w:tc>
          <w:tcPr>
            <w:tcW w:w="2184" w:type="dxa"/>
            <w:vMerge w:val="restart"/>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Красноярский край</w:t>
            </w:r>
          </w:p>
        </w:tc>
        <w:tc>
          <w:tcPr>
            <w:tcW w:w="2461" w:type="dxa"/>
            <w:vMerge w:val="restart"/>
          </w:tcPr>
          <w:p w:rsidR="006853FD" w:rsidRPr="001C1D06" w:rsidRDefault="006853FD" w:rsidP="006853FD">
            <w:pPr>
              <w:spacing w:after="0" w:line="240" w:lineRule="auto"/>
              <w:rPr>
                <w:rFonts w:ascii="Arial" w:hAnsi="Arial" w:cs="Arial"/>
                <w:sz w:val="24"/>
                <w:szCs w:val="24"/>
              </w:rPr>
            </w:pPr>
            <w:r>
              <w:rPr>
                <w:rFonts w:ascii="Arial" w:hAnsi="Arial" w:cs="Arial"/>
                <w:sz w:val="24"/>
                <w:szCs w:val="24"/>
              </w:rPr>
              <w:t xml:space="preserve">Ионы </w:t>
            </w:r>
            <w:proofErr w:type="spellStart"/>
            <w:r>
              <w:rPr>
                <w:rFonts w:ascii="Arial" w:hAnsi="Arial" w:cs="Arial"/>
                <w:sz w:val="24"/>
                <w:szCs w:val="24"/>
              </w:rPr>
              <w:t>ц</w:t>
            </w:r>
            <w:r w:rsidRPr="000A5B69">
              <w:rPr>
                <w:rFonts w:ascii="Arial" w:hAnsi="Arial" w:cs="Arial"/>
                <w:sz w:val="24"/>
                <w:szCs w:val="24"/>
                <w:lang w:val="en-US"/>
              </w:rPr>
              <w:t>инк</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17</w:t>
            </w:r>
            <w:r>
              <w:rPr>
                <w:rFonts w:ascii="Arial" w:hAnsi="Arial" w:cs="Arial"/>
                <w:sz w:val="24"/>
                <w:szCs w:val="24"/>
              </w:rPr>
              <w:t>4</w:t>
            </w:r>
          </w:p>
        </w:tc>
      </w:tr>
      <w:tr w:rsidR="006853FD" w:rsidRPr="000A5B69" w:rsidTr="006853FD">
        <w:trPr>
          <w:cantSplit/>
        </w:trPr>
        <w:tc>
          <w:tcPr>
            <w:tcW w:w="804" w:type="dxa"/>
            <w:vMerge/>
          </w:tcPr>
          <w:p w:rsidR="006853FD" w:rsidRPr="000A5B69" w:rsidRDefault="006853FD" w:rsidP="006853FD">
            <w:pPr>
              <w:spacing w:after="0" w:line="240" w:lineRule="auto"/>
              <w:jc w:val="center"/>
              <w:rPr>
                <w:rFonts w:ascii="Arial" w:hAnsi="Arial" w:cs="Arial"/>
                <w:sz w:val="24"/>
                <w:szCs w:val="24"/>
                <w:lang w:val="en-US"/>
              </w:rPr>
            </w:pPr>
          </w:p>
        </w:tc>
        <w:tc>
          <w:tcPr>
            <w:tcW w:w="2209" w:type="dxa"/>
            <w:vMerge/>
          </w:tcPr>
          <w:p w:rsidR="006853FD" w:rsidRPr="000A5B69" w:rsidRDefault="006853FD" w:rsidP="006853FD">
            <w:pPr>
              <w:spacing w:after="0" w:line="240" w:lineRule="auto"/>
              <w:rPr>
                <w:rFonts w:ascii="Arial" w:hAnsi="Arial" w:cs="Arial"/>
                <w:sz w:val="24"/>
                <w:szCs w:val="24"/>
                <w:lang w:val="en-US"/>
              </w:rPr>
            </w:pPr>
          </w:p>
        </w:tc>
        <w:tc>
          <w:tcPr>
            <w:tcW w:w="2184" w:type="dxa"/>
            <w:vMerge/>
          </w:tcPr>
          <w:p w:rsidR="006853FD" w:rsidRPr="000A5B69" w:rsidRDefault="006853FD" w:rsidP="006853FD">
            <w:pPr>
              <w:spacing w:after="0" w:line="240" w:lineRule="auto"/>
              <w:rPr>
                <w:rFonts w:ascii="Arial" w:hAnsi="Arial" w:cs="Arial"/>
                <w:sz w:val="24"/>
                <w:szCs w:val="24"/>
              </w:rPr>
            </w:pPr>
          </w:p>
        </w:tc>
        <w:tc>
          <w:tcPr>
            <w:tcW w:w="2461" w:type="dxa"/>
            <w:vMerge/>
          </w:tcPr>
          <w:p w:rsidR="006853FD" w:rsidRPr="000A5B69" w:rsidRDefault="006853FD" w:rsidP="006853FD">
            <w:pPr>
              <w:spacing w:after="0" w:line="240" w:lineRule="auto"/>
              <w:rPr>
                <w:rFonts w:ascii="Arial" w:hAnsi="Arial" w:cs="Arial"/>
                <w:sz w:val="24"/>
                <w:szCs w:val="24"/>
                <w:lang w:val="en-US"/>
              </w:rPr>
            </w:pP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157</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6</w:t>
            </w:r>
          </w:p>
        </w:tc>
        <w:tc>
          <w:tcPr>
            <w:tcW w:w="2209"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Жданка</w:t>
            </w:r>
            <w:proofErr w:type="spellEnd"/>
            <w:r w:rsidRPr="000A5B69">
              <w:rPr>
                <w:rFonts w:ascii="Arial" w:hAnsi="Arial" w:cs="Arial"/>
                <w:sz w:val="24"/>
                <w:szCs w:val="24"/>
                <w:lang w:val="en-US"/>
              </w:rPr>
              <w:t xml:space="preserve">, </w:t>
            </w:r>
          </w:p>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д. </w:t>
            </w:r>
            <w:proofErr w:type="spellStart"/>
            <w:r w:rsidRPr="000A5B69">
              <w:rPr>
                <w:rFonts w:ascii="Arial" w:hAnsi="Arial" w:cs="Arial"/>
                <w:sz w:val="24"/>
                <w:szCs w:val="24"/>
                <w:lang w:val="en-US"/>
              </w:rPr>
              <w:t>Плетениха</w:t>
            </w:r>
            <w:proofErr w:type="spellEnd"/>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Московская область</w:t>
            </w:r>
          </w:p>
        </w:tc>
        <w:tc>
          <w:tcPr>
            <w:tcW w:w="2461" w:type="dxa"/>
          </w:tcPr>
          <w:p w:rsidR="006853FD" w:rsidRPr="000A5B69" w:rsidRDefault="006853FD" w:rsidP="006853FD">
            <w:pPr>
              <w:spacing w:after="0" w:line="240" w:lineRule="auto"/>
              <w:rPr>
                <w:rFonts w:ascii="Arial" w:hAnsi="Arial" w:cs="Arial"/>
                <w:sz w:val="24"/>
                <w:szCs w:val="24"/>
                <w:lang w:val="en-US"/>
              </w:rPr>
            </w:pPr>
            <w:proofErr w:type="spellStart"/>
            <w:r w:rsidRPr="000A5B69">
              <w:rPr>
                <w:rFonts w:ascii="Arial" w:hAnsi="Arial" w:cs="Arial"/>
                <w:sz w:val="24"/>
                <w:szCs w:val="24"/>
                <w:lang w:val="en-US"/>
              </w:rPr>
              <w:t>Нефтепродукты</w:t>
            </w:r>
            <w:proofErr w:type="spellEnd"/>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Pr>
                <w:rFonts w:ascii="Arial" w:hAnsi="Arial" w:cs="Arial"/>
                <w:sz w:val="24"/>
                <w:szCs w:val="24"/>
                <w:lang w:val="en-US"/>
              </w:rPr>
              <w:t>65</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7</w:t>
            </w:r>
          </w:p>
        </w:tc>
        <w:tc>
          <w:tcPr>
            <w:tcW w:w="2209"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 xml:space="preserve">р. </w:t>
            </w:r>
            <w:proofErr w:type="spellStart"/>
            <w:r w:rsidRPr="000A5B69">
              <w:rPr>
                <w:rFonts w:ascii="Arial" w:hAnsi="Arial" w:cs="Arial"/>
                <w:sz w:val="24"/>
                <w:szCs w:val="24"/>
              </w:rPr>
              <w:t>Колос-Йоки</w:t>
            </w:r>
            <w:proofErr w:type="spellEnd"/>
            <w:r w:rsidRPr="000A5B69">
              <w:rPr>
                <w:rFonts w:ascii="Arial" w:hAnsi="Arial" w:cs="Arial"/>
                <w:sz w:val="24"/>
                <w:szCs w:val="24"/>
              </w:rPr>
              <w:t xml:space="preserve">, </w:t>
            </w:r>
          </w:p>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п. Никель</w:t>
            </w:r>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Мурманская область</w:t>
            </w:r>
          </w:p>
        </w:tc>
        <w:tc>
          <w:tcPr>
            <w:tcW w:w="2461" w:type="dxa"/>
          </w:tcPr>
          <w:p w:rsidR="006853FD" w:rsidRPr="000A5B69" w:rsidRDefault="006853FD" w:rsidP="006853FD">
            <w:pPr>
              <w:spacing w:after="0" w:line="240" w:lineRule="auto"/>
              <w:rPr>
                <w:rFonts w:ascii="Arial" w:hAnsi="Arial" w:cs="Arial"/>
                <w:sz w:val="24"/>
                <w:szCs w:val="24"/>
                <w:lang w:val="en-US"/>
              </w:rPr>
            </w:pPr>
            <w:r>
              <w:rPr>
                <w:rFonts w:ascii="Arial" w:hAnsi="Arial" w:cs="Arial"/>
                <w:sz w:val="24"/>
                <w:szCs w:val="24"/>
              </w:rPr>
              <w:t xml:space="preserve">Ионы </w:t>
            </w:r>
            <w:proofErr w:type="spellStart"/>
            <w:r>
              <w:rPr>
                <w:rFonts w:ascii="Arial" w:hAnsi="Arial" w:cs="Arial"/>
                <w:sz w:val="24"/>
                <w:szCs w:val="24"/>
              </w:rPr>
              <w:t>н</w:t>
            </w:r>
            <w:r w:rsidRPr="000A5B69">
              <w:rPr>
                <w:rFonts w:ascii="Arial" w:hAnsi="Arial" w:cs="Arial"/>
                <w:sz w:val="24"/>
                <w:szCs w:val="24"/>
                <w:lang w:val="en-US"/>
              </w:rPr>
              <w:t>икел</w:t>
            </w:r>
            <w:proofErr w:type="spellEnd"/>
            <w:r>
              <w:rPr>
                <w:rFonts w:ascii="Arial" w:hAnsi="Arial" w:cs="Arial"/>
                <w:sz w:val="24"/>
                <w:szCs w:val="24"/>
              </w:rPr>
              <w:t>я</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68</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8</w:t>
            </w:r>
          </w:p>
        </w:tc>
        <w:tc>
          <w:tcPr>
            <w:tcW w:w="2209"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р. Ляля, г. Новая Ляля</w:t>
            </w:r>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Свердловская область</w:t>
            </w:r>
          </w:p>
        </w:tc>
        <w:tc>
          <w:tcPr>
            <w:tcW w:w="2461" w:type="dxa"/>
          </w:tcPr>
          <w:p w:rsidR="006853FD" w:rsidRPr="000A5B69" w:rsidRDefault="006853FD" w:rsidP="006853FD">
            <w:pPr>
              <w:spacing w:after="0" w:line="240" w:lineRule="auto"/>
              <w:rPr>
                <w:rFonts w:ascii="Arial" w:hAnsi="Arial" w:cs="Arial"/>
                <w:sz w:val="24"/>
                <w:szCs w:val="24"/>
                <w:lang w:val="en-US"/>
              </w:rPr>
            </w:pPr>
            <w:proofErr w:type="spellStart"/>
            <w:r w:rsidRPr="000A5B69">
              <w:rPr>
                <w:rFonts w:ascii="Arial" w:hAnsi="Arial" w:cs="Arial"/>
                <w:sz w:val="24"/>
                <w:szCs w:val="24"/>
                <w:lang w:val="en-US"/>
              </w:rPr>
              <w:t>Фенолы</w:t>
            </w:r>
            <w:proofErr w:type="spellEnd"/>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125</w:t>
            </w:r>
          </w:p>
        </w:tc>
      </w:tr>
      <w:tr w:rsidR="006853FD" w:rsidRPr="000A5B69" w:rsidTr="006853FD">
        <w:trPr>
          <w:cantSplit/>
        </w:trPr>
        <w:tc>
          <w:tcPr>
            <w:tcW w:w="804" w:type="dxa"/>
            <w:vMerge w:val="restart"/>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9</w:t>
            </w:r>
          </w:p>
        </w:tc>
        <w:tc>
          <w:tcPr>
            <w:tcW w:w="2209" w:type="dxa"/>
            <w:vMerge w:val="restart"/>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 xml:space="preserve">р. Малый </w:t>
            </w:r>
            <w:proofErr w:type="spellStart"/>
            <w:r w:rsidRPr="000A5B69">
              <w:rPr>
                <w:rFonts w:ascii="Arial" w:hAnsi="Arial" w:cs="Arial"/>
                <w:sz w:val="24"/>
                <w:szCs w:val="24"/>
              </w:rPr>
              <w:t>Бачат</w:t>
            </w:r>
            <w:proofErr w:type="spellEnd"/>
            <w:r w:rsidRPr="000A5B69">
              <w:rPr>
                <w:rFonts w:ascii="Arial" w:hAnsi="Arial" w:cs="Arial"/>
                <w:sz w:val="24"/>
                <w:szCs w:val="24"/>
              </w:rPr>
              <w:t xml:space="preserve">, </w:t>
            </w:r>
          </w:p>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г. Гурьевск</w:t>
            </w:r>
          </w:p>
        </w:tc>
        <w:tc>
          <w:tcPr>
            <w:tcW w:w="2184" w:type="dxa"/>
            <w:vMerge w:val="restart"/>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Кемеровская область</w:t>
            </w:r>
          </w:p>
        </w:tc>
        <w:tc>
          <w:tcPr>
            <w:tcW w:w="2461" w:type="dxa"/>
            <w:vMerge w:val="restart"/>
          </w:tcPr>
          <w:p w:rsidR="006853FD" w:rsidRPr="001C1D06" w:rsidRDefault="006853FD" w:rsidP="006853FD">
            <w:pPr>
              <w:spacing w:after="0" w:line="240" w:lineRule="auto"/>
              <w:rPr>
                <w:rFonts w:ascii="Arial" w:hAnsi="Arial" w:cs="Arial"/>
                <w:sz w:val="24"/>
                <w:szCs w:val="24"/>
              </w:rPr>
            </w:pPr>
            <w:r>
              <w:rPr>
                <w:rFonts w:ascii="Arial" w:hAnsi="Arial" w:cs="Arial"/>
                <w:sz w:val="24"/>
                <w:szCs w:val="24"/>
              </w:rPr>
              <w:t xml:space="preserve">Ионы </w:t>
            </w:r>
            <w:proofErr w:type="spellStart"/>
            <w:r>
              <w:rPr>
                <w:rFonts w:ascii="Arial" w:hAnsi="Arial" w:cs="Arial"/>
                <w:sz w:val="24"/>
                <w:szCs w:val="24"/>
              </w:rPr>
              <w:t>ц</w:t>
            </w:r>
            <w:r w:rsidRPr="000A5B69">
              <w:rPr>
                <w:rFonts w:ascii="Arial" w:hAnsi="Arial" w:cs="Arial"/>
                <w:sz w:val="24"/>
                <w:szCs w:val="24"/>
                <w:lang w:val="en-US"/>
              </w:rPr>
              <w:t>инк</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127</w:t>
            </w:r>
          </w:p>
        </w:tc>
      </w:tr>
      <w:tr w:rsidR="006853FD" w:rsidRPr="000A5B69" w:rsidTr="006853FD">
        <w:trPr>
          <w:cantSplit/>
        </w:trPr>
        <w:tc>
          <w:tcPr>
            <w:tcW w:w="804" w:type="dxa"/>
            <w:vMerge/>
          </w:tcPr>
          <w:p w:rsidR="006853FD" w:rsidRPr="000A5B69" w:rsidRDefault="006853FD" w:rsidP="006853FD">
            <w:pPr>
              <w:spacing w:after="0" w:line="240" w:lineRule="auto"/>
              <w:jc w:val="center"/>
              <w:rPr>
                <w:rFonts w:ascii="Arial" w:hAnsi="Arial" w:cs="Arial"/>
                <w:sz w:val="24"/>
                <w:szCs w:val="24"/>
                <w:lang w:val="en-US"/>
              </w:rPr>
            </w:pPr>
          </w:p>
        </w:tc>
        <w:tc>
          <w:tcPr>
            <w:tcW w:w="2209" w:type="dxa"/>
            <w:vMerge/>
          </w:tcPr>
          <w:p w:rsidR="006853FD" w:rsidRPr="000A5B69" w:rsidRDefault="006853FD" w:rsidP="006853FD">
            <w:pPr>
              <w:spacing w:after="0" w:line="240" w:lineRule="auto"/>
              <w:rPr>
                <w:rFonts w:ascii="Arial" w:hAnsi="Arial" w:cs="Arial"/>
                <w:sz w:val="24"/>
                <w:szCs w:val="24"/>
                <w:lang w:val="en-US"/>
              </w:rPr>
            </w:pPr>
          </w:p>
        </w:tc>
        <w:tc>
          <w:tcPr>
            <w:tcW w:w="2184" w:type="dxa"/>
            <w:vMerge/>
          </w:tcPr>
          <w:p w:rsidR="006853FD" w:rsidRPr="000A5B69" w:rsidRDefault="006853FD" w:rsidP="006853FD">
            <w:pPr>
              <w:spacing w:after="0" w:line="240" w:lineRule="auto"/>
              <w:rPr>
                <w:rFonts w:ascii="Arial" w:hAnsi="Arial" w:cs="Arial"/>
                <w:sz w:val="24"/>
                <w:szCs w:val="24"/>
              </w:rPr>
            </w:pPr>
          </w:p>
        </w:tc>
        <w:tc>
          <w:tcPr>
            <w:tcW w:w="2461" w:type="dxa"/>
            <w:vMerge/>
          </w:tcPr>
          <w:p w:rsidR="006853FD" w:rsidRPr="000A5B69" w:rsidRDefault="006853FD" w:rsidP="006853FD">
            <w:pPr>
              <w:spacing w:after="0" w:line="240" w:lineRule="auto"/>
              <w:rPr>
                <w:rFonts w:ascii="Arial" w:hAnsi="Arial" w:cs="Arial"/>
                <w:sz w:val="24"/>
                <w:szCs w:val="24"/>
                <w:lang w:val="en-US"/>
              </w:rPr>
            </w:pP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55</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10</w:t>
            </w:r>
          </w:p>
        </w:tc>
        <w:tc>
          <w:tcPr>
            <w:tcW w:w="2209"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Мураниха</w:t>
            </w:r>
            <w:proofErr w:type="spellEnd"/>
            <w:r w:rsidRPr="000A5B69">
              <w:rPr>
                <w:rFonts w:ascii="Arial" w:hAnsi="Arial" w:cs="Arial"/>
                <w:sz w:val="24"/>
                <w:szCs w:val="24"/>
                <w:lang w:val="en-US"/>
              </w:rPr>
              <w:t>,</w:t>
            </w:r>
          </w:p>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 д. </w:t>
            </w:r>
            <w:proofErr w:type="spellStart"/>
            <w:r w:rsidRPr="000A5B69">
              <w:rPr>
                <w:rFonts w:ascii="Arial" w:hAnsi="Arial" w:cs="Arial"/>
                <w:sz w:val="24"/>
                <w:szCs w:val="24"/>
                <w:lang w:val="en-US"/>
              </w:rPr>
              <w:t>Истомиха</w:t>
            </w:r>
            <w:proofErr w:type="spellEnd"/>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Московская область</w:t>
            </w:r>
          </w:p>
        </w:tc>
        <w:tc>
          <w:tcPr>
            <w:tcW w:w="2461" w:type="dxa"/>
          </w:tcPr>
          <w:p w:rsidR="006853FD" w:rsidRPr="000A5B69" w:rsidRDefault="006853FD" w:rsidP="006853FD">
            <w:pPr>
              <w:spacing w:after="0" w:line="240" w:lineRule="auto"/>
              <w:rPr>
                <w:rFonts w:ascii="Arial" w:hAnsi="Arial" w:cs="Arial"/>
                <w:sz w:val="24"/>
                <w:szCs w:val="24"/>
                <w:lang w:val="en-US"/>
              </w:rPr>
            </w:pPr>
            <w:proofErr w:type="spellStart"/>
            <w:r w:rsidRPr="000A5B69">
              <w:rPr>
                <w:rFonts w:ascii="Arial" w:hAnsi="Arial" w:cs="Arial"/>
                <w:sz w:val="24"/>
                <w:szCs w:val="24"/>
                <w:lang w:val="en-US"/>
              </w:rPr>
              <w:t>Нефтепродукты</w:t>
            </w:r>
            <w:proofErr w:type="spellEnd"/>
          </w:p>
        </w:tc>
        <w:tc>
          <w:tcPr>
            <w:tcW w:w="1811" w:type="dxa"/>
            <w:vAlign w:val="center"/>
          </w:tcPr>
          <w:p w:rsidR="006853FD" w:rsidRPr="001C1D06" w:rsidRDefault="006853FD" w:rsidP="006853FD">
            <w:pPr>
              <w:spacing w:after="0" w:line="240" w:lineRule="auto"/>
              <w:jc w:val="center"/>
              <w:rPr>
                <w:rFonts w:ascii="Arial" w:hAnsi="Arial" w:cs="Arial"/>
                <w:sz w:val="24"/>
                <w:szCs w:val="24"/>
              </w:rPr>
            </w:pPr>
            <w:r>
              <w:rPr>
                <w:rFonts w:ascii="Arial" w:hAnsi="Arial" w:cs="Arial"/>
                <w:sz w:val="24"/>
                <w:szCs w:val="24"/>
              </w:rPr>
              <w:t>более 100</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11</w:t>
            </w:r>
          </w:p>
        </w:tc>
        <w:tc>
          <w:tcPr>
            <w:tcW w:w="2209"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Мураниха</w:t>
            </w:r>
            <w:proofErr w:type="spellEnd"/>
            <w:r w:rsidRPr="000A5B69">
              <w:rPr>
                <w:rFonts w:ascii="Arial" w:hAnsi="Arial" w:cs="Arial"/>
                <w:sz w:val="24"/>
                <w:szCs w:val="24"/>
                <w:lang w:val="en-US"/>
              </w:rPr>
              <w:t>,</w:t>
            </w:r>
          </w:p>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 д. </w:t>
            </w:r>
            <w:proofErr w:type="spellStart"/>
            <w:r w:rsidRPr="000A5B69">
              <w:rPr>
                <w:rFonts w:ascii="Arial" w:hAnsi="Arial" w:cs="Arial"/>
                <w:sz w:val="24"/>
                <w:szCs w:val="24"/>
                <w:lang w:val="en-US"/>
              </w:rPr>
              <w:t>Новлянское</w:t>
            </w:r>
            <w:proofErr w:type="spellEnd"/>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Московская область</w:t>
            </w:r>
          </w:p>
        </w:tc>
        <w:tc>
          <w:tcPr>
            <w:tcW w:w="2461" w:type="dxa"/>
          </w:tcPr>
          <w:p w:rsidR="006853FD" w:rsidRPr="000A5B69" w:rsidRDefault="006853FD" w:rsidP="006853FD">
            <w:pPr>
              <w:spacing w:after="0" w:line="240" w:lineRule="auto"/>
              <w:rPr>
                <w:rFonts w:ascii="Arial" w:hAnsi="Arial" w:cs="Arial"/>
                <w:sz w:val="24"/>
                <w:szCs w:val="24"/>
                <w:lang w:val="en-US"/>
              </w:rPr>
            </w:pPr>
            <w:proofErr w:type="spellStart"/>
            <w:r w:rsidRPr="000A5B69">
              <w:rPr>
                <w:rFonts w:ascii="Arial" w:hAnsi="Arial" w:cs="Arial"/>
                <w:sz w:val="24"/>
                <w:szCs w:val="24"/>
                <w:lang w:val="en-US"/>
              </w:rPr>
              <w:t>Нефтепродукты</w:t>
            </w:r>
            <w:proofErr w:type="spellEnd"/>
          </w:p>
        </w:tc>
        <w:tc>
          <w:tcPr>
            <w:tcW w:w="1811" w:type="dxa"/>
            <w:vAlign w:val="center"/>
          </w:tcPr>
          <w:p w:rsidR="006853FD" w:rsidRPr="008C14F8" w:rsidRDefault="006853FD" w:rsidP="006853FD">
            <w:pPr>
              <w:spacing w:after="0" w:line="240" w:lineRule="auto"/>
              <w:jc w:val="center"/>
              <w:rPr>
                <w:rFonts w:ascii="Arial" w:hAnsi="Arial" w:cs="Arial"/>
                <w:sz w:val="24"/>
                <w:szCs w:val="24"/>
              </w:rPr>
            </w:pPr>
            <w:r>
              <w:rPr>
                <w:rFonts w:ascii="Arial" w:hAnsi="Arial" w:cs="Arial"/>
                <w:sz w:val="24"/>
                <w:szCs w:val="24"/>
              </w:rPr>
              <w:t>более 100</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12</w:t>
            </w:r>
          </w:p>
        </w:tc>
        <w:tc>
          <w:tcPr>
            <w:tcW w:w="2209"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 xml:space="preserve">р. Нижний Сузун, </w:t>
            </w:r>
          </w:p>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с. Шипуново</w:t>
            </w:r>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Новосибирская область</w:t>
            </w:r>
          </w:p>
        </w:tc>
        <w:tc>
          <w:tcPr>
            <w:tcW w:w="2461" w:type="dxa"/>
          </w:tcPr>
          <w:p w:rsidR="006853FD" w:rsidRPr="000A5B69" w:rsidRDefault="006853FD" w:rsidP="006853FD">
            <w:pPr>
              <w:spacing w:after="0" w:line="240" w:lineRule="auto"/>
              <w:rPr>
                <w:rFonts w:ascii="Arial" w:hAnsi="Arial" w:cs="Arial"/>
                <w:sz w:val="24"/>
                <w:szCs w:val="24"/>
                <w:lang w:val="en-US"/>
              </w:rPr>
            </w:pPr>
            <w:r>
              <w:rPr>
                <w:rFonts w:ascii="Arial" w:hAnsi="Arial" w:cs="Arial"/>
                <w:sz w:val="24"/>
                <w:szCs w:val="24"/>
              </w:rPr>
              <w:t>Ионы м</w:t>
            </w:r>
            <w:proofErr w:type="spellStart"/>
            <w:r w:rsidRPr="000A5B69">
              <w:rPr>
                <w:rFonts w:ascii="Arial" w:hAnsi="Arial" w:cs="Arial"/>
                <w:sz w:val="24"/>
                <w:szCs w:val="24"/>
                <w:lang w:val="en-US"/>
              </w:rPr>
              <w:t>ед</w:t>
            </w:r>
            <w:proofErr w:type="spellEnd"/>
            <w:r>
              <w:rPr>
                <w:rFonts w:ascii="Arial" w:hAnsi="Arial" w:cs="Arial"/>
                <w:sz w:val="24"/>
                <w:szCs w:val="24"/>
              </w:rPr>
              <w:t>и</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756</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13</w:t>
            </w:r>
          </w:p>
        </w:tc>
        <w:tc>
          <w:tcPr>
            <w:tcW w:w="2209"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Нимелен</w:t>
            </w:r>
            <w:proofErr w:type="spellEnd"/>
            <w:r w:rsidRPr="000A5B69">
              <w:rPr>
                <w:rFonts w:ascii="Arial" w:hAnsi="Arial" w:cs="Arial"/>
                <w:sz w:val="24"/>
                <w:szCs w:val="24"/>
                <w:lang w:val="en-US"/>
              </w:rPr>
              <w:t xml:space="preserve">, </w:t>
            </w:r>
          </w:p>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с. </w:t>
            </w:r>
            <w:proofErr w:type="spellStart"/>
            <w:r w:rsidRPr="000A5B69">
              <w:rPr>
                <w:rFonts w:ascii="Arial" w:hAnsi="Arial" w:cs="Arial"/>
                <w:sz w:val="24"/>
                <w:szCs w:val="24"/>
                <w:lang w:val="en-US"/>
              </w:rPr>
              <w:t>Тимченко</w:t>
            </w:r>
            <w:proofErr w:type="spellEnd"/>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Хабаровский край</w:t>
            </w:r>
          </w:p>
        </w:tc>
        <w:tc>
          <w:tcPr>
            <w:tcW w:w="2461" w:type="dxa"/>
          </w:tcPr>
          <w:p w:rsidR="006853FD" w:rsidRPr="00C72C7B" w:rsidRDefault="006853FD" w:rsidP="006853FD">
            <w:pPr>
              <w:spacing w:after="0" w:line="240" w:lineRule="auto"/>
              <w:rPr>
                <w:rFonts w:ascii="Arial" w:hAnsi="Arial" w:cs="Arial"/>
                <w:sz w:val="24"/>
                <w:szCs w:val="24"/>
              </w:rPr>
            </w:pPr>
            <w:r>
              <w:rPr>
                <w:rFonts w:ascii="Arial" w:hAnsi="Arial" w:cs="Arial"/>
                <w:sz w:val="24"/>
                <w:szCs w:val="24"/>
              </w:rPr>
              <w:t xml:space="preserve">Ионы </w:t>
            </w:r>
            <w:proofErr w:type="spellStart"/>
            <w:r>
              <w:rPr>
                <w:rFonts w:ascii="Arial" w:hAnsi="Arial" w:cs="Arial"/>
                <w:sz w:val="24"/>
                <w:szCs w:val="24"/>
              </w:rPr>
              <w:t>ц</w:t>
            </w:r>
            <w:r w:rsidRPr="000A5B69">
              <w:rPr>
                <w:rFonts w:ascii="Arial" w:hAnsi="Arial" w:cs="Arial"/>
                <w:sz w:val="24"/>
                <w:szCs w:val="24"/>
                <w:lang w:val="en-US"/>
              </w:rPr>
              <w:t>инк</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115</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14</w:t>
            </w:r>
          </w:p>
        </w:tc>
        <w:tc>
          <w:tcPr>
            <w:tcW w:w="2209"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Нюдуай</w:t>
            </w:r>
            <w:proofErr w:type="spellEnd"/>
            <w:r w:rsidRPr="000A5B69">
              <w:rPr>
                <w:rFonts w:ascii="Arial" w:hAnsi="Arial" w:cs="Arial"/>
                <w:sz w:val="24"/>
                <w:szCs w:val="24"/>
                <w:lang w:val="en-US"/>
              </w:rPr>
              <w:t>,</w:t>
            </w:r>
          </w:p>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 г. </w:t>
            </w:r>
            <w:proofErr w:type="spellStart"/>
            <w:r w:rsidRPr="000A5B69">
              <w:rPr>
                <w:rFonts w:ascii="Arial" w:hAnsi="Arial" w:cs="Arial"/>
                <w:sz w:val="24"/>
                <w:szCs w:val="24"/>
                <w:lang w:val="en-US"/>
              </w:rPr>
              <w:t>Мончегорск</w:t>
            </w:r>
            <w:proofErr w:type="spellEnd"/>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Мурманская область</w:t>
            </w:r>
          </w:p>
        </w:tc>
        <w:tc>
          <w:tcPr>
            <w:tcW w:w="2461" w:type="dxa"/>
          </w:tcPr>
          <w:p w:rsidR="006853FD" w:rsidRPr="000A5B69" w:rsidRDefault="006853FD" w:rsidP="006853FD">
            <w:pPr>
              <w:spacing w:after="0" w:line="240" w:lineRule="auto"/>
              <w:rPr>
                <w:rFonts w:ascii="Arial" w:hAnsi="Arial" w:cs="Arial"/>
                <w:sz w:val="24"/>
                <w:szCs w:val="24"/>
                <w:lang w:val="en-US"/>
              </w:rPr>
            </w:pPr>
            <w:r>
              <w:rPr>
                <w:rFonts w:ascii="Arial" w:hAnsi="Arial" w:cs="Arial"/>
                <w:sz w:val="24"/>
                <w:szCs w:val="24"/>
              </w:rPr>
              <w:t>Ионы м</w:t>
            </w:r>
            <w:proofErr w:type="spellStart"/>
            <w:r w:rsidRPr="000A5B69">
              <w:rPr>
                <w:rFonts w:ascii="Arial" w:hAnsi="Arial" w:cs="Arial"/>
                <w:sz w:val="24"/>
                <w:szCs w:val="24"/>
                <w:lang w:val="en-US"/>
              </w:rPr>
              <w:t>ед</w:t>
            </w:r>
            <w:proofErr w:type="spellEnd"/>
            <w:r>
              <w:rPr>
                <w:rFonts w:ascii="Arial" w:hAnsi="Arial" w:cs="Arial"/>
                <w:sz w:val="24"/>
                <w:szCs w:val="24"/>
              </w:rPr>
              <w:t>и</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Pr>
                <w:rFonts w:ascii="Arial" w:hAnsi="Arial" w:cs="Arial"/>
                <w:sz w:val="24"/>
                <w:szCs w:val="24"/>
                <w:lang w:val="en-US"/>
              </w:rPr>
              <w:t>91</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15</w:t>
            </w:r>
          </w:p>
        </w:tc>
        <w:tc>
          <w:tcPr>
            <w:tcW w:w="2209" w:type="dxa"/>
          </w:tcPr>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Охинка</w:t>
            </w:r>
            <w:proofErr w:type="spellEnd"/>
            <w:r w:rsidRPr="000A5B69">
              <w:rPr>
                <w:rFonts w:ascii="Arial" w:hAnsi="Arial" w:cs="Arial"/>
                <w:sz w:val="24"/>
                <w:szCs w:val="24"/>
                <w:lang w:val="en-US"/>
              </w:rPr>
              <w:t xml:space="preserve">, г. </w:t>
            </w:r>
            <w:proofErr w:type="spellStart"/>
            <w:r w:rsidRPr="000A5B69">
              <w:rPr>
                <w:rFonts w:ascii="Arial" w:hAnsi="Arial" w:cs="Arial"/>
                <w:sz w:val="24"/>
                <w:szCs w:val="24"/>
                <w:lang w:val="en-US"/>
              </w:rPr>
              <w:t>Оха</w:t>
            </w:r>
            <w:proofErr w:type="spellEnd"/>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Сахалинская область</w:t>
            </w:r>
          </w:p>
        </w:tc>
        <w:tc>
          <w:tcPr>
            <w:tcW w:w="2461" w:type="dxa"/>
          </w:tcPr>
          <w:p w:rsidR="006853FD" w:rsidRPr="000A5B69" w:rsidRDefault="006853FD" w:rsidP="006853FD">
            <w:pPr>
              <w:spacing w:after="0" w:line="240" w:lineRule="auto"/>
              <w:rPr>
                <w:rFonts w:ascii="Arial" w:hAnsi="Arial" w:cs="Arial"/>
                <w:sz w:val="24"/>
                <w:szCs w:val="24"/>
                <w:lang w:val="en-US"/>
              </w:rPr>
            </w:pPr>
            <w:proofErr w:type="spellStart"/>
            <w:r w:rsidRPr="000A5B69">
              <w:rPr>
                <w:rFonts w:ascii="Arial" w:hAnsi="Arial" w:cs="Arial"/>
                <w:sz w:val="24"/>
                <w:szCs w:val="24"/>
                <w:lang w:val="en-US"/>
              </w:rPr>
              <w:t>Нефтепродукты</w:t>
            </w:r>
            <w:proofErr w:type="spellEnd"/>
          </w:p>
        </w:tc>
        <w:tc>
          <w:tcPr>
            <w:tcW w:w="1811" w:type="dxa"/>
            <w:vAlign w:val="center"/>
          </w:tcPr>
          <w:p w:rsidR="006853FD" w:rsidRPr="00C72C7B" w:rsidRDefault="006853FD" w:rsidP="006853FD">
            <w:pPr>
              <w:spacing w:after="0" w:line="240" w:lineRule="auto"/>
              <w:jc w:val="center"/>
              <w:rPr>
                <w:rFonts w:ascii="Arial" w:hAnsi="Arial" w:cs="Arial"/>
                <w:sz w:val="24"/>
                <w:szCs w:val="24"/>
              </w:rPr>
            </w:pPr>
            <w:r>
              <w:rPr>
                <w:rFonts w:ascii="Arial" w:hAnsi="Arial" w:cs="Arial"/>
                <w:sz w:val="24"/>
                <w:szCs w:val="24"/>
              </w:rPr>
              <w:t>более 100</w:t>
            </w:r>
          </w:p>
        </w:tc>
      </w:tr>
      <w:tr w:rsidR="006853FD" w:rsidRPr="000A5B69" w:rsidTr="006853FD">
        <w:trPr>
          <w:cantSplit/>
        </w:trPr>
        <w:tc>
          <w:tcPr>
            <w:tcW w:w="804" w:type="dxa"/>
            <w:vMerge w:val="restart"/>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16</w:t>
            </w:r>
          </w:p>
        </w:tc>
        <w:tc>
          <w:tcPr>
            <w:tcW w:w="2209" w:type="dxa"/>
            <w:vMerge w:val="restart"/>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Промежица</w:t>
            </w:r>
            <w:proofErr w:type="spellEnd"/>
            <w:r w:rsidRPr="000A5B69">
              <w:rPr>
                <w:rFonts w:ascii="Arial" w:hAnsi="Arial" w:cs="Arial"/>
                <w:sz w:val="24"/>
                <w:szCs w:val="24"/>
                <w:lang w:val="en-US"/>
              </w:rPr>
              <w:t>,</w:t>
            </w:r>
          </w:p>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 г. </w:t>
            </w:r>
            <w:proofErr w:type="spellStart"/>
            <w:r w:rsidRPr="000A5B69">
              <w:rPr>
                <w:rFonts w:ascii="Arial" w:hAnsi="Arial" w:cs="Arial"/>
                <w:sz w:val="24"/>
                <w:szCs w:val="24"/>
                <w:lang w:val="en-US"/>
              </w:rPr>
              <w:t>Псков</w:t>
            </w:r>
            <w:proofErr w:type="spellEnd"/>
          </w:p>
        </w:tc>
        <w:tc>
          <w:tcPr>
            <w:tcW w:w="2184" w:type="dxa"/>
            <w:vMerge w:val="restart"/>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Псковская область</w:t>
            </w:r>
          </w:p>
        </w:tc>
        <w:tc>
          <w:tcPr>
            <w:tcW w:w="2461" w:type="dxa"/>
            <w:vMerge w:val="restart"/>
          </w:tcPr>
          <w:p w:rsidR="006853FD" w:rsidRPr="000A5B69" w:rsidRDefault="006853FD" w:rsidP="006853FD">
            <w:pPr>
              <w:spacing w:after="0" w:line="240" w:lineRule="auto"/>
              <w:rPr>
                <w:rFonts w:ascii="Arial" w:hAnsi="Arial" w:cs="Arial"/>
                <w:sz w:val="24"/>
                <w:szCs w:val="24"/>
                <w:lang w:val="en-US"/>
              </w:rPr>
            </w:pPr>
            <w:proofErr w:type="spellStart"/>
            <w:r w:rsidRPr="000A5B69">
              <w:rPr>
                <w:rFonts w:ascii="Arial" w:hAnsi="Arial" w:cs="Arial"/>
                <w:sz w:val="24"/>
                <w:szCs w:val="24"/>
                <w:lang w:val="en-US"/>
              </w:rPr>
              <w:t>Нефтепродукты</w:t>
            </w:r>
            <w:proofErr w:type="spellEnd"/>
          </w:p>
          <w:p w:rsidR="006853FD" w:rsidRPr="000A5B69" w:rsidRDefault="006853FD" w:rsidP="006853FD">
            <w:pPr>
              <w:rPr>
                <w:rFonts w:ascii="Arial" w:hAnsi="Arial" w:cs="Arial"/>
                <w:sz w:val="24"/>
                <w:szCs w:val="24"/>
                <w:lang w:val="en-US"/>
              </w:rPr>
            </w:pPr>
          </w:p>
        </w:tc>
        <w:tc>
          <w:tcPr>
            <w:tcW w:w="1811" w:type="dxa"/>
            <w:vAlign w:val="center"/>
          </w:tcPr>
          <w:p w:rsidR="006853FD" w:rsidRPr="003A6AA1" w:rsidRDefault="006853FD" w:rsidP="006853FD">
            <w:pPr>
              <w:spacing w:after="0" w:line="240" w:lineRule="auto"/>
              <w:jc w:val="center"/>
              <w:rPr>
                <w:rFonts w:ascii="Arial" w:hAnsi="Arial" w:cs="Arial"/>
                <w:sz w:val="24"/>
                <w:szCs w:val="24"/>
              </w:rPr>
            </w:pPr>
            <w:r>
              <w:rPr>
                <w:rFonts w:ascii="Arial" w:hAnsi="Arial" w:cs="Arial"/>
                <w:sz w:val="24"/>
                <w:szCs w:val="24"/>
              </w:rPr>
              <w:t>более 100</w:t>
            </w:r>
          </w:p>
        </w:tc>
      </w:tr>
      <w:tr w:rsidR="006853FD" w:rsidRPr="000A5B69" w:rsidTr="006853FD">
        <w:trPr>
          <w:cantSplit/>
        </w:trPr>
        <w:tc>
          <w:tcPr>
            <w:tcW w:w="804" w:type="dxa"/>
            <w:vMerge/>
          </w:tcPr>
          <w:p w:rsidR="006853FD" w:rsidRPr="000A5B69" w:rsidRDefault="006853FD" w:rsidP="006853FD">
            <w:pPr>
              <w:spacing w:after="0" w:line="240" w:lineRule="auto"/>
              <w:jc w:val="center"/>
              <w:rPr>
                <w:rFonts w:ascii="Arial" w:hAnsi="Arial" w:cs="Arial"/>
                <w:sz w:val="24"/>
                <w:szCs w:val="24"/>
                <w:lang w:val="en-US"/>
              </w:rPr>
            </w:pPr>
          </w:p>
        </w:tc>
        <w:tc>
          <w:tcPr>
            <w:tcW w:w="2209" w:type="dxa"/>
            <w:vMerge/>
          </w:tcPr>
          <w:p w:rsidR="006853FD" w:rsidRPr="000A5B69" w:rsidRDefault="006853FD" w:rsidP="006853FD">
            <w:pPr>
              <w:spacing w:after="0" w:line="240" w:lineRule="auto"/>
              <w:rPr>
                <w:rFonts w:ascii="Arial" w:hAnsi="Arial" w:cs="Arial"/>
                <w:sz w:val="24"/>
                <w:szCs w:val="24"/>
                <w:lang w:val="en-US"/>
              </w:rPr>
            </w:pPr>
          </w:p>
        </w:tc>
        <w:tc>
          <w:tcPr>
            <w:tcW w:w="2184" w:type="dxa"/>
            <w:vMerge/>
          </w:tcPr>
          <w:p w:rsidR="006853FD" w:rsidRPr="000A5B69" w:rsidRDefault="006853FD" w:rsidP="006853FD">
            <w:pPr>
              <w:spacing w:after="0" w:line="240" w:lineRule="auto"/>
              <w:rPr>
                <w:rFonts w:ascii="Arial" w:hAnsi="Arial" w:cs="Arial"/>
                <w:sz w:val="24"/>
                <w:szCs w:val="24"/>
              </w:rPr>
            </w:pPr>
          </w:p>
        </w:tc>
        <w:tc>
          <w:tcPr>
            <w:tcW w:w="2461" w:type="dxa"/>
            <w:vMerge/>
          </w:tcPr>
          <w:p w:rsidR="006853FD" w:rsidRPr="000A5B69" w:rsidRDefault="006853FD" w:rsidP="006853FD">
            <w:pPr>
              <w:spacing w:after="0" w:line="240" w:lineRule="auto"/>
              <w:rPr>
                <w:rFonts w:ascii="Arial" w:hAnsi="Arial" w:cs="Arial"/>
                <w:sz w:val="24"/>
                <w:szCs w:val="24"/>
                <w:lang w:val="en-US"/>
              </w:rPr>
            </w:pPr>
          </w:p>
        </w:tc>
        <w:tc>
          <w:tcPr>
            <w:tcW w:w="1811" w:type="dxa"/>
            <w:vAlign w:val="center"/>
          </w:tcPr>
          <w:p w:rsidR="006853FD" w:rsidRPr="003A6AA1" w:rsidRDefault="006853FD" w:rsidP="006853FD">
            <w:pPr>
              <w:spacing w:after="0" w:line="240" w:lineRule="auto"/>
              <w:jc w:val="center"/>
              <w:rPr>
                <w:rFonts w:ascii="Arial" w:hAnsi="Arial" w:cs="Arial"/>
                <w:sz w:val="24"/>
                <w:szCs w:val="24"/>
              </w:rPr>
            </w:pPr>
            <w:r>
              <w:rPr>
                <w:rFonts w:ascii="Arial" w:hAnsi="Arial" w:cs="Arial"/>
                <w:sz w:val="24"/>
                <w:szCs w:val="24"/>
              </w:rPr>
              <w:t>84</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17</w:t>
            </w:r>
          </w:p>
        </w:tc>
        <w:tc>
          <w:tcPr>
            <w:tcW w:w="2209"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Рудная</w:t>
            </w:r>
            <w:proofErr w:type="spellEnd"/>
            <w:r w:rsidRPr="000A5B69">
              <w:rPr>
                <w:rFonts w:ascii="Arial" w:hAnsi="Arial" w:cs="Arial"/>
                <w:sz w:val="24"/>
                <w:szCs w:val="24"/>
                <w:lang w:val="en-US"/>
              </w:rPr>
              <w:t xml:space="preserve">, </w:t>
            </w:r>
          </w:p>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г. </w:t>
            </w:r>
            <w:proofErr w:type="spellStart"/>
            <w:r w:rsidRPr="000A5B69">
              <w:rPr>
                <w:rFonts w:ascii="Arial" w:hAnsi="Arial" w:cs="Arial"/>
                <w:sz w:val="24"/>
                <w:szCs w:val="24"/>
                <w:lang w:val="en-US"/>
              </w:rPr>
              <w:t>Дальнегорск</w:t>
            </w:r>
            <w:proofErr w:type="spellEnd"/>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Приморский край</w:t>
            </w:r>
          </w:p>
        </w:tc>
        <w:tc>
          <w:tcPr>
            <w:tcW w:w="2461" w:type="dxa"/>
          </w:tcPr>
          <w:p w:rsidR="006853FD" w:rsidRPr="00333C96" w:rsidRDefault="006853FD" w:rsidP="006853FD">
            <w:pPr>
              <w:spacing w:after="0" w:line="240" w:lineRule="auto"/>
              <w:rPr>
                <w:rFonts w:ascii="Arial" w:hAnsi="Arial" w:cs="Arial"/>
                <w:sz w:val="24"/>
                <w:szCs w:val="24"/>
              </w:rPr>
            </w:pPr>
            <w:r>
              <w:rPr>
                <w:rFonts w:ascii="Arial" w:hAnsi="Arial" w:cs="Arial"/>
                <w:sz w:val="24"/>
                <w:szCs w:val="24"/>
              </w:rPr>
              <w:t xml:space="preserve">Ионы </w:t>
            </w:r>
            <w:proofErr w:type="spellStart"/>
            <w:r>
              <w:rPr>
                <w:rFonts w:ascii="Arial" w:hAnsi="Arial" w:cs="Arial"/>
                <w:sz w:val="24"/>
                <w:szCs w:val="24"/>
              </w:rPr>
              <w:t>ц</w:t>
            </w:r>
            <w:r w:rsidRPr="000A5B69">
              <w:rPr>
                <w:rFonts w:ascii="Arial" w:hAnsi="Arial" w:cs="Arial"/>
                <w:sz w:val="24"/>
                <w:szCs w:val="24"/>
                <w:lang w:val="en-US"/>
              </w:rPr>
              <w:t>инк</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53</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18</w:t>
            </w:r>
          </w:p>
        </w:tc>
        <w:tc>
          <w:tcPr>
            <w:tcW w:w="2209" w:type="dxa"/>
          </w:tcPr>
          <w:p w:rsidR="006853FD" w:rsidRPr="000A5B69" w:rsidRDefault="006853FD" w:rsidP="006853FD">
            <w:pPr>
              <w:spacing w:after="0" w:line="240" w:lineRule="auto"/>
              <w:rPr>
                <w:rFonts w:ascii="Arial" w:hAnsi="Arial" w:cs="Arial"/>
                <w:sz w:val="24"/>
                <w:szCs w:val="24"/>
              </w:rPr>
            </w:pPr>
            <w:r w:rsidRPr="00333C96">
              <w:rPr>
                <w:rFonts w:ascii="Arial" w:hAnsi="Arial" w:cs="Arial"/>
                <w:sz w:val="24"/>
                <w:szCs w:val="24"/>
              </w:rPr>
              <w:t>р. Рудная,</w:t>
            </w:r>
          </w:p>
          <w:p w:rsidR="006853FD" w:rsidRPr="00333C96" w:rsidRDefault="006853FD" w:rsidP="006853FD">
            <w:pPr>
              <w:spacing w:after="0" w:line="240" w:lineRule="auto"/>
              <w:rPr>
                <w:rFonts w:ascii="Arial" w:hAnsi="Arial" w:cs="Arial"/>
                <w:sz w:val="24"/>
                <w:szCs w:val="24"/>
              </w:rPr>
            </w:pPr>
            <w:r w:rsidRPr="00333C96">
              <w:rPr>
                <w:rFonts w:ascii="Arial" w:hAnsi="Arial" w:cs="Arial"/>
                <w:sz w:val="24"/>
                <w:szCs w:val="24"/>
              </w:rPr>
              <w:t xml:space="preserve"> </w:t>
            </w:r>
            <w:proofErr w:type="spellStart"/>
            <w:r w:rsidRPr="00333C96">
              <w:rPr>
                <w:rFonts w:ascii="Arial" w:hAnsi="Arial" w:cs="Arial"/>
                <w:sz w:val="24"/>
                <w:szCs w:val="24"/>
              </w:rPr>
              <w:t>рп</w:t>
            </w:r>
            <w:proofErr w:type="spellEnd"/>
            <w:r w:rsidRPr="00333C96">
              <w:rPr>
                <w:rFonts w:ascii="Arial" w:hAnsi="Arial" w:cs="Arial"/>
                <w:sz w:val="24"/>
                <w:szCs w:val="24"/>
              </w:rPr>
              <w:t xml:space="preserve">. </w:t>
            </w:r>
            <w:proofErr w:type="spellStart"/>
            <w:r w:rsidRPr="00333C96">
              <w:rPr>
                <w:rFonts w:ascii="Arial" w:hAnsi="Arial" w:cs="Arial"/>
                <w:sz w:val="24"/>
                <w:szCs w:val="24"/>
              </w:rPr>
              <w:t>Красноречен</w:t>
            </w:r>
            <w:r>
              <w:rPr>
                <w:rFonts w:ascii="Arial" w:hAnsi="Arial" w:cs="Arial"/>
                <w:sz w:val="24"/>
                <w:szCs w:val="24"/>
              </w:rPr>
              <w:t>-</w:t>
            </w:r>
            <w:r w:rsidRPr="00333C96">
              <w:rPr>
                <w:rFonts w:ascii="Arial" w:hAnsi="Arial" w:cs="Arial"/>
                <w:sz w:val="24"/>
                <w:szCs w:val="24"/>
              </w:rPr>
              <w:t>ский</w:t>
            </w:r>
            <w:proofErr w:type="spellEnd"/>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Приморский край</w:t>
            </w:r>
          </w:p>
        </w:tc>
        <w:tc>
          <w:tcPr>
            <w:tcW w:w="2461" w:type="dxa"/>
          </w:tcPr>
          <w:p w:rsidR="006853FD" w:rsidRPr="00333C96" w:rsidRDefault="006853FD" w:rsidP="006853FD">
            <w:pPr>
              <w:spacing w:after="0" w:line="240" w:lineRule="auto"/>
              <w:rPr>
                <w:rFonts w:ascii="Arial" w:hAnsi="Arial" w:cs="Arial"/>
                <w:sz w:val="24"/>
                <w:szCs w:val="24"/>
              </w:rPr>
            </w:pPr>
            <w:r>
              <w:rPr>
                <w:rFonts w:ascii="Arial" w:hAnsi="Arial" w:cs="Arial"/>
                <w:sz w:val="24"/>
                <w:szCs w:val="24"/>
              </w:rPr>
              <w:t xml:space="preserve">Ионы </w:t>
            </w:r>
            <w:proofErr w:type="spellStart"/>
            <w:r>
              <w:rPr>
                <w:rFonts w:ascii="Arial" w:hAnsi="Arial" w:cs="Arial"/>
                <w:sz w:val="24"/>
                <w:szCs w:val="24"/>
              </w:rPr>
              <w:t>ц</w:t>
            </w:r>
            <w:r w:rsidRPr="000A5B69">
              <w:rPr>
                <w:rFonts w:ascii="Arial" w:hAnsi="Arial" w:cs="Arial"/>
                <w:sz w:val="24"/>
                <w:szCs w:val="24"/>
                <w:lang w:val="en-US"/>
              </w:rPr>
              <w:t>инк</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131</w:t>
            </w:r>
          </w:p>
        </w:tc>
      </w:tr>
      <w:tr w:rsidR="006853FD" w:rsidRPr="000A5B69" w:rsidTr="006853FD">
        <w:trPr>
          <w:cantSplit/>
        </w:trPr>
        <w:tc>
          <w:tcPr>
            <w:tcW w:w="9469" w:type="dxa"/>
            <w:gridSpan w:val="5"/>
          </w:tcPr>
          <w:p w:rsidR="006853FD" w:rsidRPr="000A5B69" w:rsidRDefault="006853FD" w:rsidP="006853FD">
            <w:pPr>
              <w:spacing w:after="0" w:line="240" w:lineRule="auto"/>
              <w:jc w:val="center"/>
              <w:rPr>
                <w:rFonts w:ascii="Arial" w:hAnsi="Arial" w:cs="Arial"/>
                <w:b/>
                <w:i/>
                <w:sz w:val="24"/>
                <w:szCs w:val="24"/>
                <w:lang w:val="en-US"/>
              </w:rPr>
            </w:pPr>
            <w:proofErr w:type="spellStart"/>
            <w:r w:rsidRPr="000A5B69">
              <w:rPr>
                <w:rFonts w:ascii="Arial" w:hAnsi="Arial" w:cs="Arial"/>
                <w:b/>
                <w:i/>
                <w:sz w:val="24"/>
                <w:szCs w:val="24"/>
                <w:lang w:val="en-US"/>
              </w:rPr>
              <w:t>Вещества</w:t>
            </w:r>
            <w:proofErr w:type="spellEnd"/>
            <w:r w:rsidRPr="000A5B69">
              <w:rPr>
                <w:rFonts w:ascii="Arial" w:hAnsi="Arial" w:cs="Arial"/>
                <w:b/>
                <w:i/>
                <w:sz w:val="24"/>
                <w:szCs w:val="24"/>
                <w:lang w:val="en-US"/>
              </w:rPr>
              <w:t xml:space="preserve"> 4 </w:t>
            </w:r>
            <w:proofErr w:type="spellStart"/>
            <w:r w:rsidRPr="000A5B69">
              <w:rPr>
                <w:rFonts w:ascii="Arial" w:hAnsi="Arial" w:cs="Arial"/>
                <w:b/>
                <w:i/>
                <w:sz w:val="24"/>
                <w:szCs w:val="24"/>
                <w:lang w:val="en-US"/>
              </w:rPr>
              <w:t>класса</w:t>
            </w:r>
            <w:proofErr w:type="spellEnd"/>
            <w:r w:rsidRPr="000A5B69">
              <w:rPr>
                <w:rFonts w:ascii="Arial" w:hAnsi="Arial" w:cs="Arial"/>
                <w:b/>
                <w:i/>
                <w:sz w:val="24"/>
                <w:szCs w:val="24"/>
                <w:lang w:val="en-US"/>
              </w:rPr>
              <w:t xml:space="preserve"> </w:t>
            </w:r>
            <w:proofErr w:type="spellStart"/>
            <w:r w:rsidRPr="000A5B69">
              <w:rPr>
                <w:rFonts w:ascii="Arial" w:hAnsi="Arial" w:cs="Arial"/>
                <w:b/>
                <w:i/>
                <w:sz w:val="24"/>
                <w:szCs w:val="24"/>
                <w:lang w:val="en-US"/>
              </w:rPr>
              <w:t>опасности</w:t>
            </w:r>
            <w:proofErr w:type="spellEnd"/>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1</w:t>
            </w:r>
          </w:p>
        </w:tc>
        <w:tc>
          <w:tcPr>
            <w:tcW w:w="2209" w:type="dxa"/>
          </w:tcPr>
          <w:p w:rsidR="006853FD" w:rsidRPr="000A5B69" w:rsidRDefault="006853FD" w:rsidP="006853FD">
            <w:pPr>
              <w:spacing w:after="0" w:line="240" w:lineRule="auto"/>
              <w:rPr>
                <w:rFonts w:ascii="Arial" w:hAnsi="Arial" w:cs="Arial"/>
                <w:sz w:val="24"/>
                <w:szCs w:val="24"/>
              </w:rPr>
            </w:pPr>
            <w:proofErr w:type="spellStart"/>
            <w:r w:rsidRPr="00102252">
              <w:rPr>
                <w:rFonts w:ascii="Arial" w:hAnsi="Arial" w:cs="Arial"/>
                <w:sz w:val="24"/>
                <w:szCs w:val="24"/>
              </w:rPr>
              <w:t>вдхр</w:t>
            </w:r>
            <w:proofErr w:type="spellEnd"/>
            <w:r w:rsidRPr="00102252">
              <w:rPr>
                <w:rFonts w:ascii="Arial" w:hAnsi="Arial" w:cs="Arial"/>
                <w:sz w:val="24"/>
                <w:szCs w:val="24"/>
              </w:rPr>
              <w:t xml:space="preserve">. </w:t>
            </w:r>
            <w:proofErr w:type="spellStart"/>
            <w:r w:rsidRPr="00102252">
              <w:rPr>
                <w:rFonts w:ascii="Arial" w:hAnsi="Arial" w:cs="Arial"/>
                <w:sz w:val="24"/>
                <w:szCs w:val="24"/>
              </w:rPr>
              <w:t>Аргазин</w:t>
            </w:r>
            <w:r>
              <w:rPr>
                <w:rFonts w:ascii="Arial" w:hAnsi="Arial" w:cs="Arial"/>
                <w:sz w:val="24"/>
                <w:szCs w:val="24"/>
              </w:rPr>
              <w:t>-</w:t>
            </w:r>
            <w:r w:rsidRPr="00102252">
              <w:rPr>
                <w:rFonts w:ascii="Arial" w:hAnsi="Arial" w:cs="Arial"/>
                <w:sz w:val="24"/>
                <w:szCs w:val="24"/>
              </w:rPr>
              <w:t>ское</w:t>
            </w:r>
            <w:proofErr w:type="spellEnd"/>
            <w:r w:rsidRPr="00102252">
              <w:rPr>
                <w:rFonts w:ascii="Arial" w:hAnsi="Arial" w:cs="Arial"/>
                <w:sz w:val="24"/>
                <w:szCs w:val="24"/>
              </w:rPr>
              <w:t xml:space="preserve">, </w:t>
            </w:r>
          </w:p>
          <w:p w:rsidR="006853FD" w:rsidRPr="00102252" w:rsidRDefault="006853FD" w:rsidP="006853FD">
            <w:pPr>
              <w:spacing w:after="0" w:line="240" w:lineRule="auto"/>
              <w:rPr>
                <w:rFonts w:ascii="Arial" w:hAnsi="Arial" w:cs="Arial"/>
                <w:sz w:val="24"/>
                <w:szCs w:val="24"/>
              </w:rPr>
            </w:pPr>
            <w:r w:rsidRPr="00102252">
              <w:rPr>
                <w:rFonts w:ascii="Arial" w:hAnsi="Arial" w:cs="Arial"/>
                <w:sz w:val="24"/>
                <w:szCs w:val="24"/>
              </w:rPr>
              <w:t>г. Карабаш</w:t>
            </w:r>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Челябинская область</w:t>
            </w:r>
          </w:p>
        </w:tc>
        <w:tc>
          <w:tcPr>
            <w:tcW w:w="2461" w:type="dxa"/>
          </w:tcPr>
          <w:p w:rsidR="006853FD" w:rsidRPr="00102252" w:rsidRDefault="006853FD" w:rsidP="006853FD">
            <w:pPr>
              <w:spacing w:after="0" w:line="240" w:lineRule="auto"/>
              <w:rPr>
                <w:rFonts w:ascii="Arial" w:hAnsi="Arial" w:cs="Arial"/>
                <w:sz w:val="24"/>
                <w:szCs w:val="24"/>
              </w:rPr>
            </w:pPr>
            <w:r>
              <w:rPr>
                <w:rFonts w:ascii="Arial" w:hAnsi="Arial" w:cs="Arial"/>
                <w:sz w:val="24"/>
                <w:szCs w:val="24"/>
              </w:rPr>
              <w:t>Ионы м</w:t>
            </w:r>
            <w:proofErr w:type="spellStart"/>
            <w:r w:rsidRPr="000A5B69">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8</w:t>
            </w:r>
            <w:r>
              <w:rPr>
                <w:rFonts w:ascii="Arial" w:hAnsi="Arial" w:cs="Arial"/>
                <w:sz w:val="24"/>
                <w:szCs w:val="24"/>
              </w:rPr>
              <w:t>4</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2</w:t>
            </w:r>
          </w:p>
        </w:tc>
        <w:tc>
          <w:tcPr>
            <w:tcW w:w="2209" w:type="dxa"/>
          </w:tcPr>
          <w:p w:rsidR="006853FD" w:rsidRPr="000A5B69" w:rsidRDefault="006853FD" w:rsidP="006853FD">
            <w:pPr>
              <w:spacing w:after="0" w:line="240" w:lineRule="auto"/>
              <w:rPr>
                <w:rFonts w:ascii="Arial" w:hAnsi="Arial" w:cs="Arial"/>
                <w:sz w:val="24"/>
                <w:szCs w:val="24"/>
              </w:rPr>
            </w:pPr>
            <w:proofErr w:type="spellStart"/>
            <w:r w:rsidRPr="000A5B69">
              <w:rPr>
                <w:rFonts w:ascii="Arial" w:hAnsi="Arial" w:cs="Arial"/>
                <w:sz w:val="24"/>
                <w:szCs w:val="24"/>
                <w:lang w:val="en-US"/>
              </w:rPr>
              <w:t>вдхр</w:t>
            </w:r>
            <w:proofErr w:type="spellEnd"/>
            <w:r w:rsidRPr="000A5B69">
              <w:rPr>
                <w:rFonts w:ascii="Arial" w:hAnsi="Arial" w:cs="Arial"/>
                <w:sz w:val="24"/>
                <w:szCs w:val="24"/>
                <w:lang w:val="en-US"/>
              </w:rPr>
              <w:t xml:space="preserve">. </w:t>
            </w:r>
            <w:proofErr w:type="spellStart"/>
            <w:r w:rsidRPr="000A5B69">
              <w:rPr>
                <w:rFonts w:ascii="Arial" w:hAnsi="Arial" w:cs="Arial"/>
                <w:sz w:val="24"/>
                <w:szCs w:val="24"/>
                <w:lang w:val="en-US"/>
              </w:rPr>
              <w:t>Курганское</w:t>
            </w:r>
            <w:proofErr w:type="spellEnd"/>
            <w:r w:rsidRPr="000A5B69">
              <w:rPr>
                <w:rFonts w:ascii="Arial" w:hAnsi="Arial" w:cs="Arial"/>
                <w:sz w:val="24"/>
                <w:szCs w:val="24"/>
                <w:lang w:val="en-US"/>
              </w:rPr>
              <w:t xml:space="preserve">, </w:t>
            </w:r>
          </w:p>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г. </w:t>
            </w:r>
            <w:proofErr w:type="spellStart"/>
            <w:r w:rsidRPr="000A5B69">
              <w:rPr>
                <w:rFonts w:ascii="Arial" w:hAnsi="Arial" w:cs="Arial"/>
                <w:sz w:val="24"/>
                <w:szCs w:val="24"/>
                <w:lang w:val="en-US"/>
              </w:rPr>
              <w:t>Курган</w:t>
            </w:r>
            <w:proofErr w:type="spellEnd"/>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Курганская область</w:t>
            </w:r>
          </w:p>
        </w:tc>
        <w:tc>
          <w:tcPr>
            <w:tcW w:w="2461" w:type="dxa"/>
          </w:tcPr>
          <w:p w:rsidR="006853FD" w:rsidRPr="00102252" w:rsidRDefault="006853FD" w:rsidP="006853FD">
            <w:pPr>
              <w:spacing w:after="0" w:line="240" w:lineRule="auto"/>
              <w:rPr>
                <w:rFonts w:ascii="Arial" w:hAnsi="Arial" w:cs="Arial"/>
                <w:sz w:val="24"/>
                <w:szCs w:val="24"/>
              </w:rPr>
            </w:pPr>
            <w:r>
              <w:rPr>
                <w:rFonts w:ascii="Arial" w:hAnsi="Arial" w:cs="Arial"/>
                <w:sz w:val="24"/>
                <w:szCs w:val="24"/>
              </w:rPr>
              <w:t>Ионы м</w:t>
            </w:r>
            <w:proofErr w:type="spellStart"/>
            <w:r w:rsidRPr="000A5B69">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77</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3</w:t>
            </w:r>
          </w:p>
        </w:tc>
        <w:tc>
          <w:tcPr>
            <w:tcW w:w="2209" w:type="dxa"/>
          </w:tcPr>
          <w:p w:rsidR="006853FD" w:rsidRPr="00102252" w:rsidRDefault="006853FD" w:rsidP="006853FD">
            <w:pPr>
              <w:spacing w:after="0" w:line="240" w:lineRule="auto"/>
              <w:rPr>
                <w:rFonts w:ascii="Arial" w:hAnsi="Arial" w:cs="Arial"/>
                <w:sz w:val="24"/>
                <w:szCs w:val="24"/>
              </w:rPr>
            </w:pPr>
            <w:proofErr w:type="spellStart"/>
            <w:r w:rsidRPr="00102252">
              <w:rPr>
                <w:rFonts w:ascii="Arial" w:hAnsi="Arial" w:cs="Arial"/>
                <w:sz w:val="24"/>
                <w:szCs w:val="24"/>
              </w:rPr>
              <w:t>вдхр</w:t>
            </w:r>
            <w:proofErr w:type="spellEnd"/>
            <w:r w:rsidRPr="00102252">
              <w:rPr>
                <w:rFonts w:ascii="Arial" w:hAnsi="Arial" w:cs="Arial"/>
                <w:sz w:val="24"/>
                <w:szCs w:val="24"/>
              </w:rPr>
              <w:t xml:space="preserve">. </w:t>
            </w:r>
            <w:proofErr w:type="spellStart"/>
            <w:r w:rsidRPr="00102252">
              <w:rPr>
                <w:rFonts w:ascii="Arial" w:hAnsi="Arial" w:cs="Arial"/>
                <w:sz w:val="24"/>
                <w:szCs w:val="24"/>
              </w:rPr>
              <w:t>Новосибир</w:t>
            </w:r>
            <w:r>
              <w:rPr>
                <w:rFonts w:ascii="Arial" w:hAnsi="Arial" w:cs="Arial"/>
                <w:sz w:val="24"/>
                <w:szCs w:val="24"/>
              </w:rPr>
              <w:t>-</w:t>
            </w:r>
            <w:r w:rsidRPr="00102252">
              <w:rPr>
                <w:rFonts w:ascii="Arial" w:hAnsi="Arial" w:cs="Arial"/>
                <w:sz w:val="24"/>
                <w:szCs w:val="24"/>
              </w:rPr>
              <w:t>ское</w:t>
            </w:r>
            <w:proofErr w:type="spellEnd"/>
            <w:r w:rsidRPr="00102252">
              <w:rPr>
                <w:rFonts w:ascii="Arial" w:hAnsi="Arial" w:cs="Arial"/>
                <w:sz w:val="24"/>
                <w:szCs w:val="24"/>
              </w:rPr>
              <w:t xml:space="preserve">, п. </w:t>
            </w:r>
            <w:proofErr w:type="spellStart"/>
            <w:r w:rsidRPr="00102252">
              <w:rPr>
                <w:rFonts w:ascii="Arial" w:hAnsi="Arial" w:cs="Arial"/>
                <w:sz w:val="24"/>
                <w:szCs w:val="24"/>
              </w:rPr>
              <w:t>Ордын</w:t>
            </w:r>
            <w:r>
              <w:rPr>
                <w:rFonts w:ascii="Arial" w:hAnsi="Arial" w:cs="Arial"/>
                <w:sz w:val="24"/>
                <w:szCs w:val="24"/>
              </w:rPr>
              <w:t>-</w:t>
            </w:r>
            <w:r w:rsidRPr="00102252">
              <w:rPr>
                <w:rFonts w:ascii="Arial" w:hAnsi="Arial" w:cs="Arial"/>
                <w:sz w:val="24"/>
                <w:szCs w:val="24"/>
              </w:rPr>
              <w:t>ское</w:t>
            </w:r>
            <w:proofErr w:type="spellEnd"/>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Новосибирская область</w:t>
            </w:r>
          </w:p>
        </w:tc>
        <w:tc>
          <w:tcPr>
            <w:tcW w:w="2461" w:type="dxa"/>
          </w:tcPr>
          <w:p w:rsidR="006853FD" w:rsidRPr="00102252" w:rsidRDefault="006853FD" w:rsidP="006853FD">
            <w:pPr>
              <w:spacing w:after="0" w:line="240" w:lineRule="auto"/>
              <w:rPr>
                <w:rFonts w:ascii="Arial" w:hAnsi="Arial" w:cs="Arial"/>
                <w:sz w:val="24"/>
                <w:szCs w:val="24"/>
              </w:rPr>
            </w:pPr>
            <w:r>
              <w:rPr>
                <w:rFonts w:ascii="Arial" w:hAnsi="Arial" w:cs="Arial"/>
                <w:sz w:val="24"/>
                <w:szCs w:val="24"/>
              </w:rPr>
              <w:t>Ионы м</w:t>
            </w:r>
            <w:proofErr w:type="spellStart"/>
            <w:r w:rsidRPr="000A5B69">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123</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4</w:t>
            </w:r>
          </w:p>
        </w:tc>
        <w:tc>
          <w:tcPr>
            <w:tcW w:w="2209"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пр. Городецкий Шар, г. Нарьян-Мар</w:t>
            </w:r>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Ненецкий автономный округ</w:t>
            </w:r>
          </w:p>
        </w:tc>
        <w:tc>
          <w:tcPr>
            <w:tcW w:w="2461" w:type="dxa"/>
          </w:tcPr>
          <w:p w:rsidR="006853FD" w:rsidRPr="00102252" w:rsidRDefault="006853FD" w:rsidP="006853FD">
            <w:pPr>
              <w:spacing w:after="0" w:line="240" w:lineRule="auto"/>
              <w:rPr>
                <w:rFonts w:ascii="Arial" w:hAnsi="Arial" w:cs="Arial"/>
                <w:sz w:val="24"/>
                <w:szCs w:val="24"/>
              </w:rPr>
            </w:pPr>
            <w:r>
              <w:rPr>
                <w:rFonts w:ascii="Arial" w:hAnsi="Arial" w:cs="Arial"/>
                <w:sz w:val="24"/>
                <w:szCs w:val="24"/>
              </w:rPr>
              <w:t>Ионы м</w:t>
            </w:r>
            <w:proofErr w:type="spellStart"/>
            <w:r w:rsidRPr="000A5B69">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58</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5</w:t>
            </w:r>
          </w:p>
        </w:tc>
        <w:tc>
          <w:tcPr>
            <w:tcW w:w="2209"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Артынка</w:t>
            </w:r>
            <w:proofErr w:type="spellEnd"/>
            <w:r w:rsidRPr="000A5B69">
              <w:rPr>
                <w:rFonts w:ascii="Arial" w:hAnsi="Arial" w:cs="Arial"/>
                <w:sz w:val="24"/>
                <w:szCs w:val="24"/>
                <w:lang w:val="en-US"/>
              </w:rPr>
              <w:t xml:space="preserve">, </w:t>
            </w:r>
          </w:p>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с. </w:t>
            </w:r>
            <w:proofErr w:type="spellStart"/>
            <w:r w:rsidRPr="000A5B69">
              <w:rPr>
                <w:rFonts w:ascii="Arial" w:hAnsi="Arial" w:cs="Arial"/>
                <w:sz w:val="24"/>
                <w:szCs w:val="24"/>
                <w:lang w:val="en-US"/>
              </w:rPr>
              <w:t>Костино</w:t>
            </w:r>
            <w:proofErr w:type="spellEnd"/>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Омская область</w:t>
            </w:r>
          </w:p>
        </w:tc>
        <w:tc>
          <w:tcPr>
            <w:tcW w:w="2461" w:type="dxa"/>
          </w:tcPr>
          <w:p w:rsidR="006853FD" w:rsidRPr="000E1747" w:rsidRDefault="006853FD" w:rsidP="006853FD">
            <w:pPr>
              <w:spacing w:after="0" w:line="240" w:lineRule="auto"/>
              <w:rPr>
                <w:rFonts w:ascii="Arial" w:hAnsi="Arial" w:cs="Arial"/>
                <w:sz w:val="24"/>
                <w:szCs w:val="24"/>
              </w:rPr>
            </w:pPr>
            <w:r>
              <w:rPr>
                <w:rFonts w:ascii="Arial" w:hAnsi="Arial" w:cs="Arial"/>
                <w:sz w:val="24"/>
                <w:szCs w:val="24"/>
              </w:rPr>
              <w:t>Ионы м</w:t>
            </w:r>
            <w:proofErr w:type="spellStart"/>
            <w:r w:rsidRPr="000A5B69">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65</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6</w:t>
            </w:r>
          </w:p>
        </w:tc>
        <w:tc>
          <w:tcPr>
            <w:tcW w:w="2209"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 xml:space="preserve">р. Березовка, </w:t>
            </w:r>
          </w:p>
          <w:p w:rsidR="006853FD" w:rsidRDefault="006853FD" w:rsidP="006853FD">
            <w:pPr>
              <w:spacing w:after="0" w:line="240" w:lineRule="auto"/>
              <w:rPr>
                <w:rFonts w:ascii="Arial" w:hAnsi="Arial" w:cs="Arial"/>
                <w:sz w:val="24"/>
                <w:szCs w:val="24"/>
              </w:rPr>
            </w:pPr>
            <w:r w:rsidRPr="000A5B69">
              <w:rPr>
                <w:rFonts w:ascii="Arial" w:hAnsi="Arial" w:cs="Arial"/>
                <w:sz w:val="24"/>
                <w:szCs w:val="24"/>
              </w:rPr>
              <w:t>г. Березовский</w:t>
            </w:r>
            <w:r>
              <w:rPr>
                <w:rFonts w:ascii="Arial" w:hAnsi="Arial" w:cs="Arial"/>
                <w:sz w:val="24"/>
                <w:szCs w:val="24"/>
              </w:rPr>
              <w:t>,</w:t>
            </w:r>
          </w:p>
          <w:p w:rsidR="006853FD" w:rsidRPr="000A5B69" w:rsidRDefault="006853FD" w:rsidP="006853FD">
            <w:pPr>
              <w:spacing w:after="0" w:line="240" w:lineRule="auto"/>
              <w:rPr>
                <w:rFonts w:ascii="Arial" w:hAnsi="Arial" w:cs="Arial"/>
                <w:sz w:val="24"/>
                <w:szCs w:val="24"/>
              </w:rPr>
            </w:pPr>
            <w:r>
              <w:rPr>
                <w:rFonts w:ascii="Arial" w:hAnsi="Arial" w:cs="Arial"/>
                <w:sz w:val="24"/>
                <w:szCs w:val="24"/>
              </w:rPr>
              <w:t>1,45 км выше устья</w:t>
            </w:r>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Свердловская область</w:t>
            </w:r>
          </w:p>
        </w:tc>
        <w:tc>
          <w:tcPr>
            <w:tcW w:w="2461" w:type="dxa"/>
          </w:tcPr>
          <w:p w:rsidR="006853FD" w:rsidRPr="000A5B69" w:rsidRDefault="006853FD" w:rsidP="006853FD">
            <w:pPr>
              <w:spacing w:after="0" w:line="240" w:lineRule="auto"/>
              <w:rPr>
                <w:rFonts w:ascii="Arial" w:hAnsi="Arial" w:cs="Arial"/>
                <w:sz w:val="24"/>
                <w:szCs w:val="24"/>
                <w:lang w:val="en-US"/>
              </w:rPr>
            </w:pPr>
            <w:proofErr w:type="spellStart"/>
            <w:r w:rsidRPr="000A5B69">
              <w:rPr>
                <w:rFonts w:ascii="Arial" w:hAnsi="Arial" w:cs="Arial"/>
                <w:sz w:val="24"/>
                <w:szCs w:val="24"/>
                <w:lang w:val="en-US"/>
              </w:rPr>
              <w:t>Взвешенные</w:t>
            </w:r>
            <w:proofErr w:type="spellEnd"/>
            <w:r w:rsidRPr="000A5B69">
              <w:rPr>
                <w:rFonts w:ascii="Arial" w:hAnsi="Arial" w:cs="Arial"/>
                <w:sz w:val="24"/>
                <w:szCs w:val="24"/>
                <w:lang w:val="en-US"/>
              </w:rPr>
              <w:t xml:space="preserve"> </w:t>
            </w:r>
            <w:proofErr w:type="spellStart"/>
            <w:r w:rsidRPr="000A5B69">
              <w:rPr>
                <w:rFonts w:ascii="Arial" w:hAnsi="Arial" w:cs="Arial"/>
                <w:sz w:val="24"/>
                <w:szCs w:val="24"/>
                <w:lang w:val="en-US"/>
              </w:rPr>
              <w:t>вещества</w:t>
            </w:r>
            <w:proofErr w:type="spellEnd"/>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11</w:t>
            </w:r>
            <w:r>
              <w:rPr>
                <w:rFonts w:ascii="Arial" w:hAnsi="Arial" w:cs="Arial"/>
                <w:sz w:val="24"/>
                <w:szCs w:val="24"/>
              </w:rPr>
              <w:t>1</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7</w:t>
            </w:r>
          </w:p>
        </w:tc>
        <w:tc>
          <w:tcPr>
            <w:tcW w:w="2209" w:type="dxa"/>
          </w:tcPr>
          <w:p w:rsidR="006853FD" w:rsidRDefault="006853FD" w:rsidP="006853FD">
            <w:pPr>
              <w:spacing w:after="0" w:line="240" w:lineRule="auto"/>
              <w:rPr>
                <w:rFonts w:ascii="Arial" w:hAnsi="Arial" w:cs="Arial"/>
                <w:sz w:val="24"/>
                <w:szCs w:val="24"/>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Ворсма</w:t>
            </w:r>
            <w:proofErr w:type="spellEnd"/>
            <w:r w:rsidRPr="000A5B69">
              <w:rPr>
                <w:rFonts w:ascii="Arial" w:hAnsi="Arial" w:cs="Arial"/>
                <w:sz w:val="24"/>
                <w:szCs w:val="24"/>
                <w:lang w:val="en-US"/>
              </w:rPr>
              <w:t>,</w:t>
            </w:r>
          </w:p>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г. </w:t>
            </w:r>
            <w:proofErr w:type="spellStart"/>
            <w:r w:rsidRPr="000A5B69">
              <w:rPr>
                <w:rFonts w:ascii="Arial" w:hAnsi="Arial" w:cs="Arial"/>
                <w:sz w:val="24"/>
                <w:szCs w:val="24"/>
                <w:lang w:val="en-US"/>
              </w:rPr>
              <w:t>Ворсма</w:t>
            </w:r>
            <w:proofErr w:type="spellEnd"/>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Нижегородская область</w:t>
            </w:r>
          </w:p>
        </w:tc>
        <w:tc>
          <w:tcPr>
            <w:tcW w:w="2461" w:type="dxa"/>
          </w:tcPr>
          <w:p w:rsidR="006853FD" w:rsidRPr="000A5B69" w:rsidRDefault="006853FD" w:rsidP="006853FD">
            <w:pPr>
              <w:spacing w:after="0" w:line="240" w:lineRule="auto"/>
              <w:rPr>
                <w:rFonts w:ascii="Arial" w:hAnsi="Arial" w:cs="Arial"/>
                <w:sz w:val="24"/>
                <w:szCs w:val="24"/>
                <w:lang w:val="en-US"/>
              </w:rPr>
            </w:pPr>
            <w:proofErr w:type="spellStart"/>
            <w:r w:rsidRPr="000A5B69">
              <w:rPr>
                <w:rFonts w:ascii="Arial" w:hAnsi="Arial" w:cs="Arial"/>
                <w:sz w:val="24"/>
                <w:szCs w:val="24"/>
                <w:lang w:val="en-US"/>
              </w:rPr>
              <w:t>Взвешенные</w:t>
            </w:r>
            <w:proofErr w:type="spellEnd"/>
            <w:r w:rsidRPr="000A5B69">
              <w:rPr>
                <w:rFonts w:ascii="Arial" w:hAnsi="Arial" w:cs="Arial"/>
                <w:sz w:val="24"/>
                <w:szCs w:val="24"/>
                <w:lang w:val="en-US"/>
              </w:rPr>
              <w:t xml:space="preserve"> </w:t>
            </w:r>
            <w:proofErr w:type="spellStart"/>
            <w:r w:rsidRPr="000A5B69">
              <w:rPr>
                <w:rFonts w:ascii="Arial" w:hAnsi="Arial" w:cs="Arial"/>
                <w:sz w:val="24"/>
                <w:szCs w:val="24"/>
                <w:lang w:val="en-US"/>
              </w:rPr>
              <w:t>вещества</w:t>
            </w:r>
            <w:proofErr w:type="spellEnd"/>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9</w:t>
            </w:r>
            <w:r>
              <w:rPr>
                <w:rFonts w:ascii="Arial" w:hAnsi="Arial" w:cs="Arial"/>
                <w:sz w:val="24"/>
                <w:szCs w:val="24"/>
              </w:rPr>
              <w:t>6</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8</w:t>
            </w:r>
          </w:p>
        </w:tc>
        <w:tc>
          <w:tcPr>
            <w:tcW w:w="2209"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Ельцовка</w:t>
            </w:r>
            <w:proofErr w:type="spellEnd"/>
            <w:r w:rsidRPr="000A5B69">
              <w:rPr>
                <w:rFonts w:ascii="Arial" w:hAnsi="Arial" w:cs="Arial"/>
                <w:sz w:val="24"/>
                <w:szCs w:val="24"/>
                <w:lang w:val="en-US"/>
              </w:rPr>
              <w:t xml:space="preserve"> 1, </w:t>
            </w:r>
          </w:p>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г. </w:t>
            </w:r>
            <w:proofErr w:type="spellStart"/>
            <w:r w:rsidRPr="000A5B69">
              <w:rPr>
                <w:rFonts w:ascii="Arial" w:hAnsi="Arial" w:cs="Arial"/>
                <w:sz w:val="24"/>
                <w:szCs w:val="24"/>
                <w:lang w:val="en-US"/>
              </w:rPr>
              <w:t>Новосибирск</w:t>
            </w:r>
            <w:proofErr w:type="spellEnd"/>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Новосибирская область</w:t>
            </w:r>
          </w:p>
        </w:tc>
        <w:tc>
          <w:tcPr>
            <w:tcW w:w="2461" w:type="dxa"/>
          </w:tcPr>
          <w:p w:rsidR="006853FD" w:rsidRPr="000E1747" w:rsidRDefault="006853FD" w:rsidP="006853FD">
            <w:pPr>
              <w:spacing w:after="0" w:line="240" w:lineRule="auto"/>
              <w:rPr>
                <w:rFonts w:ascii="Arial" w:hAnsi="Arial" w:cs="Arial"/>
                <w:sz w:val="24"/>
                <w:szCs w:val="24"/>
              </w:rPr>
            </w:pPr>
            <w:r>
              <w:rPr>
                <w:rFonts w:ascii="Arial" w:hAnsi="Arial" w:cs="Arial"/>
                <w:sz w:val="24"/>
                <w:szCs w:val="24"/>
              </w:rPr>
              <w:t>Ионы м</w:t>
            </w:r>
            <w:proofErr w:type="spellStart"/>
            <w:r w:rsidRPr="000A5B69">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5</w:t>
            </w:r>
            <w:r>
              <w:rPr>
                <w:rFonts w:ascii="Arial" w:hAnsi="Arial" w:cs="Arial"/>
                <w:sz w:val="24"/>
                <w:szCs w:val="24"/>
              </w:rPr>
              <w:t>7</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9</w:t>
            </w:r>
          </w:p>
        </w:tc>
        <w:tc>
          <w:tcPr>
            <w:tcW w:w="2209"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Ельцовка</w:t>
            </w:r>
            <w:proofErr w:type="spellEnd"/>
            <w:r w:rsidRPr="000A5B69">
              <w:rPr>
                <w:rFonts w:ascii="Arial" w:hAnsi="Arial" w:cs="Arial"/>
                <w:sz w:val="24"/>
                <w:szCs w:val="24"/>
                <w:lang w:val="en-US"/>
              </w:rPr>
              <w:t xml:space="preserve"> 2, </w:t>
            </w:r>
          </w:p>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г. </w:t>
            </w:r>
            <w:proofErr w:type="spellStart"/>
            <w:r w:rsidRPr="000A5B69">
              <w:rPr>
                <w:rFonts w:ascii="Arial" w:hAnsi="Arial" w:cs="Arial"/>
                <w:sz w:val="24"/>
                <w:szCs w:val="24"/>
                <w:lang w:val="en-US"/>
              </w:rPr>
              <w:t>Новосибирск</w:t>
            </w:r>
            <w:proofErr w:type="spellEnd"/>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Новосибирская область</w:t>
            </w:r>
          </w:p>
        </w:tc>
        <w:tc>
          <w:tcPr>
            <w:tcW w:w="2461" w:type="dxa"/>
          </w:tcPr>
          <w:p w:rsidR="006853FD" w:rsidRPr="000E1747" w:rsidRDefault="006853FD" w:rsidP="006853FD">
            <w:pPr>
              <w:spacing w:after="0" w:line="240" w:lineRule="auto"/>
              <w:rPr>
                <w:rFonts w:ascii="Arial" w:hAnsi="Arial" w:cs="Arial"/>
                <w:sz w:val="24"/>
                <w:szCs w:val="24"/>
              </w:rPr>
            </w:pPr>
            <w:r>
              <w:rPr>
                <w:rFonts w:ascii="Arial" w:hAnsi="Arial" w:cs="Arial"/>
                <w:sz w:val="24"/>
                <w:szCs w:val="24"/>
              </w:rPr>
              <w:t>Ионы м</w:t>
            </w:r>
            <w:proofErr w:type="spellStart"/>
            <w:r w:rsidRPr="000A5B69">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57</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10</w:t>
            </w:r>
          </w:p>
        </w:tc>
        <w:tc>
          <w:tcPr>
            <w:tcW w:w="2209"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 xml:space="preserve">р. </w:t>
            </w:r>
            <w:proofErr w:type="spellStart"/>
            <w:r w:rsidRPr="000A5B69">
              <w:rPr>
                <w:rFonts w:ascii="Arial" w:hAnsi="Arial" w:cs="Arial"/>
                <w:sz w:val="24"/>
                <w:szCs w:val="24"/>
              </w:rPr>
              <w:t>Жданка</w:t>
            </w:r>
            <w:proofErr w:type="spellEnd"/>
            <w:r w:rsidRPr="000A5B69">
              <w:rPr>
                <w:rFonts w:ascii="Arial" w:hAnsi="Arial" w:cs="Arial"/>
                <w:sz w:val="24"/>
                <w:szCs w:val="24"/>
              </w:rPr>
              <w:t>,</w:t>
            </w:r>
          </w:p>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 xml:space="preserve"> д. Малое </w:t>
            </w:r>
            <w:proofErr w:type="spellStart"/>
            <w:r w:rsidRPr="000A5B69">
              <w:rPr>
                <w:rFonts w:ascii="Arial" w:hAnsi="Arial" w:cs="Arial"/>
                <w:sz w:val="24"/>
                <w:szCs w:val="24"/>
              </w:rPr>
              <w:t>Саврасово</w:t>
            </w:r>
            <w:proofErr w:type="spellEnd"/>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Московская область</w:t>
            </w:r>
          </w:p>
        </w:tc>
        <w:tc>
          <w:tcPr>
            <w:tcW w:w="2461" w:type="dxa"/>
          </w:tcPr>
          <w:p w:rsidR="006853FD" w:rsidRPr="000A5B69" w:rsidRDefault="006853FD" w:rsidP="006853FD">
            <w:pPr>
              <w:spacing w:after="0" w:line="240" w:lineRule="auto"/>
              <w:rPr>
                <w:rFonts w:ascii="Arial" w:hAnsi="Arial" w:cs="Arial"/>
                <w:sz w:val="24"/>
                <w:szCs w:val="24"/>
                <w:lang w:val="en-US"/>
              </w:rPr>
            </w:pPr>
            <w:proofErr w:type="spellStart"/>
            <w:r w:rsidRPr="000A5B69">
              <w:rPr>
                <w:rFonts w:ascii="Arial" w:hAnsi="Arial" w:cs="Arial"/>
                <w:sz w:val="24"/>
                <w:szCs w:val="24"/>
                <w:lang w:val="en-US"/>
              </w:rPr>
              <w:t>Кислород</w:t>
            </w:r>
            <w:proofErr w:type="spellEnd"/>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1</w:t>
            </w:r>
            <w:r>
              <w:rPr>
                <w:rFonts w:ascii="Arial" w:hAnsi="Arial" w:cs="Arial"/>
                <w:sz w:val="24"/>
                <w:szCs w:val="24"/>
              </w:rPr>
              <w:t>,9</w:t>
            </w:r>
            <w:r w:rsidRPr="000A5B69">
              <w:rPr>
                <w:rFonts w:ascii="Arial" w:hAnsi="Arial" w:cs="Arial"/>
                <w:sz w:val="24"/>
                <w:szCs w:val="24"/>
                <w:vertAlign w:val="superscript"/>
                <w:lang w:val="en-US"/>
              </w:rPr>
              <w:t>*</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11</w:t>
            </w:r>
          </w:p>
        </w:tc>
        <w:tc>
          <w:tcPr>
            <w:tcW w:w="2209"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Жданка</w:t>
            </w:r>
            <w:proofErr w:type="spellEnd"/>
            <w:r w:rsidRPr="000A5B69">
              <w:rPr>
                <w:rFonts w:ascii="Arial" w:hAnsi="Arial" w:cs="Arial"/>
                <w:sz w:val="24"/>
                <w:szCs w:val="24"/>
                <w:lang w:val="en-US"/>
              </w:rPr>
              <w:t>,</w:t>
            </w:r>
          </w:p>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 д. </w:t>
            </w:r>
            <w:proofErr w:type="spellStart"/>
            <w:r w:rsidRPr="000A5B69">
              <w:rPr>
                <w:rFonts w:ascii="Arial" w:hAnsi="Arial" w:cs="Arial"/>
                <w:sz w:val="24"/>
                <w:szCs w:val="24"/>
                <w:lang w:val="en-US"/>
              </w:rPr>
              <w:t>Плетениха</w:t>
            </w:r>
            <w:proofErr w:type="spellEnd"/>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Московская область</w:t>
            </w:r>
          </w:p>
        </w:tc>
        <w:tc>
          <w:tcPr>
            <w:tcW w:w="2461" w:type="dxa"/>
          </w:tcPr>
          <w:p w:rsidR="006853FD" w:rsidRPr="000A5B69" w:rsidRDefault="006853FD" w:rsidP="006853FD">
            <w:pPr>
              <w:spacing w:after="0" w:line="240" w:lineRule="auto"/>
              <w:rPr>
                <w:rFonts w:ascii="Arial" w:hAnsi="Arial" w:cs="Arial"/>
                <w:sz w:val="24"/>
                <w:szCs w:val="24"/>
                <w:lang w:val="en-US"/>
              </w:rPr>
            </w:pPr>
            <w:proofErr w:type="spellStart"/>
            <w:r w:rsidRPr="000A5B69">
              <w:rPr>
                <w:rFonts w:ascii="Arial" w:hAnsi="Arial" w:cs="Arial"/>
                <w:sz w:val="24"/>
                <w:szCs w:val="24"/>
                <w:lang w:val="en-US"/>
              </w:rPr>
              <w:t>Кислород</w:t>
            </w:r>
            <w:proofErr w:type="spellEnd"/>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1</w:t>
            </w:r>
            <w:r>
              <w:rPr>
                <w:rFonts w:ascii="Arial" w:hAnsi="Arial" w:cs="Arial"/>
                <w:sz w:val="24"/>
                <w:szCs w:val="24"/>
              </w:rPr>
              <w:t>,9</w:t>
            </w:r>
            <w:r w:rsidRPr="000A5B69">
              <w:rPr>
                <w:rFonts w:ascii="Arial" w:hAnsi="Arial" w:cs="Arial"/>
                <w:sz w:val="24"/>
                <w:szCs w:val="24"/>
                <w:vertAlign w:val="superscript"/>
                <w:lang w:val="en-US"/>
              </w:rPr>
              <w:t>*</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12</w:t>
            </w:r>
          </w:p>
        </w:tc>
        <w:tc>
          <w:tcPr>
            <w:tcW w:w="2209"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Исеть</w:t>
            </w:r>
            <w:proofErr w:type="spellEnd"/>
            <w:r w:rsidRPr="000A5B69">
              <w:rPr>
                <w:rFonts w:ascii="Arial" w:hAnsi="Arial" w:cs="Arial"/>
                <w:sz w:val="24"/>
                <w:szCs w:val="24"/>
                <w:lang w:val="en-US"/>
              </w:rPr>
              <w:t xml:space="preserve">, </w:t>
            </w:r>
          </w:p>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г. </w:t>
            </w:r>
            <w:proofErr w:type="spellStart"/>
            <w:r w:rsidRPr="000A5B69">
              <w:rPr>
                <w:rFonts w:ascii="Arial" w:hAnsi="Arial" w:cs="Arial"/>
                <w:sz w:val="24"/>
                <w:szCs w:val="24"/>
                <w:lang w:val="en-US"/>
              </w:rPr>
              <w:t>Екатеринбург</w:t>
            </w:r>
            <w:proofErr w:type="spellEnd"/>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Свердловская область</w:t>
            </w:r>
          </w:p>
        </w:tc>
        <w:tc>
          <w:tcPr>
            <w:tcW w:w="2461" w:type="dxa"/>
          </w:tcPr>
          <w:p w:rsidR="006853FD" w:rsidRPr="000A5B69" w:rsidRDefault="006853FD" w:rsidP="006853FD">
            <w:pPr>
              <w:spacing w:after="0" w:line="240" w:lineRule="auto"/>
              <w:rPr>
                <w:rFonts w:ascii="Arial" w:hAnsi="Arial" w:cs="Arial"/>
                <w:sz w:val="24"/>
                <w:szCs w:val="24"/>
                <w:lang w:val="en-US"/>
              </w:rPr>
            </w:pPr>
            <w:proofErr w:type="spellStart"/>
            <w:r w:rsidRPr="000A5B69">
              <w:rPr>
                <w:rFonts w:ascii="Arial" w:hAnsi="Arial" w:cs="Arial"/>
                <w:sz w:val="24"/>
                <w:szCs w:val="24"/>
                <w:lang w:val="en-US"/>
              </w:rPr>
              <w:t>Взвешенные</w:t>
            </w:r>
            <w:proofErr w:type="spellEnd"/>
            <w:r w:rsidRPr="000A5B69">
              <w:rPr>
                <w:rFonts w:ascii="Arial" w:hAnsi="Arial" w:cs="Arial"/>
                <w:sz w:val="24"/>
                <w:szCs w:val="24"/>
                <w:lang w:val="en-US"/>
              </w:rPr>
              <w:t xml:space="preserve"> </w:t>
            </w:r>
            <w:proofErr w:type="spellStart"/>
            <w:r w:rsidRPr="000A5B69">
              <w:rPr>
                <w:rFonts w:ascii="Arial" w:hAnsi="Arial" w:cs="Arial"/>
                <w:sz w:val="24"/>
                <w:szCs w:val="24"/>
                <w:lang w:val="en-US"/>
              </w:rPr>
              <w:t>вещества</w:t>
            </w:r>
            <w:proofErr w:type="spellEnd"/>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71</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13</w:t>
            </w:r>
          </w:p>
        </w:tc>
        <w:tc>
          <w:tcPr>
            <w:tcW w:w="2209"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 xml:space="preserve">р. Каменка, </w:t>
            </w:r>
          </w:p>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 xml:space="preserve">д. Каменка </w:t>
            </w:r>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г. Санкт-Петербург</w:t>
            </w:r>
          </w:p>
        </w:tc>
        <w:tc>
          <w:tcPr>
            <w:tcW w:w="2461" w:type="dxa"/>
          </w:tcPr>
          <w:p w:rsidR="006853FD" w:rsidRPr="00EB458A" w:rsidRDefault="006853FD" w:rsidP="006853FD">
            <w:pPr>
              <w:spacing w:after="0" w:line="240" w:lineRule="auto"/>
              <w:rPr>
                <w:rFonts w:ascii="Arial" w:hAnsi="Arial" w:cs="Arial"/>
                <w:sz w:val="24"/>
                <w:szCs w:val="24"/>
              </w:rPr>
            </w:pPr>
            <w:r>
              <w:rPr>
                <w:rFonts w:ascii="Arial" w:hAnsi="Arial" w:cs="Arial"/>
                <w:sz w:val="24"/>
                <w:szCs w:val="24"/>
              </w:rPr>
              <w:t>Ионы м</w:t>
            </w:r>
            <w:proofErr w:type="spellStart"/>
            <w:r w:rsidRPr="000A5B69">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138</w:t>
            </w:r>
          </w:p>
        </w:tc>
      </w:tr>
      <w:tr w:rsidR="006853FD" w:rsidRPr="000A5B69" w:rsidTr="006853FD">
        <w:trPr>
          <w:cantSplit/>
        </w:trPr>
        <w:tc>
          <w:tcPr>
            <w:tcW w:w="804" w:type="dxa"/>
          </w:tcPr>
          <w:p w:rsidR="006853FD" w:rsidRPr="008A6EE4" w:rsidRDefault="006853FD" w:rsidP="006853FD">
            <w:pPr>
              <w:spacing w:after="0" w:line="240" w:lineRule="auto"/>
              <w:jc w:val="center"/>
              <w:rPr>
                <w:rFonts w:ascii="Arial" w:hAnsi="Arial" w:cs="Arial"/>
                <w:sz w:val="24"/>
                <w:szCs w:val="24"/>
              </w:rPr>
            </w:pPr>
            <w:r>
              <w:rPr>
                <w:rFonts w:ascii="Arial" w:hAnsi="Arial" w:cs="Arial"/>
                <w:sz w:val="24"/>
                <w:szCs w:val="24"/>
              </w:rPr>
              <w:t>14</w:t>
            </w:r>
          </w:p>
        </w:tc>
        <w:tc>
          <w:tcPr>
            <w:tcW w:w="2209" w:type="dxa"/>
          </w:tcPr>
          <w:p w:rsidR="006853FD" w:rsidRDefault="006853FD" w:rsidP="006853FD">
            <w:pPr>
              <w:spacing w:after="0" w:line="240" w:lineRule="auto"/>
              <w:rPr>
                <w:rFonts w:ascii="Arial" w:hAnsi="Arial" w:cs="Arial"/>
                <w:sz w:val="24"/>
                <w:szCs w:val="24"/>
              </w:rPr>
            </w:pPr>
            <w:r>
              <w:rPr>
                <w:rFonts w:ascii="Arial" w:hAnsi="Arial" w:cs="Arial"/>
                <w:sz w:val="24"/>
                <w:szCs w:val="24"/>
              </w:rPr>
              <w:t>р. Карасук,</w:t>
            </w:r>
          </w:p>
          <w:p w:rsidR="006853FD" w:rsidRPr="008A6EE4" w:rsidRDefault="006853FD" w:rsidP="006853FD">
            <w:pPr>
              <w:spacing w:after="0" w:line="240" w:lineRule="auto"/>
              <w:rPr>
                <w:rFonts w:ascii="Arial" w:hAnsi="Arial" w:cs="Arial"/>
                <w:sz w:val="24"/>
                <w:szCs w:val="24"/>
              </w:rPr>
            </w:pPr>
            <w:r>
              <w:rPr>
                <w:rFonts w:ascii="Arial" w:hAnsi="Arial" w:cs="Arial"/>
                <w:sz w:val="24"/>
                <w:szCs w:val="24"/>
              </w:rPr>
              <w:t>с. Черновка</w:t>
            </w:r>
          </w:p>
        </w:tc>
        <w:tc>
          <w:tcPr>
            <w:tcW w:w="2184" w:type="dxa"/>
          </w:tcPr>
          <w:p w:rsidR="006853FD" w:rsidRPr="000A5B69" w:rsidRDefault="006853FD" w:rsidP="006853FD">
            <w:pPr>
              <w:spacing w:after="0" w:line="240" w:lineRule="auto"/>
              <w:rPr>
                <w:rFonts w:ascii="Arial" w:hAnsi="Arial" w:cs="Arial"/>
                <w:sz w:val="24"/>
                <w:szCs w:val="24"/>
              </w:rPr>
            </w:pPr>
            <w:r>
              <w:rPr>
                <w:rFonts w:ascii="Arial" w:hAnsi="Arial" w:cs="Arial"/>
                <w:sz w:val="24"/>
                <w:szCs w:val="24"/>
              </w:rPr>
              <w:t>Новосибирская область</w:t>
            </w:r>
          </w:p>
        </w:tc>
        <w:tc>
          <w:tcPr>
            <w:tcW w:w="2461" w:type="dxa"/>
          </w:tcPr>
          <w:p w:rsidR="006853FD" w:rsidRDefault="006853FD" w:rsidP="006853FD">
            <w:pPr>
              <w:spacing w:after="0" w:line="240" w:lineRule="auto"/>
              <w:rPr>
                <w:rFonts w:ascii="Arial" w:hAnsi="Arial" w:cs="Arial"/>
                <w:sz w:val="24"/>
                <w:szCs w:val="24"/>
              </w:rPr>
            </w:pPr>
            <w:r>
              <w:rPr>
                <w:rFonts w:ascii="Arial" w:hAnsi="Arial" w:cs="Arial"/>
                <w:sz w:val="24"/>
                <w:szCs w:val="24"/>
              </w:rPr>
              <w:t>Ионы марганца</w:t>
            </w:r>
          </w:p>
        </w:tc>
        <w:tc>
          <w:tcPr>
            <w:tcW w:w="1811" w:type="dxa"/>
            <w:vAlign w:val="center"/>
          </w:tcPr>
          <w:p w:rsidR="006853FD" w:rsidRPr="008A6EE4" w:rsidRDefault="006853FD" w:rsidP="006853FD">
            <w:pPr>
              <w:spacing w:after="0" w:line="240" w:lineRule="auto"/>
              <w:jc w:val="center"/>
              <w:rPr>
                <w:rFonts w:ascii="Arial" w:hAnsi="Arial" w:cs="Arial"/>
                <w:sz w:val="24"/>
                <w:szCs w:val="24"/>
              </w:rPr>
            </w:pPr>
            <w:r>
              <w:rPr>
                <w:rFonts w:ascii="Arial" w:hAnsi="Arial" w:cs="Arial"/>
                <w:sz w:val="24"/>
                <w:szCs w:val="24"/>
              </w:rPr>
              <w:t>134</w:t>
            </w:r>
          </w:p>
        </w:tc>
      </w:tr>
      <w:tr w:rsidR="006853FD" w:rsidRPr="000A5B69" w:rsidTr="006853FD">
        <w:trPr>
          <w:cantSplit/>
        </w:trPr>
        <w:tc>
          <w:tcPr>
            <w:tcW w:w="804" w:type="dxa"/>
          </w:tcPr>
          <w:p w:rsidR="006853FD" w:rsidRPr="008A6EE4" w:rsidRDefault="006853FD" w:rsidP="006853FD">
            <w:pPr>
              <w:spacing w:after="0" w:line="240" w:lineRule="auto"/>
              <w:jc w:val="center"/>
              <w:rPr>
                <w:rFonts w:ascii="Arial" w:hAnsi="Arial" w:cs="Arial"/>
                <w:sz w:val="24"/>
                <w:szCs w:val="24"/>
              </w:rPr>
            </w:pPr>
            <w:r w:rsidRPr="008A6EE4">
              <w:rPr>
                <w:rFonts w:ascii="Arial" w:hAnsi="Arial" w:cs="Arial"/>
                <w:sz w:val="24"/>
                <w:szCs w:val="24"/>
              </w:rPr>
              <w:t>1</w:t>
            </w:r>
            <w:r>
              <w:rPr>
                <w:rFonts w:ascii="Arial" w:hAnsi="Arial" w:cs="Arial"/>
                <w:sz w:val="24"/>
                <w:szCs w:val="24"/>
              </w:rPr>
              <w:t>5</w:t>
            </w:r>
          </w:p>
        </w:tc>
        <w:tc>
          <w:tcPr>
            <w:tcW w:w="2209" w:type="dxa"/>
          </w:tcPr>
          <w:p w:rsidR="006853FD" w:rsidRDefault="006853FD" w:rsidP="006853FD">
            <w:pPr>
              <w:spacing w:after="0" w:line="240" w:lineRule="auto"/>
              <w:rPr>
                <w:rFonts w:ascii="Arial" w:hAnsi="Arial" w:cs="Arial"/>
                <w:sz w:val="24"/>
                <w:szCs w:val="24"/>
              </w:rPr>
            </w:pPr>
            <w:r w:rsidRPr="008A6EE4">
              <w:rPr>
                <w:rFonts w:ascii="Arial" w:hAnsi="Arial" w:cs="Arial"/>
                <w:sz w:val="24"/>
                <w:szCs w:val="24"/>
              </w:rPr>
              <w:t xml:space="preserve">р. Каргат, </w:t>
            </w:r>
          </w:p>
          <w:p w:rsidR="006853FD" w:rsidRPr="008A6EE4" w:rsidRDefault="006853FD" w:rsidP="006853FD">
            <w:pPr>
              <w:spacing w:after="0" w:line="240" w:lineRule="auto"/>
              <w:rPr>
                <w:rFonts w:ascii="Arial" w:hAnsi="Arial" w:cs="Arial"/>
                <w:sz w:val="24"/>
                <w:szCs w:val="24"/>
              </w:rPr>
            </w:pPr>
            <w:r w:rsidRPr="008A6EE4">
              <w:rPr>
                <w:rFonts w:ascii="Arial" w:hAnsi="Arial" w:cs="Arial"/>
                <w:sz w:val="24"/>
                <w:szCs w:val="24"/>
              </w:rPr>
              <w:t>с. Здвинск</w:t>
            </w:r>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Новосибирская область</w:t>
            </w:r>
          </w:p>
        </w:tc>
        <w:tc>
          <w:tcPr>
            <w:tcW w:w="2461" w:type="dxa"/>
          </w:tcPr>
          <w:p w:rsidR="006853FD" w:rsidRPr="00C329BF" w:rsidRDefault="006853FD" w:rsidP="006853FD">
            <w:pPr>
              <w:spacing w:after="0" w:line="240" w:lineRule="auto"/>
              <w:rPr>
                <w:rFonts w:ascii="Arial" w:hAnsi="Arial" w:cs="Arial"/>
                <w:sz w:val="24"/>
                <w:szCs w:val="24"/>
              </w:rPr>
            </w:pPr>
            <w:r>
              <w:rPr>
                <w:rFonts w:ascii="Arial" w:hAnsi="Arial" w:cs="Arial"/>
                <w:sz w:val="24"/>
                <w:szCs w:val="24"/>
              </w:rPr>
              <w:t>Ионы м</w:t>
            </w:r>
            <w:r w:rsidRPr="008A6EE4">
              <w:rPr>
                <w:rFonts w:ascii="Arial" w:hAnsi="Arial" w:cs="Arial"/>
                <w:sz w:val="24"/>
                <w:szCs w:val="24"/>
              </w:rPr>
              <w:t>арганц</w:t>
            </w:r>
            <w:r>
              <w:rPr>
                <w:rFonts w:ascii="Arial" w:hAnsi="Arial" w:cs="Arial"/>
                <w:sz w:val="24"/>
                <w:szCs w:val="24"/>
              </w:rPr>
              <w:t>а</w:t>
            </w:r>
          </w:p>
        </w:tc>
        <w:tc>
          <w:tcPr>
            <w:tcW w:w="1811" w:type="dxa"/>
            <w:vAlign w:val="center"/>
          </w:tcPr>
          <w:p w:rsidR="006853FD" w:rsidRPr="008A6EE4" w:rsidRDefault="006853FD" w:rsidP="006853FD">
            <w:pPr>
              <w:spacing w:after="0" w:line="240" w:lineRule="auto"/>
              <w:jc w:val="center"/>
              <w:rPr>
                <w:rFonts w:ascii="Arial" w:hAnsi="Arial" w:cs="Arial"/>
                <w:sz w:val="24"/>
                <w:szCs w:val="24"/>
              </w:rPr>
            </w:pPr>
            <w:r w:rsidRPr="008A6EE4">
              <w:rPr>
                <w:rFonts w:ascii="Arial" w:hAnsi="Arial" w:cs="Arial"/>
                <w:sz w:val="24"/>
                <w:szCs w:val="24"/>
              </w:rPr>
              <w:t>28</w:t>
            </w:r>
            <w:r>
              <w:rPr>
                <w:rFonts w:ascii="Arial" w:hAnsi="Arial" w:cs="Arial"/>
                <w:sz w:val="24"/>
                <w:szCs w:val="24"/>
              </w:rPr>
              <w:t>5</w:t>
            </w:r>
          </w:p>
        </w:tc>
      </w:tr>
      <w:tr w:rsidR="006853FD" w:rsidRPr="000A5B69" w:rsidTr="006853FD">
        <w:trPr>
          <w:cantSplit/>
        </w:trPr>
        <w:tc>
          <w:tcPr>
            <w:tcW w:w="804" w:type="dxa"/>
          </w:tcPr>
          <w:p w:rsidR="006853FD" w:rsidRPr="008A6EE4" w:rsidRDefault="006853FD" w:rsidP="006853FD">
            <w:pPr>
              <w:spacing w:after="0" w:line="240" w:lineRule="auto"/>
              <w:jc w:val="center"/>
              <w:rPr>
                <w:rFonts w:ascii="Arial" w:hAnsi="Arial" w:cs="Arial"/>
                <w:sz w:val="24"/>
                <w:szCs w:val="24"/>
              </w:rPr>
            </w:pPr>
            <w:r>
              <w:rPr>
                <w:rFonts w:ascii="Arial" w:hAnsi="Arial" w:cs="Arial"/>
                <w:sz w:val="24"/>
                <w:szCs w:val="24"/>
              </w:rPr>
              <w:t>16</w:t>
            </w:r>
          </w:p>
        </w:tc>
        <w:tc>
          <w:tcPr>
            <w:tcW w:w="2209" w:type="dxa"/>
          </w:tcPr>
          <w:p w:rsidR="006853FD" w:rsidRPr="000A5B69" w:rsidRDefault="006853FD" w:rsidP="006853FD">
            <w:pPr>
              <w:spacing w:after="0" w:line="240" w:lineRule="auto"/>
              <w:rPr>
                <w:rFonts w:ascii="Arial" w:hAnsi="Arial" w:cs="Arial"/>
                <w:sz w:val="24"/>
                <w:szCs w:val="24"/>
              </w:rPr>
            </w:pPr>
            <w:r w:rsidRPr="008A6EE4">
              <w:rPr>
                <w:rFonts w:ascii="Arial" w:hAnsi="Arial" w:cs="Arial"/>
                <w:sz w:val="24"/>
                <w:szCs w:val="24"/>
              </w:rPr>
              <w:t xml:space="preserve">р. </w:t>
            </w:r>
            <w:proofErr w:type="spellStart"/>
            <w:r w:rsidRPr="008A6EE4">
              <w:rPr>
                <w:rFonts w:ascii="Arial" w:hAnsi="Arial" w:cs="Arial"/>
                <w:sz w:val="24"/>
                <w:szCs w:val="24"/>
              </w:rPr>
              <w:t>Кудьма</w:t>
            </w:r>
            <w:proofErr w:type="spellEnd"/>
            <w:r w:rsidRPr="008A6EE4">
              <w:rPr>
                <w:rFonts w:ascii="Arial" w:hAnsi="Arial" w:cs="Arial"/>
                <w:sz w:val="24"/>
                <w:szCs w:val="24"/>
              </w:rPr>
              <w:t xml:space="preserve">, </w:t>
            </w:r>
          </w:p>
          <w:p w:rsidR="006853FD" w:rsidRPr="008A6EE4" w:rsidRDefault="006853FD" w:rsidP="006853FD">
            <w:pPr>
              <w:spacing w:after="0" w:line="240" w:lineRule="auto"/>
              <w:rPr>
                <w:rFonts w:ascii="Arial" w:hAnsi="Arial" w:cs="Arial"/>
                <w:sz w:val="24"/>
                <w:szCs w:val="24"/>
              </w:rPr>
            </w:pPr>
            <w:r w:rsidRPr="008A6EE4">
              <w:rPr>
                <w:rFonts w:ascii="Arial" w:hAnsi="Arial" w:cs="Arial"/>
                <w:sz w:val="24"/>
                <w:szCs w:val="24"/>
              </w:rPr>
              <w:t xml:space="preserve">с. </w:t>
            </w:r>
            <w:proofErr w:type="spellStart"/>
            <w:r w:rsidRPr="008A6EE4">
              <w:rPr>
                <w:rFonts w:ascii="Arial" w:hAnsi="Arial" w:cs="Arial"/>
                <w:sz w:val="24"/>
                <w:szCs w:val="24"/>
              </w:rPr>
              <w:t>Ефимьево</w:t>
            </w:r>
            <w:proofErr w:type="spellEnd"/>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Нижегородская область</w:t>
            </w:r>
          </w:p>
        </w:tc>
        <w:tc>
          <w:tcPr>
            <w:tcW w:w="2461" w:type="dxa"/>
          </w:tcPr>
          <w:p w:rsidR="006853FD" w:rsidRPr="000A5B69" w:rsidRDefault="006853FD" w:rsidP="006853FD">
            <w:pPr>
              <w:spacing w:after="0" w:line="240" w:lineRule="auto"/>
              <w:rPr>
                <w:rFonts w:ascii="Arial" w:hAnsi="Arial" w:cs="Arial"/>
                <w:sz w:val="24"/>
                <w:szCs w:val="24"/>
                <w:lang w:val="en-US"/>
              </w:rPr>
            </w:pPr>
            <w:r w:rsidRPr="008A6EE4">
              <w:rPr>
                <w:rFonts w:ascii="Arial" w:hAnsi="Arial" w:cs="Arial"/>
                <w:sz w:val="24"/>
                <w:szCs w:val="24"/>
              </w:rPr>
              <w:t>Взвешен</w:t>
            </w:r>
            <w:proofErr w:type="spellStart"/>
            <w:r w:rsidRPr="000A5B69">
              <w:rPr>
                <w:rFonts w:ascii="Arial" w:hAnsi="Arial" w:cs="Arial"/>
                <w:sz w:val="24"/>
                <w:szCs w:val="24"/>
                <w:lang w:val="en-US"/>
              </w:rPr>
              <w:t>ные</w:t>
            </w:r>
            <w:proofErr w:type="spellEnd"/>
            <w:r w:rsidRPr="000A5B69">
              <w:rPr>
                <w:rFonts w:ascii="Arial" w:hAnsi="Arial" w:cs="Arial"/>
                <w:sz w:val="24"/>
                <w:szCs w:val="24"/>
                <w:lang w:val="en-US"/>
              </w:rPr>
              <w:t xml:space="preserve"> </w:t>
            </w:r>
            <w:proofErr w:type="spellStart"/>
            <w:r w:rsidRPr="000A5B69">
              <w:rPr>
                <w:rFonts w:ascii="Arial" w:hAnsi="Arial" w:cs="Arial"/>
                <w:sz w:val="24"/>
                <w:szCs w:val="24"/>
                <w:lang w:val="en-US"/>
              </w:rPr>
              <w:t>вещества</w:t>
            </w:r>
            <w:proofErr w:type="spellEnd"/>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88</w:t>
            </w:r>
          </w:p>
        </w:tc>
      </w:tr>
      <w:tr w:rsidR="006853FD" w:rsidRPr="000A5B69" w:rsidTr="006853FD">
        <w:tblPrEx>
          <w:tblLook w:val="04A0" w:firstRow="1" w:lastRow="0" w:firstColumn="1" w:lastColumn="0" w:noHBand="0" w:noVBand="1"/>
        </w:tblPrEx>
        <w:trPr>
          <w:cantSplit/>
        </w:trPr>
        <w:tc>
          <w:tcPr>
            <w:tcW w:w="804" w:type="dxa"/>
            <w:vMerge w:val="restart"/>
            <w:tcBorders>
              <w:top w:val="single" w:sz="4" w:space="0" w:color="auto"/>
              <w:left w:val="single" w:sz="4" w:space="0" w:color="auto"/>
              <w:right w:val="single" w:sz="4" w:space="0" w:color="auto"/>
            </w:tcBorders>
            <w:hideMark/>
          </w:tcPr>
          <w:p w:rsidR="006853FD" w:rsidRPr="000A5B69" w:rsidRDefault="006853FD" w:rsidP="006853FD">
            <w:pPr>
              <w:spacing w:after="0" w:line="240" w:lineRule="auto"/>
              <w:jc w:val="center"/>
              <w:rPr>
                <w:rFonts w:ascii="Arial" w:hAnsi="Arial" w:cs="Arial"/>
                <w:sz w:val="24"/>
                <w:szCs w:val="24"/>
              </w:rPr>
            </w:pPr>
            <w:r w:rsidRPr="000A5B69">
              <w:rPr>
                <w:rFonts w:ascii="Arial" w:hAnsi="Arial" w:cs="Arial"/>
                <w:sz w:val="24"/>
                <w:szCs w:val="24"/>
                <w:lang w:val="en-US"/>
              </w:rPr>
              <w:t>1</w:t>
            </w:r>
            <w:r>
              <w:rPr>
                <w:rFonts w:ascii="Arial" w:hAnsi="Arial" w:cs="Arial"/>
                <w:sz w:val="24"/>
                <w:szCs w:val="24"/>
              </w:rPr>
              <w:t>7</w:t>
            </w:r>
          </w:p>
        </w:tc>
        <w:tc>
          <w:tcPr>
            <w:tcW w:w="2209" w:type="dxa"/>
            <w:vMerge w:val="restart"/>
            <w:tcBorders>
              <w:top w:val="single" w:sz="4" w:space="0" w:color="auto"/>
              <w:left w:val="single" w:sz="4" w:space="0" w:color="auto"/>
              <w:right w:val="single" w:sz="4" w:space="0" w:color="auto"/>
            </w:tcBorders>
            <w:hideMark/>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р. Ляля, г. Новая Ляля</w:t>
            </w:r>
          </w:p>
        </w:tc>
        <w:tc>
          <w:tcPr>
            <w:tcW w:w="2184" w:type="dxa"/>
            <w:vMerge w:val="restart"/>
            <w:tcBorders>
              <w:top w:val="single" w:sz="4" w:space="0" w:color="auto"/>
              <w:left w:val="single" w:sz="4" w:space="0" w:color="auto"/>
              <w:right w:val="single" w:sz="4" w:space="0" w:color="auto"/>
            </w:tcBorders>
            <w:hideMark/>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Свердловская область</w:t>
            </w:r>
          </w:p>
        </w:tc>
        <w:tc>
          <w:tcPr>
            <w:tcW w:w="2461" w:type="dxa"/>
            <w:vMerge w:val="restart"/>
            <w:tcBorders>
              <w:top w:val="single" w:sz="4" w:space="0" w:color="auto"/>
              <w:left w:val="single" w:sz="4" w:space="0" w:color="auto"/>
              <w:right w:val="single" w:sz="4" w:space="0" w:color="auto"/>
            </w:tcBorders>
            <w:hideMark/>
          </w:tcPr>
          <w:p w:rsidR="006853FD" w:rsidRPr="000A5B69" w:rsidRDefault="006853FD" w:rsidP="006853FD">
            <w:pPr>
              <w:spacing w:after="0" w:line="240" w:lineRule="auto"/>
              <w:rPr>
                <w:rFonts w:ascii="Arial" w:hAnsi="Arial" w:cs="Arial"/>
                <w:sz w:val="24"/>
                <w:szCs w:val="24"/>
                <w:lang w:val="en-US"/>
              </w:rPr>
            </w:pPr>
            <w:proofErr w:type="spellStart"/>
            <w:r w:rsidRPr="000A5B69">
              <w:rPr>
                <w:rFonts w:ascii="Arial" w:hAnsi="Arial" w:cs="Arial"/>
                <w:sz w:val="24"/>
                <w:szCs w:val="24"/>
                <w:lang w:val="en-US"/>
              </w:rPr>
              <w:t>Взвешенные</w:t>
            </w:r>
            <w:proofErr w:type="spellEnd"/>
            <w:r w:rsidRPr="000A5B69">
              <w:rPr>
                <w:rFonts w:ascii="Arial" w:hAnsi="Arial" w:cs="Arial"/>
                <w:sz w:val="24"/>
                <w:szCs w:val="24"/>
                <w:lang w:val="en-US"/>
              </w:rPr>
              <w:t xml:space="preserve"> </w:t>
            </w:r>
            <w:proofErr w:type="spellStart"/>
            <w:r w:rsidRPr="000A5B69">
              <w:rPr>
                <w:rFonts w:ascii="Arial" w:hAnsi="Arial" w:cs="Arial"/>
                <w:sz w:val="24"/>
                <w:szCs w:val="24"/>
                <w:lang w:val="en-US"/>
              </w:rPr>
              <w:t>вещества</w:t>
            </w:r>
            <w:proofErr w:type="spellEnd"/>
          </w:p>
        </w:tc>
        <w:tc>
          <w:tcPr>
            <w:tcW w:w="1811" w:type="dxa"/>
            <w:tcBorders>
              <w:top w:val="single" w:sz="4" w:space="0" w:color="auto"/>
              <w:left w:val="single" w:sz="4" w:space="0" w:color="auto"/>
              <w:bottom w:val="single" w:sz="4" w:space="0" w:color="auto"/>
              <w:right w:val="single" w:sz="4" w:space="0" w:color="auto"/>
            </w:tcBorders>
            <w:vAlign w:val="center"/>
            <w:hideMark/>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5</w:t>
            </w:r>
            <w:proofErr w:type="spellStart"/>
            <w:r>
              <w:rPr>
                <w:rFonts w:ascii="Arial" w:hAnsi="Arial" w:cs="Arial"/>
                <w:sz w:val="24"/>
                <w:szCs w:val="24"/>
              </w:rPr>
              <w:t>5</w:t>
            </w:r>
            <w:proofErr w:type="spellEnd"/>
          </w:p>
        </w:tc>
      </w:tr>
      <w:tr w:rsidR="006853FD" w:rsidRPr="000A5B69" w:rsidTr="006853FD">
        <w:tblPrEx>
          <w:tblLook w:val="04A0" w:firstRow="1" w:lastRow="0" w:firstColumn="1" w:lastColumn="0" w:noHBand="0" w:noVBand="1"/>
        </w:tblPrEx>
        <w:trPr>
          <w:cantSplit/>
        </w:trPr>
        <w:tc>
          <w:tcPr>
            <w:tcW w:w="804" w:type="dxa"/>
            <w:vMerge/>
            <w:tcBorders>
              <w:left w:val="single" w:sz="4" w:space="0" w:color="auto"/>
              <w:bottom w:val="single" w:sz="4" w:space="0" w:color="auto"/>
              <w:right w:val="single" w:sz="4" w:space="0" w:color="auto"/>
            </w:tcBorders>
          </w:tcPr>
          <w:p w:rsidR="006853FD" w:rsidRPr="000A5B69" w:rsidRDefault="006853FD" w:rsidP="006853FD">
            <w:pPr>
              <w:spacing w:after="0" w:line="240" w:lineRule="auto"/>
              <w:jc w:val="center"/>
              <w:rPr>
                <w:rFonts w:ascii="Arial" w:hAnsi="Arial" w:cs="Arial"/>
                <w:sz w:val="24"/>
                <w:szCs w:val="24"/>
                <w:lang w:val="en-US"/>
              </w:rPr>
            </w:pPr>
          </w:p>
        </w:tc>
        <w:tc>
          <w:tcPr>
            <w:tcW w:w="2209" w:type="dxa"/>
            <w:vMerge/>
            <w:tcBorders>
              <w:left w:val="single" w:sz="4" w:space="0" w:color="auto"/>
              <w:bottom w:val="single" w:sz="4" w:space="0" w:color="auto"/>
              <w:right w:val="single" w:sz="4" w:space="0" w:color="auto"/>
            </w:tcBorders>
          </w:tcPr>
          <w:p w:rsidR="006853FD" w:rsidRPr="000A5B69" w:rsidRDefault="006853FD" w:rsidP="006853FD">
            <w:pPr>
              <w:spacing w:after="0" w:line="240" w:lineRule="auto"/>
              <w:rPr>
                <w:rFonts w:ascii="Arial" w:hAnsi="Arial" w:cs="Arial"/>
                <w:sz w:val="24"/>
                <w:szCs w:val="24"/>
                <w:lang w:val="en-US"/>
              </w:rPr>
            </w:pPr>
          </w:p>
        </w:tc>
        <w:tc>
          <w:tcPr>
            <w:tcW w:w="2184" w:type="dxa"/>
            <w:vMerge/>
            <w:tcBorders>
              <w:left w:val="single" w:sz="4" w:space="0" w:color="auto"/>
              <w:bottom w:val="single" w:sz="4" w:space="0" w:color="auto"/>
              <w:right w:val="single" w:sz="4" w:space="0" w:color="auto"/>
            </w:tcBorders>
          </w:tcPr>
          <w:p w:rsidR="006853FD" w:rsidRPr="000A5B69" w:rsidRDefault="006853FD" w:rsidP="006853FD">
            <w:pPr>
              <w:spacing w:after="0" w:line="240" w:lineRule="auto"/>
              <w:rPr>
                <w:rFonts w:ascii="Arial" w:hAnsi="Arial" w:cs="Arial"/>
                <w:sz w:val="24"/>
                <w:szCs w:val="24"/>
              </w:rPr>
            </w:pPr>
          </w:p>
        </w:tc>
        <w:tc>
          <w:tcPr>
            <w:tcW w:w="2461" w:type="dxa"/>
            <w:vMerge/>
            <w:tcBorders>
              <w:left w:val="single" w:sz="4" w:space="0" w:color="auto"/>
              <w:bottom w:val="single" w:sz="4" w:space="0" w:color="auto"/>
              <w:right w:val="single" w:sz="4" w:space="0" w:color="auto"/>
            </w:tcBorders>
          </w:tcPr>
          <w:p w:rsidR="006853FD" w:rsidRPr="000A5B69" w:rsidRDefault="006853FD" w:rsidP="006853FD">
            <w:pPr>
              <w:spacing w:after="0" w:line="240" w:lineRule="auto"/>
              <w:rPr>
                <w:rFonts w:ascii="Arial" w:hAnsi="Arial" w:cs="Arial"/>
                <w:sz w:val="24"/>
                <w:szCs w:val="24"/>
                <w:lang w:val="en-US"/>
              </w:rPr>
            </w:pPr>
          </w:p>
        </w:tc>
        <w:tc>
          <w:tcPr>
            <w:tcW w:w="1811" w:type="dxa"/>
            <w:tcBorders>
              <w:top w:val="single" w:sz="4" w:space="0" w:color="auto"/>
              <w:left w:val="single" w:sz="4" w:space="0" w:color="auto"/>
              <w:bottom w:val="single" w:sz="4" w:space="0" w:color="auto"/>
              <w:right w:val="single" w:sz="4" w:space="0" w:color="auto"/>
            </w:tcBorders>
            <w:vAlign w:val="center"/>
            <w:hideMark/>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5</w:t>
            </w:r>
            <w:proofErr w:type="spellStart"/>
            <w:r>
              <w:rPr>
                <w:rFonts w:ascii="Arial" w:hAnsi="Arial" w:cs="Arial"/>
                <w:sz w:val="24"/>
                <w:szCs w:val="24"/>
              </w:rPr>
              <w:t>5</w:t>
            </w:r>
            <w:proofErr w:type="spellEnd"/>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rPr>
            </w:pPr>
            <w:r>
              <w:rPr>
                <w:rFonts w:ascii="Arial" w:hAnsi="Arial" w:cs="Arial"/>
                <w:sz w:val="24"/>
                <w:szCs w:val="24"/>
              </w:rPr>
              <w:t>18</w:t>
            </w:r>
          </w:p>
        </w:tc>
        <w:tc>
          <w:tcPr>
            <w:tcW w:w="2209" w:type="dxa"/>
          </w:tcPr>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Миасс</w:t>
            </w:r>
            <w:proofErr w:type="spellEnd"/>
            <w:r w:rsidRPr="000A5B69">
              <w:rPr>
                <w:rFonts w:ascii="Arial" w:hAnsi="Arial" w:cs="Arial"/>
                <w:sz w:val="24"/>
                <w:szCs w:val="24"/>
                <w:lang w:val="en-US"/>
              </w:rPr>
              <w:t xml:space="preserve">, г. </w:t>
            </w:r>
            <w:proofErr w:type="spellStart"/>
            <w:r w:rsidRPr="000A5B69">
              <w:rPr>
                <w:rFonts w:ascii="Arial" w:hAnsi="Arial" w:cs="Arial"/>
                <w:sz w:val="24"/>
                <w:szCs w:val="24"/>
                <w:lang w:val="en-US"/>
              </w:rPr>
              <w:t>Миасс</w:t>
            </w:r>
            <w:proofErr w:type="spellEnd"/>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Челябинская область</w:t>
            </w:r>
          </w:p>
        </w:tc>
        <w:tc>
          <w:tcPr>
            <w:tcW w:w="2461" w:type="dxa"/>
          </w:tcPr>
          <w:p w:rsidR="006853FD" w:rsidRPr="00B601FE" w:rsidRDefault="006853FD" w:rsidP="006853FD">
            <w:pPr>
              <w:spacing w:after="0" w:line="240" w:lineRule="auto"/>
              <w:rPr>
                <w:rFonts w:ascii="Arial" w:hAnsi="Arial" w:cs="Arial"/>
                <w:sz w:val="24"/>
                <w:szCs w:val="24"/>
              </w:rPr>
            </w:pPr>
            <w:r>
              <w:rPr>
                <w:rFonts w:ascii="Arial" w:hAnsi="Arial" w:cs="Arial"/>
                <w:sz w:val="24"/>
                <w:szCs w:val="24"/>
              </w:rPr>
              <w:t>Ионы м</w:t>
            </w:r>
            <w:proofErr w:type="spellStart"/>
            <w:r w:rsidRPr="000A5B69">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5</w:t>
            </w:r>
            <w:r>
              <w:rPr>
                <w:rFonts w:ascii="Arial" w:hAnsi="Arial" w:cs="Arial"/>
                <w:sz w:val="24"/>
                <w:szCs w:val="24"/>
              </w:rPr>
              <w:t>3</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rPr>
            </w:pPr>
            <w:r w:rsidRPr="000A5B69">
              <w:rPr>
                <w:rFonts w:ascii="Arial" w:hAnsi="Arial" w:cs="Arial"/>
                <w:sz w:val="24"/>
                <w:szCs w:val="24"/>
                <w:lang w:val="en-US"/>
              </w:rPr>
              <w:t>1</w:t>
            </w:r>
            <w:r>
              <w:rPr>
                <w:rFonts w:ascii="Arial" w:hAnsi="Arial" w:cs="Arial"/>
                <w:sz w:val="24"/>
                <w:szCs w:val="24"/>
              </w:rPr>
              <w:t>9</w:t>
            </w:r>
          </w:p>
        </w:tc>
        <w:tc>
          <w:tcPr>
            <w:tcW w:w="2209"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Мураниха</w:t>
            </w:r>
            <w:proofErr w:type="spellEnd"/>
            <w:r w:rsidRPr="000A5B69">
              <w:rPr>
                <w:rFonts w:ascii="Arial" w:hAnsi="Arial" w:cs="Arial"/>
                <w:sz w:val="24"/>
                <w:szCs w:val="24"/>
                <w:lang w:val="en-US"/>
              </w:rPr>
              <w:t xml:space="preserve">, </w:t>
            </w:r>
          </w:p>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д. </w:t>
            </w:r>
            <w:proofErr w:type="spellStart"/>
            <w:r w:rsidRPr="000A5B69">
              <w:rPr>
                <w:rFonts w:ascii="Arial" w:hAnsi="Arial" w:cs="Arial"/>
                <w:sz w:val="24"/>
                <w:szCs w:val="24"/>
                <w:lang w:val="en-US"/>
              </w:rPr>
              <w:t>Истомиха</w:t>
            </w:r>
            <w:proofErr w:type="spellEnd"/>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Московская область</w:t>
            </w:r>
          </w:p>
        </w:tc>
        <w:tc>
          <w:tcPr>
            <w:tcW w:w="2461" w:type="dxa"/>
          </w:tcPr>
          <w:p w:rsidR="006853FD" w:rsidRPr="000A5B69" w:rsidRDefault="006853FD" w:rsidP="006853FD">
            <w:pPr>
              <w:spacing w:after="0" w:line="240" w:lineRule="auto"/>
              <w:rPr>
                <w:rFonts w:ascii="Arial" w:hAnsi="Arial" w:cs="Arial"/>
                <w:sz w:val="24"/>
                <w:szCs w:val="24"/>
                <w:lang w:val="en-US"/>
              </w:rPr>
            </w:pPr>
            <w:proofErr w:type="spellStart"/>
            <w:r w:rsidRPr="000A5B69">
              <w:rPr>
                <w:rFonts w:ascii="Arial" w:hAnsi="Arial" w:cs="Arial"/>
                <w:sz w:val="24"/>
                <w:szCs w:val="24"/>
                <w:lang w:val="en-US"/>
              </w:rPr>
              <w:t>Кислород</w:t>
            </w:r>
            <w:proofErr w:type="spellEnd"/>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0</w:t>
            </w:r>
            <w:r>
              <w:rPr>
                <w:rFonts w:ascii="Arial" w:hAnsi="Arial" w:cs="Arial"/>
                <w:sz w:val="24"/>
                <w:szCs w:val="24"/>
              </w:rPr>
              <w:t>,</w:t>
            </w:r>
            <w:r w:rsidRPr="000A5B69">
              <w:rPr>
                <w:rFonts w:ascii="Arial" w:hAnsi="Arial" w:cs="Arial"/>
                <w:sz w:val="24"/>
                <w:szCs w:val="24"/>
                <w:lang w:val="en-US"/>
              </w:rPr>
              <w:t>4</w:t>
            </w:r>
            <w:r w:rsidRPr="000A5B69">
              <w:rPr>
                <w:rFonts w:ascii="Arial" w:hAnsi="Arial" w:cs="Arial"/>
                <w:sz w:val="24"/>
                <w:szCs w:val="24"/>
                <w:vertAlign w:val="superscript"/>
                <w:lang w:val="en-US"/>
              </w:rPr>
              <w:t>*</w:t>
            </w:r>
          </w:p>
        </w:tc>
      </w:tr>
      <w:tr w:rsidR="006853FD" w:rsidRPr="000A5B69" w:rsidTr="006853FD">
        <w:trPr>
          <w:cantSplit/>
        </w:trPr>
        <w:tc>
          <w:tcPr>
            <w:tcW w:w="804" w:type="dxa"/>
          </w:tcPr>
          <w:p w:rsidR="006853FD" w:rsidRPr="00406ACD" w:rsidRDefault="006853FD" w:rsidP="006853FD">
            <w:pPr>
              <w:spacing w:after="0" w:line="240" w:lineRule="auto"/>
              <w:jc w:val="center"/>
              <w:rPr>
                <w:rFonts w:ascii="Arial" w:hAnsi="Arial" w:cs="Arial"/>
                <w:sz w:val="24"/>
                <w:szCs w:val="24"/>
              </w:rPr>
            </w:pPr>
            <w:r>
              <w:rPr>
                <w:rFonts w:ascii="Arial" w:hAnsi="Arial" w:cs="Arial"/>
                <w:sz w:val="24"/>
                <w:szCs w:val="24"/>
              </w:rPr>
              <w:t>20</w:t>
            </w:r>
          </w:p>
        </w:tc>
        <w:tc>
          <w:tcPr>
            <w:tcW w:w="2209"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Мураниха</w:t>
            </w:r>
            <w:proofErr w:type="spellEnd"/>
            <w:r w:rsidRPr="000A5B69">
              <w:rPr>
                <w:rFonts w:ascii="Arial" w:hAnsi="Arial" w:cs="Arial"/>
                <w:sz w:val="24"/>
                <w:szCs w:val="24"/>
                <w:lang w:val="en-US"/>
              </w:rPr>
              <w:t xml:space="preserve">, </w:t>
            </w:r>
          </w:p>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д. </w:t>
            </w:r>
            <w:proofErr w:type="spellStart"/>
            <w:r w:rsidRPr="000A5B69">
              <w:rPr>
                <w:rFonts w:ascii="Arial" w:hAnsi="Arial" w:cs="Arial"/>
                <w:sz w:val="24"/>
                <w:szCs w:val="24"/>
                <w:lang w:val="en-US"/>
              </w:rPr>
              <w:t>Новлянское</w:t>
            </w:r>
            <w:proofErr w:type="spellEnd"/>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Московская область</w:t>
            </w:r>
          </w:p>
        </w:tc>
        <w:tc>
          <w:tcPr>
            <w:tcW w:w="2461" w:type="dxa"/>
          </w:tcPr>
          <w:p w:rsidR="006853FD" w:rsidRPr="000A5B69" w:rsidRDefault="006853FD" w:rsidP="006853FD">
            <w:pPr>
              <w:spacing w:after="0" w:line="240" w:lineRule="auto"/>
              <w:rPr>
                <w:rFonts w:ascii="Arial" w:hAnsi="Arial" w:cs="Arial"/>
                <w:sz w:val="24"/>
                <w:szCs w:val="24"/>
                <w:lang w:val="en-US"/>
              </w:rPr>
            </w:pPr>
            <w:proofErr w:type="spellStart"/>
            <w:r w:rsidRPr="000A5B69">
              <w:rPr>
                <w:rFonts w:ascii="Arial" w:hAnsi="Arial" w:cs="Arial"/>
                <w:sz w:val="24"/>
                <w:szCs w:val="24"/>
                <w:lang w:val="en-US"/>
              </w:rPr>
              <w:t>Кислород</w:t>
            </w:r>
            <w:proofErr w:type="spellEnd"/>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1</w:t>
            </w:r>
            <w:r>
              <w:rPr>
                <w:rFonts w:ascii="Arial" w:hAnsi="Arial" w:cs="Arial"/>
                <w:sz w:val="24"/>
                <w:szCs w:val="24"/>
              </w:rPr>
              <w:t>,1</w:t>
            </w:r>
            <w:r w:rsidRPr="000A5B69">
              <w:rPr>
                <w:rFonts w:ascii="Arial" w:hAnsi="Arial" w:cs="Arial"/>
                <w:sz w:val="24"/>
                <w:szCs w:val="24"/>
                <w:vertAlign w:val="superscript"/>
                <w:lang w:val="en-US"/>
              </w:rPr>
              <w:t>*</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rPr>
            </w:pPr>
            <w:r>
              <w:rPr>
                <w:rFonts w:ascii="Arial" w:hAnsi="Arial" w:cs="Arial"/>
                <w:sz w:val="24"/>
                <w:szCs w:val="24"/>
              </w:rPr>
              <w:t>21</w:t>
            </w:r>
          </w:p>
        </w:tc>
        <w:tc>
          <w:tcPr>
            <w:tcW w:w="2209" w:type="dxa"/>
          </w:tcPr>
          <w:p w:rsidR="006853FD" w:rsidRDefault="006853FD" w:rsidP="006853FD">
            <w:pPr>
              <w:spacing w:after="0" w:line="240" w:lineRule="auto"/>
              <w:rPr>
                <w:rFonts w:ascii="Arial" w:hAnsi="Arial" w:cs="Arial"/>
                <w:sz w:val="24"/>
                <w:szCs w:val="24"/>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Нейва</w:t>
            </w:r>
            <w:proofErr w:type="spellEnd"/>
            <w:r w:rsidRPr="000A5B69">
              <w:rPr>
                <w:rFonts w:ascii="Arial" w:hAnsi="Arial" w:cs="Arial"/>
                <w:sz w:val="24"/>
                <w:szCs w:val="24"/>
                <w:lang w:val="en-US"/>
              </w:rPr>
              <w:t xml:space="preserve">, </w:t>
            </w:r>
          </w:p>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г. </w:t>
            </w:r>
            <w:proofErr w:type="spellStart"/>
            <w:r w:rsidRPr="000A5B69">
              <w:rPr>
                <w:rFonts w:ascii="Arial" w:hAnsi="Arial" w:cs="Arial"/>
                <w:sz w:val="24"/>
                <w:szCs w:val="24"/>
                <w:lang w:val="en-US"/>
              </w:rPr>
              <w:t>Невьянск</w:t>
            </w:r>
            <w:proofErr w:type="spellEnd"/>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Свердловская область</w:t>
            </w:r>
          </w:p>
        </w:tc>
        <w:tc>
          <w:tcPr>
            <w:tcW w:w="2461" w:type="dxa"/>
          </w:tcPr>
          <w:p w:rsidR="006853FD" w:rsidRPr="00B601FE" w:rsidRDefault="006853FD" w:rsidP="006853FD">
            <w:pPr>
              <w:spacing w:after="0" w:line="240" w:lineRule="auto"/>
              <w:rPr>
                <w:rFonts w:ascii="Arial" w:hAnsi="Arial" w:cs="Arial"/>
                <w:sz w:val="24"/>
                <w:szCs w:val="24"/>
              </w:rPr>
            </w:pPr>
            <w:r>
              <w:rPr>
                <w:rFonts w:ascii="Arial" w:hAnsi="Arial" w:cs="Arial"/>
                <w:sz w:val="24"/>
                <w:szCs w:val="24"/>
              </w:rPr>
              <w:t>Ионы м</w:t>
            </w:r>
            <w:proofErr w:type="spellStart"/>
            <w:r w:rsidRPr="000A5B69">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9</w:t>
            </w:r>
            <w:r>
              <w:rPr>
                <w:rFonts w:ascii="Arial" w:hAnsi="Arial" w:cs="Arial"/>
                <w:sz w:val="24"/>
                <w:szCs w:val="24"/>
              </w:rPr>
              <w:t>3</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rPr>
            </w:pPr>
            <w:r w:rsidRPr="000A5B69">
              <w:rPr>
                <w:rFonts w:ascii="Arial" w:hAnsi="Arial" w:cs="Arial"/>
                <w:sz w:val="24"/>
                <w:szCs w:val="24"/>
                <w:lang w:val="en-US"/>
              </w:rPr>
              <w:t>2</w:t>
            </w:r>
            <w:proofErr w:type="spellStart"/>
            <w:r>
              <w:rPr>
                <w:rFonts w:ascii="Arial" w:hAnsi="Arial" w:cs="Arial"/>
                <w:sz w:val="24"/>
                <w:szCs w:val="24"/>
              </w:rPr>
              <w:t>2</w:t>
            </w:r>
            <w:proofErr w:type="spellEnd"/>
          </w:p>
        </w:tc>
        <w:tc>
          <w:tcPr>
            <w:tcW w:w="2209" w:type="dxa"/>
          </w:tcPr>
          <w:p w:rsidR="006853FD" w:rsidRDefault="006853FD" w:rsidP="006853FD">
            <w:pPr>
              <w:spacing w:after="0" w:line="240" w:lineRule="auto"/>
              <w:rPr>
                <w:rFonts w:ascii="Arial" w:hAnsi="Arial" w:cs="Arial"/>
                <w:sz w:val="24"/>
                <w:szCs w:val="24"/>
              </w:rPr>
            </w:pPr>
            <w:r w:rsidRPr="000A5B69">
              <w:rPr>
                <w:rFonts w:ascii="Arial" w:hAnsi="Arial" w:cs="Arial"/>
                <w:sz w:val="24"/>
                <w:szCs w:val="24"/>
              </w:rPr>
              <w:t xml:space="preserve">р. Нижняя Ельцовка, </w:t>
            </w:r>
          </w:p>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г. Новосибирск</w:t>
            </w:r>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Новосибирская область</w:t>
            </w:r>
          </w:p>
        </w:tc>
        <w:tc>
          <w:tcPr>
            <w:tcW w:w="2461" w:type="dxa"/>
          </w:tcPr>
          <w:p w:rsidR="006853FD" w:rsidRPr="004E65B7" w:rsidRDefault="006853FD" w:rsidP="006853FD">
            <w:pPr>
              <w:spacing w:after="0" w:line="240" w:lineRule="auto"/>
              <w:rPr>
                <w:rFonts w:ascii="Arial" w:hAnsi="Arial" w:cs="Arial"/>
                <w:sz w:val="24"/>
                <w:szCs w:val="24"/>
              </w:rPr>
            </w:pPr>
            <w:r>
              <w:rPr>
                <w:rFonts w:ascii="Arial" w:hAnsi="Arial" w:cs="Arial"/>
                <w:sz w:val="24"/>
                <w:szCs w:val="24"/>
              </w:rPr>
              <w:t>Ионы м</w:t>
            </w:r>
            <w:proofErr w:type="spellStart"/>
            <w:r w:rsidRPr="000A5B69">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50</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rPr>
            </w:pPr>
            <w:r w:rsidRPr="000A5B69">
              <w:rPr>
                <w:rFonts w:ascii="Arial" w:hAnsi="Arial" w:cs="Arial"/>
                <w:sz w:val="24"/>
                <w:szCs w:val="24"/>
                <w:lang w:val="en-US"/>
              </w:rPr>
              <w:t>2</w:t>
            </w:r>
            <w:r>
              <w:rPr>
                <w:rFonts w:ascii="Arial" w:hAnsi="Arial" w:cs="Arial"/>
                <w:sz w:val="24"/>
                <w:szCs w:val="24"/>
              </w:rPr>
              <w:t>3</w:t>
            </w:r>
          </w:p>
        </w:tc>
        <w:tc>
          <w:tcPr>
            <w:tcW w:w="2209"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Нимелен</w:t>
            </w:r>
            <w:proofErr w:type="spellEnd"/>
            <w:r w:rsidRPr="000A5B69">
              <w:rPr>
                <w:rFonts w:ascii="Arial" w:hAnsi="Arial" w:cs="Arial"/>
                <w:sz w:val="24"/>
                <w:szCs w:val="24"/>
                <w:lang w:val="en-US"/>
              </w:rPr>
              <w:t xml:space="preserve">, </w:t>
            </w:r>
          </w:p>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с. </w:t>
            </w:r>
            <w:proofErr w:type="spellStart"/>
            <w:r w:rsidRPr="000A5B69">
              <w:rPr>
                <w:rFonts w:ascii="Arial" w:hAnsi="Arial" w:cs="Arial"/>
                <w:sz w:val="24"/>
                <w:szCs w:val="24"/>
                <w:lang w:val="en-US"/>
              </w:rPr>
              <w:t>Тимченко</w:t>
            </w:r>
            <w:proofErr w:type="spellEnd"/>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Хабаровский край</w:t>
            </w:r>
          </w:p>
        </w:tc>
        <w:tc>
          <w:tcPr>
            <w:tcW w:w="2461" w:type="dxa"/>
          </w:tcPr>
          <w:p w:rsidR="006853FD" w:rsidRPr="004E65B7" w:rsidRDefault="006853FD" w:rsidP="006853FD">
            <w:pPr>
              <w:spacing w:after="0" w:line="240" w:lineRule="auto"/>
              <w:rPr>
                <w:rFonts w:ascii="Arial" w:hAnsi="Arial" w:cs="Arial"/>
                <w:sz w:val="24"/>
                <w:szCs w:val="24"/>
              </w:rPr>
            </w:pPr>
            <w:r>
              <w:rPr>
                <w:rFonts w:ascii="Arial" w:hAnsi="Arial" w:cs="Arial"/>
                <w:sz w:val="24"/>
                <w:szCs w:val="24"/>
              </w:rPr>
              <w:t>Ионы м</w:t>
            </w:r>
            <w:proofErr w:type="spellStart"/>
            <w:r w:rsidRPr="000A5B69">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5</w:t>
            </w:r>
            <w:r>
              <w:rPr>
                <w:rFonts w:ascii="Arial" w:hAnsi="Arial" w:cs="Arial"/>
                <w:sz w:val="24"/>
                <w:szCs w:val="24"/>
              </w:rPr>
              <w:t>2</w:t>
            </w:r>
          </w:p>
        </w:tc>
      </w:tr>
      <w:tr w:rsidR="006853FD" w:rsidRPr="000A5B69" w:rsidTr="006853FD">
        <w:trPr>
          <w:cantSplit/>
        </w:trPr>
        <w:tc>
          <w:tcPr>
            <w:tcW w:w="804" w:type="dxa"/>
            <w:vMerge w:val="restart"/>
          </w:tcPr>
          <w:p w:rsidR="006853FD" w:rsidRPr="000A5B69" w:rsidRDefault="006853FD" w:rsidP="006853FD">
            <w:pPr>
              <w:spacing w:after="0" w:line="240" w:lineRule="auto"/>
              <w:jc w:val="center"/>
              <w:rPr>
                <w:rFonts w:ascii="Arial" w:hAnsi="Arial" w:cs="Arial"/>
                <w:sz w:val="24"/>
                <w:szCs w:val="24"/>
              </w:rPr>
            </w:pPr>
            <w:r w:rsidRPr="000A5B69">
              <w:rPr>
                <w:rFonts w:ascii="Arial" w:hAnsi="Arial" w:cs="Arial"/>
                <w:sz w:val="24"/>
                <w:szCs w:val="24"/>
                <w:lang w:val="en-US"/>
              </w:rPr>
              <w:t>2</w:t>
            </w:r>
            <w:r>
              <w:rPr>
                <w:rFonts w:ascii="Arial" w:hAnsi="Arial" w:cs="Arial"/>
                <w:sz w:val="24"/>
                <w:szCs w:val="24"/>
              </w:rPr>
              <w:t>4</w:t>
            </w:r>
          </w:p>
        </w:tc>
        <w:tc>
          <w:tcPr>
            <w:tcW w:w="2209" w:type="dxa"/>
            <w:vMerge w:val="restart"/>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Обь</w:t>
            </w:r>
            <w:proofErr w:type="spellEnd"/>
            <w:r w:rsidRPr="000A5B69">
              <w:rPr>
                <w:rFonts w:ascii="Arial" w:hAnsi="Arial" w:cs="Arial"/>
                <w:sz w:val="24"/>
                <w:szCs w:val="24"/>
                <w:lang w:val="en-US"/>
              </w:rPr>
              <w:t xml:space="preserve">, </w:t>
            </w:r>
          </w:p>
          <w:p w:rsidR="006853FD" w:rsidRPr="000A5B69" w:rsidRDefault="006853FD" w:rsidP="006853FD">
            <w:pPr>
              <w:spacing w:after="0" w:line="240" w:lineRule="auto"/>
              <w:rPr>
                <w:rFonts w:ascii="Arial" w:hAnsi="Arial" w:cs="Arial"/>
                <w:sz w:val="24"/>
                <w:szCs w:val="24"/>
                <w:lang w:val="en-US"/>
              </w:rPr>
            </w:pPr>
            <w:proofErr w:type="spellStart"/>
            <w:r w:rsidRPr="000A5B69">
              <w:rPr>
                <w:rFonts w:ascii="Arial" w:hAnsi="Arial" w:cs="Arial"/>
                <w:sz w:val="24"/>
                <w:szCs w:val="24"/>
                <w:lang w:val="en-US"/>
              </w:rPr>
              <w:t>пгт</w:t>
            </w:r>
            <w:proofErr w:type="spellEnd"/>
            <w:r w:rsidRPr="000A5B69">
              <w:rPr>
                <w:rFonts w:ascii="Arial" w:hAnsi="Arial" w:cs="Arial"/>
                <w:sz w:val="24"/>
                <w:szCs w:val="24"/>
                <w:lang w:val="en-US"/>
              </w:rPr>
              <w:t xml:space="preserve">. </w:t>
            </w:r>
            <w:proofErr w:type="spellStart"/>
            <w:r w:rsidRPr="000A5B69">
              <w:rPr>
                <w:rFonts w:ascii="Arial" w:hAnsi="Arial" w:cs="Arial"/>
                <w:sz w:val="24"/>
                <w:szCs w:val="24"/>
                <w:lang w:val="en-US"/>
              </w:rPr>
              <w:t>Октябрьское</w:t>
            </w:r>
            <w:proofErr w:type="spellEnd"/>
          </w:p>
        </w:tc>
        <w:tc>
          <w:tcPr>
            <w:tcW w:w="2184" w:type="dxa"/>
            <w:vMerge w:val="restart"/>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Ханты-Мансийский автономный округ</w:t>
            </w:r>
          </w:p>
        </w:tc>
        <w:tc>
          <w:tcPr>
            <w:tcW w:w="2461" w:type="dxa"/>
            <w:vMerge w:val="restart"/>
          </w:tcPr>
          <w:p w:rsidR="006853FD" w:rsidRPr="000A5B69" w:rsidRDefault="006853FD" w:rsidP="006853FD">
            <w:pPr>
              <w:spacing w:after="0" w:line="240" w:lineRule="auto"/>
              <w:rPr>
                <w:rFonts w:ascii="Arial" w:hAnsi="Arial" w:cs="Arial"/>
                <w:sz w:val="24"/>
                <w:szCs w:val="24"/>
                <w:lang w:val="en-US"/>
              </w:rPr>
            </w:pPr>
            <w:proofErr w:type="spellStart"/>
            <w:r w:rsidRPr="000A5B69">
              <w:rPr>
                <w:rFonts w:ascii="Arial" w:hAnsi="Arial" w:cs="Arial"/>
                <w:sz w:val="24"/>
                <w:szCs w:val="24"/>
                <w:lang w:val="en-US"/>
              </w:rPr>
              <w:t>Кислород</w:t>
            </w:r>
            <w:proofErr w:type="spellEnd"/>
          </w:p>
          <w:p w:rsidR="006853FD" w:rsidRPr="000A5B69" w:rsidRDefault="006853FD" w:rsidP="006853FD">
            <w:pPr>
              <w:rPr>
                <w:rFonts w:ascii="Arial" w:hAnsi="Arial" w:cs="Arial"/>
                <w:sz w:val="24"/>
                <w:szCs w:val="24"/>
                <w:lang w:val="en-US"/>
              </w:rPr>
            </w:pP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0</w:t>
            </w:r>
            <w:r>
              <w:rPr>
                <w:rFonts w:ascii="Arial" w:hAnsi="Arial" w:cs="Arial"/>
                <w:sz w:val="24"/>
                <w:szCs w:val="24"/>
              </w:rPr>
              <w:t>,</w:t>
            </w:r>
            <w:r w:rsidRPr="000A5B69">
              <w:rPr>
                <w:rFonts w:ascii="Arial" w:hAnsi="Arial" w:cs="Arial"/>
                <w:sz w:val="24"/>
                <w:szCs w:val="24"/>
                <w:lang w:val="en-US"/>
              </w:rPr>
              <w:t>9</w:t>
            </w:r>
            <w:r w:rsidRPr="000A5B69">
              <w:rPr>
                <w:rFonts w:ascii="Arial" w:hAnsi="Arial" w:cs="Arial"/>
                <w:sz w:val="24"/>
                <w:szCs w:val="24"/>
                <w:vertAlign w:val="superscript"/>
                <w:lang w:val="en-US"/>
              </w:rPr>
              <w:t>*</w:t>
            </w:r>
          </w:p>
        </w:tc>
      </w:tr>
      <w:tr w:rsidR="006853FD" w:rsidRPr="000A5B69" w:rsidTr="006853FD">
        <w:trPr>
          <w:cantSplit/>
        </w:trPr>
        <w:tc>
          <w:tcPr>
            <w:tcW w:w="804" w:type="dxa"/>
            <w:vMerge/>
          </w:tcPr>
          <w:p w:rsidR="006853FD" w:rsidRPr="000A5B69" w:rsidRDefault="006853FD" w:rsidP="006853FD">
            <w:pPr>
              <w:spacing w:after="0" w:line="240" w:lineRule="auto"/>
              <w:jc w:val="center"/>
              <w:rPr>
                <w:rFonts w:ascii="Arial" w:hAnsi="Arial" w:cs="Arial"/>
                <w:sz w:val="24"/>
                <w:szCs w:val="24"/>
                <w:lang w:val="en-US"/>
              </w:rPr>
            </w:pPr>
          </w:p>
        </w:tc>
        <w:tc>
          <w:tcPr>
            <w:tcW w:w="2209" w:type="dxa"/>
            <w:vMerge/>
          </w:tcPr>
          <w:p w:rsidR="006853FD" w:rsidRPr="000A5B69" w:rsidRDefault="006853FD" w:rsidP="006853FD">
            <w:pPr>
              <w:spacing w:after="0" w:line="240" w:lineRule="auto"/>
              <w:rPr>
                <w:rFonts w:ascii="Arial" w:hAnsi="Arial" w:cs="Arial"/>
                <w:sz w:val="24"/>
                <w:szCs w:val="24"/>
                <w:lang w:val="en-US"/>
              </w:rPr>
            </w:pPr>
          </w:p>
        </w:tc>
        <w:tc>
          <w:tcPr>
            <w:tcW w:w="2184" w:type="dxa"/>
            <w:vMerge/>
          </w:tcPr>
          <w:p w:rsidR="006853FD" w:rsidRPr="000A5B69" w:rsidRDefault="006853FD" w:rsidP="006853FD">
            <w:pPr>
              <w:spacing w:after="0" w:line="240" w:lineRule="auto"/>
              <w:rPr>
                <w:rFonts w:ascii="Arial" w:hAnsi="Arial" w:cs="Arial"/>
                <w:sz w:val="24"/>
                <w:szCs w:val="24"/>
              </w:rPr>
            </w:pPr>
          </w:p>
        </w:tc>
        <w:tc>
          <w:tcPr>
            <w:tcW w:w="2461" w:type="dxa"/>
            <w:vMerge/>
          </w:tcPr>
          <w:p w:rsidR="006853FD" w:rsidRPr="000A5B69" w:rsidRDefault="006853FD" w:rsidP="006853FD">
            <w:pPr>
              <w:spacing w:after="0" w:line="240" w:lineRule="auto"/>
              <w:rPr>
                <w:rFonts w:ascii="Arial" w:hAnsi="Arial" w:cs="Arial"/>
                <w:sz w:val="24"/>
                <w:szCs w:val="24"/>
                <w:lang w:val="en-US"/>
              </w:rPr>
            </w:pP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0</w:t>
            </w:r>
            <w:r>
              <w:rPr>
                <w:rFonts w:ascii="Arial" w:hAnsi="Arial" w:cs="Arial"/>
                <w:sz w:val="24"/>
                <w:szCs w:val="24"/>
              </w:rPr>
              <w:t>,</w:t>
            </w:r>
            <w:r w:rsidRPr="000A5B69">
              <w:rPr>
                <w:rFonts w:ascii="Arial" w:hAnsi="Arial" w:cs="Arial"/>
                <w:sz w:val="24"/>
                <w:szCs w:val="24"/>
                <w:lang w:val="en-US"/>
              </w:rPr>
              <w:t>9</w:t>
            </w:r>
            <w:r w:rsidRPr="000A5B69">
              <w:rPr>
                <w:rFonts w:ascii="Arial" w:hAnsi="Arial" w:cs="Arial"/>
                <w:sz w:val="24"/>
                <w:szCs w:val="24"/>
                <w:vertAlign w:val="superscript"/>
                <w:lang w:val="en-US"/>
              </w:rPr>
              <w:t>*</w:t>
            </w:r>
          </w:p>
        </w:tc>
      </w:tr>
      <w:tr w:rsidR="006853FD" w:rsidRPr="000A5B69" w:rsidTr="006853FD">
        <w:trPr>
          <w:cantSplit/>
        </w:trPr>
        <w:tc>
          <w:tcPr>
            <w:tcW w:w="804" w:type="dxa"/>
            <w:vMerge w:val="restart"/>
          </w:tcPr>
          <w:p w:rsidR="006853FD" w:rsidRPr="000A5B69" w:rsidRDefault="006853FD" w:rsidP="006853FD">
            <w:pPr>
              <w:spacing w:after="0" w:line="240" w:lineRule="auto"/>
              <w:jc w:val="center"/>
              <w:rPr>
                <w:rFonts w:ascii="Arial" w:hAnsi="Arial" w:cs="Arial"/>
                <w:sz w:val="24"/>
                <w:szCs w:val="24"/>
              </w:rPr>
            </w:pPr>
            <w:r w:rsidRPr="000A5B69">
              <w:rPr>
                <w:rFonts w:ascii="Arial" w:hAnsi="Arial" w:cs="Arial"/>
                <w:sz w:val="24"/>
                <w:szCs w:val="24"/>
                <w:lang w:val="en-US"/>
              </w:rPr>
              <w:t>2</w:t>
            </w:r>
            <w:r>
              <w:rPr>
                <w:rFonts w:ascii="Arial" w:hAnsi="Arial" w:cs="Arial"/>
                <w:sz w:val="24"/>
                <w:szCs w:val="24"/>
              </w:rPr>
              <w:t>5</w:t>
            </w:r>
          </w:p>
        </w:tc>
        <w:tc>
          <w:tcPr>
            <w:tcW w:w="2209" w:type="dxa"/>
            <w:vMerge w:val="restart"/>
          </w:tcPr>
          <w:p w:rsidR="006853FD" w:rsidRDefault="006853FD" w:rsidP="006853FD">
            <w:pPr>
              <w:spacing w:after="0" w:line="240" w:lineRule="auto"/>
              <w:rPr>
                <w:rFonts w:ascii="Arial" w:hAnsi="Arial" w:cs="Arial"/>
                <w:sz w:val="24"/>
                <w:szCs w:val="24"/>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Омь</w:t>
            </w:r>
            <w:proofErr w:type="spellEnd"/>
            <w:r w:rsidRPr="000A5B69">
              <w:rPr>
                <w:rFonts w:ascii="Arial" w:hAnsi="Arial" w:cs="Arial"/>
                <w:sz w:val="24"/>
                <w:szCs w:val="24"/>
                <w:lang w:val="en-US"/>
              </w:rPr>
              <w:t xml:space="preserve">, </w:t>
            </w:r>
          </w:p>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г. </w:t>
            </w:r>
            <w:proofErr w:type="spellStart"/>
            <w:r w:rsidRPr="000A5B69">
              <w:rPr>
                <w:rFonts w:ascii="Arial" w:hAnsi="Arial" w:cs="Arial"/>
                <w:sz w:val="24"/>
                <w:szCs w:val="24"/>
                <w:lang w:val="en-US"/>
              </w:rPr>
              <w:t>Куйбышев</w:t>
            </w:r>
            <w:proofErr w:type="spellEnd"/>
          </w:p>
        </w:tc>
        <w:tc>
          <w:tcPr>
            <w:tcW w:w="2184" w:type="dxa"/>
            <w:vMerge w:val="restart"/>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Новосибирская область</w:t>
            </w:r>
          </w:p>
        </w:tc>
        <w:tc>
          <w:tcPr>
            <w:tcW w:w="2461" w:type="dxa"/>
            <w:vMerge w:val="restart"/>
          </w:tcPr>
          <w:p w:rsidR="006853FD" w:rsidRPr="00502350" w:rsidRDefault="006853FD" w:rsidP="006853FD">
            <w:pPr>
              <w:spacing w:after="0" w:line="240" w:lineRule="auto"/>
              <w:rPr>
                <w:rFonts w:ascii="Arial" w:hAnsi="Arial" w:cs="Arial"/>
                <w:sz w:val="24"/>
                <w:szCs w:val="24"/>
              </w:rPr>
            </w:pPr>
            <w:r>
              <w:rPr>
                <w:rFonts w:ascii="Arial" w:hAnsi="Arial" w:cs="Arial"/>
                <w:sz w:val="24"/>
                <w:szCs w:val="24"/>
              </w:rPr>
              <w:t>Ионы м</w:t>
            </w:r>
            <w:proofErr w:type="spellStart"/>
            <w:r w:rsidRPr="000A5B69">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108</w:t>
            </w:r>
          </w:p>
        </w:tc>
      </w:tr>
      <w:tr w:rsidR="006853FD" w:rsidRPr="000A5B69" w:rsidTr="006853FD">
        <w:trPr>
          <w:cantSplit/>
        </w:trPr>
        <w:tc>
          <w:tcPr>
            <w:tcW w:w="804" w:type="dxa"/>
            <w:vMerge/>
          </w:tcPr>
          <w:p w:rsidR="006853FD" w:rsidRPr="000A5B69" w:rsidRDefault="006853FD" w:rsidP="006853FD">
            <w:pPr>
              <w:spacing w:after="0" w:line="240" w:lineRule="auto"/>
              <w:jc w:val="center"/>
              <w:rPr>
                <w:rFonts w:ascii="Arial" w:hAnsi="Arial" w:cs="Arial"/>
                <w:sz w:val="24"/>
                <w:szCs w:val="24"/>
                <w:lang w:val="en-US"/>
              </w:rPr>
            </w:pPr>
          </w:p>
        </w:tc>
        <w:tc>
          <w:tcPr>
            <w:tcW w:w="2209" w:type="dxa"/>
            <w:vMerge/>
          </w:tcPr>
          <w:p w:rsidR="006853FD" w:rsidRPr="000A5B69" w:rsidRDefault="006853FD" w:rsidP="006853FD">
            <w:pPr>
              <w:spacing w:after="0" w:line="240" w:lineRule="auto"/>
              <w:rPr>
                <w:rFonts w:ascii="Arial" w:hAnsi="Arial" w:cs="Arial"/>
                <w:sz w:val="24"/>
                <w:szCs w:val="24"/>
                <w:lang w:val="en-US"/>
              </w:rPr>
            </w:pPr>
          </w:p>
        </w:tc>
        <w:tc>
          <w:tcPr>
            <w:tcW w:w="2184" w:type="dxa"/>
            <w:vMerge/>
          </w:tcPr>
          <w:p w:rsidR="006853FD" w:rsidRPr="000A5B69" w:rsidRDefault="006853FD" w:rsidP="006853FD">
            <w:pPr>
              <w:spacing w:after="0" w:line="240" w:lineRule="auto"/>
              <w:rPr>
                <w:rFonts w:ascii="Arial" w:hAnsi="Arial" w:cs="Arial"/>
                <w:sz w:val="24"/>
                <w:szCs w:val="24"/>
              </w:rPr>
            </w:pPr>
          </w:p>
        </w:tc>
        <w:tc>
          <w:tcPr>
            <w:tcW w:w="2461" w:type="dxa"/>
            <w:vMerge/>
          </w:tcPr>
          <w:p w:rsidR="006853FD" w:rsidRPr="000A5B69" w:rsidRDefault="006853FD" w:rsidP="006853FD">
            <w:pPr>
              <w:spacing w:after="0" w:line="240" w:lineRule="auto"/>
              <w:rPr>
                <w:rFonts w:ascii="Arial" w:hAnsi="Arial" w:cs="Arial"/>
                <w:sz w:val="24"/>
                <w:szCs w:val="24"/>
                <w:lang w:val="en-US"/>
              </w:rPr>
            </w:pP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Pr>
                <w:rFonts w:ascii="Arial" w:hAnsi="Arial" w:cs="Arial"/>
                <w:sz w:val="24"/>
                <w:szCs w:val="24"/>
                <w:lang w:val="en-US"/>
              </w:rPr>
              <w:t>108</w:t>
            </w:r>
          </w:p>
        </w:tc>
      </w:tr>
      <w:tr w:rsidR="006853FD" w:rsidRPr="000A5B69" w:rsidTr="006853FD">
        <w:trPr>
          <w:cantSplit/>
        </w:trPr>
        <w:tc>
          <w:tcPr>
            <w:tcW w:w="804" w:type="dxa"/>
            <w:vMerge w:val="restart"/>
          </w:tcPr>
          <w:p w:rsidR="006853FD" w:rsidRPr="000A5B69" w:rsidRDefault="006853FD" w:rsidP="006853FD">
            <w:pPr>
              <w:spacing w:after="0" w:line="240" w:lineRule="auto"/>
              <w:jc w:val="center"/>
              <w:rPr>
                <w:rFonts w:ascii="Arial" w:hAnsi="Arial" w:cs="Arial"/>
                <w:sz w:val="24"/>
                <w:szCs w:val="24"/>
              </w:rPr>
            </w:pPr>
            <w:r w:rsidRPr="000A5B69">
              <w:rPr>
                <w:rFonts w:ascii="Arial" w:hAnsi="Arial" w:cs="Arial"/>
                <w:sz w:val="24"/>
                <w:szCs w:val="24"/>
                <w:lang w:val="en-US"/>
              </w:rPr>
              <w:t>2</w:t>
            </w:r>
            <w:r>
              <w:rPr>
                <w:rFonts w:ascii="Arial" w:hAnsi="Arial" w:cs="Arial"/>
                <w:sz w:val="24"/>
                <w:szCs w:val="24"/>
              </w:rPr>
              <w:t>6</w:t>
            </w:r>
          </w:p>
        </w:tc>
        <w:tc>
          <w:tcPr>
            <w:tcW w:w="2209" w:type="dxa"/>
            <w:vMerge w:val="restart"/>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 xml:space="preserve">р. </w:t>
            </w:r>
            <w:proofErr w:type="spellStart"/>
            <w:r w:rsidRPr="000A5B69">
              <w:rPr>
                <w:rFonts w:ascii="Arial" w:hAnsi="Arial" w:cs="Arial"/>
                <w:sz w:val="24"/>
                <w:szCs w:val="24"/>
              </w:rPr>
              <w:t>Охта</w:t>
            </w:r>
            <w:proofErr w:type="spellEnd"/>
            <w:r w:rsidRPr="000A5B69">
              <w:rPr>
                <w:rFonts w:ascii="Arial" w:hAnsi="Arial" w:cs="Arial"/>
                <w:sz w:val="24"/>
                <w:szCs w:val="24"/>
              </w:rPr>
              <w:t>,</w:t>
            </w:r>
          </w:p>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 xml:space="preserve"> г. Санкт-Петербург </w:t>
            </w:r>
          </w:p>
        </w:tc>
        <w:tc>
          <w:tcPr>
            <w:tcW w:w="2184" w:type="dxa"/>
            <w:vMerge w:val="restart"/>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г. Санкт-Петербург</w:t>
            </w:r>
          </w:p>
        </w:tc>
        <w:tc>
          <w:tcPr>
            <w:tcW w:w="2461" w:type="dxa"/>
            <w:vMerge w:val="restart"/>
          </w:tcPr>
          <w:p w:rsidR="006853FD" w:rsidRPr="00502350" w:rsidRDefault="006853FD" w:rsidP="006853FD">
            <w:pPr>
              <w:spacing w:after="0" w:line="240" w:lineRule="auto"/>
              <w:rPr>
                <w:rFonts w:ascii="Arial" w:hAnsi="Arial" w:cs="Arial"/>
                <w:sz w:val="24"/>
                <w:szCs w:val="24"/>
              </w:rPr>
            </w:pPr>
            <w:r>
              <w:rPr>
                <w:rFonts w:ascii="Arial" w:hAnsi="Arial" w:cs="Arial"/>
                <w:sz w:val="24"/>
                <w:szCs w:val="24"/>
              </w:rPr>
              <w:t>Ионы м</w:t>
            </w:r>
            <w:proofErr w:type="spellStart"/>
            <w:r w:rsidRPr="000A5B69">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83</w:t>
            </w:r>
          </w:p>
        </w:tc>
      </w:tr>
      <w:tr w:rsidR="006853FD" w:rsidRPr="000A5B69" w:rsidTr="006853FD">
        <w:trPr>
          <w:cantSplit/>
        </w:trPr>
        <w:tc>
          <w:tcPr>
            <w:tcW w:w="804" w:type="dxa"/>
            <w:vMerge/>
          </w:tcPr>
          <w:p w:rsidR="006853FD" w:rsidRPr="000A5B69" w:rsidRDefault="006853FD" w:rsidP="006853FD">
            <w:pPr>
              <w:spacing w:after="0" w:line="240" w:lineRule="auto"/>
              <w:jc w:val="center"/>
              <w:rPr>
                <w:rFonts w:ascii="Arial" w:hAnsi="Arial" w:cs="Arial"/>
                <w:sz w:val="24"/>
                <w:szCs w:val="24"/>
                <w:lang w:val="en-US"/>
              </w:rPr>
            </w:pPr>
          </w:p>
        </w:tc>
        <w:tc>
          <w:tcPr>
            <w:tcW w:w="2209" w:type="dxa"/>
            <w:vMerge/>
          </w:tcPr>
          <w:p w:rsidR="006853FD" w:rsidRPr="000A5B69" w:rsidRDefault="006853FD" w:rsidP="006853FD">
            <w:pPr>
              <w:spacing w:after="0" w:line="240" w:lineRule="auto"/>
              <w:rPr>
                <w:rFonts w:ascii="Arial" w:hAnsi="Arial" w:cs="Arial"/>
                <w:sz w:val="24"/>
                <w:szCs w:val="24"/>
                <w:lang w:val="en-US"/>
              </w:rPr>
            </w:pPr>
          </w:p>
        </w:tc>
        <w:tc>
          <w:tcPr>
            <w:tcW w:w="2184" w:type="dxa"/>
            <w:vMerge/>
          </w:tcPr>
          <w:p w:rsidR="006853FD" w:rsidRPr="000A5B69" w:rsidRDefault="006853FD" w:rsidP="006853FD">
            <w:pPr>
              <w:spacing w:after="0" w:line="240" w:lineRule="auto"/>
              <w:rPr>
                <w:rFonts w:ascii="Arial" w:hAnsi="Arial" w:cs="Arial"/>
                <w:sz w:val="24"/>
                <w:szCs w:val="24"/>
              </w:rPr>
            </w:pPr>
          </w:p>
        </w:tc>
        <w:tc>
          <w:tcPr>
            <w:tcW w:w="2461" w:type="dxa"/>
            <w:vMerge/>
          </w:tcPr>
          <w:p w:rsidR="006853FD" w:rsidRPr="000A5B69" w:rsidRDefault="006853FD" w:rsidP="006853FD">
            <w:pPr>
              <w:spacing w:after="0" w:line="240" w:lineRule="auto"/>
              <w:rPr>
                <w:rFonts w:ascii="Arial" w:hAnsi="Arial" w:cs="Arial"/>
                <w:sz w:val="24"/>
                <w:szCs w:val="24"/>
                <w:lang w:val="en-US"/>
              </w:rPr>
            </w:pP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53</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rPr>
            </w:pPr>
            <w:r w:rsidRPr="000A5B69">
              <w:rPr>
                <w:rFonts w:ascii="Arial" w:hAnsi="Arial" w:cs="Arial"/>
                <w:sz w:val="24"/>
                <w:szCs w:val="24"/>
                <w:lang w:val="en-US"/>
              </w:rPr>
              <w:t>2</w:t>
            </w:r>
            <w:r>
              <w:rPr>
                <w:rFonts w:ascii="Arial" w:hAnsi="Arial" w:cs="Arial"/>
                <w:sz w:val="24"/>
                <w:szCs w:val="24"/>
              </w:rPr>
              <w:t>7</w:t>
            </w:r>
          </w:p>
        </w:tc>
        <w:tc>
          <w:tcPr>
            <w:tcW w:w="2209"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Патрушиха</w:t>
            </w:r>
            <w:proofErr w:type="spellEnd"/>
            <w:r w:rsidRPr="000A5B69">
              <w:rPr>
                <w:rFonts w:ascii="Arial" w:hAnsi="Arial" w:cs="Arial"/>
                <w:sz w:val="24"/>
                <w:szCs w:val="24"/>
                <w:lang w:val="en-US"/>
              </w:rPr>
              <w:t xml:space="preserve">, </w:t>
            </w:r>
          </w:p>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г. </w:t>
            </w:r>
            <w:proofErr w:type="spellStart"/>
            <w:r w:rsidRPr="000A5B69">
              <w:rPr>
                <w:rFonts w:ascii="Arial" w:hAnsi="Arial" w:cs="Arial"/>
                <w:sz w:val="24"/>
                <w:szCs w:val="24"/>
                <w:lang w:val="en-US"/>
              </w:rPr>
              <w:t>Екатеринбург</w:t>
            </w:r>
            <w:proofErr w:type="spellEnd"/>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Свердловская область</w:t>
            </w:r>
          </w:p>
        </w:tc>
        <w:tc>
          <w:tcPr>
            <w:tcW w:w="2461" w:type="dxa"/>
          </w:tcPr>
          <w:p w:rsidR="006853FD" w:rsidRPr="00502350" w:rsidRDefault="006853FD" w:rsidP="006853FD">
            <w:pPr>
              <w:spacing w:after="0" w:line="240" w:lineRule="auto"/>
              <w:rPr>
                <w:rFonts w:ascii="Arial" w:hAnsi="Arial" w:cs="Arial"/>
                <w:sz w:val="24"/>
                <w:szCs w:val="24"/>
              </w:rPr>
            </w:pPr>
            <w:r>
              <w:rPr>
                <w:rFonts w:ascii="Arial" w:hAnsi="Arial" w:cs="Arial"/>
                <w:sz w:val="24"/>
                <w:szCs w:val="24"/>
              </w:rPr>
              <w:t>Ионы м</w:t>
            </w:r>
            <w:proofErr w:type="spellStart"/>
            <w:r w:rsidRPr="000A5B69">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59</w:t>
            </w:r>
          </w:p>
        </w:tc>
      </w:tr>
      <w:tr w:rsidR="006853FD" w:rsidRPr="000A5B69" w:rsidTr="006853FD">
        <w:trPr>
          <w:cantSplit/>
        </w:trPr>
        <w:tc>
          <w:tcPr>
            <w:tcW w:w="804" w:type="dxa"/>
            <w:vMerge w:val="restart"/>
          </w:tcPr>
          <w:p w:rsidR="006853FD" w:rsidRPr="000A5B69" w:rsidRDefault="006853FD" w:rsidP="006853FD">
            <w:pPr>
              <w:spacing w:after="0" w:line="240" w:lineRule="auto"/>
              <w:jc w:val="center"/>
              <w:rPr>
                <w:rFonts w:ascii="Arial" w:hAnsi="Arial" w:cs="Arial"/>
                <w:sz w:val="24"/>
                <w:szCs w:val="24"/>
              </w:rPr>
            </w:pPr>
            <w:r w:rsidRPr="000A5B69">
              <w:rPr>
                <w:rFonts w:ascii="Arial" w:hAnsi="Arial" w:cs="Arial"/>
                <w:sz w:val="24"/>
                <w:szCs w:val="24"/>
                <w:lang w:val="en-US"/>
              </w:rPr>
              <w:t>2</w:t>
            </w:r>
            <w:r>
              <w:rPr>
                <w:rFonts w:ascii="Arial" w:hAnsi="Arial" w:cs="Arial"/>
                <w:sz w:val="24"/>
                <w:szCs w:val="24"/>
              </w:rPr>
              <w:t>8</w:t>
            </w:r>
          </w:p>
        </w:tc>
        <w:tc>
          <w:tcPr>
            <w:tcW w:w="2209" w:type="dxa"/>
            <w:vMerge w:val="restart"/>
          </w:tcPr>
          <w:p w:rsidR="006853FD" w:rsidRDefault="006853FD" w:rsidP="006853FD">
            <w:pPr>
              <w:spacing w:after="0" w:line="240" w:lineRule="auto"/>
              <w:rPr>
                <w:rFonts w:ascii="Arial" w:hAnsi="Arial" w:cs="Arial"/>
                <w:sz w:val="24"/>
                <w:szCs w:val="24"/>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Пельшма</w:t>
            </w:r>
            <w:proofErr w:type="spellEnd"/>
            <w:r w:rsidRPr="000A5B69">
              <w:rPr>
                <w:rFonts w:ascii="Arial" w:hAnsi="Arial" w:cs="Arial"/>
                <w:sz w:val="24"/>
                <w:szCs w:val="24"/>
                <w:lang w:val="en-US"/>
              </w:rPr>
              <w:t xml:space="preserve">, </w:t>
            </w:r>
          </w:p>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г. </w:t>
            </w:r>
            <w:proofErr w:type="spellStart"/>
            <w:r w:rsidRPr="000A5B69">
              <w:rPr>
                <w:rFonts w:ascii="Arial" w:hAnsi="Arial" w:cs="Arial"/>
                <w:sz w:val="24"/>
                <w:szCs w:val="24"/>
                <w:lang w:val="en-US"/>
              </w:rPr>
              <w:t>Сокол</w:t>
            </w:r>
            <w:proofErr w:type="spellEnd"/>
          </w:p>
        </w:tc>
        <w:tc>
          <w:tcPr>
            <w:tcW w:w="2184" w:type="dxa"/>
            <w:vMerge w:val="restart"/>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Вологодская область</w:t>
            </w:r>
          </w:p>
        </w:tc>
        <w:tc>
          <w:tcPr>
            <w:tcW w:w="2461" w:type="dxa"/>
          </w:tcPr>
          <w:p w:rsidR="006853FD" w:rsidRPr="00AF31A6" w:rsidRDefault="006853FD" w:rsidP="006853FD">
            <w:pPr>
              <w:spacing w:after="0" w:line="240" w:lineRule="auto"/>
              <w:rPr>
                <w:rFonts w:ascii="Arial" w:hAnsi="Arial" w:cs="Arial"/>
                <w:sz w:val="24"/>
                <w:szCs w:val="24"/>
              </w:rPr>
            </w:pPr>
            <w:proofErr w:type="spellStart"/>
            <w:r>
              <w:rPr>
                <w:rFonts w:ascii="Arial" w:hAnsi="Arial" w:cs="Arial"/>
                <w:sz w:val="24"/>
                <w:szCs w:val="24"/>
              </w:rPr>
              <w:t>Легкоокисляемые</w:t>
            </w:r>
            <w:proofErr w:type="spellEnd"/>
            <w:r>
              <w:rPr>
                <w:rFonts w:ascii="Arial" w:hAnsi="Arial" w:cs="Arial"/>
                <w:sz w:val="24"/>
                <w:szCs w:val="24"/>
              </w:rPr>
              <w:t xml:space="preserve"> органические вещества по </w:t>
            </w:r>
            <w:r w:rsidRPr="00AF31A6">
              <w:rPr>
                <w:rFonts w:ascii="Arial" w:hAnsi="Arial" w:cs="Arial"/>
                <w:sz w:val="24"/>
                <w:szCs w:val="24"/>
              </w:rPr>
              <w:t>БПК</w:t>
            </w:r>
            <w:r w:rsidRPr="00AF31A6">
              <w:rPr>
                <w:rFonts w:ascii="Arial" w:hAnsi="Arial" w:cs="Arial"/>
                <w:sz w:val="24"/>
                <w:szCs w:val="24"/>
                <w:vertAlign w:val="subscript"/>
              </w:rPr>
              <w:t>5</w:t>
            </w:r>
          </w:p>
        </w:tc>
        <w:tc>
          <w:tcPr>
            <w:tcW w:w="1811" w:type="dxa"/>
            <w:vAlign w:val="center"/>
          </w:tcPr>
          <w:p w:rsidR="006853FD" w:rsidRPr="00AF31A6" w:rsidRDefault="006853FD" w:rsidP="006853FD">
            <w:pPr>
              <w:spacing w:after="0" w:line="240" w:lineRule="auto"/>
              <w:jc w:val="center"/>
              <w:rPr>
                <w:rFonts w:ascii="Arial" w:hAnsi="Arial" w:cs="Arial"/>
                <w:sz w:val="24"/>
                <w:szCs w:val="24"/>
              </w:rPr>
            </w:pPr>
            <w:r>
              <w:rPr>
                <w:rFonts w:ascii="Arial" w:hAnsi="Arial" w:cs="Arial"/>
                <w:sz w:val="24"/>
                <w:szCs w:val="24"/>
              </w:rPr>
              <w:t>22</w:t>
            </w:r>
          </w:p>
        </w:tc>
      </w:tr>
      <w:tr w:rsidR="006853FD" w:rsidRPr="000A5B69" w:rsidTr="006853FD">
        <w:trPr>
          <w:cantSplit/>
        </w:trPr>
        <w:tc>
          <w:tcPr>
            <w:tcW w:w="804" w:type="dxa"/>
            <w:vMerge/>
          </w:tcPr>
          <w:p w:rsidR="006853FD" w:rsidRPr="000A5B69" w:rsidRDefault="006853FD" w:rsidP="006853FD">
            <w:pPr>
              <w:spacing w:after="0" w:line="240" w:lineRule="auto"/>
              <w:jc w:val="center"/>
              <w:rPr>
                <w:rFonts w:ascii="Arial" w:hAnsi="Arial" w:cs="Arial"/>
                <w:sz w:val="24"/>
                <w:szCs w:val="24"/>
                <w:lang w:val="en-US"/>
              </w:rPr>
            </w:pPr>
          </w:p>
        </w:tc>
        <w:tc>
          <w:tcPr>
            <w:tcW w:w="2209" w:type="dxa"/>
            <w:vMerge/>
          </w:tcPr>
          <w:p w:rsidR="006853FD" w:rsidRPr="000A5B69" w:rsidRDefault="006853FD" w:rsidP="006853FD">
            <w:pPr>
              <w:spacing w:after="0" w:line="240" w:lineRule="auto"/>
              <w:rPr>
                <w:rFonts w:ascii="Arial" w:hAnsi="Arial" w:cs="Arial"/>
                <w:sz w:val="24"/>
                <w:szCs w:val="24"/>
                <w:lang w:val="en-US"/>
              </w:rPr>
            </w:pPr>
          </w:p>
        </w:tc>
        <w:tc>
          <w:tcPr>
            <w:tcW w:w="2184" w:type="dxa"/>
            <w:vMerge/>
          </w:tcPr>
          <w:p w:rsidR="006853FD" w:rsidRPr="000A5B69" w:rsidRDefault="006853FD" w:rsidP="006853FD">
            <w:pPr>
              <w:spacing w:after="0" w:line="240" w:lineRule="auto"/>
              <w:rPr>
                <w:rFonts w:ascii="Arial" w:hAnsi="Arial" w:cs="Arial"/>
                <w:sz w:val="24"/>
                <w:szCs w:val="24"/>
              </w:rPr>
            </w:pPr>
          </w:p>
        </w:tc>
        <w:tc>
          <w:tcPr>
            <w:tcW w:w="2461" w:type="dxa"/>
          </w:tcPr>
          <w:p w:rsidR="006853FD" w:rsidRPr="000A5B69" w:rsidRDefault="006853FD" w:rsidP="006853FD">
            <w:pPr>
              <w:spacing w:after="0" w:line="240" w:lineRule="auto"/>
              <w:rPr>
                <w:rFonts w:ascii="Arial" w:hAnsi="Arial" w:cs="Arial"/>
                <w:sz w:val="24"/>
                <w:szCs w:val="24"/>
                <w:lang w:val="en-US"/>
              </w:rPr>
            </w:pPr>
            <w:proofErr w:type="spellStart"/>
            <w:r w:rsidRPr="000A5B69">
              <w:rPr>
                <w:rFonts w:ascii="Arial" w:hAnsi="Arial" w:cs="Arial"/>
                <w:sz w:val="24"/>
                <w:szCs w:val="24"/>
                <w:lang w:val="en-US"/>
              </w:rPr>
              <w:t>Кислород</w:t>
            </w:r>
            <w:proofErr w:type="spellEnd"/>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1</w:t>
            </w:r>
            <w:r>
              <w:rPr>
                <w:rFonts w:ascii="Arial" w:hAnsi="Arial" w:cs="Arial"/>
                <w:sz w:val="24"/>
                <w:szCs w:val="24"/>
              </w:rPr>
              <w:t>,4</w:t>
            </w:r>
            <w:r w:rsidRPr="000A5B69">
              <w:rPr>
                <w:rFonts w:ascii="Arial" w:hAnsi="Arial" w:cs="Arial"/>
                <w:sz w:val="24"/>
                <w:szCs w:val="24"/>
                <w:vertAlign w:val="superscript"/>
                <w:lang w:val="en-US"/>
              </w:rPr>
              <w:t>*</w:t>
            </w:r>
          </w:p>
        </w:tc>
      </w:tr>
      <w:tr w:rsidR="006853FD" w:rsidRPr="000A5B69" w:rsidTr="006853FD">
        <w:trPr>
          <w:cantSplit/>
        </w:trPr>
        <w:tc>
          <w:tcPr>
            <w:tcW w:w="804" w:type="dxa"/>
            <w:vMerge/>
          </w:tcPr>
          <w:p w:rsidR="006853FD" w:rsidRPr="000A5B69" w:rsidRDefault="006853FD" w:rsidP="006853FD">
            <w:pPr>
              <w:spacing w:after="0" w:line="240" w:lineRule="auto"/>
              <w:jc w:val="center"/>
              <w:rPr>
                <w:rFonts w:ascii="Arial" w:hAnsi="Arial" w:cs="Arial"/>
                <w:sz w:val="24"/>
                <w:szCs w:val="24"/>
                <w:lang w:val="en-US"/>
              </w:rPr>
            </w:pPr>
          </w:p>
        </w:tc>
        <w:tc>
          <w:tcPr>
            <w:tcW w:w="2209" w:type="dxa"/>
            <w:vMerge/>
          </w:tcPr>
          <w:p w:rsidR="006853FD" w:rsidRPr="000A5B69" w:rsidRDefault="006853FD" w:rsidP="006853FD">
            <w:pPr>
              <w:spacing w:after="0" w:line="240" w:lineRule="auto"/>
              <w:rPr>
                <w:rFonts w:ascii="Arial" w:hAnsi="Arial" w:cs="Arial"/>
                <w:sz w:val="24"/>
                <w:szCs w:val="24"/>
                <w:lang w:val="en-US"/>
              </w:rPr>
            </w:pPr>
          </w:p>
        </w:tc>
        <w:tc>
          <w:tcPr>
            <w:tcW w:w="2184" w:type="dxa"/>
            <w:vMerge/>
          </w:tcPr>
          <w:p w:rsidR="006853FD" w:rsidRPr="000A5B69" w:rsidRDefault="006853FD" w:rsidP="006853FD">
            <w:pPr>
              <w:spacing w:after="0" w:line="240" w:lineRule="auto"/>
              <w:rPr>
                <w:rFonts w:ascii="Arial" w:hAnsi="Arial" w:cs="Arial"/>
                <w:sz w:val="24"/>
                <w:szCs w:val="24"/>
              </w:rPr>
            </w:pPr>
          </w:p>
        </w:tc>
        <w:tc>
          <w:tcPr>
            <w:tcW w:w="2461" w:type="dxa"/>
          </w:tcPr>
          <w:p w:rsidR="006853FD" w:rsidRPr="000A5B69" w:rsidRDefault="006853FD" w:rsidP="006853FD">
            <w:pPr>
              <w:spacing w:after="0" w:line="240" w:lineRule="auto"/>
              <w:rPr>
                <w:rFonts w:ascii="Arial" w:hAnsi="Arial" w:cs="Arial"/>
                <w:sz w:val="24"/>
                <w:szCs w:val="24"/>
                <w:lang w:val="en-US"/>
              </w:rPr>
            </w:pPr>
            <w:proofErr w:type="spellStart"/>
            <w:r w:rsidRPr="000A5B69">
              <w:rPr>
                <w:rFonts w:ascii="Arial" w:hAnsi="Arial" w:cs="Arial"/>
                <w:sz w:val="24"/>
                <w:szCs w:val="24"/>
                <w:lang w:val="en-US"/>
              </w:rPr>
              <w:t>Метанол</w:t>
            </w:r>
            <w:proofErr w:type="spellEnd"/>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6</w:t>
            </w:r>
            <w:r>
              <w:rPr>
                <w:rFonts w:ascii="Arial" w:hAnsi="Arial" w:cs="Arial"/>
                <w:sz w:val="24"/>
                <w:szCs w:val="24"/>
              </w:rPr>
              <w:t>8</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rPr>
            </w:pPr>
            <w:r w:rsidRPr="000A5B69">
              <w:rPr>
                <w:rFonts w:ascii="Arial" w:hAnsi="Arial" w:cs="Arial"/>
                <w:sz w:val="24"/>
                <w:szCs w:val="24"/>
                <w:lang w:val="en-US"/>
              </w:rPr>
              <w:t>2</w:t>
            </w:r>
            <w:r>
              <w:rPr>
                <w:rFonts w:ascii="Arial" w:hAnsi="Arial" w:cs="Arial"/>
                <w:sz w:val="24"/>
                <w:szCs w:val="24"/>
              </w:rPr>
              <w:t>9</w:t>
            </w:r>
          </w:p>
        </w:tc>
        <w:tc>
          <w:tcPr>
            <w:tcW w:w="2209"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Плющиха</w:t>
            </w:r>
            <w:proofErr w:type="spellEnd"/>
            <w:r w:rsidRPr="000A5B69">
              <w:rPr>
                <w:rFonts w:ascii="Arial" w:hAnsi="Arial" w:cs="Arial"/>
                <w:sz w:val="24"/>
                <w:szCs w:val="24"/>
                <w:lang w:val="en-US"/>
              </w:rPr>
              <w:t>,</w:t>
            </w:r>
          </w:p>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 г. </w:t>
            </w:r>
            <w:proofErr w:type="spellStart"/>
            <w:r w:rsidRPr="000A5B69">
              <w:rPr>
                <w:rFonts w:ascii="Arial" w:hAnsi="Arial" w:cs="Arial"/>
                <w:sz w:val="24"/>
                <w:szCs w:val="24"/>
                <w:lang w:val="en-US"/>
              </w:rPr>
              <w:t>Новосибирск</w:t>
            </w:r>
            <w:proofErr w:type="spellEnd"/>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Новосибирская область</w:t>
            </w:r>
          </w:p>
        </w:tc>
        <w:tc>
          <w:tcPr>
            <w:tcW w:w="2461" w:type="dxa"/>
          </w:tcPr>
          <w:p w:rsidR="006853FD" w:rsidRPr="00B55FF7" w:rsidRDefault="006853FD" w:rsidP="006853FD">
            <w:pPr>
              <w:spacing w:after="0" w:line="240" w:lineRule="auto"/>
              <w:rPr>
                <w:rFonts w:ascii="Arial" w:hAnsi="Arial" w:cs="Arial"/>
                <w:sz w:val="24"/>
                <w:szCs w:val="24"/>
              </w:rPr>
            </w:pPr>
            <w:r>
              <w:rPr>
                <w:rFonts w:ascii="Arial" w:hAnsi="Arial" w:cs="Arial"/>
                <w:sz w:val="24"/>
                <w:szCs w:val="24"/>
              </w:rPr>
              <w:t>Ионы м</w:t>
            </w:r>
            <w:proofErr w:type="spellStart"/>
            <w:r w:rsidRPr="000A5B69">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69</w:t>
            </w:r>
          </w:p>
        </w:tc>
      </w:tr>
      <w:tr w:rsidR="006853FD" w:rsidRPr="000A5B69" w:rsidTr="006853FD">
        <w:trPr>
          <w:cantSplit/>
        </w:trPr>
        <w:tc>
          <w:tcPr>
            <w:tcW w:w="804" w:type="dxa"/>
          </w:tcPr>
          <w:p w:rsidR="006853FD" w:rsidRPr="00406ACD" w:rsidRDefault="006853FD" w:rsidP="006853FD">
            <w:pPr>
              <w:spacing w:after="0" w:line="240" w:lineRule="auto"/>
              <w:jc w:val="center"/>
              <w:rPr>
                <w:rFonts w:ascii="Arial" w:hAnsi="Arial" w:cs="Arial"/>
                <w:sz w:val="24"/>
                <w:szCs w:val="24"/>
              </w:rPr>
            </w:pPr>
            <w:r>
              <w:rPr>
                <w:rFonts w:ascii="Arial" w:hAnsi="Arial" w:cs="Arial"/>
                <w:sz w:val="24"/>
                <w:szCs w:val="24"/>
              </w:rPr>
              <w:t>30</w:t>
            </w:r>
          </w:p>
        </w:tc>
        <w:tc>
          <w:tcPr>
            <w:tcW w:w="2209"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Пышма</w:t>
            </w:r>
            <w:proofErr w:type="spellEnd"/>
            <w:r w:rsidRPr="000A5B69">
              <w:rPr>
                <w:rFonts w:ascii="Arial" w:hAnsi="Arial" w:cs="Arial"/>
                <w:sz w:val="24"/>
                <w:szCs w:val="24"/>
                <w:lang w:val="en-US"/>
              </w:rPr>
              <w:t xml:space="preserve">, </w:t>
            </w:r>
          </w:p>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г. </w:t>
            </w:r>
            <w:proofErr w:type="spellStart"/>
            <w:r w:rsidRPr="000A5B69">
              <w:rPr>
                <w:rFonts w:ascii="Arial" w:hAnsi="Arial" w:cs="Arial"/>
                <w:sz w:val="24"/>
                <w:szCs w:val="24"/>
                <w:lang w:val="en-US"/>
              </w:rPr>
              <w:t>Березовский</w:t>
            </w:r>
            <w:proofErr w:type="spellEnd"/>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Свердловская область</w:t>
            </w:r>
          </w:p>
        </w:tc>
        <w:tc>
          <w:tcPr>
            <w:tcW w:w="2461" w:type="dxa"/>
          </w:tcPr>
          <w:p w:rsidR="006853FD" w:rsidRPr="00B55FF7" w:rsidRDefault="006853FD" w:rsidP="006853FD">
            <w:pPr>
              <w:spacing w:after="0" w:line="240" w:lineRule="auto"/>
              <w:rPr>
                <w:rFonts w:ascii="Arial" w:hAnsi="Arial" w:cs="Arial"/>
                <w:sz w:val="24"/>
                <w:szCs w:val="24"/>
              </w:rPr>
            </w:pPr>
            <w:r>
              <w:rPr>
                <w:rFonts w:ascii="Arial" w:hAnsi="Arial" w:cs="Arial"/>
                <w:sz w:val="24"/>
                <w:szCs w:val="24"/>
              </w:rPr>
              <w:t>Ионы м</w:t>
            </w:r>
            <w:proofErr w:type="spellStart"/>
            <w:r w:rsidRPr="000A5B69">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83</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rPr>
            </w:pPr>
            <w:r>
              <w:rPr>
                <w:rFonts w:ascii="Arial" w:hAnsi="Arial" w:cs="Arial"/>
                <w:sz w:val="24"/>
                <w:szCs w:val="24"/>
              </w:rPr>
              <w:t>31</w:t>
            </w:r>
          </w:p>
        </w:tc>
        <w:tc>
          <w:tcPr>
            <w:tcW w:w="2209"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Раковка</w:t>
            </w:r>
            <w:proofErr w:type="spellEnd"/>
            <w:r w:rsidRPr="000A5B69">
              <w:rPr>
                <w:rFonts w:ascii="Arial" w:hAnsi="Arial" w:cs="Arial"/>
                <w:sz w:val="24"/>
                <w:szCs w:val="24"/>
                <w:lang w:val="en-US"/>
              </w:rPr>
              <w:t>,</w:t>
            </w:r>
          </w:p>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 г. </w:t>
            </w:r>
            <w:proofErr w:type="spellStart"/>
            <w:r w:rsidRPr="000A5B69">
              <w:rPr>
                <w:rFonts w:ascii="Arial" w:hAnsi="Arial" w:cs="Arial"/>
                <w:sz w:val="24"/>
                <w:szCs w:val="24"/>
                <w:lang w:val="en-US"/>
              </w:rPr>
              <w:t>Уссурийск</w:t>
            </w:r>
            <w:proofErr w:type="spellEnd"/>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Приморский край</w:t>
            </w:r>
          </w:p>
        </w:tc>
        <w:tc>
          <w:tcPr>
            <w:tcW w:w="2461" w:type="dxa"/>
          </w:tcPr>
          <w:p w:rsidR="006853FD" w:rsidRPr="00B55FF7" w:rsidRDefault="006853FD" w:rsidP="006853FD">
            <w:pPr>
              <w:spacing w:after="0" w:line="240" w:lineRule="auto"/>
              <w:rPr>
                <w:rFonts w:ascii="Arial" w:hAnsi="Arial" w:cs="Arial"/>
                <w:sz w:val="24"/>
                <w:szCs w:val="24"/>
              </w:rPr>
            </w:pPr>
            <w:r>
              <w:rPr>
                <w:rFonts w:ascii="Arial" w:hAnsi="Arial" w:cs="Arial"/>
                <w:sz w:val="24"/>
                <w:szCs w:val="24"/>
              </w:rPr>
              <w:t>Ионы м</w:t>
            </w:r>
            <w:proofErr w:type="spellStart"/>
            <w:r w:rsidRPr="000A5B69">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59</w:t>
            </w:r>
          </w:p>
        </w:tc>
      </w:tr>
      <w:tr w:rsidR="006853FD" w:rsidRPr="000A5B69" w:rsidTr="006853FD">
        <w:trPr>
          <w:cantSplit/>
        </w:trPr>
        <w:tc>
          <w:tcPr>
            <w:tcW w:w="804" w:type="dxa"/>
            <w:vMerge w:val="restart"/>
          </w:tcPr>
          <w:p w:rsidR="006853FD" w:rsidRPr="000A5B69" w:rsidRDefault="006853FD" w:rsidP="006853FD">
            <w:pPr>
              <w:spacing w:after="0" w:line="240" w:lineRule="auto"/>
              <w:jc w:val="center"/>
              <w:rPr>
                <w:rFonts w:ascii="Arial" w:hAnsi="Arial" w:cs="Arial"/>
                <w:sz w:val="24"/>
                <w:szCs w:val="24"/>
              </w:rPr>
            </w:pPr>
            <w:r w:rsidRPr="000A5B69">
              <w:rPr>
                <w:rFonts w:ascii="Arial" w:hAnsi="Arial" w:cs="Arial"/>
                <w:sz w:val="24"/>
                <w:szCs w:val="24"/>
                <w:lang w:val="en-US"/>
              </w:rPr>
              <w:t>3</w:t>
            </w:r>
            <w:r>
              <w:rPr>
                <w:rFonts w:ascii="Arial" w:hAnsi="Arial" w:cs="Arial"/>
                <w:sz w:val="24"/>
                <w:szCs w:val="24"/>
              </w:rPr>
              <w:t>2</w:t>
            </w:r>
          </w:p>
        </w:tc>
        <w:tc>
          <w:tcPr>
            <w:tcW w:w="2209" w:type="dxa"/>
            <w:vMerge w:val="restart"/>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Рудная</w:t>
            </w:r>
            <w:proofErr w:type="spellEnd"/>
            <w:r w:rsidRPr="000A5B69">
              <w:rPr>
                <w:rFonts w:ascii="Arial" w:hAnsi="Arial" w:cs="Arial"/>
                <w:sz w:val="24"/>
                <w:szCs w:val="24"/>
                <w:lang w:val="en-US"/>
              </w:rPr>
              <w:t xml:space="preserve">, </w:t>
            </w:r>
          </w:p>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lang w:val="en-US"/>
              </w:rPr>
              <w:t xml:space="preserve">г. </w:t>
            </w:r>
            <w:proofErr w:type="spellStart"/>
            <w:r w:rsidRPr="000A5B69">
              <w:rPr>
                <w:rFonts w:ascii="Arial" w:hAnsi="Arial" w:cs="Arial"/>
                <w:sz w:val="24"/>
                <w:szCs w:val="24"/>
                <w:lang w:val="en-US"/>
              </w:rPr>
              <w:t>Дальнегорск</w:t>
            </w:r>
            <w:proofErr w:type="spellEnd"/>
          </w:p>
        </w:tc>
        <w:tc>
          <w:tcPr>
            <w:tcW w:w="2184" w:type="dxa"/>
            <w:vMerge w:val="restart"/>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Приморский край</w:t>
            </w:r>
          </w:p>
        </w:tc>
        <w:tc>
          <w:tcPr>
            <w:tcW w:w="2461" w:type="dxa"/>
            <w:vMerge w:val="restart"/>
          </w:tcPr>
          <w:p w:rsidR="006853FD" w:rsidRPr="00B55FF7" w:rsidRDefault="006853FD" w:rsidP="006853FD">
            <w:pPr>
              <w:spacing w:after="0" w:line="240" w:lineRule="auto"/>
              <w:rPr>
                <w:rFonts w:ascii="Arial" w:hAnsi="Arial" w:cs="Arial"/>
                <w:sz w:val="24"/>
                <w:szCs w:val="24"/>
              </w:rPr>
            </w:pPr>
            <w:r>
              <w:rPr>
                <w:rFonts w:ascii="Arial" w:hAnsi="Arial" w:cs="Arial"/>
                <w:sz w:val="24"/>
                <w:szCs w:val="24"/>
              </w:rPr>
              <w:t>Ионы м</w:t>
            </w:r>
            <w:proofErr w:type="spellStart"/>
            <w:r w:rsidRPr="000A5B69">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Pr>
                <w:rFonts w:ascii="Arial" w:hAnsi="Arial" w:cs="Arial"/>
                <w:sz w:val="24"/>
                <w:szCs w:val="24"/>
                <w:lang w:val="en-US"/>
              </w:rPr>
              <w:t>71</w:t>
            </w:r>
          </w:p>
        </w:tc>
      </w:tr>
      <w:tr w:rsidR="006853FD" w:rsidRPr="000A5B69" w:rsidTr="006853FD">
        <w:trPr>
          <w:cantSplit/>
        </w:trPr>
        <w:tc>
          <w:tcPr>
            <w:tcW w:w="804" w:type="dxa"/>
            <w:vMerge/>
          </w:tcPr>
          <w:p w:rsidR="006853FD" w:rsidRPr="000A5B69" w:rsidRDefault="006853FD" w:rsidP="006853FD">
            <w:pPr>
              <w:spacing w:after="0" w:line="240" w:lineRule="auto"/>
              <w:jc w:val="center"/>
              <w:rPr>
                <w:rFonts w:ascii="Arial" w:hAnsi="Arial" w:cs="Arial"/>
                <w:sz w:val="24"/>
                <w:szCs w:val="24"/>
                <w:lang w:val="en-US"/>
              </w:rPr>
            </w:pPr>
          </w:p>
        </w:tc>
        <w:tc>
          <w:tcPr>
            <w:tcW w:w="2209" w:type="dxa"/>
            <w:vMerge/>
          </w:tcPr>
          <w:p w:rsidR="006853FD" w:rsidRPr="000A5B69" w:rsidRDefault="006853FD" w:rsidP="006853FD">
            <w:pPr>
              <w:spacing w:after="0" w:line="240" w:lineRule="auto"/>
              <w:rPr>
                <w:rFonts w:ascii="Arial" w:hAnsi="Arial" w:cs="Arial"/>
                <w:sz w:val="24"/>
                <w:szCs w:val="24"/>
                <w:lang w:val="en-US"/>
              </w:rPr>
            </w:pPr>
          </w:p>
        </w:tc>
        <w:tc>
          <w:tcPr>
            <w:tcW w:w="2184" w:type="dxa"/>
            <w:vMerge/>
          </w:tcPr>
          <w:p w:rsidR="006853FD" w:rsidRPr="000A5B69" w:rsidRDefault="006853FD" w:rsidP="006853FD">
            <w:pPr>
              <w:spacing w:after="0" w:line="240" w:lineRule="auto"/>
              <w:rPr>
                <w:rFonts w:ascii="Arial" w:hAnsi="Arial" w:cs="Arial"/>
                <w:sz w:val="24"/>
                <w:szCs w:val="24"/>
              </w:rPr>
            </w:pPr>
          </w:p>
        </w:tc>
        <w:tc>
          <w:tcPr>
            <w:tcW w:w="2461" w:type="dxa"/>
            <w:vMerge/>
          </w:tcPr>
          <w:p w:rsidR="006853FD" w:rsidRPr="000A5B69" w:rsidRDefault="006853FD" w:rsidP="006853FD">
            <w:pPr>
              <w:spacing w:after="0" w:line="240" w:lineRule="auto"/>
              <w:rPr>
                <w:rFonts w:ascii="Arial" w:hAnsi="Arial" w:cs="Arial"/>
                <w:sz w:val="24"/>
                <w:szCs w:val="24"/>
                <w:lang w:val="en-US"/>
              </w:rPr>
            </w:pP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53</w:t>
            </w:r>
          </w:p>
        </w:tc>
      </w:tr>
      <w:tr w:rsidR="006853FD" w:rsidRPr="000A5B69" w:rsidTr="006853FD">
        <w:tblPrEx>
          <w:tblLook w:val="04A0" w:firstRow="1" w:lastRow="0" w:firstColumn="1" w:lastColumn="0" w:noHBand="0" w:noVBand="1"/>
        </w:tblPrEx>
        <w:trPr>
          <w:cantSplit/>
        </w:trPr>
        <w:tc>
          <w:tcPr>
            <w:tcW w:w="804" w:type="dxa"/>
            <w:tcBorders>
              <w:top w:val="single" w:sz="4" w:space="0" w:color="auto"/>
              <w:left w:val="single" w:sz="4" w:space="0" w:color="auto"/>
              <w:bottom w:val="single" w:sz="4" w:space="0" w:color="auto"/>
              <w:right w:val="single" w:sz="4" w:space="0" w:color="auto"/>
            </w:tcBorders>
            <w:hideMark/>
          </w:tcPr>
          <w:p w:rsidR="006853FD" w:rsidRPr="00406ACD" w:rsidRDefault="006853FD" w:rsidP="006853FD">
            <w:pPr>
              <w:spacing w:after="0" w:line="240" w:lineRule="auto"/>
              <w:jc w:val="center"/>
              <w:rPr>
                <w:rFonts w:ascii="Arial" w:hAnsi="Arial" w:cs="Arial"/>
                <w:sz w:val="24"/>
                <w:szCs w:val="24"/>
              </w:rPr>
            </w:pPr>
            <w:r w:rsidRPr="000A5B69">
              <w:rPr>
                <w:rFonts w:ascii="Arial" w:hAnsi="Arial" w:cs="Arial"/>
                <w:sz w:val="24"/>
                <w:szCs w:val="24"/>
              </w:rPr>
              <w:t>3</w:t>
            </w:r>
            <w:r>
              <w:rPr>
                <w:rFonts w:ascii="Arial" w:hAnsi="Arial" w:cs="Arial"/>
                <w:sz w:val="24"/>
                <w:szCs w:val="24"/>
              </w:rPr>
              <w:t>3</w:t>
            </w:r>
          </w:p>
        </w:tc>
        <w:tc>
          <w:tcPr>
            <w:tcW w:w="2209" w:type="dxa"/>
            <w:tcBorders>
              <w:top w:val="single" w:sz="4" w:space="0" w:color="auto"/>
              <w:left w:val="single" w:sz="4" w:space="0" w:color="auto"/>
              <w:bottom w:val="single" w:sz="4" w:space="0" w:color="auto"/>
              <w:right w:val="single" w:sz="4" w:space="0" w:color="auto"/>
            </w:tcBorders>
            <w:hideMark/>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 xml:space="preserve">р. </w:t>
            </w:r>
            <w:proofErr w:type="spellStart"/>
            <w:r w:rsidRPr="000A5B69">
              <w:rPr>
                <w:rFonts w:ascii="Arial" w:hAnsi="Arial" w:cs="Arial"/>
                <w:sz w:val="24"/>
                <w:szCs w:val="24"/>
              </w:rPr>
              <w:t>Рязанка</w:t>
            </w:r>
            <w:proofErr w:type="spellEnd"/>
            <w:r>
              <w:rPr>
                <w:rFonts w:ascii="Arial" w:hAnsi="Arial" w:cs="Arial"/>
                <w:sz w:val="24"/>
                <w:szCs w:val="24"/>
              </w:rPr>
              <w:t>,</w:t>
            </w:r>
          </w:p>
          <w:p w:rsidR="006853FD" w:rsidRPr="000A5B69" w:rsidRDefault="006853FD" w:rsidP="006853FD">
            <w:pPr>
              <w:spacing w:line="240" w:lineRule="auto"/>
              <w:rPr>
                <w:rFonts w:ascii="Arial" w:hAnsi="Arial" w:cs="Arial"/>
                <w:sz w:val="24"/>
                <w:szCs w:val="24"/>
              </w:rPr>
            </w:pPr>
            <w:r w:rsidRPr="000A5B69">
              <w:rPr>
                <w:rFonts w:ascii="Arial" w:hAnsi="Arial" w:cs="Arial"/>
                <w:sz w:val="24"/>
                <w:szCs w:val="24"/>
              </w:rPr>
              <w:t>г. Богородск</w:t>
            </w:r>
          </w:p>
        </w:tc>
        <w:tc>
          <w:tcPr>
            <w:tcW w:w="2184" w:type="dxa"/>
            <w:tcBorders>
              <w:top w:val="single" w:sz="4" w:space="0" w:color="auto"/>
              <w:left w:val="single" w:sz="4" w:space="0" w:color="auto"/>
              <w:bottom w:val="single" w:sz="4" w:space="0" w:color="auto"/>
              <w:right w:val="single" w:sz="4" w:space="0" w:color="auto"/>
            </w:tcBorders>
            <w:hideMark/>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Нижегородская область</w:t>
            </w:r>
          </w:p>
        </w:tc>
        <w:tc>
          <w:tcPr>
            <w:tcW w:w="2461" w:type="dxa"/>
            <w:tcBorders>
              <w:top w:val="single" w:sz="4" w:space="0" w:color="auto"/>
              <w:left w:val="single" w:sz="4" w:space="0" w:color="auto"/>
              <w:bottom w:val="single" w:sz="4" w:space="0" w:color="auto"/>
              <w:right w:val="single" w:sz="4" w:space="0" w:color="auto"/>
            </w:tcBorders>
            <w:hideMark/>
          </w:tcPr>
          <w:p w:rsidR="006853FD" w:rsidRPr="000A5B69" w:rsidRDefault="006853FD" w:rsidP="006853FD">
            <w:pPr>
              <w:spacing w:after="0" w:line="240" w:lineRule="auto"/>
              <w:rPr>
                <w:rFonts w:ascii="Arial" w:hAnsi="Arial" w:cs="Arial"/>
                <w:sz w:val="24"/>
                <w:szCs w:val="24"/>
                <w:lang w:val="en-US"/>
              </w:rPr>
            </w:pPr>
            <w:proofErr w:type="spellStart"/>
            <w:r w:rsidRPr="000A5B69">
              <w:rPr>
                <w:rFonts w:ascii="Arial" w:hAnsi="Arial" w:cs="Arial"/>
                <w:sz w:val="24"/>
                <w:szCs w:val="24"/>
                <w:lang w:val="en-US"/>
              </w:rPr>
              <w:t>Азот</w:t>
            </w:r>
            <w:proofErr w:type="spellEnd"/>
            <w:r w:rsidRPr="000A5B69">
              <w:rPr>
                <w:rFonts w:ascii="Arial" w:hAnsi="Arial" w:cs="Arial"/>
                <w:sz w:val="24"/>
                <w:szCs w:val="24"/>
                <w:lang w:val="en-US"/>
              </w:rPr>
              <w:t xml:space="preserve"> </w:t>
            </w:r>
            <w:proofErr w:type="spellStart"/>
            <w:r w:rsidRPr="000A5B69">
              <w:rPr>
                <w:rFonts w:ascii="Arial" w:hAnsi="Arial" w:cs="Arial"/>
                <w:sz w:val="24"/>
                <w:szCs w:val="24"/>
                <w:lang w:val="en-US"/>
              </w:rPr>
              <w:t>аммонийный</w:t>
            </w:r>
            <w:proofErr w:type="spellEnd"/>
          </w:p>
        </w:tc>
        <w:tc>
          <w:tcPr>
            <w:tcW w:w="1811" w:type="dxa"/>
            <w:tcBorders>
              <w:top w:val="single" w:sz="4" w:space="0" w:color="auto"/>
              <w:left w:val="single" w:sz="4" w:space="0" w:color="auto"/>
              <w:bottom w:val="single" w:sz="4" w:space="0" w:color="auto"/>
              <w:right w:val="single" w:sz="4" w:space="0" w:color="auto"/>
            </w:tcBorders>
            <w:vAlign w:val="center"/>
            <w:hideMark/>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16</w:t>
            </w:r>
            <w:r>
              <w:rPr>
                <w:rFonts w:ascii="Arial" w:hAnsi="Arial" w:cs="Arial"/>
                <w:sz w:val="24"/>
                <w:szCs w:val="24"/>
              </w:rPr>
              <w:t>3</w:t>
            </w:r>
          </w:p>
        </w:tc>
      </w:tr>
      <w:tr w:rsidR="006853FD" w:rsidRPr="000A5B69" w:rsidTr="006853FD">
        <w:trPr>
          <w:cantSplit/>
        </w:trPr>
        <w:tc>
          <w:tcPr>
            <w:tcW w:w="804" w:type="dxa"/>
            <w:vMerge w:val="restart"/>
          </w:tcPr>
          <w:p w:rsidR="006853FD" w:rsidRPr="000A5B69" w:rsidRDefault="006853FD" w:rsidP="006853FD">
            <w:pPr>
              <w:spacing w:after="0" w:line="240" w:lineRule="auto"/>
              <w:jc w:val="center"/>
              <w:rPr>
                <w:rFonts w:ascii="Arial" w:hAnsi="Arial" w:cs="Arial"/>
                <w:sz w:val="24"/>
                <w:szCs w:val="24"/>
              </w:rPr>
            </w:pPr>
            <w:r w:rsidRPr="000A5B69">
              <w:rPr>
                <w:rFonts w:ascii="Arial" w:hAnsi="Arial" w:cs="Arial"/>
                <w:sz w:val="24"/>
                <w:szCs w:val="24"/>
                <w:lang w:val="en-US"/>
              </w:rPr>
              <w:t>3</w:t>
            </w:r>
            <w:r>
              <w:rPr>
                <w:rFonts w:ascii="Arial" w:hAnsi="Arial" w:cs="Arial"/>
                <w:sz w:val="24"/>
                <w:szCs w:val="24"/>
              </w:rPr>
              <w:t>4</w:t>
            </w:r>
          </w:p>
        </w:tc>
        <w:tc>
          <w:tcPr>
            <w:tcW w:w="2209" w:type="dxa"/>
            <w:vMerge w:val="restart"/>
          </w:tcPr>
          <w:p w:rsidR="006853FD" w:rsidRDefault="006853FD" w:rsidP="006853FD">
            <w:pPr>
              <w:spacing w:after="0" w:line="240" w:lineRule="auto"/>
              <w:rPr>
                <w:rFonts w:ascii="Arial" w:hAnsi="Arial" w:cs="Arial"/>
                <w:sz w:val="24"/>
                <w:szCs w:val="24"/>
              </w:rPr>
            </w:pPr>
            <w:r w:rsidRPr="000A5B69">
              <w:rPr>
                <w:rFonts w:ascii="Arial" w:hAnsi="Arial" w:cs="Arial"/>
                <w:sz w:val="24"/>
                <w:szCs w:val="24"/>
              </w:rPr>
              <w:t xml:space="preserve">р. </w:t>
            </w:r>
            <w:proofErr w:type="spellStart"/>
            <w:r w:rsidRPr="000A5B69">
              <w:rPr>
                <w:rFonts w:ascii="Arial" w:hAnsi="Arial" w:cs="Arial"/>
                <w:sz w:val="24"/>
                <w:szCs w:val="24"/>
              </w:rPr>
              <w:t>Северушка</w:t>
            </w:r>
            <w:proofErr w:type="spellEnd"/>
            <w:r w:rsidRPr="00AC4B94">
              <w:rPr>
                <w:rFonts w:ascii="Arial" w:hAnsi="Arial" w:cs="Arial"/>
                <w:sz w:val="24"/>
                <w:szCs w:val="24"/>
              </w:rPr>
              <w:t xml:space="preserve">, </w:t>
            </w:r>
          </w:p>
          <w:p w:rsidR="006853FD" w:rsidRPr="000A5B69" w:rsidRDefault="006853FD" w:rsidP="006853FD">
            <w:pPr>
              <w:spacing w:after="0" w:line="240" w:lineRule="auto"/>
              <w:rPr>
                <w:rFonts w:ascii="Arial" w:hAnsi="Arial" w:cs="Arial"/>
                <w:sz w:val="24"/>
                <w:szCs w:val="24"/>
              </w:rPr>
            </w:pPr>
            <w:r w:rsidRPr="00AC4B94">
              <w:rPr>
                <w:rFonts w:ascii="Arial" w:hAnsi="Arial" w:cs="Arial"/>
                <w:sz w:val="24"/>
                <w:szCs w:val="24"/>
              </w:rPr>
              <w:t>г. Полевской</w:t>
            </w:r>
            <w:r w:rsidRPr="000A5B69">
              <w:rPr>
                <w:rFonts w:ascii="Arial" w:hAnsi="Arial" w:cs="Arial"/>
                <w:sz w:val="24"/>
                <w:szCs w:val="24"/>
              </w:rPr>
              <w:t xml:space="preserve">, 1,5 км </w:t>
            </w:r>
            <w:r>
              <w:rPr>
                <w:rFonts w:ascii="Arial" w:hAnsi="Arial" w:cs="Arial"/>
                <w:sz w:val="24"/>
                <w:szCs w:val="24"/>
              </w:rPr>
              <w:t>выше</w:t>
            </w:r>
            <w:r w:rsidRPr="000A5B69">
              <w:rPr>
                <w:rFonts w:ascii="Arial" w:hAnsi="Arial" w:cs="Arial"/>
                <w:sz w:val="24"/>
                <w:szCs w:val="24"/>
              </w:rPr>
              <w:t xml:space="preserve"> устья </w:t>
            </w:r>
          </w:p>
        </w:tc>
        <w:tc>
          <w:tcPr>
            <w:tcW w:w="2184" w:type="dxa"/>
            <w:vMerge w:val="restart"/>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Свердловская область</w:t>
            </w:r>
          </w:p>
        </w:tc>
        <w:tc>
          <w:tcPr>
            <w:tcW w:w="2461" w:type="dxa"/>
            <w:vMerge w:val="restart"/>
          </w:tcPr>
          <w:p w:rsidR="006853FD" w:rsidRPr="006F61CE" w:rsidRDefault="006853FD" w:rsidP="006853FD">
            <w:pPr>
              <w:spacing w:after="0" w:line="240" w:lineRule="auto"/>
              <w:rPr>
                <w:rFonts w:ascii="Arial" w:hAnsi="Arial" w:cs="Arial"/>
                <w:sz w:val="24"/>
                <w:szCs w:val="24"/>
              </w:rPr>
            </w:pPr>
            <w:r>
              <w:rPr>
                <w:rFonts w:ascii="Arial" w:hAnsi="Arial" w:cs="Arial"/>
                <w:sz w:val="24"/>
                <w:szCs w:val="24"/>
              </w:rPr>
              <w:t>Ионы м</w:t>
            </w:r>
            <w:r w:rsidRPr="00AC4B94">
              <w:rPr>
                <w:rFonts w:ascii="Arial" w:hAnsi="Arial" w:cs="Arial"/>
                <w:sz w:val="24"/>
                <w:szCs w:val="24"/>
              </w:rPr>
              <w:t>арганц</w:t>
            </w:r>
            <w:r>
              <w:rPr>
                <w:rFonts w:ascii="Arial" w:hAnsi="Arial" w:cs="Arial"/>
                <w:sz w:val="24"/>
                <w:szCs w:val="24"/>
              </w:rPr>
              <w:t>а</w:t>
            </w:r>
          </w:p>
        </w:tc>
        <w:tc>
          <w:tcPr>
            <w:tcW w:w="1811" w:type="dxa"/>
            <w:vAlign w:val="center"/>
          </w:tcPr>
          <w:p w:rsidR="006853FD" w:rsidRPr="006F61CE" w:rsidRDefault="006853FD" w:rsidP="006853FD">
            <w:pPr>
              <w:spacing w:after="0" w:line="240" w:lineRule="auto"/>
              <w:jc w:val="center"/>
              <w:rPr>
                <w:rFonts w:ascii="Arial" w:hAnsi="Arial" w:cs="Arial"/>
                <w:sz w:val="24"/>
                <w:szCs w:val="24"/>
              </w:rPr>
            </w:pPr>
            <w:r>
              <w:rPr>
                <w:rFonts w:ascii="Arial" w:hAnsi="Arial" w:cs="Arial"/>
                <w:sz w:val="24"/>
                <w:szCs w:val="24"/>
              </w:rPr>
              <w:t>162</w:t>
            </w:r>
          </w:p>
        </w:tc>
      </w:tr>
      <w:tr w:rsidR="006853FD" w:rsidRPr="000A5B69" w:rsidTr="006853FD">
        <w:trPr>
          <w:cantSplit/>
        </w:trPr>
        <w:tc>
          <w:tcPr>
            <w:tcW w:w="804" w:type="dxa"/>
            <w:vMerge/>
          </w:tcPr>
          <w:p w:rsidR="006853FD" w:rsidRPr="00AC4B94" w:rsidRDefault="006853FD" w:rsidP="006853FD">
            <w:pPr>
              <w:spacing w:after="0" w:line="240" w:lineRule="auto"/>
              <w:jc w:val="center"/>
              <w:rPr>
                <w:rFonts w:ascii="Arial" w:hAnsi="Arial" w:cs="Arial"/>
                <w:sz w:val="24"/>
                <w:szCs w:val="24"/>
              </w:rPr>
            </w:pPr>
          </w:p>
        </w:tc>
        <w:tc>
          <w:tcPr>
            <w:tcW w:w="2209" w:type="dxa"/>
            <w:vMerge/>
          </w:tcPr>
          <w:p w:rsidR="006853FD" w:rsidRPr="00AC4B94" w:rsidRDefault="006853FD" w:rsidP="006853FD">
            <w:pPr>
              <w:spacing w:after="0" w:line="240" w:lineRule="auto"/>
              <w:rPr>
                <w:rFonts w:ascii="Arial" w:hAnsi="Arial" w:cs="Arial"/>
                <w:sz w:val="24"/>
                <w:szCs w:val="24"/>
              </w:rPr>
            </w:pPr>
          </w:p>
        </w:tc>
        <w:tc>
          <w:tcPr>
            <w:tcW w:w="2184" w:type="dxa"/>
            <w:vMerge/>
          </w:tcPr>
          <w:p w:rsidR="006853FD" w:rsidRPr="000A5B69" w:rsidRDefault="006853FD" w:rsidP="006853FD">
            <w:pPr>
              <w:spacing w:after="0" w:line="240" w:lineRule="auto"/>
              <w:rPr>
                <w:rFonts w:ascii="Arial" w:hAnsi="Arial" w:cs="Arial"/>
                <w:sz w:val="24"/>
                <w:szCs w:val="24"/>
              </w:rPr>
            </w:pPr>
          </w:p>
        </w:tc>
        <w:tc>
          <w:tcPr>
            <w:tcW w:w="2461" w:type="dxa"/>
            <w:vMerge/>
          </w:tcPr>
          <w:p w:rsidR="006853FD" w:rsidRPr="00AC4B94" w:rsidRDefault="006853FD" w:rsidP="006853FD">
            <w:pPr>
              <w:spacing w:after="0" w:line="240" w:lineRule="auto"/>
              <w:rPr>
                <w:rFonts w:ascii="Arial" w:hAnsi="Arial" w:cs="Arial"/>
                <w:sz w:val="24"/>
                <w:szCs w:val="24"/>
              </w:rPr>
            </w:pPr>
          </w:p>
        </w:tc>
        <w:tc>
          <w:tcPr>
            <w:tcW w:w="1811" w:type="dxa"/>
            <w:vAlign w:val="center"/>
          </w:tcPr>
          <w:p w:rsidR="006853FD" w:rsidRPr="006F61CE" w:rsidRDefault="006853FD" w:rsidP="006853FD">
            <w:pPr>
              <w:spacing w:after="0" w:line="240" w:lineRule="auto"/>
              <w:jc w:val="center"/>
              <w:rPr>
                <w:rFonts w:ascii="Arial" w:hAnsi="Arial" w:cs="Arial"/>
                <w:sz w:val="24"/>
                <w:szCs w:val="24"/>
              </w:rPr>
            </w:pPr>
            <w:r>
              <w:rPr>
                <w:rFonts w:ascii="Arial" w:hAnsi="Arial" w:cs="Arial"/>
                <w:sz w:val="24"/>
                <w:szCs w:val="24"/>
              </w:rPr>
              <w:t>70</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rPr>
            </w:pPr>
            <w:r w:rsidRPr="00AC4B94">
              <w:rPr>
                <w:rFonts w:ascii="Arial" w:hAnsi="Arial" w:cs="Arial"/>
                <w:sz w:val="24"/>
                <w:szCs w:val="24"/>
              </w:rPr>
              <w:t>3</w:t>
            </w:r>
            <w:r>
              <w:rPr>
                <w:rFonts w:ascii="Arial" w:hAnsi="Arial" w:cs="Arial"/>
                <w:sz w:val="24"/>
                <w:szCs w:val="24"/>
              </w:rPr>
              <w:t>5</w:t>
            </w:r>
          </w:p>
        </w:tc>
        <w:tc>
          <w:tcPr>
            <w:tcW w:w="2209"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 xml:space="preserve">р. </w:t>
            </w:r>
            <w:proofErr w:type="spellStart"/>
            <w:r w:rsidRPr="000A5B69">
              <w:rPr>
                <w:rFonts w:ascii="Arial" w:hAnsi="Arial" w:cs="Arial"/>
                <w:sz w:val="24"/>
                <w:szCs w:val="24"/>
              </w:rPr>
              <w:t>Северушка</w:t>
            </w:r>
            <w:proofErr w:type="spellEnd"/>
            <w:r w:rsidRPr="000A5B69">
              <w:rPr>
                <w:rFonts w:ascii="Arial" w:hAnsi="Arial" w:cs="Arial"/>
                <w:sz w:val="24"/>
                <w:szCs w:val="24"/>
              </w:rPr>
              <w:t xml:space="preserve">, </w:t>
            </w:r>
          </w:p>
          <w:p w:rsidR="006853FD" w:rsidRDefault="006853FD" w:rsidP="006853FD">
            <w:pPr>
              <w:spacing w:after="0" w:line="240" w:lineRule="auto"/>
              <w:rPr>
                <w:rFonts w:ascii="Arial" w:hAnsi="Arial" w:cs="Arial"/>
                <w:sz w:val="24"/>
                <w:szCs w:val="24"/>
              </w:rPr>
            </w:pPr>
            <w:r w:rsidRPr="00AC4B94">
              <w:rPr>
                <w:rFonts w:ascii="Arial" w:hAnsi="Arial" w:cs="Arial"/>
                <w:sz w:val="24"/>
                <w:szCs w:val="24"/>
              </w:rPr>
              <w:t>г. Полевской</w:t>
            </w:r>
            <w:r w:rsidRPr="000A5B69">
              <w:rPr>
                <w:rFonts w:ascii="Arial" w:hAnsi="Arial" w:cs="Arial"/>
                <w:sz w:val="24"/>
                <w:szCs w:val="24"/>
              </w:rPr>
              <w:t xml:space="preserve">, </w:t>
            </w:r>
          </w:p>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 xml:space="preserve">3,4 км </w:t>
            </w:r>
            <w:r>
              <w:rPr>
                <w:rFonts w:ascii="Arial" w:hAnsi="Arial" w:cs="Arial"/>
                <w:sz w:val="24"/>
                <w:szCs w:val="24"/>
              </w:rPr>
              <w:t>выше</w:t>
            </w:r>
            <w:r w:rsidRPr="000A5B69">
              <w:rPr>
                <w:rFonts w:ascii="Arial" w:hAnsi="Arial" w:cs="Arial"/>
                <w:sz w:val="24"/>
                <w:szCs w:val="24"/>
              </w:rPr>
              <w:t xml:space="preserve"> устья </w:t>
            </w:r>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Свердловская область</w:t>
            </w:r>
          </w:p>
        </w:tc>
        <w:tc>
          <w:tcPr>
            <w:tcW w:w="2461" w:type="dxa"/>
          </w:tcPr>
          <w:p w:rsidR="006853FD" w:rsidRPr="00C854B9" w:rsidRDefault="006853FD" w:rsidP="006853FD">
            <w:pPr>
              <w:spacing w:after="0" w:line="240" w:lineRule="auto"/>
              <w:rPr>
                <w:rFonts w:ascii="Arial" w:hAnsi="Arial" w:cs="Arial"/>
                <w:sz w:val="24"/>
                <w:szCs w:val="24"/>
              </w:rPr>
            </w:pPr>
            <w:r>
              <w:rPr>
                <w:rFonts w:ascii="Arial" w:hAnsi="Arial" w:cs="Arial"/>
                <w:sz w:val="24"/>
                <w:szCs w:val="24"/>
              </w:rPr>
              <w:t>Ионы м</w:t>
            </w:r>
            <w:proofErr w:type="spellStart"/>
            <w:r w:rsidRPr="000A5B69">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Pr>
                <w:rFonts w:ascii="Arial" w:hAnsi="Arial" w:cs="Arial"/>
                <w:sz w:val="24"/>
                <w:szCs w:val="24"/>
                <w:lang w:val="en-US"/>
              </w:rPr>
              <w:t>180</w:t>
            </w:r>
          </w:p>
        </w:tc>
      </w:tr>
      <w:tr w:rsidR="006853FD" w:rsidRPr="000A5B69" w:rsidTr="006853FD">
        <w:trPr>
          <w:cantSplit/>
        </w:trPr>
        <w:tc>
          <w:tcPr>
            <w:tcW w:w="804" w:type="dxa"/>
            <w:vMerge w:val="restart"/>
          </w:tcPr>
          <w:p w:rsidR="006853FD" w:rsidRPr="000A5B69" w:rsidRDefault="006853FD" w:rsidP="006853FD">
            <w:pPr>
              <w:spacing w:after="0" w:line="240" w:lineRule="auto"/>
              <w:jc w:val="center"/>
              <w:rPr>
                <w:rFonts w:ascii="Arial" w:hAnsi="Arial" w:cs="Arial"/>
                <w:sz w:val="24"/>
                <w:szCs w:val="24"/>
              </w:rPr>
            </w:pPr>
            <w:r w:rsidRPr="000A5B69">
              <w:rPr>
                <w:rFonts w:ascii="Arial" w:hAnsi="Arial" w:cs="Arial"/>
                <w:sz w:val="24"/>
                <w:szCs w:val="24"/>
                <w:lang w:val="en-US"/>
              </w:rPr>
              <w:t>3</w:t>
            </w:r>
            <w:r>
              <w:rPr>
                <w:rFonts w:ascii="Arial" w:hAnsi="Arial" w:cs="Arial"/>
                <w:sz w:val="24"/>
                <w:szCs w:val="24"/>
              </w:rPr>
              <w:t>6</w:t>
            </w:r>
          </w:p>
        </w:tc>
        <w:tc>
          <w:tcPr>
            <w:tcW w:w="2209" w:type="dxa"/>
            <w:vMerge w:val="restart"/>
          </w:tcPr>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Тавда</w:t>
            </w:r>
            <w:proofErr w:type="spellEnd"/>
            <w:r w:rsidRPr="000A5B69">
              <w:rPr>
                <w:rFonts w:ascii="Arial" w:hAnsi="Arial" w:cs="Arial"/>
                <w:sz w:val="24"/>
                <w:szCs w:val="24"/>
                <w:lang w:val="en-US"/>
              </w:rPr>
              <w:t xml:space="preserve">, г. </w:t>
            </w:r>
            <w:proofErr w:type="spellStart"/>
            <w:r w:rsidRPr="000A5B69">
              <w:rPr>
                <w:rFonts w:ascii="Arial" w:hAnsi="Arial" w:cs="Arial"/>
                <w:sz w:val="24"/>
                <w:szCs w:val="24"/>
                <w:lang w:val="en-US"/>
              </w:rPr>
              <w:t>Тавда</w:t>
            </w:r>
            <w:proofErr w:type="spellEnd"/>
          </w:p>
        </w:tc>
        <w:tc>
          <w:tcPr>
            <w:tcW w:w="2184" w:type="dxa"/>
            <w:vMerge w:val="restart"/>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Свердловская область</w:t>
            </w:r>
          </w:p>
        </w:tc>
        <w:tc>
          <w:tcPr>
            <w:tcW w:w="2461" w:type="dxa"/>
            <w:vMerge w:val="restart"/>
          </w:tcPr>
          <w:p w:rsidR="006853FD" w:rsidRPr="000A5B69" w:rsidRDefault="006853FD" w:rsidP="006853FD">
            <w:pPr>
              <w:spacing w:after="0" w:line="240" w:lineRule="auto"/>
              <w:rPr>
                <w:rFonts w:ascii="Arial" w:hAnsi="Arial" w:cs="Arial"/>
                <w:sz w:val="24"/>
                <w:szCs w:val="24"/>
                <w:lang w:val="en-US"/>
              </w:rPr>
            </w:pPr>
            <w:proofErr w:type="spellStart"/>
            <w:r w:rsidRPr="000A5B69">
              <w:rPr>
                <w:rFonts w:ascii="Arial" w:hAnsi="Arial" w:cs="Arial"/>
                <w:sz w:val="24"/>
                <w:szCs w:val="24"/>
                <w:lang w:val="en-US"/>
              </w:rPr>
              <w:t>Кислород</w:t>
            </w:r>
            <w:proofErr w:type="spellEnd"/>
          </w:p>
          <w:p w:rsidR="006853FD" w:rsidRPr="000A5B69" w:rsidRDefault="006853FD" w:rsidP="006853FD">
            <w:pPr>
              <w:rPr>
                <w:rFonts w:ascii="Arial" w:hAnsi="Arial" w:cs="Arial"/>
                <w:sz w:val="24"/>
                <w:szCs w:val="24"/>
                <w:lang w:val="en-US"/>
              </w:rPr>
            </w:pP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0</w:t>
            </w:r>
            <w:r>
              <w:rPr>
                <w:rFonts w:ascii="Arial" w:hAnsi="Arial" w:cs="Arial"/>
                <w:sz w:val="24"/>
                <w:szCs w:val="24"/>
              </w:rPr>
              <w:t>,</w:t>
            </w:r>
            <w:r w:rsidRPr="000A5B69">
              <w:rPr>
                <w:rFonts w:ascii="Arial" w:hAnsi="Arial" w:cs="Arial"/>
                <w:sz w:val="24"/>
                <w:szCs w:val="24"/>
                <w:lang w:val="en-US"/>
              </w:rPr>
              <w:t>3</w:t>
            </w:r>
            <w:r w:rsidRPr="000A5B69">
              <w:rPr>
                <w:rFonts w:ascii="Arial" w:hAnsi="Arial" w:cs="Arial"/>
                <w:sz w:val="24"/>
                <w:szCs w:val="24"/>
                <w:vertAlign w:val="superscript"/>
                <w:lang w:val="en-US"/>
              </w:rPr>
              <w:t>*</w:t>
            </w:r>
          </w:p>
        </w:tc>
      </w:tr>
      <w:tr w:rsidR="006853FD" w:rsidRPr="000A5B69" w:rsidTr="006853FD">
        <w:trPr>
          <w:cantSplit/>
        </w:trPr>
        <w:tc>
          <w:tcPr>
            <w:tcW w:w="804" w:type="dxa"/>
            <w:vMerge/>
          </w:tcPr>
          <w:p w:rsidR="006853FD" w:rsidRPr="000A5B69" w:rsidRDefault="006853FD" w:rsidP="006853FD">
            <w:pPr>
              <w:spacing w:after="0" w:line="240" w:lineRule="auto"/>
              <w:jc w:val="center"/>
              <w:rPr>
                <w:rFonts w:ascii="Arial" w:hAnsi="Arial" w:cs="Arial"/>
                <w:sz w:val="24"/>
                <w:szCs w:val="24"/>
                <w:lang w:val="en-US"/>
              </w:rPr>
            </w:pPr>
          </w:p>
        </w:tc>
        <w:tc>
          <w:tcPr>
            <w:tcW w:w="2209" w:type="dxa"/>
            <w:vMerge/>
          </w:tcPr>
          <w:p w:rsidR="006853FD" w:rsidRPr="000A5B69" w:rsidRDefault="006853FD" w:rsidP="006853FD">
            <w:pPr>
              <w:spacing w:after="0" w:line="240" w:lineRule="auto"/>
              <w:rPr>
                <w:rFonts w:ascii="Arial" w:hAnsi="Arial" w:cs="Arial"/>
                <w:sz w:val="24"/>
                <w:szCs w:val="24"/>
                <w:lang w:val="en-US"/>
              </w:rPr>
            </w:pPr>
          </w:p>
        </w:tc>
        <w:tc>
          <w:tcPr>
            <w:tcW w:w="2184" w:type="dxa"/>
            <w:vMerge/>
          </w:tcPr>
          <w:p w:rsidR="006853FD" w:rsidRPr="000A5B69" w:rsidRDefault="006853FD" w:rsidP="006853FD">
            <w:pPr>
              <w:spacing w:after="0" w:line="240" w:lineRule="auto"/>
              <w:rPr>
                <w:rFonts w:ascii="Arial" w:hAnsi="Arial" w:cs="Arial"/>
                <w:sz w:val="24"/>
                <w:szCs w:val="24"/>
              </w:rPr>
            </w:pPr>
          </w:p>
        </w:tc>
        <w:tc>
          <w:tcPr>
            <w:tcW w:w="2461" w:type="dxa"/>
            <w:vMerge/>
          </w:tcPr>
          <w:p w:rsidR="006853FD" w:rsidRPr="000A5B69" w:rsidRDefault="006853FD" w:rsidP="006853FD">
            <w:pPr>
              <w:spacing w:after="0" w:line="240" w:lineRule="auto"/>
              <w:rPr>
                <w:rFonts w:ascii="Arial" w:hAnsi="Arial" w:cs="Arial"/>
                <w:sz w:val="24"/>
                <w:szCs w:val="24"/>
                <w:lang w:val="en-US"/>
              </w:rPr>
            </w:pP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0</w:t>
            </w:r>
            <w:r>
              <w:rPr>
                <w:rFonts w:ascii="Arial" w:hAnsi="Arial" w:cs="Arial"/>
                <w:sz w:val="24"/>
                <w:szCs w:val="24"/>
              </w:rPr>
              <w:t>,</w:t>
            </w:r>
            <w:r w:rsidRPr="000A5B69">
              <w:rPr>
                <w:rFonts w:ascii="Arial" w:hAnsi="Arial" w:cs="Arial"/>
                <w:sz w:val="24"/>
                <w:szCs w:val="24"/>
                <w:lang w:val="en-US"/>
              </w:rPr>
              <w:t>9</w:t>
            </w:r>
            <w:r w:rsidRPr="000A5B69">
              <w:rPr>
                <w:rFonts w:ascii="Arial" w:hAnsi="Arial" w:cs="Arial"/>
                <w:sz w:val="24"/>
                <w:szCs w:val="24"/>
                <w:vertAlign w:val="superscript"/>
                <w:lang w:val="en-US"/>
              </w:rPr>
              <w:t>*</w:t>
            </w:r>
          </w:p>
        </w:tc>
      </w:tr>
      <w:tr w:rsidR="006853FD" w:rsidRPr="000A5B69" w:rsidTr="006853FD">
        <w:trPr>
          <w:cantSplit/>
        </w:trPr>
        <w:tc>
          <w:tcPr>
            <w:tcW w:w="804" w:type="dxa"/>
            <w:vMerge/>
          </w:tcPr>
          <w:p w:rsidR="006853FD" w:rsidRPr="000A5B69" w:rsidRDefault="006853FD" w:rsidP="006853FD">
            <w:pPr>
              <w:spacing w:after="0" w:line="240" w:lineRule="auto"/>
              <w:jc w:val="center"/>
              <w:rPr>
                <w:rFonts w:ascii="Arial" w:hAnsi="Arial" w:cs="Arial"/>
                <w:sz w:val="24"/>
                <w:szCs w:val="24"/>
                <w:lang w:val="en-US"/>
              </w:rPr>
            </w:pPr>
          </w:p>
        </w:tc>
        <w:tc>
          <w:tcPr>
            <w:tcW w:w="2209" w:type="dxa"/>
            <w:vMerge/>
          </w:tcPr>
          <w:p w:rsidR="006853FD" w:rsidRPr="000A5B69" w:rsidRDefault="006853FD" w:rsidP="006853FD">
            <w:pPr>
              <w:spacing w:after="0" w:line="240" w:lineRule="auto"/>
              <w:rPr>
                <w:rFonts w:ascii="Arial" w:hAnsi="Arial" w:cs="Arial"/>
                <w:sz w:val="24"/>
                <w:szCs w:val="24"/>
                <w:lang w:val="en-US"/>
              </w:rPr>
            </w:pPr>
          </w:p>
        </w:tc>
        <w:tc>
          <w:tcPr>
            <w:tcW w:w="2184" w:type="dxa"/>
            <w:vMerge/>
          </w:tcPr>
          <w:p w:rsidR="006853FD" w:rsidRPr="000A5B69" w:rsidRDefault="006853FD" w:rsidP="006853FD">
            <w:pPr>
              <w:spacing w:after="0" w:line="240" w:lineRule="auto"/>
              <w:rPr>
                <w:rFonts w:ascii="Arial" w:hAnsi="Arial" w:cs="Arial"/>
                <w:sz w:val="24"/>
                <w:szCs w:val="24"/>
              </w:rPr>
            </w:pPr>
          </w:p>
        </w:tc>
        <w:tc>
          <w:tcPr>
            <w:tcW w:w="2461" w:type="dxa"/>
            <w:vMerge w:val="restart"/>
          </w:tcPr>
          <w:p w:rsidR="006853FD" w:rsidRPr="00C854B9" w:rsidRDefault="006853FD" w:rsidP="006853FD">
            <w:pPr>
              <w:spacing w:after="0" w:line="240" w:lineRule="auto"/>
              <w:rPr>
                <w:rFonts w:ascii="Arial" w:hAnsi="Arial" w:cs="Arial"/>
                <w:sz w:val="24"/>
                <w:szCs w:val="24"/>
              </w:rPr>
            </w:pPr>
            <w:r>
              <w:rPr>
                <w:rFonts w:ascii="Arial" w:hAnsi="Arial" w:cs="Arial"/>
                <w:sz w:val="24"/>
                <w:szCs w:val="24"/>
              </w:rPr>
              <w:t>Ионы м</w:t>
            </w:r>
            <w:proofErr w:type="spellStart"/>
            <w:r w:rsidRPr="000A5B69">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6</w:t>
            </w:r>
            <w:r>
              <w:rPr>
                <w:rFonts w:ascii="Arial" w:hAnsi="Arial" w:cs="Arial"/>
                <w:sz w:val="24"/>
                <w:szCs w:val="24"/>
              </w:rPr>
              <w:t>1</w:t>
            </w:r>
          </w:p>
        </w:tc>
      </w:tr>
      <w:tr w:rsidR="006853FD" w:rsidRPr="000A5B69" w:rsidTr="006853FD">
        <w:trPr>
          <w:cantSplit/>
        </w:trPr>
        <w:tc>
          <w:tcPr>
            <w:tcW w:w="804" w:type="dxa"/>
            <w:vMerge/>
          </w:tcPr>
          <w:p w:rsidR="006853FD" w:rsidRPr="000A5B69" w:rsidRDefault="006853FD" w:rsidP="006853FD">
            <w:pPr>
              <w:spacing w:after="0" w:line="240" w:lineRule="auto"/>
              <w:jc w:val="center"/>
              <w:rPr>
                <w:rFonts w:ascii="Arial" w:hAnsi="Arial" w:cs="Arial"/>
                <w:sz w:val="24"/>
                <w:szCs w:val="24"/>
                <w:lang w:val="en-US"/>
              </w:rPr>
            </w:pPr>
          </w:p>
        </w:tc>
        <w:tc>
          <w:tcPr>
            <w:tcW w:w="2209" w:type="dxa"/>
            <w:vMerge/>
          </w:tcPr>
          <w:p w:rsidR="006853FD" w:rsidRPr="000A5B69" w:rsidRDefault="006853FD" w:rsidP="006853FD">
            <w:pPr>
              <w:spacing w:after="0" w:line="240" w:lineRule="auto"/>
              <w:rPr>
                <w:rFonts w:ascii="Arial" w:hAnsi="Arial" w:cs="Arial"/>
                <w:sz w:val="24"/>
                <w:szCs w:val="24"/>
                <w:lang w:val="en-US"/>
              </w:rPr>
            </w:pPr>
          </w:p>
        </w:tc>
        <w:tc>
          <w:tcPr>
            <w:tcW w:w="2184" w:type="dxa"/>
            <w:vMerge/>
          </w:tcPr>
          <w:p w:rsidR="006853FD" w:rsidRPr="000A5B69" w:rsidRDefault="006853FD" w:rsidP="006853FD">
            <w:pPr>
              <w:spacing w:after="0" w:line="240" w:lineRule="auto"/>
              <w:rPr>
                <w:rFonts w:ascii="Arial" w:hAnsi="Arial" w:cs="Arial"/>
                <w:sz w:val="24"/>
                <w:szCs w:val="24"/>
              </w:rPr>
            </w:pPr>
          </w:p>
        </w:tc>
        <w:tc>
          <w:tcPr>
            <w:tcW w:w="2461" w:type="dxa"/>
            <w:vMerge/>
          </w:tcPr>
          <w:p w:rsidR="006853FD" w:rsidRPr="000A5B69" w:rsidRDefault="006853FD" w:rsidP="006853FD">
            <w:pPr>
              <w:spacing w:after="0" w:line="240" w:lineRule="auto"/>
              <w:rPr>
                <w:rFonts w:ascii="Arial" w:hAnsi="Arial" w:cs="Arial"/>
                <w:sz w:val="24"/>
                <w:szCs w:val="24"/>
                <w:lang w:val="en-US"/>
              </w:rPr>
            </w:pP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5</w:t>
            </w:r>
            <w:r>
              <w:rPr>
                <w:rFonts w:ascii="Arial" w:hAnsi="Arial" w:cs="Arial"/>
                <w:sz w:val="24"/>
                <w:szCs w:val="24"/>
              </w:rPr>
              <w:t>1</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rPr>
            </w:pPr>
            <w:r w:rsidRPr="000A5B69">
              <w:rPr>
                <w:rFonts w:ascii="Arial" w:hAnsi="Arial" w:cs="Arial"/>
                <w:sz w:val="24"/>
                <w:szCs w:val="24"/>
                <w:lang w:val="en-US"/>
              </w:rPr>
              <w:t>3</w:t>
            </w:r>
            <w:r>
              <w:rPr>
                <w:rFonts w:ascii="Arial" w:hAnsi="Arial" w:cs="Arial"/>
                <w:sz w:val="24"/>
                <w:szCs w:val="24"/>
              </w:rPr>
              <w:t>7</w:t>
            </w:r>
          </w:p>
        </w:tc>
        <w:tc>
          <w:tcPr>
            <w:tcW w:w="2209"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р. Тагил,</w:t>
            </w:r>
          </w:p>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 xml:space="preserve"> г. Нижний Тагил</w:t>
            </w:r>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Свердловская область</w:t>
            </w:r>
          </w:p>
        </w:tc>
        <w:tc>
          <w:tcPr>
            <w:tcW w:w="2461" w:type="dxa"/>
          </w:tcPr>
          <w:p w:rsidR="006853FD" w:rsidRPr="000A5B69" w:rsidRDefault="006853FD" w:rsidP="006853FD">
            <w:pPr>
              <w:spacing w:after="0" w:line="240" w:lineRule="auto"/>
              <w:rPr>
                <w:rFonts w:ascii="Arial" w:hAnsi="Arial" w:cs="Arial"/>
                <w:sz w:val="24"/>
                <w:szCs w:val="24"/>
                <w:lang w:val="en-US"/>
              </w:rPr>
            </w:pPr>
            <w:proofErr w:type="spellStart"/>
            <w:r w:rsidRPr="000A5B69">
              <w:rPr>
                <w:rFonts w:ascii="Arial" w:hAnsi="Arial" w:cs="Arial"/>
                <w:sz w:val="24"/>
                <w:szCs w:val="24"/>
                <w:lang w:val="en-US"/>
              </w:rPr>
              <w:t>Взвешенные</w:t>
            </w:r>
            <w:proofErr w:type="spellEnd"/>
            <w:r w:rsidRPr="000A5B69">
              <w:rPr>
                <w:rFonts w:ascii="Arial" w:hAnsi="Arial" w:cs="Arial"/>
                <w:sz w:val="24"/>
                <w:szCs w:val="24"/>
                <w:lang w:val="en-US"/>
              </w:rPr>
              <w:t xml:space="preserve"> </w:t>
            </w:r>
            <w:proofErr w:type="spellStart"/>
            <w:r w:rsidRPr="000A5B69">
              <w:rPr>
                <w:rFonts w:ascii="Arial" w:hAnsi="Arial" w:cs="Arial"/>
                <w:sz w:val="24"/>
                <w:szCs w:val="24"/>
                <w:lang w:val="en-US"/>
              </w:rPr>
              <w:t>вещества</w:t>
            </w:r>
            <w:proofErr w:type="spellEnd"/>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79</w:t>
            </w:r>
          </w:p>
        </w:tc>
      </w:tr>
      <w:tr w:rsidR="006853FD" w:rsidRPr="000A5B69" w:rsidTr="006853FD">
        <w:trPr>
          <w:cantSplit/>
        </w:trPr>
        <w:tc>
          <w:tcPr>
            <w:tcW w:w="804" w:type="dxa"/>
          </w:tcPr>
          <w:p w:rsidR="006853FD" w:rsidRPr="00406ACD" w:rsidRDefault="006853FD" w:rsidP="006853FD">
            <w:pPr>
              <w:spacing w:after="0" w:line="240" w:lineRule="auto"/>
              <w:jc w:val="center"/>
              <w:rPr>
                <w:rFonts w:ascii="Arial" w:hAnsi="Arial" w:cs="Arial"/>
                <w:sz w:val="24"/>
                <w:szCs w:val="24"/>
              </w:rPr>
            </w:pPr>
            <w:r>
              <w:rPr>
                <w:rFonts w:ascii="Arial" w:hAnsi="Arial" w:cs="Arial"/>
                <w:sz w:val="24"/>
                <w:szCs w:val="24"/>
              </w:rPr>
              <w:t>38</w:t>
            </w:r>
          </w:p>
        </w:tc>
        <w:tc>
          <w:tcPr>
            <w:tcW w:w="2209" w:type="dxa"/>
          </w:tcPr>
          <w:p w:rsidR="006853FD" w:rsidRPr="00406ACD" w:rsidRDefault="006853FD" w:rsidP="006853FD">
            <w:pPr>
              <w:spacing w:after="0" w:line="240" w:lineRule="auto"/>
              <w:rPr>
                <w:rFonts w:ascii="Arial" w:hAnsi="Arial" w:cs="Arial"/>
                <w:sz w:val="24"/>
                <w:szCs w:val="24"/>
              </w:rPr>
            </w:pPr>
            <w:r>
              <w:rPr>
                <w:rFonts w:ascii="Arial" w:hAnsi="Arial" w:cs="Arial"/>
                <w:sz w:val="24"/>
                <w:szCs w:val="24"/>
              </w:rPr>
              <w:t>Р. Тара, с. Кыштовка</w:t>
            </w:r>
          </w:p>
        </w:tc>
        <w:tc>
          <w:tcPr>
            <w:tcW w:w="2184" w:type="dxa"/>
          </w:tcPr>
          <w:p w:rsidR="006853FD" w:rsidRPr="000A5B69" w:rsidRDefault="006853FD" w:rsidP="006853FD">
            <w:pPr>
              <w:spacing w:after="0" w:line="240" w:lineRule="auto"/>
              <w:rPr>
                <w:rFonts w:ascii="Arial" w:hAnsi="Arial" w:cs="Arial"/>
                <w:sz w:val="24"/>
                <w:szCs w:val="24"/>
              </w:rPr>
            </w:pPr>
            <w:r>
              <w:rPr>
                <w:rFonts w:ascii="Arial" w:hAnsi="Arial" w:cs="Arial"/>
                <w:sz w:val="24"/>
                <w:szCs w:val="24"/>
              </w:rPr>
              <w:t>Новосибирская область</w:t>
            </w:r>
          </w:p>
        </w:tc>
        <w:tc>
          <w:tcPr>
            <w:tcW w:w="2461" w:type="dxa"/>
          </w:tcPr>
          <w:p w:rsidR="006853FD" w:rsidRDefault="006853FD" w:rsidP="006853FD">
            <w:pPr>
              <w:spacing w:after="0" w:line="240" w:lineRule="auto"/>
              <w:rPr>
                <w:rFonts w:ascii="Arial" w:hAnsi="Arial" w:cs="Arial"/>
                <w:sz w:val="24"/>
                <w:szCs w:val="24"/>
              </w:rPr>
            </w:pPr>
            <w:r>
              <w:rPr>
                <w:rFonts w:ascii="Arial" w:hAnsi="Arial" w:cs="Arial"/>
                <w:sz w:val="24"/>
                <w:szCs w:val="24"/>
              </w:rPr>
              <w:t>Ионы марганца</w:t>
            </w:r>
          </w:p>
        </w:tc>
        <w:tc>
          <w:tcPr>
            <w:tcW w:w="1811" w:type="dxa"/>
            <w:vAlign w:val="center"/>
          </w:tcPr>
          <w:p w:rsidR="006853FD" w:rsidRPr="00406ACD" w:rsidRDefault="006853FD" w:rsidP="006853FD">
            <w:pPr>
              <w:spacing w:after="0" w:line="240" w:lineRule="auto"/>
              <w:jc w:val="center"/>
              <w:rPr>
                <w:rFonts w:ascii="Arial" w:hAnsi="Arial" w:cs="Arial"/>
                <w:sz w:val="24"/>
                <w:szCs w:val="24"/>
              </w:rPr>
            </w:pPr>
            <w:r>
              <w:rPr>
                <w:rFonts w:ascii="Arial" w:hAnsi="Arial" w:cs="Arial"/>
                <w:sz w:val="24"/>
                <w:szCs w:val="24"/>
              </w:rPr>
              <w:t>105</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rPr>
            </w:pPr>
            <w:r w:rsidRPr="00406ACD">
              <w:rPr>
                <w:rFonts w:ascii="Arial" w:hAnsi="Arial" w:cs="Arial"/>
                <w:sz w:val="24"/>
                <w:szCs w:val="24"/>
              </w:rPr>
              <w:t>3</w:t>
            </w:r>
            <w:r>
              <w:rPr>
                <w:rFonts w:ascii="Arial" w:hAnsi="Arial" w:cs="Arial"/>
                <w:sz w:val="24"/>
                <w:szCs w:val="24"/>
              </w:rPr>
              <w:t>9</w:t>
            </w:r>
          </w:p>
        </w:tc>
        <w:tc>
          <w:tcPr>
            <w:tcW w:w="2209" w:type="dxa"/>
          </w:tcPr>
          <w:p w:rsidR="006853FD" w:rsidRDefault="006853FD" w:rsidP="006853FD">
            <w:pPr>
              <w:spacing w:after="0" w:line="240" w:lineRule="auto"/>
              <w:rPr>
                <w:rFonts w:ascii="Arial" w:hAnsi="Arial" w:cs="Arial"/>
                <w:sz w:val="24"/>
                <w:szCs w:val="24"/>
              </w:rPr>
            </w:pPr>
            <w:r w:rsidRPr="00406ACD">
              <w:rPr>
                <w:rFonts w:ascii="Arial" w:hAnsi="Arial" w:cs="Arial"/>
                <w:sz w:val="24"/>
                <w:szCs w:val="24"/>
              </w:rPr>
              <w:t xml:space="preserve">р. </w:t>
            </w:r>
            <w:proofErr w:type="spellStart"/>
            <w:r w:rsidRPr="00406ACD">
              <w:rPr>
                <w:rFonts w:ascii="Arial" w:hAnsi="Arial" w:cs="Arial"/>
                <w:sz w:val="24"/>
                <w:szCs w:val="24"/>
              </w:rPr>
              <w:t>Тартас</w:t>
            </w:r>
            <w:proofErr w:type="spellEnd"/>
            <w:r w:rsidRPr="00406ACD">
              <w:rPr>
                <w:rFonts w:ascii="Arial" w:hAnsi="Arial" w:cs="Arial"/>
                <w:sz w:val="24"/>
                <w:szCs w:val="24"/>
              </w:rPr>
              <w:t xml:space="preserve">, </w:t>
            </w:r>
          </w:p>
          <w:p w:rsidR="006853FD" w:rsidRPr="00406ACD" w:rsidRDefault="006853FD" w:rsidP="006853FD">
            <w:pPr>
              <w:spacing w:after="0" w:line="240" w:lineRule="auto"/>
              <w:rPr>
                <w:rFonts w:ascii="Arial" w:hAnsi="Arial" w:cs="Arial"/>
                <w:sz w:val="24"/>
                <w:szCs w:val="24"/>
              </w:rPr>
            </w:pPr>
            <w:r w:rsidRPr="00406ACD">
              <w:rPr>
                <w:rFonts w:ascii="Arial" w:hAnsi="Arial" w:cs="Arial"/>
                <w:sz w:val="24"/>
                <w:szCs w:val="24"/>
              </w:rPr>
              <w:t>с. Северное</w:t>
            </w:r>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Новосибирская область</w:t>
            </w:r>
          </w:p>
        </w:tc>
        <w:tc>
          <w:tcPr>
            <w:tcW w:w="2461" w:type="dxa"/>
          </w:tcPr>
          <w:p w:rsidR="006853FD" w:rsidRPr="00C854B9" w:rsidRDefault="006853FD" w:rsidP="006853FD">
            <w:pPr>
              <w:spacing w:after="0" w:line="240" w:lineRule="auto"/>
              <w:rPr>
                <w:rFonts w:ascii="Arial" w:hAnsi="Arial" w:cs="Arial"/>
                <w:sz w:val="24"/>
                <w:szCs w:val="24"/>
              </w:rPr>
            </w:pPr>
            <w:r>
              <w:rPr>
                <w:rFonts w:ascii="Arial" w:hAnsi="Arial" w:cs="Arial"/>
                <w:sz w:val="24"/>
                <w:szCs w:val="24"/>
              </w:rPr>
              <w:t>Ионы м</w:t>
            </w:r>
            <w:r w:rsidRPr="00406ACD">
              <w:rPr>
                <w:rFonts w:ascii="Arial" w:hAnsi="Arial" w:cs="Arial"/>
                <w:sz w:val="24"/>
                <w:szCs w:val="24"/>
              </w:rPr>
              <w:t>арганц</w:t>
            </w:r>
            <w:r>
              <w:rPr>
                <w:rFonts w:ascii="Arial" w:hAnsi="Arial" w:cs="Arial"/>
                <w:sz w:val="24"/>
                <w:szCs w:val="24"/>
              </w:rPr>
              <w:t>а</w:t>
            </w:r>
          </w:p>
        </w:tc>
        <w:tc>
          <w:tcPr>
            <w:tcW w:w="1811" w:type="dxa"/>
            <w:vAlign w:val="center"/>
          </w:tcPr>
          <w:p w:rsidR="006853FD" w:rsidRPr="00406ACD" w:rsidRDefault="006853FD" w:rsidP="006853FD">
            <w:pPr>
              <w:spacing w:after="0" w:line="240" w:lineRule="auto"/>
              <w:jc w:val="center"/>
              <w:rPr>
                <w:rFonts w:ascii="Arial" w:hAnsi="Arial" w:cs="Arial"/>
                <w:sz w:val="24"/>
                <w:szCs w:val="24"/>
              </w:rPr>
            </w:pPr>
            <w:r w:rsidRPr="00406ACD">
              <w:rPr>
                <w:rFonts w:ascii="Arial" w:hAnsi="Arial" w:cs="Arial"/>
                <w:sz w:val="24"/>
                <w:szCs w:val="24"/>
              </w:rPr>
              <w:t>6</w:t>
            </w:r>
            <w:r>
              <w:rPr>
                <w:rFonts w:ascii="Arial" w:hAnsi="Arial" w:cs="Arial"/>
                <w:sz w:val="24"/>
                <w:szCs w:val="24"/>
              </w:rPr>
              <w:t>4</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rPr>
            </w:pPr>
            <w:r>
              <w:rPr>
                <w:rFonts w:ascii="Arial" w:hAnsi="Arial" w:cs="Arial"/>
                <w:sz w:val="24"/>
                <w:szCs w:val="24"/>
              </w:rPr>
              <w:t>40</w:t>
            </w:r>
          </w:p>
        </w:tc>
        <w:tc>
          <w:tcPr>
            <w:tcW w:w="2209" w:type="dxa"/>
          </w:tcPr>
          <w:p w:rsidR="006853FD" w:rsidRPr="000A5B69" w:rsidRDefault="006853FD" w:rsidP="006853FD">
            <w:pPr>
              <w:spacing w:after="0" w:line="240" w:lineRule="auto"/>
              <w:rPr>
                <w:rFonts w:ascii="Arial" w:hAnsi="Arial" w:cs="Arial"/>
                <w:sz w:val="24"/>
                <w:szCs w:val="24"/>
              </w:rPr>
            </w:pPr>
            <w:r w:rsidRPr="00406ACD">
              <w:rPr>
                <w:rFonts w:ascii="Arial" w:hAnsi="Arial" w:cs="Arial"/>
                <w:sz w:val="24"/>
                <w:szCs w:val="24"/>
              </w:rPr>
              <w:t xml:space="preserve">р. </w:t>
            </w:r>
            <w:proofErr w:type="spellStart"/>
            <w:r w:rsidRPr="00406ACD">
              <w:rPr>
                <w:rFonts w:ascii="Arial" w:hAnsi="Arial" w:cs="Arial"/>
                <w:sz w:val="24"/>
                <w:szCs w:val="24"/>
              </w:rPr>
              <w:t>Теча</w:t>
            </w:r>
            <w:proofErr w:type="spellEnd"/>
            <w:r w:rsidRPr="00406ACD">
              <w:rPr>
                <w:rFonts w:ascii="Arial" w:hAnsi="Arial" w:cs="Arial"/>
                <w:sz w:val="24"/>
                <w:szCs w:val="24"/>
              </w:rPr>
              <w:t xml:space="preserve">, </w:t>
            </w:r>
          </w:p>
          <w:p w:rsidR="006853FD" w:rsidRPr="00406ACD" w:rsidRDefault="006853FD" w:rsidP="006853FD">
            <w:pPr>
              <w:spacing w:line="240" w:lineRule="auto"/>
              <w:rPr>
                <w:rFonts w:ascii="Arial" w:hAnsi="Arial" w:cs="Arial"/>
                <w:sz w:val="24"/>
                <w:szCs w:val="24"/>
              </w:rPr>
            </w:pPr>
            <w:r w:rsidRPr="00406ACD">
              <w:rPr>
                <w:rFonts w:ascii="Arial" w:hAnsi="Arial" w:cs="Arial"/>
                <w:sz w:val="24"/>
                <w:szCs w:val="24"/>
              </w:rPr>
              <w:t xml:space="preserve">с. </w:t>
            </w:r>
            <w:proofErr w:type="spellStart"/>
            <w:r w:rsidRPr="00406ACD">
              <w:rPr>
                <w:rFonts w:ascii="Arial" w:hAnsi="Arial" w:cs="Arial"/>
                <w:sz w:val="24"/>
                <w:szCs w:val="24"/>
              </w:rPr>
              <w:t>Першинское</w:t>
            </w:r>
            <w:proofErr w:type="spellEnd"/>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Курганская область</w:t>
            </w:r>
          </w:p>
        </w:tc>
        <w:tc>
          <w:tcPr>
            <w:tcW w:w="2461" w:type="dxa"/>
          </w:tcPr>
          <w:p w:rsidR="006853FD" w:rsidRPr="00C854B9" w:rsidRDefault="006853FD" w:rsidP="006853FD">
            <w:pPr>
              <w:spacing w:after="0" w:line="240" w:lineRule="auto"/>
              <w:rPr>
                <w:rFonts w:ascii="Arial" w:hAnsi="Arial" w:cs="Arial"/>
                <w:sz w:val="24"/>
                <w:szCs w:val="24"/>
              </w:rPr>
            </w:pPr>
            <w:r>
              <w:rPr>
                <w:rFonts w:ascii="Arial" w:hAnsi="Arial" w:cs="Arial"/>
                <w:sz w:val="24"/>
                <w:szCs w:val="24"/>
              </w:rPr>
              <w:t xml:space="preserve">Ионы </w:t>
            </w:r>
            <w:proofErr w:type="spellStart"/>
            <w:r>
              <w:rPr>
                <w:rFonts w:ascii="Arial" w:hAnsi="Arial" w:cs="Arial"/>
                <w:sz w:val="24"/>
                <w:szCs w:val="24"/>
              </w:rPr>
              <w:t>м</w:t>
            </w:r>
            <w:r w:rsidRPr="00406ACD">
              <w:rPr>
                <w:rFonts w:ascii="Arial" w:hAnsi="Arial" w:cs="Arial"/>
                <w:sz w:val="24"/>
                <w:szCs w:val="24"/>
              </w:rPr>
              <w:t>арга</w:t>
            </w:r>
            <w:r w:rsidRPr="000A5B69">
              <w:rPr>
                <w:rFonts w:ascii="Arial" w:hAnsi="Arial" w:cs="Arial"/>
                <w:sz w:val="24"/>
                <w:szCs w:val="24"/>
                <w:lang w:val="en-US"/>
              </w:rPr>
              <w:t>нц</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89</w:t>
            </w:r>
          </w:p>
        </w:tc>
      </w:tr>
      <w:tr w:rsidR="006853FD" w:rsidRPr="000A5B69" w:rsidTr="006853FD">
        <w:trPr>
          <w:cantSplit/>
        </w:trPr>
        <w:tc>
          <w:tcPr>
            <w:tcW w:w="804" w:type="dxa"/>
            <w:vMerge w:val="restart"/>
          </w:tcPr>
          <w:p w:rsidR="006853FD" w:rsidRPr="00406ACD" w:rsidRDefault="006853FD" w:rsidP="006853FD">
            <w:pPr>
              <w:spacing w:after="0" w:line="240" w:lineRule="auto"/>
              <w:jc w:val="center"/>
              <w:rPr>
                <w:rFonts w:ascii="Arial" w:hAnsi="Arial" w:cs="Arial"/>
                <w:sz w:val="24"/>
                <w:szCs w:val="24"/>
              </w:rPr>
            </w:pPr>
            <w:r>
              <w:rPr>
                <w:rFonts w:ascii="Arial" w:hAnsi="Arial" w:cs="Arial"/>
                <w:sz w:val="24"/>
                <w:szCs w:val="24"/>
              </w:rPr>
              <w:t>41</w:t>
            </w:r>
          </w:p>
        </w:tc>
        <w:tc>
          <w:tcPr>
            <w:tcW w:w="2209" w:type="dxa"/>
            <w:vMerge w:val="restart"/>
          </w:tcPr>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Тобол</w:t>
            </w:r>
            <w:proofErr w:type="spellEnd"/>
            <w:r w:rsidRPr="000A5B69">
              <w:rPr>
                <w:rFonts w:ascii="Arial" w:hAnsi="Arial" w:cs="Arial"/>
                <w:sz w:val="24"/>
                <w:szCs w:val="24"/>
                <w:lang w:val="en-US"/>
              </w:rPr>
              <w:t xml:space="preserve">, г. </w:t>
            </w:r>
            <w:proofErr w:type="spellStart"/>
            <w:r w:rsidRPr="000A5B69">
              <w:rPr>
                <w:rFonts w:ascii="Arial" w:hAnsi="Arial" w:cs="Arial"/>
                <w:sz w:val="24"/>
                <w:szCs w:val="24"/>
                <w:lang w:val="en-US"/>
              </w:rPr>
              <w:t>Курган</w:t>
            </w:r>
            <w:proofErr w:type="spellEnd"/>
          </w:p>
        </w:tc>
        <w:tc>
          <w:tcPr>
            <w:tcW w:w="2184" w:type="dxa"/>
            <w:vMerge w:val="restart"/>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Курганская область</w:t>
            </w:r>
          </w:p>
        </w:tc>
        <w:tc>
          <w:tcPr>
            <w:tcW w:w="2461" w:type="dxa"/>
            <w:vMerge w:val="restart"/>
          </w:tcPr>
          <w:p w:rsidR="006853FD" w:rsidRPr="00C854B9" w:rsidRDefault="006853FD" w:rsidP="006853FD">
            <w:pPr>
              <w:spacing w:after="0" w:line="240" w:lineRule="auto"/>
              <w:rPr>
                <w:rFonts w:ascii="Arial" w:hAnsi="Arial" w:cs="Arial"/>
                <w:sz w:val="24"/>
                <w:szCs w:val="24"/>
              </w:rPr>
            </w:pPr>
            <w:r>
              <w:rPr>
                <w:rFonts w:ascii="Arial" w:hAnsi="Arial" w:cs="Arial"/>
                <w:sz w:val="24"/>
                <w:szCs w:val="24"/>
              </w:rPr>
              <w:t>Ионы м</w:t>
            </w:r>
            <w:proofErr w:type="spellStart"/>
            <w:r w:rsidRPr="000A5B69">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9</w:t>
            </w:r>
            <w:r>
              <w:rPr>
                <w:rFonts w:ascii="Arial" w:hAnsi="Arial" w:cs="Arial"/>
                <w:sz w:val="24"/>
                <w:szCs w:val="24"/>
              </w:rPr>
              <w:t>5</w:t>
            </w:r>
          </w:p>
        </w:tc>
      </w:tr>
      <w:tr w:rsidR="006853FD" w:rsidRPr="000A5B69" w:rsidTr="006853FD">
        <w:trPr>
          <w:cantSplit/>
        </w:trPr>
        <w:tc>
          <w:tcPr>
            <w:tcW w:w="804" w:type="dxa"/>
            <w:vMerge/>
          </w:tcPr>
          <w:p w:rsidR="006853FD" w:rsidRPr="000A5B69" w:rsidRDefault="006853FD" w:rsidP="006853FD">
            <w:pPr>
              <w:spacing w:after="0" w:line="240" w:lineRule="auto"/>
              <w:jc w:val="center"/>
              <w:rPr>
                <w:rFonts w:ascii="Arial" w:hAnsi="Arial" w:cs="Arial"/>
                <w:sz w:val="24"/>
                <w:szCs w:val="24"/>
                <w:lang w:val="en-US"/>
              </w:rPr>
            </w:pPr>
          </w:p>
        </w:tc>
        <w:tc>
          <w:tcPr>
            <w:tcW w:w="2209" w:type="dxa"/>
            <w:vMerge/>
          </w:tcPr>
          <w:p w:rsidR="006853FD" w:rsidRPr="000A5B69" w:rsidRDefault="006853FD" w:rsidP="006853FD">
            <w:pPr>
              <w:spacing w:after="0" w:line="240" w:lineRule="auto"/>
              <w:rPr>
                <w:rFonts w:ascii="Arial" w:hAnsi="Arial" w:cs="Arial"/>
                <w:sz w:val="24"/>
                <w:szCs w:val="24"/>
                <w:lang w:val="en-US"/>
              </w:rPr>
            </w:pPr>
          </w:p>
        </w:tc>
        <w:tc>
          <w:tcPr>
            <w:tcW w:w="2184" w:type="dxa"/>
            <w:vMerge/>
          </w:tcPr>
          <w:p w:rsidR="006853FD" w:rsidRPr="000A5B69" w:rsidRDefault="006853FD" w:rsidP="006853FD">
            <w:pPr>
              <w:spacing w:after="0" w:line="240" w:lineRule="auto"/>
              <w:rPr>
                <w:rFonts w:ascii="Arial" w:hAnsi="Arial" w:cs="Arial"/>
                <w:sz w:val="24"/>
                <w:szCs w:val="24"/>
              </w:rPr>
            </w:pPr>
          </w:p>
        </w:tc>
        <w:tc>
          <w:tcPr>
            <w:tcW w:w="2461" w:type="dxa"/>
            <w:vMerge/>
          </w:tcPr>
          <w:p w:rsidR="006853FD" w:rsidRPr="000A5B69" w:rsidRDefault="006853FD" w:rsidP="006853FD">
            <w:pPr>
              <w:spacing w:after="0" w:line="240" w:lineRule="auto"/>
              <w:rPr>
                <w:rFonts w:ascii="Arial" w:hAnsi="Arial" w:cs="Arial"/>
                <w:sz w:val="24"/>
                <w:szCs w:val="24"/>
                <w:lang w:val="en-US"/>
              </w:rPr>
            </w:pP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9</w:t>
            </w:r>
            <w:r>
              <w:rPr>
                <w:rFonts w:ascii="Arial" w:hAnsi="Arial" w:cs="Arial"/>
                <w:sz w:val="24"/>
                <w:szCs w:val="24"/>
              </w:rPr>
              <w:t>4</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rPr>
            </w:pPr>
            <w:r>
              <w:rPr>
                <w:rFonts w:ascii="Arial" w:hAnsi="Arial" w:cs="Arial"/>
                <w:sz w:val="24"/>
                <w:szCs w:val="24"/>
              </w:rPr>
              <w:t>42</w:t>
            </w:r>
          </w:p>
        </w:tc>
        <w:tc>
          <w:tcPr>
            <w:tcW w:w="2209"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Тобол</w:t>
            </w:r>
            <w:proofErr w:type="spellEnd"/>
            <w:r w:rsidRPr="000A5B69">
              <w:rPr>
                <w:rFonts w:ascii="Arial" w:hAnsi="Arial" w:cs="Arial"/>
                <w:sz w:val="24"/>
                <w:szCs w:val="24"/>
                <w:lang w:val="en-US"/>
              </w:rPr>
              <w:t xml:space="preserve">, </w:t>
            </w:r>
          </w:p>
          <w:p w:rsidR="006853FD" w:rsidRPr="000A5B69" w:rsidRDefault="006853FD" w:rsidP="006853FD">
            <w:pPr>
              <w:spacing w:line="240" w:lineRule="auto"/>
              <w:rPr>
                <w:rFonts w:ascii="Arial" w:hAnsi="Arial" w:cs="Arial"/>
                <w:sz w:val="24"/>
                <w:szCs w:val="24"/>
                <w:lang w:val="en-US"/>
              </w:rPr>
            </w:pPr>
            <w:r w:rsidRPr="000A5B69">
              <w:rPr>
                <w:rFonts w:ascii="Arial" w:hAnsi="Arial" w:cs="Arial"/>
                <w:sz w:val="24"/>
                <w:szCs w:val="24"/>
                <w:lang w:val="en-US"/>
              </w:rPr>
              <w:t xml:space="preserve">с. </w:t>
            </w:r>
            <w:proofErr w:type="spellStart"/>
            <w:r w:rsidRPr="000A5B69">
              <w:rPr>
                <w:rFonts w:ascii="Arial" w:hAnsi="Arial" w:cs="Arial"/>
                <w:sz w:val="24"/>
                <w:szCs w:val="24"/>
                <w:lang w:val="en-US"/>
              </w:rPr>
              <w:t>Белозерское</w:t>
            </w:r>
            <w:proofErr w:type="spellEnd"/>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Курганская область</w:t>
            </w:r>
          </w:p>
        </w:tc>
        <w:tc>
          <w:tcPr>
            <w:tcW w:w="2461" w:type="dxa"/>
          </w:tcPr>
          <w:p w:rsidR="006853FD" w:rsidRPr="00232DB1" w:rsidRDefault="006853FD" w:rsidP="006853FD">
            <w:pPr>
              <w:spacing w:after="0" w:line="240" w:lineRule="auto"/>
              <w:rPr>
                <w:rFonts w:ascii="Arial" w:hAnsi="Arial" w:cs="Arial"/>
                <w:sz w:val="24"/>
                <w:szCs w:val="24"/>
              </w:rPr>
            </w:pPr>
            <w:r>
              <w:rPr>
                <w:rFonts w:ascii="Arial" w:hAnsi="Arial" w:cs="Arial"/>
                <w:sz w:val="24"/>
                <w:szCs w:val="24"/>
              </w:rPr>
              <w:t>Ионы м</w:t>
            </w:r>
            <w:proofErr w:type="spellStart"/>
            <w:r w:rsidRPr="000A5B69">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8</w:t>
            </w:r>
            <w:r>
              <w:rPr>
                <w:rFonts w:ascii="Arial" w:hAnsi="Arial" w:cs="Arial"/>
                <w:sz w:val="24"/>
                <w:szCs w:val="24"/>
              </w:rPr>
              <w:t>7</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rPr>
            </w:pPr>
            <w:r>
              <w:rPr>
                <w:rFonts w:ascii="Arial" w:hAnsi="Arial" w:cs="Arial"/>
                <w:sz w:val="24"/>
                <w:szCs w:val="24"/>
              </w:rPr>
              <w:t>43</w:t>
            </w:r>
          </w:p>
        </w:tc>
        <w:tc>
          <w:tcPr>
            <w:tcW w:w="2209"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Тула</w:t>
            </w:r>
            <w:proofErr w:type="spellEnd"/>
            <w:r w:rsidRPr="000A5B69">
              <w:rPr>
                <w:rFonts w:ascii="Arial" w:hAnsi="Arial" w:cs="Arial"/>
                <w:sz w:val="24"/>
                <w:szCs w:val="24"/>
                <w:lang w:val="en-US"/>
              </w:rPr>
              <w:t>,</w:t>
            </w:r>
          </w:p>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 г. </w:t>
            </w:r>
            <w:proofErr w:type="spellStart"/>
            <w:r w:rsidRPr="000A5B69">
              <w:rPr>
                <w:rFonts w:ascii="Arial" w:hAnsi="Arial" w:cs="Arial"/>
                <w:sz w:val="24"/>
                <w:szCs w:val="24"/>
                <w:lang w:val="en-US"/>
              </w:rPr>
              <w:t>Новосибирск</w:t>
            </w:r>
            <w:proofErr w:type="spellEnd"/>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Новосибирская область</w:t>
            </w:r>
          </w:p>
        </w:tc>
        <w:tc>
          <w:tcPr>
            <w:tcW w:w="2461" w:type="dxa"/>
          </w:tcPr>
          <w:p w:rsidR="006853FD" w:rsidRPr="00296791" w:rsidRDefault="006853FD" w:rsidP="006853FD">
            <w:pPr>
              <w:spacing w:after="0" w:line="240" w:lineRule="auto"/>
              <w:rPr>
                <w:rFonts w:ascii="Arial" w:hAnsi="Arial" w:cs="Arial"/>
                <w:sz w:val="24"/>
                <w:szCs w:val="24"/>
              </w:rPr>
            </w:pPr>
            <w:r>
              <w:rPr>
                <w:rFonts w:ascii="Arial" w:hAnsi="Arial" w:cs="Arial"/>
                <w:sz w:val="24"/>
                <w:szCs w:val="24"/>
              </w:rPr>
              <w:t>Ионы м</w:t>
            </w:r>
            <w:proofErr w:type="spellStart"/>
            <w:r w:rsidRPr="000A5B69">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55</w:t>
            </w:r>
          </w:p>
        </w:tc>
      </w:tr>
      <w:tr w:rsidR="006853FD" w:rsidRPr="000A5B69" w:rsidTr="006853FD">
        <w:tblPrEx>
          <w:tblLook w:val="04A0" w:firstRow="1" w:lastRow="0" w:firstColumn="1" w:lastColumn="0" w:noHBand="0" w:noVBand="1"/>
        </w:tblPrEx>
        <w:trPr>
          <w:cantSplit/>
        </w:trPr>
        <w:tc>
          <w:tcPr>
            <w:tcW w:w="804" w:type="dxa"/>
            <w:tcBorders>
              <w:top w:val="single" w:sz="4" w:space="0" w:color="auto"/>
              <w:left w:val="single" w:sz="4" w:space="0" w:color="auto"/>
              <w:bottom w:val="single" w:sz="4" w:space="0" w:color="auto"/>
              <w:right w:val="single" w:sz="4" w:space="0" w:color="auto"/>
            </w:tcBorders>
            <w:hideMark/>
          </w:tcPr>
          <w:p w:rsidR="006853FD" w:rsidRPr="000A5B69" w:rsidRDefault="006853FD" w:rsidP="006853FD">
            <w:pPr>
              <w:spacing w:after="0" w:line="240" w:lineRule="auto"/>
              <w:jc w:val="center"/>
              <w:rPr>
                <w:rFonts w:ascii="Arial" w:hAnsi="Arial" w:cs="Arial"/>
                <w:sz w:val="24"/>
                <w:szCs w:val="24"/>
              </w:rPr>
            </w:pPr>
            <w:r>
              <w:rPr>
                <w:rFonts w:ascii="Arial" w:hAnsi="Arial" w:cs="Arial"/>
                <w:sz w:val="24"/>
                <w:szCs w:val="24"/>
              </w:rPr>
              <w:t>44</w:t>
            </w:r>
          </w:p>
        </w:tc>
        <w:tc>
          <w:tcPr>
            <w:tcW w:w="2209" w:type="dxa"/>
            <w:tcBorders>
              <w:top w:val="single" w:sz="4" w:space="0" w:color="auto"/>
              <w:left w:val="single" w:sz="4" w:space="0" w:color="auto"/>
              <w:bottom w:val="single" w:sz="4" w:space="0" w:color="auto"/>
              <w:right w:val="single" w:sz="4" w:space="0" w:color="auto"/>
            </w:tcBorders>
            <w:hideMark/>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 xml:space="preserve">р. Тура, </w:t>
            </w:r>
          </w:p>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г. Нижняя Тура</w:t>
            </w:r>
          </w:p>
        </w:tc>
        <w:tc>
          <w:tcPr>
            <w:tcW w:w="2184" w:type="dxa"/>
            <w:tcBorders>
              <w:top w:val="single" w:sz="4" w:space="0" w:color="auto"/>
              <w:left w:val="single" w:sz="4" w:space="0" w:color="auto"/>
              <w:bottom w:val="single" w:sz="4" w:space="0" w:color="auto"/>
              <w:right w:val="single" w:sz="4" w:space="0" w:color="auto"/>
            </w:tcBorders>
            <w:hideMark/>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Свердловская область</w:t>
            </w:r>
          </w:p>
        </w:tc>
        <w:tc>
          <w:tcPr>
            <w:tcW w:w="2461" w:type="dxa"/>
            <w:tcBorders>
              <w:top w:val="single" w:sz="4" w:space="0" w:color="auto"/>
              <w:left w:val="single" w:sz="4" w:space="0" w:color="auto"/>
              <w:bottom w:val="single" w:sz="4" w:space="0" w:color="auto"/>
              <w:right w:val="single" w:sz="4" w:space="0" w:color="auto"/>
            </w:tcBorders>
            <w:hideMark/>
          </w:tcPr>
          <w:p w:rsidR="006853FD" w:rsidRPr="000A5B69" w:rsidRDefault="006853FD" w:rsidP="006853FD">
            <w:pPr>
              <w:spacing w:after="0" w:line="240" w:lineRule="auto"/>
              <w:rPr>
                <w:rFonts w:ascii="Arial" w:hAnsi="Arial" w:cs="Arial"/>
                <w:sz w:val="24"/>
                <w:szCs w:val="24"/>
                <w:lang w:val="en-US"/>
              </w:rPr>
            </w:pPr>
            <w:proofErr w:type="spellStart"/>
            <w:r w:rsidRPr="000A5B69">
              <w:rPr>
                <w:rFonts w:ascii="Arial" w:hAnsi="Arial" w:cs="Arial"/>
                <w:sz w:val="24"/>
                <w:szCs w:val="24"/>
                <w:lang w:val="en-US"/>
              </w:rPr>
              <w:t>Взвешенные</w:t>
            </w:r>
            <w:proofErr w:type="spellEnd"/>
            <w:r w:rsidRPr="000A5B69">
              <w:rPr>
                <w:rFonts w:ascii="Arial" w:hAnsi="Arial" w:cs="Arial"/>
                <w:sz w:val="24"/>
                <w:szCs w:val="24"/>
                <w:lang w:val="en-US"/>
              </w:rPr>
              <w:t xml:space="preserve"> </w:t>
            </w:r>
            <w:proofErr w:type="spellStart"/>
            <w:r w:rsidRPr="000A5B69">
              <w:rPr>
                <w:rFonts w:ascii="Arial" w:hAnsi="Arial" w:cs="Arial"/>
                <w:sz w:val="24"/>
                <w:szCs w:val="24"/>
                <w:lang w:val="en-US"/>
              </w:rPr>
              <w:t>вещества</w:t>
            </w:r>
            <w:proofErr w:type="spellEnd"/>
          </w:p>
        </w:tc>
        <w:tc>
          <w:tcPr>
            <w:tcW w:w="1811" w:type="dxa"/>
            <w:tcBorders>
              <w:top w:val="single" w:sz="4" w:space="0" w:color="auto"/>
              <w:left w:val="single" w:sz="4" w:space="0" w:color="auto"/>
              <w:bottom w:val="single" w:sz="4" w:space="0" w:color="auto"/>
              <w:right w:val="single" w:sz="4" w:space="0" w:color="auto"/>
            </w:tcBorders>
            <w:vAlign w:val="center"/>
            <w:hideMark/>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7</w:t>
            </w:r>
            <w:r>
              <w:rPr>
                <w:rFonts w:ascii="Arial" w:hAnsi="Arial" w:cs="Arial"/>
                <w:sz w:val="24"/>
                <w:szCs w:val="24"/>
              </w:rPr>
              <w:t>4</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rPr>
            </w:pPr>
            <w:r w:rsidRPr="000A5B69">
              <w:rPr>
                <w:rFonts w:ascii="Arial" w:hAnsi="Arial" w:cs="Arial"/>
                <w:sz w:val="24"/>
                <w:szCs w:val="24"/>
                <w:lang w:val="en-US"/>
              </w:rPr>
              <w:t>4</w:t>
            </w:r>
            <w:r>
              <w:rPr>
                <w:rFonts w:ascii="Arial" w:hAnsi="Arial" w:cs="Arial"/>
                <w:sz w:val="24"/>
                <w:szCs w:val="24"/>
              </w:rPr>
              <w:t>5</w:t>
            </w:r>
          </w:p>
        </w:tc>
        <w:tc>
          <w:tcPr>
            <w:tcW w:w="2209" w:type="dxa"/>
          </w:tcPr>
          <w:p w:rsidR="006853FD" w:rsidRDefault="006853FD" w:rsidP="006853FD">
            <w:pPr>
              <w:spacing w:after="0" w:line="240" w:lineRule="auto"/>
              <w:rPr>
                <w:rFonts w:ascii="Arial" w:hAnsi="Arial" w:cs="Arial"/>
                <w:sz w:val="24"/>
                <w:szCs w:val="24"/>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Тура</w:t>
            </w:r>
            <w:proofErr w:type="spellEnd"/>
            <w:r w:rsidRPr="000A5B69">
              <w:rPr>
                <w:rFonts w:ascii="Arial" w:hAnsi="Arial" w:cs="Arial"/>
                <w:sz w:val="24"/>
                <w:szCs w:val="24"/>
                <w:lang w:val="en-US"/>
              </w:rPr>
              <w:t xml:space="preserve">, </w:t>
            </w:r>
          </w:p>
          <w:p w:rsidR="006853FD" w:rsidRPr="000A5B69" w:rsidRDefault="006853FD" w:rsidP="006853FD">
            <w:pPr>
              <w:spacing w:line="240" w:lineRule="auto"/>
              <w:rPr>
                <w:rFonts w:ascii="Arial" w:hAnsi="Arial" w:cs="Arial"/>
                <w:sz w:val="24"/>
                <w:szCs w:val="24"/>
                <w:lang w:val="en-US"/>
              </w:rPr>
            </w:pPr>
            <w:r w:rsidRPr="000A5B69">
              <w:rPr>
                <w:rFonts w:ascii="Arial" w:hAnsi="Arial" w:cs="Arial"/>
                <w:sz w:val="24"/>
                <w:szCs w:val="24"/>
                <w:lang w:val="en-US"/>
              </w:rPr>
              <w:t xml:space="preserve">д. </w:t>
            </w:r>
            <w:proofErr w:type="spellStart"/>
            <w:r w:rsidRPr="000A5B69">
              <w:rPr>
                <w:rFonts w:ascii="Arial" w:hAnsi="Arial" w:cs="Arial"/>
                <w:sz w:val="24"/>
                <w:szCs w:val="24"/>
                <w:lang w:val="en-US"/>
              </w:rPr>
              <w:t>Тимофеево</w:t>
            </w:r>
            <w:proofErr w:type="spellEnd"/>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Свердловская область</w:t>
            </w:r>
          </w:p>
        </w:tc>
        <w:tc>
          <w:tcPr>
            <w:tcW w:w="2461" w:type="dxa"/>
          </w:tcPr>
          <w:p w:rsidR="006853FD" w:rsidRPr="000A5B69" w:rsidRDefault="006853FD" w:rsidP="006853FD">
            <w:pPr>
              <w:spacing w:after="0" w:line="240" w:lineRule="auto"/>
              <w:rPr>
                <w:rFonts w:ascii="Arial" w:hAnsi="Arial" w:cs="Arial"/>
                <w:sz w:val="24"/>
                <w:szCs w:val="24"/>
                <w:lang w:val="en-US"/>
              </w:rPr>
            </w:pPr>
            <w:proofErr w:type="spellStart"/>
            <w:r w:rsidRPr="000A5B69">
              <w:rPr>
                <w:rFonts w:ascii="Arial" w:hAnsi="Arial" w:cs="Arial"/>
                <w:sz w:val="24"/>
                <w:szCs w:val="24"/>
                <w:lang w:val="en-US"/>
              </w:rPr>
              <w:t>Кислород</w:t>
            </w:r>
            <w:proofErr w:type="spellEnd"/>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0</w:t>
            </w:r>
            <w:r>
              <w:rPr>
                <w:rFonts w:ascii="Arial" w:hAnsi="Arial" w:cs="Arial"/>
                <w:sz w:val="24"/>
                <w:szCs w:val="24"/>
              </w:rPr>
              <w:t>,</w:t>
            </w:r>
            <w:r w:rsidRPr="000A5B69">
              <w:rPr>
                <w:rFonts w:ascii="Arial" w:hAnsi="Arial" w:cs="Arial"/>
                <w:sz w:val="24"/>
                <w:szCs w:val="24"/>
                <w:lang w:val="en-US"/>
              </w:rPr>
              <w:t>3</w:t>
            </w:r>
            <w:r w:rsidRPr="000A5B69">
              <w:rPr>
                <w:rFonts w:ascii="Arial" w:hAnsi="Arial" w:cs="Arial"/>
                <w:sz w:val="24"/>
                <w:szCs w:val="24"/>
                <w:vertAlign w:val="superscript"/>
                <w:lang w:val="en-US"/>
              </w:rPr>
              <w:t>*</w:t>
            </w:r>
          </w:p>
        </w:tc>
      </w:tr>
      <w:tr w:rsidR="006853FD" w:rsidRPr="000A5B69" w:rsidTr="006853FD">
        <w:tblPrEx>
          <w:tblLook w:val="04A0" w:firstRow="1" w:lastRow="0" w:firstColumn="1" w:lastColumn="0" w:noHBand="0" w:noVBand="1"/>
        </w:tblPrEx>
        <w:trPr>
          <w:cantSplit/>
        </w:trPr>
        <w:tc>
          <w:tcPr>
            <w:tcW w:w="804" w:type="dxa"/>
            <w:tcBorders>
              <w:top w:val="single" w:sz="4" w:space="0" w:color="auto"/>
              <w:left w:val="single" w:sz="4" w:space="0" w:color="auto"/>
              <w:bottom w:val="single" w:sz="4" w:space="0" w:color="auto"/>
              <w:right w:val="single" w:sz="4" w:space="0" w:color="auto"/>
            </w:tcBorders>
            <w:hideMark/>
          </w:tcPr>
          <w:p w:rsidR="006853FD" w:rsidRPr="00AC4B94" w:rsidRDefault="006853FD" w:rsidP="006853FD">
            <w:pPr>
              <w:spacing w:after="0" w:line="240" w:lineRule="auto"/>
              <w:jc w:val="center"/>
              <w:rPr>
                <w:rFonts w:ascii="Arial" w:hAnsi="Arial" w:cs="Arial"/>
                <w:sz w:val="24"/>
                <w:szCs w:val="24"/>
              </w:rPr>
            </w:pPr>
            <w:r w:rsidRPr="00AC4B94">
              <w:rPr>
                <w:rFonts w:ascii="Arial" w:hAnsi="Arial" w:cs="Arial"/>
                <w:sz w:val="24"/>
                <w:szCs w:val="24"/>
                <w:lang w:val="en-US"/>
              </w:rPr>
              <w:t>4</w:t>
            </w:r>
            <w:r>
              <w:rPr>
                <w:rFonts w:ascii="Arial" w:hAnsi="Arial" w:cs="Arial"/>
                <w:sz w:val="24"/>
                <w:szCs w:val="24"/>
              </w:rPr>
              <w:t>6</w:t>
            </w:r>
          </w:p>
        </w:tc>
        <w:tc>
          <w:tcPr>
            <w:tcW w:w="2209" w:type="dxa"/>
            <w:tcBorders>
              <w:top w:val="single" w:sz="4" w:space="0" w:color="auto"/>
              <w:left w:val="single" w:sz="4" w:space="0" w:color="auto"/>
              <w:bottom w:val="single" w:sz="4" w:space="0" w:color="auto"/>
              <w:right w:val="single" w:sz="4" w:space="0" w:color="auto"/>
            </w:tcBorders>
            <w:hideMark/>
          </w:tcPr>
          <w:p w:rsidR="006853FD" w:rsidRPr="00AC4B94" w:rsidRDefault="006853FD" w:rsidP="006853FD">
            <w:pPr>
              <w:spacing w:after="0" w:line="240" w:lineRule="auto"/>
              <w:rPr>
                <w:rFonts w:ascii="Arial" w:hAnsi="Arial" w:cs="Arial"/>
                <w:sz w:val="24"/>
                <w:szCs w:val="24"/>
              </w:rPr>
            </w:pPr>
            <w:r w:rsidRPr="00AC4B94">
              <w:rPr>
                <w:rFonts w:ascii="Arial" w:hAnsi="Arial" w:cs="Arial"/>
                <w:sz w:val="24"/>
                <w:szCs w:val="24"/>
                <w:lang w:val="en-US"/>
              </w:rPr>
              <w:t xml:space="preserve">р. </w:t>
            </w:r>
            <w:proofErr w:type="spellStart"/>
            <w:r w:rsidRPr="00AC4B94">
              <w:rPr>
                <w:rFonts w:ascii="Arial" w:hAnsi="Arial" w:cs="Arial"/>
                <w:sz w:val="24"/>
                <w:szCs w:val="24"/>
                <w:lang w:val="en-US"/>
              </w:rPr>
              <w:t>Уфа</w:t>
            </w:r>
            <w:proofErr w:type="spellEnd"/>
            <w:r w:rsidRPr="00AC4B94">
              <w:rPr>
                <w:rFonts w:ascii="Arial" w:hAnsi="Arial" w:cs="Arial"/>
                <w:sz w:val="24"/>
                <w:szCs w:val="24"/>
                <w:lang w:val="en-US"/>
              </w:rPr>
              <w:t>,</w:t>
            </w:r>
          </w:p>
          <w:p w:rsidR="006853FD" w:rsidRPr="00AC4B94" w:rsidRDefault="006853FD" w:rsidP="006853FD">
            <w:pPr>
              <w:spacing w:line="240" w:lineRule="auto"/>
              <w:rPr>
                <w:rFonts w:ascii="Arial" w:hAnsi="Arial" w:cs="Arial"/>
                <w:sz w:val="24"/>
                <w:szCs w:val="24"/>
                <w:lang w:val="en-US"/>
              </w:rPr>
            </w:pPr>
            <w:r w:rsidRPr="00AC4B94">
              <w:rPr>
                <w:rFonts w:ascii="Arial" w:hAnsi="Arial" w:cs="Arial"/>
                <w:sz w:val="24"/>
                <w:szCs w:val="24"/>
                <w:lang w:val="en-US"/>
              </w:rPr>
              <w:t xml:space="preserve"> г. </w:t>
            </w:r>
            <w:proofErr w:type="spellStart"/>
            <w:r w:rsidRPr="00AC4B94">
              <w:rPr>
                <w:rFonts w:ascii="Arial" w:hAnsi="Arial" w:cs="Arial"/>
                <w:sz w:val="24"/>
                <w:szCs w:val="24"/>
                <w:lang w:val="en-US"/>
              </w:rPr>
              <w:t>Красноуфимск</w:t>
            </w:r>
            <w:proofErr w:type="spellEnd"/>
          </w:p>
        </w:tc>
        <w:tc>
          <w:tcPr>
            <w:tcW w:w="2184" w:type="dxa"/>
            <w:tcBorders>
              <w:top w:val="single" w:sz="4" w:space="0" w:color="auto"/>
              <w:left w:val="single" w:sz="4" w:space="0" w:color="auto"/>
              <w:bottom w:val="single" w:sz="4" w:space="0" w:color="auto"/>
              <w:right w:val="single" w:sz="4" w:space="0" w:color="auto"/>
            </w:tcBorders>
            <w:hideMark/>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Свердловская область</w:t>
            </w:r>
          </w:p>
        </w:tc>
        <w:tc>
          <w:tcPr>
            <w:tcW w:w="2461" w:type="dxa"/>
            <w:tcBorders>
              <w:top w:val="single" w:sz="4" w:space="0" w:color="auto"/>
              <w:left w:val="single" w:sz="4" w:space="0" w:color="auto"/>
              <w:bottom w:val="single" w:sz="4" w:space="0" w:color="auto"/>
              <w:right w:val="single" w:sz="4" w:space="0" w:color="auto"/>
            </w:tcBorders>
          </w:tcPr>
          <w:p w:rsidR="006853FD" w:rsidRPr="00AC4B94" w:rsidRDefault="006853FD" w:rsidP="006853FD">
            <w:pPr>
              <w:spacing w:after="0" w:line="240" w:lineRule="auto"/>
              <w:rPr>
                <w:rFonts w:ascii="Arial" w:hAnsi="Arial" w:cs="Arial"/>
                <w:sz w:val="24"/>
                <w:szCs w:val="24"/>
              </w:rPr>
            </w:pPr>
            <w:r>
              <w:rPr>
                <w:rFonts w:ascii="Arial" w:hAnsi="Arial" w:cs="Arial"/>
                <w:sz w:val="24"/>
                <w:szCs w:val="24"/>
              </w:rPr>
              <w:t>Взвешенные вещества</w:t>
            </w:r>
          </w:p>
        </w:tc>
        <w:tc>
          <w:tcPr>
            <w:tcW w:w="1811" w:type="dxa"/>
            <w:tcBorders>
              <w:top w:val="single" w:sz="4" w:space="0" w:color="auto"/>
              <w:left w:val="single" w:sz="4" w:space="0" w:color="auto"/>
              <w:bottom w:val="single" w:sz="4" w:space="0" w:color="auto"/>
              <w:right w:val="single" w:sz="4" w:space="0" w:color="auto"/>
            </w:tcBorders>
            <w:vAlign w:val="center"/>
            <w:hideMark/>
          </w:tcPr>
          <w:p w:rsidR="006853FD" w:rsidRPr="00AC4B94" w:rsidRDefault="006853FD" w:rsidP="006853FD">
            <w:pPr>
              <w:spacing w:after="0" w:line="240" w:lineRule="auto"/>
              <w:jc w:val="center"/>
              <w:rPr>
                <w:rFonts w:ascii="Arial" w:hAnsi="Arial" w:cs="Arial"/>
                <w:sz w:val="24"/>
                <w:szCs w:val="24"/>
                <w:lang w:val="en-US"/>
              </w:rPr>
            </w:pPr>
            <w:r w:rsidRPr="00AC4B94">
              <w:rPr>
                <w:rFonts w:ascii="Arial" w:hAnsi="Arial" w:cs="Arial"/>
                <w:sz w:val="24"/>
                <w:szCs w:val="24"/>
                <w:lang w:val="en-US"/>
              </w:rPr>
              <w:t>105</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rPr>
            </w:pPr>
            <w:r w:rsidRPr="000A5B69">
              <w:rPr>
                <w:rFonts w:ascii="Arial" w:hAnsi="Arial" w:cs="Arial"/>
                <w:sz w:val="24"/>
                <w:szCs w:val="24"/>
                <w:lang w:val="en-US"/>
              </w:rPr>
              <w:t>4</w:t>
            </w:r>
            <w:r>
              <w:rPr>
                <w:rFonts w:ascii="Arial" w:hAnsi="Arial" w:cs="Arial"/>
                <w:sz w:val="24"/>
                <w:szCs w:val="24"/>
              </w:rPr>
              <w:t>7</w:t>
            </w:r>
          </w:p>
        </w:tc>
        <w:tc>
          <w:tcPr>
            <w:tcW w:w="2209" w:type="dxa"/>
          </w:tcPr>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Уй</w:t>
            </w:r>
            <w:proofErr w:type="spellEnd"/>
            <w:r w:rsidRPr="000A5B69">
              <w:rPr>
                <w:rFonts w:ascii="Arial" w:hAnsi="Arial" w:cs="Arial"/>
                <w:sz w:val="24"/>
                <w:szCs w:val="24"/>
                <w:lang w:val="en-US"/>
              </w:rPr>
              <w:t xml:space="preserve">, г. </w:t>
            </w:r>
            <w:proofErr w:type="spellStart"/>
            <w:r w:rsidRPr="000A5B69">
              <w:rPr>
                <w:rFonts w:ascii="Arial" w:hAnsi="Arial" w:cs="Arial"/>
                <w:sz w:val="24"/>
                <w:szCs w:val="24"/>
                <w:lang w:val="en-US"/>
              </w:rPr>
              <w:t>Троицк</w:t>
            </w:r>
            <w:proofErr w:type="spellEnd"/>
          </w:p>
        </w:tc>
        <w:tc>
          <w:tcPr>
            <w:tcW w:w="2184" w:type="dxa"/>
          </w:tcPr>
          <w:p w:rsidR="006853FD" w:rsidRPr="000A5B69" w:rsidRDefault="006853FD" w:rsidP="006853FD">
            <w:pPr>
              <w:spacing w:after="0" w:line="240" w:lineRule="auto"/>
              <w:rPr>
                <w:rFonts w:ascii="Arial" w:hAnsi="Arial" w:cs="Arial"/>
                <w:sz w:val="24"/>
                <w:szCs w:val="24"/>
              </w:rPr>
            </w:pPr>
            <w:r w:rsidRPr="000A5B69">
              <w:rPr>
                <w:rFonts w:ascii="Arial" w:hAnsi="Arial" w:cs="Arial"/>
                <w:sz w:val="24"/>
                <w:szCs w:val="24"/>
              </w:rPr>
              <w:t>Челябинская область</w:t>
            </w:r>
          </w:p>
        </w:tc>
        <w:tc>
          <w:tcPr>
            <w:tcW w:w="2461" w:type="dxa"/>
          </w:tcPr>
          <w:p w:rsidR="006853FD" w:rsidRPr="00296791" w:rsidRDefault="006853FD" w:rsidP="006853FD">
            <w:pPr>
              <w:spacing w:after="0" w:line="240" w:lineRule="auto"/>
              <w:rPr>
                <w:rFonts w:ascii="Arial" w:hAnsi="Arial" w:cs="Arial"/>
                <w:sz w:val="24"/>
                <w:szCs w:val="24"/>
              </w:rPr>
            </w:pPr>
            <w:r>
              <w:rPr>
                <w:rFonts w:ascii="Arial" w:hAnsi="Arial" w:cs="Arial"/>
                <w:sz w:val="24"/>
                <w:szCs w:val="24"/>
              </w:rPr>
              <w:t>Ионы м</w:t>
            </w:r>
            <w:proofErr w:type="spellStart"/>
            <w:r w:rsidRPr="000A5B69">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8</w:t>
            </w:r>
            <w:r>
              <w:rPr>
                <w:rFonts w:ascii="Arial" w:hAnsi="Arial" w:cs="Arial"/>
                <w:sz w:val="24"/>
                <w:szCs w:val="24"/>
              </w:rPr>
              <w:t>3</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rPr>
            </w:pPr>
            <w:r w:rsidRPr="000A5B69">
              <w:rPr>
                <w:rFonts w:ascii="Arial" w:hAnsi="Arial" w:cs="Arial"/>
                <w:sz w:val="24"/>
                <w:szCs w:val="24"/>
                <w:lang w:val="en-US"/>
              </w:rPr>
              <w:t>4</w:t>
            </w:r>
            <w:r>
              <w:rPr>
                <w:rFonts w:ascii="Arial" w:hAnsi="Arial" w:cs="Arial"/>
                <w:sz w:val="24"/>
                <w:szCs w:val="24"/>
              </w:rPr>
              <w:t>8</w:t>
            </w:r>
          </w:p>
        </w:tc>
        <w:tc>
          <w:tcPr>
            <w:tcW w:w="2209" w:type="dxa"/>
          </w:tcPr>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Уй</w:t>
            </w:r>
            <w:proofErr w:type="spellEnd"/>
            <w:r w:rsidRPr="000A5B69">
              <w:rPr>
                <w:rFonts w:ascii="Arial" w:hAnsi="Arial" w:cs="Arial"/>
                <w:sz w:val="24"/>
                <w:szCs w:val="24"/>
                <w:lang w:val="en-US"/>
              </w:rPr>
              <w:t xml:space="preserve">, с. </w:t>
            </w:r>
            <w:proofErr w:type="spellStart"/>
            <w:r w:rsidRPr="000A5B69">
              <w:rPr>
                <w:rFonts w:ascii="Arial" w:hAnsi="Arial" w:cs="Arial"/>
                <w:sz w:val="24"/>
                <w:szCs w:val="24"/>
                <w:lang w:val="en-US"/>
              </w:rPr>
              <w:t>Степное</w:t>
            </w:r>
            <w:proofErr w:type="spellEnd"/>
          </w:p>
        </w:tc>
        <w:tc>
          <w:tcPr>
            <w:tcW w:w="2184" w:type="dxa"/>
          </w:tcPr>
          <w:p w:rsidR="006853FD" w:rsidRPr="000A5B69" w:rsidRDefault="006853FD" w:rsidP="006853FD">
            <w:pPr>
              <w:spacing w:line="240" w:lineRule="auto"/>
              <w:rPr>
                <w:rFonts w:ascii="Arial" w:hAnsi="Arial" w:cs="Arial"/>
                <w:sz w:val="24"/>
                <w:szCs w:val="24"/>
              </w:rPr>
            </w:pPr>
            <w:r w:rsidRPr="000A5B69">
              <w:rPr>
                <w:rFonts w:ascii="Arial" w:hAnsi="Arial" w:cs="Arial"/>
                <w:sz w:val="24"/>
                <w:szCs w:val="24"/>
              </w:rPr>
              <w:t>Челябинская область</w:t>
            </w:r>
          </w:p>
        </w:tc>
        <w:tc>
          <w:tcPr>
            <w:tcW w:w="2461" w:type="dxa"/>
          </w:tcPr>
          <w:p w:rsidR="006853FD" w:rsidRPr="00296791" w:rsidRDefault="006853FD" w:rsidP="006853FD">
            <w:pPr>
              <w:spacing w:after="0" w:line="240" w:lineRule="auto"/>
              <w:rPr>
                <w:rFonts w:ascii="Arial" w:hAnsi="Arial" w:cs="Arial"/>
                <w:sz w:val="24"/>
                <w:szCs w:val="24"/>
              </w:rPr>
            </w:pPr>
            <w:r>
              <w:rPr>
                <w:rFonts w:ascii="Arial" w:hAnsi="Arial" w:cs="Arial"/>
                <w:sz w:val="24"/>
                <w:szCs w:val="24"/>
              </w:rPr>
              <w:t>Ионы м</w:t>
            </w:r>
            <w:proofErr w:type="spellStart"/>
            <w:r w:rsidRPr="000A5B69">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141</w:t>
            </w:r>
          </w:p>
        </w:tc>
      </w:tr>
      <w:tr w:rsidR="006853FD" w:rsidRPr="000A5B69" w:rsidTr="006853FD">
        <w:trPr>
          <w:cantSplit/>
        </w:trPr>
        <w:tc>
          <w:tcPr>
            <w:tcW w:w="804" w:type="dxa"/>
          </w:tcPr>
          <w:p w:rsidR="006853FD" w:rsidRPr="000A5B69" w:rsidRDefault="006853FD" w:rsidP="006853FD">
            <w:pPr>
              <w:spacing w:after="0" w:line="240" w:lineRule="auto"/>
              <w:jc w:val="center"/>
              <w:rPr>
                <w:rFonts w:ascii="Arial" w:hAnsi="Arial" w:cs="Arial"/>
                <w:sz w:val="24"/>
                <w:szCs w:val="24"/>
              </w:rPr>
            </w:pPr>
            <w:r w:rsidRPr="000A5B69">
              <w:rPr>
                <w:rFonts w:ascii="Arial" w:hAnsi="Arial" w:cs="Arial"/>
                <w:sz w:val="24"/>
                <w:szCs w:val="24"/>
                <w:lang w:val="en-US"/>
              </w:rPr>
              <w:t>4</w:t>
            </w:r>
            <w:r>
              <w:rPr>
                <w:rFonts w:ascii="Arial" w:hAnsi="Arial" w:cs="Arial"/>
                <w:sz w:val="24"/>
                <w:szCs w:val="24"/>
              </w:rPr>
              <w:t>9</w:t>
            </w:r>
          </w:p>
        </w:tc>
        <w:tc>
          <w:tcPr>
            <w:tcW w:w="2209" w:type="dxa"/>
          </w:tcPr>
          <w:p w:rsidR="006853FD" w:rsidRPr="000A5B69" w:rsidRDefault="006853FD" w:rsidP="006853FD">
            <w:pPr>
              <w:spacing w:after="0" w:line="240" w:lineRule="auto"/>
              <w:rPr>
                <w:rFonts w:ascii="Arial" w:hAnsi="Arial" w:cs="Arial"/>
                <w:sz w:val="24"/>
                <w:szCs w:val="24"/>
                <w:lang w:val="en-US"/>
              </w:rPr>
            </w:pPr>
            <w:r w:rsidRPr="000A5B69">
              <w:rPr>
                <w:rFonts w:ascii="Arial" w:hAnsi="Arial" w:cs="Arial"/>
                <w:sz w:val="24"/>
                <w:szCs w:val="24"/>
                <w:lang w:val="en-US"/>
              </w:rPr>
              <w:t xml:space="preserve">р. </w:t>
            </w:r>
            <w:proofErr w:type="spellStart"/>
            <w:r w:rsidRPr="000A5B69">
              <w:rPr>
                <w:rFonts w:ascii="Arial" w:hAnsi="Arial" w:cs="Arial"/>
                <w:sz w:val="24"/>
                <w:szCs w:val="24"/>
                <w:lang w:val="en-US"/>
              </w:rPr>
              <w:t>Шиш</w:t>
            </w:r>
            <w:proofErr w:type="spellEnd"/>
            <w:r w:rsidRPr="000A5B69">
              <w:rPr>
                <w:rFonts w:ascii="Arial" w:hAnsi="Arial" w:cs="Arial"/>
                <w:sz w:val="24"/>
                <w:szCs w:val="24"/>
                <w:lang w:val="en-US"/>
              </w:rPr>
              <w:t xml:space="preserve">, с. </w:t>
            </w:r>
            <w:proofErr w:type="spellStart"/>
            <w:r w:rsidRPr="000A5B69">
              <w:rPr>
                <w:rFonts w:ascii="Arial" w:hAnsi="Arial" w:cs="Arial"/>
                <w:sz w:val="24"/>
                <w:szCs w:val="24"/>
                <w:lang w:val="en-US"/>
              </w:rPr>
              <w:t>Васисc</w:t>
            </w:r>
            <w:proofErr w:type="spellEnd"/>
          </w:p>
        </w:tc>
        <w:tc>
          <w:tcPr>
            <w:tcW w:w="2184" w:type="dxa"/>
          </w:tcPr>
          <w:p w:rsidR="006853FD" w:rsidRPr="000A5B69" w:rsidRDefault="006853FD" w:rsidP="006853FD">
            <w:pPr>
              <w:spacing w:before="240" w:line="240" w:lineRule="auto"/>
              <w:rPr>
                <w:rFonts w:ascii="Arial" w:hAnsi="Arial" w:cs="Arial"/>
                <w:sz w:val="24"/>
                <w:szCs w:val="24"/>
              </w:rPr>
            </w:pPr>
            <w:r w:rsidRPr="000A5B69">
              <w:rPr>
                <w:rFonts w:ascii="Arial" w:hAnsi="Arial" w:cs="Arial"/>
                <w:sz w:val="24"/>
                <w:szCs w:val="24"/>
              </w:rPr>
              <w:t>Омская область</w:t>
            </w:r>
          </w:p>
        </w:tc>
        <w:tc>
          <w:tcPr>
            <w:tcW w:w="2461" w:type="dxa"/>
          </w:tcPr>
          <w:p w:rsidR="006853FD" w:rsidRPr="00296791" w:rsidRDefault="006853FD" w:rsidP="006853FD">
            <w:pPr>
              <w:spacing w:after="0" w:line="240" w:lineRule="auto"/>
              <w:rPr>
                <w:rFonts w:ascii="Arial" w:hAnsi="Arial" w:cs="Arial"/>
                <w:sz w:val="24"/>
                <w:szCs w:val="24"/>
              </w:rPr>
            </w:pPr>
            <w:r>
              <w:rPr>
                <w:rFonts w:ascii="Arial" w:hAnsi="Arial" w:cs="Arial"/>
                <w:sz w:val="24"/>
                <w:szCs w:val="24"/>
              </w:rPr>
              <w:t>Ионы м</w:t>
            </w:r>
            <w:proofErr w:type="spellStart"/>
            <w:r w:rsidRPr="000A5B69">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6853FD" w:rsidRPr="000A5B69" w:rsidRDefault="006853FD" w:rsidP="006853FD">
            <w:pPr>
              <w:spacing w:after="0" w:line="240" w:lineRule="auto"/>
              <w:jc w:val="center"/>
              <w:rPr>
                <w:rFonts w:ascii="Arial" w:hAnsi="Arial" w:cs="Arial"/>
                <w:sz w:val="24"/>
                <w:szCs w:val="24"/>
                <w:lang w:val="en-US"/>
              </w:rPr>
            </w:pPr>
            <w:r w:rsidRPr="000A5B69">
              <w:rPr>
                <w:rFonts w:ascii="Arial" w:hAnsi="Arial" w:cs="Arial"/>
                <w:sz w:val="24"/>
                <w:szCs w:val="24"/>
                <w:lang w:val="en-US"/>
              </w:rPr>
              <w:t>8</w:t>
            </w:r>
            <w:r>
              <w:rPr>
                <w:rFonts w:ascii="Arial" w:hAnsi="Arial" w:cs="Arial"/>
                <w:sz w:val="24"/>
                <w:szCs w:val="24"/>
              </w:rPr>
              <w:t>2</w:t>
            </w:r>
          </w:p>
        </w:tc>
      </w:tr>
    </w:tbl>
    <w:p w:rsidR="006853FD" w:rsidRDefault="006853FD" w:rsidP="006853FD">
      <w:pPr>
        <w:spacing w:after="0"/>
        <w:rPr>
          <w:lang w:val="en-US"/>
        </w:rPr>
      </w:pPr>
    </w:p>
    <w:p w:rsidR="006853FD" w:rsidRDefault="006853FD" w:rsidP="006853FD">
      <w:pPr>
        <w:spacing w:line="240" w:lineRule="auto"/>
        <w:rPr>
          <w:rFonts w:ascii="Arial" w:hAnsi="Arial" w:cs="Arial"/>
          <w:sz w:val="20"/>
          <w:szCs w:val="20"/>
        </w:rPr>
      </w:pPr>
      <w:r>
        <w:rPr>
          <w:rFonts w:ascii="Arial" w:hAnsi="Arial" w:cs="Arial"/>
          <w:sz w:val="20"/>
          <w:szCs w:val="20"/>
        </w:rPr>
        <w:t>*</w:t>
      </w:r>
      <w:r w:rsidRPr="000E6DB4">
        <w:rPr>
          <w:rFonts w:ascii="Arial" w:hAnsi="Arial" w:cs="Arial"/>
          <w:sz w:val="20"/>
          <w:szCs w:val="20"/>
        </w:rPr>
        <w:t xml:space="preserve"> - </w:t>
      </w:r>
      <w:r w:rsidRPr="000E6DB4">
        <w:rPr>
          <w:rFonts w:ascii="Arial" w:hAnsi="Arial" w:cs="Arial"/>
          <w:iCs/>
          <w:sz w:val="20"/>
          <w:szCs w:val="20"/>
        </w:rPr>
        <w:t xml:space="preserve">концентрация </w:t>
      </w:r>
      <w:r w:rsidRPr="000E6DB4">
        <w:rPr>
          <w:rFonts w:ascii="Arial" w:hAnsi="Arial" w:cs="Arial"/>
          <w:sz w:val="20"/>
          <w:szCs w:val="20"/>
        </w:rPr>
        <w:t>приведена в мг/л; экстремально высокое загрязнение соответствует содержанию в воде растворенного кислорода в концентрациях 2 и менее мг/л</w:t>
      </w:r>
    </w:p>
    <w:p w:rsidR="006853FD" w:rsidRDefault="006853FD" w:rsidP="006853FD">
      <w:pPr>
        <w:spacing w:before="240" w:after="0" w:line="240" w:lineRule="auto"/>
        <w:rPr>
          <w:rFonts w:ascii="Arial" w:hAnsi="Arial" w:cs="Arial"/>
          <w:sz w:val="24"/>
          <w:szCs w:val="24"/>
        </w:rPr>
      </w:pPr>
    </w:p>
    <w:p w:rsidR="006853FD" w:rsidRDefault="006853FD" w:rsidP="006853FD">
      <w:pPr>
        <w:spacing w:before="240" w:after="0" w:line="240" w:lineRule="auto"/>
        <w:rPr>
          <w:rFonts w:ascii="Arial" w:hAnsi="Arial" w:cs="Arial"/>
          <w:sz w:val="24"/>
          <w:szCs w:val="24"/>
        </w:rPr>
      </w:pPr>
    </w:p>
    <w:p w:rsidR="006853FD" w:rsidRPr="000E6DB4" w:rsidRDefault="006853FD" w:rsidP="006853FD">
      <w:pPr>
        <w:spacing w:before="240" w:after="0" w:line="240" w:lineRule="auto"/>
        <w:rPr>
          <w:rFonts w:ascii="Arial" w:hAnsi="Arial" w:cs="Arial"/>
          <w:sz w:val="24"/>
          <w:szCs w:val="24"/>
        </w:rPr>
      </w:pPr>
      <w:proofErr w:type="spellStart"/>
      <w:r>
        <w:rPr>
          <w:rFonts w:ascii="Arial" w:hAnsi="Arial" w:cs="Arial"/>
          <w:sz w:val="24"/>
          <w:szCs w:val="24"/>
        </w:rPr>
        <w:t>Врио</w:t>
      </w:r>
      <w:proofErr w:type="spellEnd"/>
      <w:r>
        <w:rPr>
          <w:rFonts w:ascii="Arial" w:hAnsi="Arial" w:cs="Arial"/>
          <w:sz w:val="24"/>
          <w:szCs w:val="24"/>
        </w:rPr>
        <w:t xml:space="preserve"> н</w:t>
      </w:r>
      <w:r w:rsidRPr="000E6DB4">
        <w:rPr>
          <w:rFonts w:ascii="Arial" w:hAnsi="Arial" w:cs="Arial"/>
          <w:sz w:val="24"/>
          <w:szCs w:val="24"/>
        </w:rPr>
        <w:t>ачальник</w:t>
      </w:r>
      <w:r>
        <w:rPr>
          <w:rFonts w:ascii="Arial" w:hAnsi="Arial" w:cs="Arial"/>
          <w:sz w:val="24"/>
          <w:szCs w:val="24"/>
        </w:rPr>
        <w:t>а</w:t>
      </w:r>
      <w:r w:rsidRPr="000E6DB4">
        <w:rPr>
          <w:rFonts w:ascii="Arial" w:hAnsi="Arial" w:cs="Arial"/>
          <w:sz w:val="24"/>
          <w:szCs w:val="24"/>
        </w:rPr>
        <w:t xml:space="preserve"> Управления мониторинга</w:t>
      </w:r>
    </w:p>
    <w:p w:rsidR="006853FD" w:rsidRPr="000E6DB4" w:rsidRDefault="006853FD" w:rsidP="006853FD">
      <w:pPr>
        <w:spacing w:after="0" w:line="240" w:lineRule="auto"/>
        <w:rPr>
          <w:rFonts w:ascii="Arial" w:hAnsi="Arial" w:cs="Arial"/>
          <w:sz w:val="24"/>
          <w:szCs w:val="24"/>
        </w:rPr>
      </w:pPr>
      <w:r w:rsidRPr="000E6DB4">
        <w:rPr>
          <w:rFonts w:ascii="Arial" w:hAnsi="Arial" w:cs="Arial"/>
          <w:sz w:val="24"/>
          <w:szCs w:val="24"/>
        </w:rPr>
        <w:t xml:space="preserve">загрязнения окружающей среды, </w:t>
      </w:r>
    </w:p>
    <w:p w:rsidR="006853FD" w:rsidRDefault="006853FD" w:rsidP="006853FD">
      <w:pPr>
        <w:spacing w:after="0" w:line="240" w:lineRule="auto"/>
        <w:rPr>
          <w:rFonts w:ascii="Arial" w:hAnsi="Arial" w:cs="Arial"/>
          <w:sz w:val="24"/>
          <w:szCs w:val="24"/>
        </w:rPr>
      </w:pPr>
      <w:r w:rsidRPr="000E6DB4">
        <w:rPr>
          <w:rFonts w:ascii="Arial" w:hAnsi="Arial" w:cs="Arial"/>
          <w:sz w:val="24"/>
          <w:szCs w:val="24"/>
        </w:rPr>
        <w:t>полярных и морских работ Росгидромета</w:t>
      </w:r>
      <w:r w:rsidRPr="000E6DB4">
        <w:rPr>
          <w:rFonts w:ascii="Arial" w:hAnsi="Arial" w:cs="Arial"/>
          <w:sz w:val="24"/>
          <w:szCs w:val="24"/>
        </w:rPr>
        <w:tab/>
      </w:r>
      <w:r w:rsidRPr="000E6DB4">
        <w:rPr>
          <w:rFonts w:ascii="Arial" w:hAnsi="Arial" w:cs="Arial"/>
          <w:sz w:val="24"/>
          <w:szCs w:val="24"/>
        </w:rPr>
        <w:tab/>
      </w:r>
      <w:r w:rsidRPr="000E6DB4">
        <w:rPr>
          <w:rFonts w:ascii="Arial" w:hAnsi="Arial" w:cs="Arial"/>
          <w:sz w:val="24"/>
          <w:szCs w:val="24"/>
        </w:rPr>
        <w:tab/>
      </w:r>
      <w:r>
        <w:rPr>
          <w:rFonts w:ascii="Arial" w:hAnsi="Arial" w:cs="Arial"/>
          <w:sz w:val="24"/>
          <w:szCs w:val="24"/>
        </w:rPr>
        <w:tab/>
        <w:t xml:space="preserve">М.Г. </w:t>
      </w:r>
      <w:proofErr w:type="spellStart"/>
      <w:r>
        <w:rPr>
          <w:rFonts w:ascii="Arial" w:hAnsi="Arial" w:cs="Arial"/>
          <w:sz w:val="24"/>
          <w:szCs w:val="24"/>
        </w:rPr>
        <w:t>Котлякова</w:t>
      </w:r>
      <w:proofErr w:type="spellEnd"/>
    </w:p>
    <w:p w:rsidR="006853FD" w:rsidRDefault="006853FD" w:rsidP="006853FD">
      <w:pPr>
        <w:spacing w:after="0" w:line="240" w:lineRule="auto"/>
        <w:rPr>
          <w:rFonts w:ascii="Arial" w:hAnsi="Arial" w:cs="Arial"/>
          <w:sz w:val="24"/>
          <w:szCs w:val="24"/>
        </w:rPr>
      </w:pPr>
    </w:p>
    <w:p w:rsidR="006853FD" w:rsidRDefault="006853FD" w:rsidP="006853FD">
      <w:pPr>
        <w:spacing w:after="0" w:line="240" w:lineRule="auto"/>
        <w:rPr>
          <w:rFonts w:ascii="Arial" w:hAnsi="Arial" w:cs="Arial"/>
          <w:sz w:val="24"/>
          <w:szCs w:val="24"/>
        </w:rPr>
      </w:pPr>
    </w:p>
    <w:p w:rsidR="006853FD" w:rsidRDefault="006853FD" w:rsidP="006853FD">
      <w:pPr>
        <w:spacing w:after="0" w:line="240" w:lineRule="auto"/>
        <w:rPr>
          <w:rFonts w:ascii="Arial" w:hAnsi="Arial" w:cs="Arial"/>
          <w:sz w:val="24"/>
          <w:szCs w:val="24"/>
        </w:rPr>
      </w:pPr>
    </w:p>
    <w:p w:rsidR="006853FD" w:rsidRDefault="006853FD" w:rsidP="006853FD"/>
    <w:p w:rsidR="006853FD" w:rsidRDefault="006853FD"/>
    <w:p w:rsidR="006853FD" w:rsidRDefault="006853FD"/>
    <w:p w:rsidR="006853FD" w:rsidRDefault="006853FD"/>
    <w:p w:rsidR="006853FD" w:rsidRDefault="006853FD"/>
    <w:p w:rsidR="006853FD" w:rsidRDefault="006853FD"/>
    <w:p w:rsidR="006853FD" w:rsidRDefault="006853FD"/>
    <w:p w:rsidR="006853FD" w:rsidRDefault="006853FD"/>
    <w:p w:rsidR="006853FD" w:rsidRDefault="006853FD"/>
    <w:p w:rsidR="006853FD" w:rsidRDefault="006853FD"/>
    <w:p w:rsidR="006853FD" w:rsidRDefault="006853FD"/>
    <w:p w:rsidR="006853FD" w:rsidRDefault="006853FD"/>
    <w:p w:rsidR="006853FD" w:rsidRDefault="006853FD"/>
    <w:p w:rsidR="006853FD" w:rsidRDefault="006853FD"/>
    <w:p w:rsidR="006853FD" w:rsidRDefault="006853FD" w:rsidP="006853FD">
      <w:pPr>
        <w:pStyle w:val="a3"/>
        <w:ind w:left="6372" w:firstLine="708"/>
        <w:rPr>
          <w:rFonts w:ascii="Arial" w:hAnsi="Arial" w:cs="Arial"/>
        </w:rPr>
      </w:pPr>
      <w:r>
        <w:rPr>
          <w:rFonts w:ascii="Arial" w:hAnsi="Arial" w:cs="Arial"/>
        </w:rPr>
        <w:t>Приложение 2</w:t>
      </w:r>
    </w:p>
    <w:p w:rsidR="006853FD" w:rsidRDefault="006853FD" w:rsidP="006853FD">
      <w:pPr>
        <w:pStyle w:val="a3"/>
        <w:ind w:left="6372" w:firstLine="708"/>
        <w:rPr>
          <w:rFonts w:ascii="Arial" w:hAnsi="Arial" w:cs="Arial"/>
          <w:sz w:val="16"/>
          <w:szCs w:val="16"/>
        </w:rPr>
      </w:pPr>
    </w:p>
    <w:p w:rsidR="006853FD" w:rsidRDefault="006853FD" w:rsidP="006853FD">
      <w:pPr>
        <w:pStyle w:val="a3"/>
        <w:jc w:val="center"/>
        <w:rPr>
          <w:rFonts w:ascii="Arial" w:hAnsi="Arial" w:cs="Arial"/>
        </w:rPr>
      </w:pPr>
      <w:r>
        <w:rPr>
          <w:rFonts w:ascii="Arial" w:hAnsi="Arial" w:cs="Arial"/>
        </w:rPr>
        <w:t xml:space="preserve">Перечень случаев </w:t>
      </w:r>
      <w:r>
        <w:rPr>
          <w:rFonts w:ascii="Arial" w:hAnsi="Arial" w:cs="Arial"/>
        </w:rPr>
        <w:br/>
        <w:t>высокого загрязнения водных объектов</w:t>
      </w:r>
      <w:r>
        <w:rPr>
          <w:rFonts w:ascii="Arial" w:hAnsi="Arial" w:cs="Arial"/>
        </w:rPr>
        <w:br/>
        <w:t>в марте 2017 года</w:t>
      </w:r>
    </w:p>
    <w:p w:rsidR="006853FD" w:rsidRDefault="006853FD" w:rsidP="006853FD">
      <w:pPr>
        <w:pStyle w:val="a3"/>
        <w:rPr>
          <w:rFonts w:ascii="Arial" w:hAnsi="Arial" w:cs="Arial"/>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471"/>
        <w:gridCol w:w="2212"/>
        <w:gridCol w:w="2291"/>
        <w:gridCol w:w="1128"/>
        <w:gridCol w:w="1088"/>
        <w:gridCol w:w="1120"/>
        <w:gridCol w:w="1159"/>
      </w:tblGrid>
      <w:tr w:rsidR="006853FD" w:rsidRPr="006853FD" w:rsidTr="006853FD">
        <w:trPr>
          <w:cantSplit/>
          <w:trHeight w:val="889"/>
          <w:tblHeader/>
        </w:trPr>
        <w:tc>
          <w:tcPr>
            <w:tcW w:w="471" w:type="dxa"/>
            <w:tcBorders>
              <w:bottom w:val="single" w:sz="4" w:space="0" w:color="auto"/>
            </w:tcBorders>
            <w:vAlign w:val="center"/>
          </w:tcPr>
          <w:p w:rsidR="006853FD" w:rsidRPr="006853FD" w:rsidRDefault="006853FD" w:rsidP="006853FD">
            <w:pPr>
              <w:spacing w:after="0" w:line="240" w:lineRule="auto"/>
              <w:jc w:val="center"/>
              <w:rPr>
                <w:rFonts w:ascii="Arial" w:hAnsi="Arial" w:cs="Arial"/>
                <w:b/>
                <w:bCs/>
                <w:sz w:val="24"/>
                <w:szCs w:val="24"/>
                <w:lang w:val="en-US"/>
              </w:rPr>
            </w:pPr>
            <w:r w:rsidRPr="006853FD">
              <w:rPr>
                <w:rFonts w:ascii="Arial" w:hAnsi="Arial" w:cs="Arial"/>
                <w:b/>
                <w:bCs/>
                <w:sz w:val="24"/>
                <w:szCs w:val="24"/>
                <w:lang w:val="en-US"/>
              </w:rPr>
              <w:t xml:space="preserve">№ </w:t>
            </w:r>
            <w:proofErr w:type="spellStart"/>
            <w:r w:rsidRPr="006853FD">
              <w:rPr>
                <w:rFonts w:ascii="Arial" w:hAnsi="Arial" w:cs="Arial"/>
                <w:b/>
                <w:bCs/>
                <w:sz w:val="24"/>
                <w:szCs w:val="24"/>
              </w:rPr>
              <w:t>п</w:t>
            </w:r>
            <w:proofErr w:type="spellEnd"/>
            <w:r w:rsidRPr="006853FD">
              <w:rPr>
                <w:rFonts w:ascii="Arial" w:hAnsi="Arial" w:cs="Arial"/>
                <w:b/>
                <w:bCs/>
                <w:sz w:val="24"/>
                <w:szCs w:val="24"/>
                <w:lang w:val="en-US"/>
              </w:rPr>
              <w:t>/</w:t>
            </w:r>
            <w:proofErr w:type="spellStart"/>
            <w:r w:rsidRPr="006853FD">
              <w:rPr>
                <w:rFonts w:ascii="Arial" w:hAnsi="Arial" w:cs="Arial"/>
                <w:b/>
                <w:bCs/>
                <w:sz w:val="24"/>
                <w:szCs w:val="24"/>
              </w:rPr>
              <w:t>п</w:t>
            </w:r>
            <w:proofErr w:type="spellEnd"/>
          </w:p>
        </w:tc>
        <w:tc>
          <w:tcPr>
            <w:tcW w:w="2212" w:type="dxa"/>
            <w:tcBorders>
              <w:bottom w:val="single" w:sz="4" w:space="0" w:color="auto"/>
            </w:tcBorders>
            <w:vAlign w:val="center"/>
          </w:tcPr>
          <w:p w:rsidR="006853FD" w:rsidRPr="006853FD" w:rsidRDefault="006853FD" w:rsidP="006853FD">
            <w:pPr>
              <w:spacing w:after="0" w:line="240" w:lineRule="auto"/>
              <w:jc w:val="center"/>
              <w:rPr>
                <w:rFonts w:ascii="Arial" w:hAnsi="Arial" w:cs="Arial"/>
                <w:b/>
                <w:bCs/>
                <w:sz w:val="24"/>
                <w:szCs w:val="24"/>
              </w:rPr>
            </w:pPr>
            <w:r w:rsidRPr="006853FD">
              <w:rPr>
                <w:rFonts w:ascii="Arial" w:hAnsi="Arial" w:cs="Arial"/>
                <w:b/>
                <w:bCs/>
                <w:sz w:val="24"/>
                <w:szCs w:val="24"/>
              </w:rPr>
              <w:t>Территория</w:t>
            </w:r>
          </w:p>
        </w:tc>
        <w:tc>
          <w:tcPr>
            <w:tcW w:w="2291" w:type="dxa"/>
            <w:tcBorders>
              <w:bottom w:val="single" w:sz="4" w:space="0" w:color="auto"/>
            </w:tcBorders>
            <w:vAlign w:val="center"/>
          </w:tcPr>
          <w:p w:rsidR="006853FD" w:rsidRPr="006853FD" w:rsidRDefault="006853FD" w:rsidP="006853FD">
            <w:pPr>
              <w:spacing w:after="0" w:line="240" w:lineRule="auto"/>
              <w:jc w:val="center"/>
              <w:rPr>
                <w:rFonts w:ascii="Arial" w:hAnsi="Arial" w:cs="Arial"/>
                <w:b/>
                <w:bCs/>
                <w:sz w:val="24"/>
                <w:szCs w:val="24"/>
              </w:rPr>
            </w:pPr>
            <w:r w:rsidRPr="006853FD">
              <w:rPr>
                <w:rFonts w:ascii="Arial" w:hAnsi="Arial" w:cs="Arial"/>
                <w:b/>
                <w:bCs/>
                <w:sz w:val="24"/>
                <w:szCs w:val="24"/>
              </w:rPr>
              <w:t>Ингредиент</w:t>
            </w:r>
          </w:p>
        </w:tc>
        <w:tc>
          <w:tcPr>
            <w:tcW w:w="1128" w:type="dxa"/>
            <w:tcBorders>
              <w:bottom w:val="single" w:sz="4" w:space="0" w:color="auto"/>
            </w:tcBorders>
            <w:vAlign w:val="center"/>
          </w:tcPr>
          <w:p w:rsidR="006853FD" w:rsidRPr="006853FD" w:rsidRDefault="006853FD" w:rsidP="006853FD">
            <w:pPr>
              <w:spacing w:after="0" w:line="240" w:lineRule="auto"/>
              <w:jc w:val="center"/>
              <w:rPr>
                <w:rFonts w:ascii="Arial" w:hAnsi="Arial" w:cs="Arial"/>
                <w:b/>
                <w:bCs/>
                <w:sz w:val="24"/>
                <w:szCs w:val="24"/>
              </w:rPr>
            </w:pPr>
            <w:r w:rsidRPr="006853FD">
              <w:rPr>
                <w:rFonts w:ascii="Arial" w:hAnsi="Arial" w:cs="Arial"/>
                <w:b/>
                <w:bCs/>
                <w:sz w:val="24"/>
                <w:szCs w:val="24"/>
              </w:rPr>
              <w:t xml:space="preserve">Класс </w:t>
            </w:r>
            <w:proofErr w:type="spellStart"/>
            <w:r w:rsidRPr="006853FD">
              <w:rPr>
                <w:rFonts w:ascii="Arial" w:hAnsi="Arial" w:cs="Arial"/>
                <w:b/>
                <w:bCs/>
                <w:sz w:val="24"/>
                <w:szCs w:val="24"/>
              </w:rPr>
              <w:t>опасн</w:t>
            </w:r>
            <w:proofErr w:type="spellEnd"/>
            <w:r w:rsidRPr="006853FD">
              <w:rPr>
                <w:rFonts w:ascii="Arial" w:hAnsi="Arial" w:cs="Arial"/>
                <w:b/>
                <w:bCs/>
                <w:sz w:val="24"/>
                <w:szCs w:val="24"/>
              </w:rPr>
              <w:t>.</w:t>
            </w:r>
          </w:p>
        </w:tc>
        <w:tc>
          <w:tcPr>
            <w:tcW w:w="1088" w:type="dxa"/>
            <w:tcBorders>
              <w:bottom w:val="single" w:sz="4" w:space="0" w:color="auto"/>
            </w:tcBorders>
            <w:vAlign w:val="center"/>
          </w:tcPr>
          <w:p w:rsidR="006853FD" w:rsidRPr="006853FD" w:rsidRDefault="006853FD" w:rsidP="006853FD">
            <w:pPr>
              <w:spacing w:after="0" w:line="240" w:lineRule="auto"/>
              <w:jc w:val="center"/>
              <w:rPr>
                <w:rFonts w:ascii="Arial" w:hAnsi="Arial" w:cs="Arial"/>
                <w:b/>
                <w:bCs/>
                <w:sz w:val="24"/>
                <w:szCs w:val="24"/>
              </w:rPr>
            </w:pPr>
            <w:r w:rsidRPr="006853FD">
              <w:rPr>
                <w:rFonts w:ascii="Arial" w:hAnsi="Arial" w:cs="Arial"/>
                <w:b/>
                <w:bCs/>
                <w:sz w:val="24"/>
                <w:szCs w:val="24"/>
              </w:rPr>
              <w:t>Кол-во случаев</w:t>
            </w:r>
          </w:p>
        </w:tc>
        <w:tc>
          <w:tcPr>
            <w:tcW w:w="1120" w:type="dxa"/>
            <w:tcBorders>
              <w:bottom w:val="single" w:sz="4" w:space="0" w:color="auto"/>
            </w:tcBorders>
            <w:vAlign w:val="center"/>
          </w:tcPr>
          <w:p w:rsidR="006853FD" w:rsidRPr="006853FD" w:rsidRDefault="006853FD" w:rsidP="006853FD">
            <w:pPr>
              <w:spacing w:after="0" w:line="240" w:lineRule="auto"/>
              <w:jc w:val="center"/>
              <w:rPr>
                <w:rFonts w:ascii="Arial" w:hAnsi="Arial" w:cs="Arial"/>
                <w:b/>
                <w:bCs/>
                <w:sz w:val="24"/>
                <w:szCs w:val="24"/>
              </w:rPr>
            </w:pPr>
            <w:r w:rsidRPr="006853FD">
              <w:rPr>
                <w:rFonts w:ascii="Arial" w:hAnsi="Arial" w:cs="Arial"/>
                <w:b/>
                <w:bCs/>
                <w:sz w:val="24"/>
                <w:szCs w:val="24"/>
              </w:rPr>
              <w:t>ПДК, мин.</w:t>
            </w:r>
          </w:p>
        </w:tc>
        <w:tc>
          <w:tcPr>
            <w:tcW w:w="1159" w:type="dxa"/>
            <w:tcBorders>
              <w:bottom w:val="single" w:sz="4" w:space="0" w:color="auto"/>
            </w:tcBorders>
            <w:vAlign w:val="center"/>
          </w:tcPr>
          <w:p w:rsidR="006853FD" w:rsidRPr="006853FD" w:rsidRDefault="006853FD" w:rsidP="006853FD">
            <w:pPr>
              <w:spacing w:after="0" w:line="240" w:lineRule="auto"/>
              <w:jc w:val="center"/>
              <w:rPr>
                <w:rFonts w:ascii="Arial" w:hAnsi="Arial" w:cs="Arial"/>
                <w:b/>
                <w:bCs/>
                <w:sz w:val="24"/>
                <w:szCs w:val="24"/>
              </w:rPr>
            </w:pPr>
            <w:r w:rsidRPr="006853FD">
              <w:rPr>
                <w:rFonts w:ascii="Arial" w:hAnsi="Arial" w:cs="Arial"/>
                <w:b/>
                <w:bCs/>
                <w:sz w:val="24"/>
                <w:szCs w:val="24"/>
              </w:rPr>
              <w:t>ПДК, макс.</w:t>
            </w:r>
          </w:p>
        </w:tc>
      </w:tr>
      <w:tr w:rsidR="006853FD" w:rsidRPr="006853FD" w:rsidTr="006853FD">
        <w:trPr>
          <w:cantSplit/>
        </w:trPr>
        <w:tc>
          <w:tcPr>
            <w:tcW w:w="9469" w:type="dxa"/>
            <w:gridSpan w:val="7"/>
          </w:tcPr>
          <w:p w:rsidR="006853FD" w:rsidRPr="006853FD" w:rsidRDefault="006853FD" w:rsidP="006853FD">
            <w:pPr>
              <w:spacing w:after="0" w:line="240" w:lineRule="auto"/>
              <w:jc w:val="center"/>
              <w:rPr>
                <w:rFonts w:ascii="Arial" w:hAnsi="Arial" w:cs="Arial"/>
                <w:b/>
                <w:bCs/>
                <w:i/>
                <w:iCs/>
                <w:sz w:val="24"/>
                <w:szCs w:val="24"/>
              </w:rPr>
            </w:pPr>
            <w:r w:rsidRPr="006853FD">
              <w:rPr>
                <w:rFonts w:ascii="Arial" w:hAnsi="Arial" w:cs="Arial"/>
                <w:b/>
                <w:bCs/>
                <w:i/>
                <w:iCs/>
                <w:sz w:val="24"/>
                <w:szCs w:val="24"/>
              </w:rPr>
              <w:t>Бассейн р. Амур</w:t>
            </w:r>
          </w:p>
        </w:tc>
      </w:tr>
      <w:tr w:rsidR="006853FD" w:rsidRPr="006853FD" w:rsidTr="006853FD">
        <w:tc>
          <w:tcPr>
            <w:tcW w:w="471" w:type="dxa"/>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1</w:t>
            </w:r>
          </w:p>
        </w:tc>
        <w:tc>
          <w:tcPr>
            <w:tcW w:w="2212" w:type="dxa"/>
          </w:tcPr>
          <w:p w:rsidR="006853FD" w:rsidRPr="006853FD" w:rsidRDefault="006853FD" w:rsidP="006853FD">
            <w:pPr>
              <w:spacing w:after="0" w:line="240" w:lineRule="auto"/>
              <w:rPr>
                <w:rFonts w:ascii="Arial" w:hAnsi="Arial" w:cs="Arial"/>
                <w:sz w:val="24"/>
                <w:szCs w:val="24"/>
              </w:rPr>
            </w:pPr>
            <w:r w:rsidRPr="006853FD">
              <w:rPr>
                <w:rFonts w:ascii="Arial" w:hAnsi="Arial" w:cs="Arial"/>
                <w:sz w:val="24"/>
                <w:szCs w:val="24"/>
              </w:rPr>
              <w:t>Амурская область</w:t>
            </w:r>
          </w:p>
        </w:tc>
        <w:tc>
          <w:tcPr>
            <w:tcW w:w="2291" w:type="dxa"/>
          </w:tcPr>
          <w:p w:rsidR="006853FD" w:rsidRPr="006853FD" w:rsidRDefault="006853FD" w:rsidP="006853FD">
            <w:pPr>
              <w:spacing w:after="0" w:line="240" w:lineRule="auto"/>
              <w:rPr>
                <w:rFonts w:ascii="Arial" w:hAnsi="Arial" w:cs="Arial"/>
                <w:sz w:val="24"/>
                <w:szCs w:val="24"/>
              </w:rPr>
            </w:pPr>
            <w:r w:rsidRPr="006853FD">
              <w:rPr>
                <w:rFonts w:ascii="Arial" w:hAnsi="Arial" w:cs="Arial"/>
                <w:sz w:val="24"/>
                <w:szCs w:val="24"/>
              </w:rPr>
              <w:t xml:space="preserve">Азот </w:t>
            </w:r>
            <w:proofErr w:type="spellStart"/>
            <w:r w:rsidRPr="006853FD">
              <w:rPr>
                <w:rFonts w:ascii="Arial" w:hAnsi="Arial" w:cs="Arial"/>
                <w:sz w:val="24"/>
                <w:szCs w:val="24"/>
              </w:rPr>
              <w:t>нитритный</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rPr>
            </w:pPr>
          </w:p>
        </w:tc>
        <w:tc>
          <w:tcPr>
            <w:tcW w:w="1159"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16</w:t>
            </w:r>
          </w:p>
        </w:tc>
      </w:tr>
      <w:tr w:rsidR="006853FD" w:rsidRPr="006853FD" w:rsidTr="006853FD">
        <w:tc>
          <w:tcPr>
            <w:tcW w:w="471" w:type="dxa"/>
            <w:vMerge w:val="restart"/>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2</w:t>
            </w:r>
          </w:p>
        </w:tc>
        <w:tc>
          <w:tcPr>
            <w:tcW w:w="2212" w:type="dxa"/>
            <w:vMerge w:val="restart"/>
          </w:tcPr>
          <w:p w:rsidR="006853FD" w:rsidRPr="006853FD" w:rsidRDefault="006853FD" w:rsidP="006853FD">
            <w:pPr>
              <w:spacing w:after="0" w:line="240" w:lineRule="auto"/>
              <w:rPr>
                <w:rFonts w:ascii="Arial" w:hAnsi="Arial" w:cs="Arial"/>
                <w:sz w:val="24"/>
                <w:szCs w:val="24"/>
              </w:rPr>
            </w:pPr>
            <w:r w:rsidRPr="006853FD">
              <w:rPr>
                <w:rFonts w:ascii="Arial" w:hAnsi="Arial" w:cs="Arial"/>
                <w:sz w:val="24"/>
                <w:szCs w:val="24"/>
              </w:rPr>
              <w:t>Приморский край</w:t>
            </w:r>
          </w:p>
        </w:tc>
        <w:tc>
          <w:tcPr>
            <w:tcW w:w="2291" w:type="dxa"/>
          </w:tcPr>
          <w:p w:rsidR="006853FD" w:rsidRPr="006853FD" w:rsidRDefault="006853FD" w:rsidP="006853FD">
            <w:pPr>
              <w:spacing w:after="0" w:line="240" w:lineRule="auto"/>
              <w:rPr>
                <w:rFonts w:ascii="Arial" w:hAnsi="Arial" w:cs="Arial"/>
                <w:sz w:val="24"/>
                <w:szCs w:val="24"/>
              </w:rPr>
            </w:pPr>
            <w:r w:rsidRPr="006853FD">
              <w:rPr>
                <w:rFonts w:ascii="Arial" w:hAnsi="Arial" w:cs="Arial"/>
                <w:sz w:val="24"/>
                <w:szCs w:val="24"/>
              </w:rPr>
              <w:t>Азот аммонийный</w:t>
            </w:r>
          </w:p>
        </w:tc>
        <w:tc>
          <w:tcPr>
            <w:tcW w:w="1128"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rPr>
            </w:pPr>
          </w:p>
        </w:tc>
        <w:tc>
          <w:tcPr>
            <w:tcW w:w="1159"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15</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rPr>
            </w:pPr>
          </w:p>
        </w:tc>
        <w:tc>
          <w:tcPr>
            <w:tcW w:w="2212" w:type="dxa"/>
            <w:vMerge/>
          </w:tcPr>
          <w:p w:rsidR="006853FD" w:rsidRPr="006853FD" w:rsidRDefault="006853FD" w:rsidP="006853FD">
            <w:pPr>
              <w:spacing w:after="0" w:line="240" w:lineRule="auto"/>
              <w:rPr>
                <w:rFonts w:ascii="Arial" w:hAnsi="Arial" w:cs="Arial"/>
                <w:sz w:val="24"/>
                <w:szCs w:val="24"/>
              </w:rPr>
            </w:pPr>
          </w:p>
        </w:tc>
        <w:tc>
          <w:tcPr>
            <w:tcW w:w="2291" w:type="dxa"/>
          </w:tcPr>
          <w:p w:rsidR="006853FD" w:rsidRPr="006853FD" w:rsidRDefault="006853FD" w:rsidP="006853FD">
            <w:pPr>
              <w:spacing w:after="0" w:line="240" w:lineRule="auto"/>
              <w:rPr>
                <w:rFonts w:ascii="Arial" w:hAnsi="Arial" w:cs="Arial"/>
                <w:sz w:val="24"/>
                <w:szCs w:val="24"/>
              </w:rPr>
            </w:pPr>
            <w:proofErr w:type="spellStart"/>
            <w:r w:rsidRPr="006853FD">
              <w:rPr>
                <w:rFonts w:ascii="Arial" w:hAnsi="Arial" w:cs="Arial"/>
                <w:sz w:val="24"/>
                <w:szCs w:val="24"/>
              </w:rPr>
              <w:t>Легкоокисляемые</w:t>
            </w:r>
            <w:proofErr w:type="spellEnd"/>
            <w:r w:rsidRPr="006853FD">
              <w:rPr>
                <w:rFonts w:ascii="Arial" w:hAnsi="Arial" w:cs="Arial"/>
                <w:sz w:val="24"/>
                <w:szCs w:val="24"/>
              </w:rPr>
              <w:t xml:space="preserve"> органические вещества по БПК</w:t>
            </w:r>
            <w:r w:rsidRPr="006853FD">
              <w:rPr>
                <w:rFonts w:ascii="Arial" w:hAnsi="Arial" w:cs="Arial"/>
                <w:sz w:val="24"/>
                <w:szCs w:val="24"/>
                <w:vertAlign w:val="subscript"/>
              </w:rPr>
              <w:t>5</w:t>
            </w:r>
          </w:p>
        </w:tc>
        <w:tc>
          <w:tcPr>
            <w:tcW w:w="1128"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rPr>
            </w:pPr>
          </w:p>
        </w:tc>
        <w:tc>
          <w:tcPr>
            <w:tcW w:w="1159"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14</w:t>
            </w:r>
          </w:p>
        </w:tc>
      </w:tr>
      <w:tr w:rsidR="006853FD" w:rsidRPr="006853FD" w:rsidTr="006853FD">
        <w:tc>
          <w:tcPr>
            <w:tcW w:w="471" w:type="dxa"/>
            <w:vMerge w:val="restart"/>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3</w:t>
            </w:r>
          </w:p>
        </w:tc>
        <w:tc>
          <w:tcPr>
            <w:tcW w:w="2212" w:type="dxa"/>
            <w:vMerge w:val="restart"/>
          </w:tcPr>
          <w:p w:rsidR="006853FD" w:rsidRPr="006853FD" w:rsidRDefault="006853FD" w:rsidP="006853FD">
            <w:pPr>
              <w:spacing w:after="0" w:line="240" w:lineRule="auto"/>
              <w:rPr>
                <w:rFonts w:ascii="Arial" w:hAnsi="Arial" w:cs="Arial"/>
                <w:sz w:val="24"/>
                <w:szCs w:val="24"/>
                <w:lang w:val="en-US"/>
              </w:rPr>
            </w:pPr>
            <w:r w:rsidRPr="006853FD">
              <w:rPr>
                <w:rFonts w:ascii="Arial" w:hAnsi="Arial" w:cs="Arial"/>
                <w:sz w:val="24"/>
                <w:szCs w:val="24"/>
              </w:rPr>
              <w:t>Хабар</w:t>
            </w:r>
            <w:proofErr w:type="spellStart"/>
            <w:r w:rsidRPr="006853FD">
              <w:rPr>
                <w:rFonts w:ascii="Arial" w:hAnsi="Arial" w:cs="Arial"/>
                <w:sz w:val="24"/>
                <w:szCs w:val="24"/>
                <w:lang w:val="en-US"/>
              </w:rPr>
              <w:t>овский</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край</w:t>
            </w:r>
            <w:proofErr w:type="spellEnd"/>
          </w:p>
        </w:tc>
        <w:tc>
          <w:tcPr>
            <w:tcW w:w="2291" w:type="dxa"/>
          </w:tcPr>
          <w:p w:rsidR="006853FD" w:rsidRPr="006853FD" w:rsidRDefault="006853FD" w:rsidP="006853FD">
            <w:pPr>
              <w:spacing w:after="0" w:line="240" w:lineRule="auto"/>
              <w:rPr>
                <w:rFonts w:ascii="Arial" w:hAnsi="Arial" w:cs="Arial"/>
                <w:sz w:val="24"/>
                <w:szCs w:val="24"/>
              </w:rPr>
            </w:pPr>
            <w:r w:rsidRPr="006853FD">
              <w:rPr>
                <w:rFonts w:ascii="Arial" w:hAnsi="Arial" w:cs="Arial"/>
                <w:sz w:val="24"/>
                <w:szCs w:val="24"/>
              </w:rPr>
              <w:t>Ионы ж</w:t>
            </w:r>
            <w:proofErr w:type="spellStart"/>
            <w:r w:rsidRPr="006853FD">
              <w:rPr>
                <w:rFonts w:ascii="Arial" w:hAnsi="Arial" w:cs="Arial"/>
                <w:sz w:val="24"/>
                <w:szCs w:val="24"/>
                <w:lang w:val="en-US"/>
              </w:rPr>
              <w:t>елез</w:t>
            </w:r>
            <w:proofErr w:type="spellEnd"/>
            <w:r w:rsidRPr="006853FD">
              <w:rPr>
                <w:rFonts w:ascii="Arial" w:hAnsi="Arial" w:cs="Arial"/>
                <w:sz w:val="24"/>
                <w:szCs w:val="24"/>
              </w:rPr>
              <w:t>а</w:t>
            </w:r>
            <w:r w:rsidRPr="006853FD">
              <w:rPr>
                <w:rFonts w:ascii="Arial" w:hAnsi="Arial" w:cs="Arial"/>
                <w:sz w:val="24"/>
                <w:szCs w:val="24"/>
                <w:lang w:val="en-US"/>
              </w:rPr>
              <w:t xml:space="preserve"> </w:t>
            </w:r>
            <w:proofErr w:type="spellStart"/>
            <w:r w:rsidRPr="006853FD">
              <w:rPr>
                <w:rFonts w:ascii="Arial" w:hAnsi="Arial" w:cs="Arial"/>
                <w:sz w:val="24"/>
                <w:szCs w:val="24"/>
                <w:lang w:val="en-US"/>
              </w:rPr>
              <w:t>обще</w:t>
            </w:r>
            <w:proofErr w:type="spellEnd"/>
            <w:r w:rsidRPr="006853FD">
              <w:rPr>
                <w:rFonts w:ascii="Arial" w:hAnsi="Arial" w:cs="Arial"/>
                <w:sz w:val="24"/>
                <w:szCs w:val="24"/>
              </w:rPr>
              <w:t>го</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2</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rPr>
              <w:t>32</w:t>
            </w: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35</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rPr>
            </w:pPr>
            <w:r w:rsidRPr="006853FD">
              <w:rPr>
                <w:rFonts w:ascii="Arial" w:hAnsi="Arial" w:cs="Arial"/>
                <w:sz w:val="24"/>
                <w:szCs w:val="24"/>
              </w:rPr>
              <w:t>Ионы м</w:t>
            </w:r>
            <w:proofErr w:type="spellStart"/>
            <w:r w:rsidRPr="006853FD">
              <w:rPr>
                <w:rFonts w:ascii="Arial" w:hAnsi="Arial" w:cs="Arial"/>
                <w:sz w:val="24"/>
                <w:szCs w:val="24"/>
                <w:lang w:val="en-US"/>
              </w:rPr>
              <w:t>арганц</w:t>
            </w:r>
            <w:proofErr w:type="spellEnd"/>
            <w:r w:rsidRPr="006853FD">
              <w:rPr>
                <w:rFonts w:ascii="Arial" w:hAnsi="Arial" w:cs="Arial"/>
                <w:sz w:val="24"/>
                <w:szCs w:val="24"/>
              </w:rPr>
              <w:t>а</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2</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32</w:t>
            </w: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39</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lang w:val="en-US"/>
              </w:rPr>
            </w:pPr>
            <w:r w:rsidRPr="006853FD">
              <w:rPr>
                <w:rFonts w:ascii="Arial" w:hAnsi="Arial" w:cs="Arial"/>
                <w:sz w:val="24"/>
                <w:szCs w:val="24"/>
              </w:rPr>
              <w:t>Ионы м</w:t>
            </w:r>
            <w:proofErr w:type="spellStart"/>
            <w:r w:rsidRPr="006853FD">
              <w:rPr>
                <w:rFonts w:ascii="Arial" w:hAnsi="Arial" w:cs="Arial"/>
                <w:sz w:val="24"/>
                <w:szCs w:val="24"/>
                <w:lang w:val="en-US"/>
              </w:rPr>
              <w:t>ед</w:t>
            </w:r>
            <w:proofErr w:type="spellEnd"/>
            <w:r w:rsidRPr="006853FD">
              <w:rPr>
                <w:rFonts w:ascii="Arial" w:hAnsi="Arial" w:cs="Arial"/>
                <w:sz w:val="24"/>
                <w:szCs w:val="24"/>
              </w:rPr>
              <w:t>и</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3</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40</w:t>
            </w:r>
          </w:p>
        </w:tc>
      </w:tr>
      <w:tr w:rsidR="006853FD" w:rsidRPr="006853FD" w:rsidTr="006853FD">
        <w:tc>
          <w:tcPr>
            <w:tcW w:w="9469" w:type="dxa"/>
            <w:gridSpan w:val="7"/>
          </w:tcPr>
          <w:p w:rsidR="006853FD" w:rsidRPr="006853FD" w:rsidRDefault="006853FD" w:rsidP="006853FD">
            <w:pPr>
              <w:spacing w:after="0" w:line="240" w:lineRule="auto"/>
              <w:jc w:val="center"/>
              <w:rPr>
                <w:rFonts w:ascii="Arial" w:hAnsi="Arial" w:cs="Arial"/>
                <w:b/>
                <w:i/>
                <w:sz w:val="24"/>
                <w:szCs w:val="24"/>
                <w:lang w:val="en-GB"/>
              </w:rPr>
            </w:pPr>
            <w:proofErr w:type="spellStart"/>
            <w:r w:rsidRPr="006853FD">
              <w:rPr>
                <w:rFonts w:ascii="Arial" w:hAnsi="Arial" w:cs="Arial"/>
                <w:b/>
                <w:i/>
                <w:sz w:val="24"/>
                <w:szCs w:val="24"/>
                <w:lang w:val="en-GB"/>
              </w:rPr>
              <w:t>Бассейн</w:t>
            </w:r>
            <w:proofErr w:type="spellEnd"/>
            <w:r w:rsidRPr="006853FD">
              <w:rPr>
                <w:rFonts w:ascii="Arial" w:hAnsi="Arial" w:cs="Arial"/>
                <w:b/>
                <w:i/>
                <w:sz w:val="24"/>
                <w:szCs w:val="24"/>
                <w:lang w:val="en-GB"/>
              </w:rPr>
              <w:t xml:space="preserve"> р. </w:t>
            </w:r>
            <w:proofErr w:type="spellStart"/>
            <w:r w:rsidRPr="006853FD">
              <w:rPr>
                <w:rFonts w:ascii="Arial" w:hAnsi="Arial" w:cs="Arial"/>
                <w:b/>
                <w:i/>
                <w:sz w:val="24"/>
                <w:szCs w:val="24"/>
                <w:lang w:val="en-GB"/>
              </w:rPr>
              <w:t>Ангара</w:t>
            </w:r>
            <w:proofErr w:type="spellEnd"/>
          </w:p>
        </w:tc>
      </w:tr>
      <w:tr w:rsidR="006853FD" w:rsidRPr="006853FD" w:rsidTr="006853FD">
        <w:tc>
          <w:tcPr>
            <w:tcW w:w="471" w:type="dxa"/>
            <w:vMerge w:val="restart"/>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2212" w:type="dxa"/>
            <w:vMerge w:val="restart"/>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Иркутская</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область</w:t>
            </w:r>
            <w:proofErr w:type="spellEnd"/>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Взвешенные</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вещества</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2</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10</w:t>
            </w: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1</w:t>
            </w:r>
            <w:r w:rsidRPr="006853FD">
              <w:rPr>
                <w:rFonts w:ascii="Arial" w:hAnsi="Arial" w:cs="Arial"/>
                <w:sz w:val="24"/>
                <w:szCs w:val="24"/>
              </w:rPr>
              <w:t>8</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Лигнин</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3</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17</w:t>
            </w:r>
          </w:p>
        </w:tc>
      </w:tr>
      <w:tr w:rsidR="006853FD" w:rsidRPr="006853FD" w:rsidTr="006853FD">
        <w:tc>
          <w:tcPr>
            <w:tcW w:w="9469" w:type="dxa"/>
            <w:gridSpan w:val="7"/>
          </w:tcPr>
          <w:p w:rsidR="006853FD" w:rsidRPr="006853FD" w:rsidRDefault="006853FD" w:rsidP="006853FD">
            <w:pPr>
              <w:spacing w:after="0" w:line="240" w:lineRule="auto"/>
              <w:jc w:val="center"/>
              <w:rPr>
                <w:rFonts w:ascii="Arial" w:hAnsi="Arial" w:cs="Arial"/>
                <w:b/>
                <w:i/>
                <w:sz w:val="24"/>
                <w:szCs w:val="24"/>
                <w:lang w:val="en-GB"/>
              </w:rPr>
            </w:pPr>
            <w:r w:rsidRPr="006853FD">
              <w:rPr>
                <w:rFonts w:ascii="Arial" w:hAnsi="Arial" w:cs="Arial"/>
                <w:b/>
                <w:bCs/>
                <w:i/>
                <w:iCs/>
                <w:sz w:val="24"/>
                <w:szCs w:val="24"/>
              </w:rPr>
              <w:t xml:space="preserve">Бассейн р. </w:t>
            </w:r>
            <w:proofErr w:type="spellStart"/>
            <w:r w:rsidRPr="006853FD">
              <w:rPr>
                <w:rFonts w:ascii="Arial" w:hAnsi="Arial" w:cs="Arial"/>
                <w:b/>
                <w:i/>
                <w:sz w:val="24"/>
                <w:szCs w:val="24"/>
                <w:lang w:val="en-GB"/>
              </w:rPr>
              <w:t>Волга</w:t>
            </w:r>
            <w:proofErr w:type="spellEnd"/>
          </w:p>
        </w:tc>
      </w:tr>
      <w:tr w:rsidR="006853FD" w:rsidRPr="006853FD" w:rsidTr="006853FD">
        <w:tc>
          <w:tcPr>
            <w:tcW w:w="471" w:type="dxa"/>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2212" w:type="dxa"/>
          </w:tcPr>
          <w:p w:rsidR="006853FD" w:rsidRPr="006853FD" w:rsidRDefault="006853FD" w:rsidP="006853FD">
            <w:pPr>
              <w:spacing w:after="0" w:line="240" w:lineRule="auto"/>
              <w:rPr>
                <w:rFonts w:ascii="Arial" w:hAnsi="Arial" w:cs="Arial"/>
                <w:sz w:val="24"/>
                <w:szCs w:val="24"/>
                <w:lang w:val="en-US"/>
              </w:rPr>
            </w:pPr>
            <w:r w:rsidRPr="006853FD">
              <w:rPr>
                <w:rFonts w:ascii="Arial" w:hAnsi="Arial" w:cs="Arial"/>
                <w:sz w:val="24"/>
                <w:szCs w:val="24"/>
                <w:lang w:val="en-US"/>
              </w:rPr>
              <w:t xml:space="preserve">г. </w:t>
            </w:r>
            <w:proofErr w:type="spellStart"/>
            <w:r w:rsidRPr="006853FD">
              <w:rPr>
                <w:rFonts w:ascii="Arial" w:hAnsi="Arial" w:cs="Arial"/>
                <w:sz w:val="24"/>
                <w:szCs w:val="24"/>
                <w:lang w:val="en-US"/>
              </w:rPr>
              <w:t>Москва</w:t>
            </w:r>
            <w:proofErr w:type="spellEnd"/>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Азот</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аммонийный</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3</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r w:rsidRPr="006853FD">
              <w:rPr>
                <w:rFonts w:ascii="Arial" w:hAnsi="Arial" w:cs="Arial"/>
                <w:sz w:val="24"/>
                <w:szCs w:val="24"/>
              </w:rPr>
              <w:t>3</w:t>
            </w: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24</w:t>
            </w:r>
          </w:p>
        </w:tc>
      </w:tr>
      <w:tr w:rsidR="006853FD" w:rsidRPr="006853FD" w:rsidTr="006853FD">
        <w:tc>
          <w:tcPr>
            <w:tcW w:w="471" w:type="dxa"/>
            <w:vMerge w:val="restart"/>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2</w:t>
            </w:r>
          </w:p>
        </w:tc>
        <w:tc>
          <w:tcPr>
            <w:tcW w:w="2212" w:type="dxa"/>
            <w:vMerge w:val="restart"/>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Московская</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область</w:t>
            </w:r>
            <w:proofErr w:type="spellEnd"/>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Азот</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аммонийный</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8</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10</w:t>
            </w: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2</w:t>
            </w:r>
            <w:r w:rsidRPr="006853FD">
              <w:rPr>
                <w:rFonts w:ascii="Arial" w:hAnsi="Arial" w:cs="Arial"/>
                <w:sz w:val="24"/>
                <w:szCs w:val="24"/>
              </w:rPr>
              <w:t>7</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rPr>
            </w:pPr>
            <w:proofErr w:type="spellStart"/>
            <w:r w:rsidRPr="006853FD">
              <w:rPr>
                <w:rFonts w:ascii="Arial" w:hAnsi="Arial" w:cs="Arial"/>
                <w:sz w:val="24"/>
                <w:szCs w:val="24"/>
              </w:rPr>
              <w:t>Легкоокисляемые</w:t>
            </w:r>
            <w:proofErr w:type="spellEnd"/>
            <w:r w:rsidRPr="006853FD">
              <w:rPr>
                <w:rFonts w:ascii="Arial" w:hAnsi="Arial" w:cs="Arial"/>
                <w:sz w:val="24"/>
                <w:szCs w:val="24"/>
              </w:rPr>
              <w:t xml:space="preserve"> органические вещества по БПК</w:t>
            </w:r>
            <w:r w:rsidRPr="006853FD">
              <w:rPr>
                <w:rFonts w:ascii="Arial" w:hAnsi="Arial" w:cs="Arial"/>
                <w:sz w:val="24"/>
                <w:szCs w:val="24"/>
                <w:vertAlign w:val="subscript"/>
              </w:rPr>
              <w:t>5</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5</w:t>
            </w:r>
          </w:p>
        </w:tc>
        <w:tc>
          <w:tcPr>
            <w:tcW w:w="1120"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6</w:t>
            </w:r>
          </w:p>
        </w:tc>
        <w:tc>
          <w:tcPr>
            <w:tcW w:w="1159"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10</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rPr>
            </w:pPr>
            <w:r w:rsidRPr="006853FD">
              <w:rPr>
                <w:rFonts w:ascii="Arial" w:hAnsi="Arial" w:cs="Arial"/>
                <w:sz w:val="24"/>
                <w:szCs w:val="24"/>
              </w:rPr>
              <w:t>Ионы меди</w:t>
            </w:r>
          </w:p>
        </w:tc>
        <w:tc>
          <w:tcPr>
            <w:tcW w:w="1128"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3</w:t>
            </w:r>
          </w:p>
        </w:tc>
        <w:tc>
          <w:tcPr>
            <w:tcW w:w="1088"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10</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rPr>
            </w:pPr>
            <w:r w:rsidRPr="006853FD">
              <w:rPr>
                <w:rFonts w:ascii="Arial" w:hAnsi="Arial" w:cs="Arial"/>
                <w:sz w:val="24"/>
                <w:szCs w:val="24"/>
              </w:rPr>
              <w:t>Ионы ж</w:t>
            </w:r>
            <w:proofErr w:type="spellStart"/>
            <w:r w:rsidRPr="006853FD">
              <w:rPr>
                <w:rFonts w:ascii="Arial" w:hAnsi="Arial" w:cs="Arial"/>
                <w:sz w:val="24"/>
                <w:szCs w:val="24"/>
                <w:lang w:val="en-US"/>
              </w:rPr>
              <w:t>елез</w:t>
            </w:r>
            <w:proofErr w:type="spellEnd"/>
            <w:r w:rsidRPr="006853FD">
              <w:rPr>
                <w:rFonts w:ascii="Arial" w:hAnsi="Arial" w:cs="Arial"/>
                <w:sz w:val="24"/>
                <w:szCs w:val="24"/>
              </w:rPr>
              <w:t>а</w:t>
            </w:r>
            <w:r w:rsidRPr="006853FD">
              <w:rPr>
                <w:rFonts w:ascii="Arial" w:hAnsi="Arial" w:cs="Arial"/>
                <w:sz w:val="24"/>
                <w:szCs w:val="24"/>
                <w:lang w:val="en-US"/>
              </w:rPr>
              <w:t xml:space="preserve"> </w:t>
            </w:r>
            <w:proofErr w:type="spellStart"/>
            <w:r w:rsidRPr="006853FD">
              <w:rPr>
                <w:rFonts w:ascii="Arial" w:hAnsi="Arial" w:cs="Arial"/>
                <w:sz w:val="24"/>
                <w:szCs w:val="24"/>
                <w:lang w:val="en-US"/>
              </w:rPr>
              <w:t>обще</w:t>
            </w:r>
            <w:proofErr w:type="spellEnd"/>
            <w:r w:rsidRPr="006853FD">
              <w:rPr>
                <w:rFonts w:ascii="Arial" w:hAnsi="Arial" w:cs="Arial"/>
                <w:sz w:val="24"/>
                <w:szCs w:val="24"/>
              </w:rPr>
              <w:t>го</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2</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41</w:t>
            </w: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49</w:t>
            </w:r>
          </w:p>
        </w:tc>
      </w:tr>
      <w:tr w:rsidR="006853FD" w:rsidRPr="006853FD" w:rsidTr="006853FD">
        <w:tc>
          <w:tcPr>
            <w:tcW w:w="471" w:type="dxa"/>
            <w:vMerge w:val="restart"/>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3</w:t>
            </w:r>
          </w:p>
        </w:tc>
        <w:tc>
          <w:tcPr>
            <w:tcW w:w="2212" w:type="dxa"/>
            <w:vMerge w:val="restart"/>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Нижегородская</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область</w:t>
            </w:r>
            <w:proofErr w:type="spellEnd"/>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Азот</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нитрит</w:t>
            </w:r>
            <w:r w:rsidRPr="006853FD">
              <w:rPr>
                <w:rFonts w:ascii="Arial" w:hAnsi="Arial" w:cs="Arial"/>
                <w:sz w:val="24"/>
                <w:szCs w:val="24"/>
              </w:rPr>
              <w:t>ный</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20</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Взвешенные</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вещества</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2</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10</w:t>
            </w: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18</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rPr>
            </w:pPr>
            <w:r w:rsidRPr="006853FD">
              <w:rPr>
                <w:rFonts w:ascii="Arial" w:hAnsi="Arial" w:cs="Arial"/>
                <w:sz w:val="24"/>
                <w:szCs w:val="24"/>
              </w:rPr>
              <w:t>Ионы м</w:t>
            </w:r>
            <w:proofErr w:type="spellStart"/>
            <w:r w:rsidRPr="006853FD">
              <w:rPr>
                <w:rFonts w:ascii="Arial" w:hAnsi="Arial" w:cs="Arial"/>
                <w:sz w:val="24"/>
                <w:szCs w:val="24"/>
                <w:lang w:val="en-US"/>
              </w:rPr>
              <w:t>арганц</w:t>
            </w:r>
            <w:proofErr w:type="spellEnd"/>
            <w:r w:rsidRPr="006853FD">
              <w:rPr>
                <w:rFonts w:ascii="Arial" w:hAnsi="Arial" w:cs="Arial"/>
                <w:sz w:val="24"/>
                <w:szCs w:val="24"/>
              </w:rPr>
              <w:t>а</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3</w:t>
            </w:r>
            <w:r w:rsidRPr="006853FD">
              <w:rPr>
                <w:rFonts w:ascii="Arial" w:hAnsi="Arial" w:cs="Arial"/>
                <w:sz w:val="24"/>
                <w:szCs w:val="24"/>
              </w:rPr>
              <w:t>7</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Сульфаты</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1</w:t>
            </w:r>
            <w:r w:rsidRPr="006853FD">
              <w:rPr>
                <w:rFonts w:ascii="Arial" w:hAnsi="Arial" w:cs="Arial"/>
                <w:sz w:val="24"/>
                <w:szCs w:val="24"/>
              </w:rPr>
              <w:t>3</w:t>
            </w:r>
          </w:p>
        </w:tc>
      </w:tr>
      <w:tr w:rsidR="006853FD" w:rsidRPr="006853FD" w:rsidTr="006853FD">
        <w:tc>
          <w:tcPr>
            <w:tcW w:w="471" w:type="dxa"/>
            <w:vMerge w:val="restart"/>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2212" w:type="dxa"/>
            <w:vMerge w:val="restart"/>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Рязанская</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область</w:t>
            </w:r>
            <w:proofErr w:type="spellEnd"/>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Азот</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нитрит</w:t>
            </w:r>
            <w:r w:rsidRPr="006853FD">
              <w:rPr>
                <w:rFonts w:ascii="Arial" w:hAnsi="Arial" w:cs="Arial"/>
                <w:sz w:val="24"/>
                <w:szCs w:val="24"/>
              </w:rPr>
              <w:t>ный</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5</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15</w:t>
            </w:r>
          </w:p>
        </w:tc>
        <w:tc>
          <w:tcPr>
            <w:tcW w:w="1159"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40</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rPr>
            </w:pPr>
            <w:r w:rsidRPr="006853FD">
              <w:rPr>
                <w:rFonts w:ascii="Arial" w:hAnsi="Arial" w:cs="Arial"/>
                <w:sz w:val="24"/>
                <w:szCs w:val="24"/>
              </w:rPr>
              <w:t>Ионы ж</w:t>
            </w:r>
            <w:proofErr w:type="spellStart"/>
            <w:r w:rsidRPr="006853FD">
              <w:rPr>
                <w:rFonts w:ascii="Arial" w:hAnsi="Arial" w:cs="Arial"/>
                <w:sz w:val="24"/>
                <w:szCs w:val="24"/>
                <w:lang w:val="en-US"/>
              </w:rPr>
              <w:t>елез</w:t>
            </w:r>
            <w:proofErr w:type="spellEnd"/>
            <w:r w:rsidRPr="006853FD">
              <w:rPr>
                <w:rFonts w:ascii="Arial" w:hAnsi="Arial" w:cs="Arial"/>
                <w:sz w:val="24"/>
                <w:szCs w:val="24"/>
              </w:rPr>
              <w:t>а</w:t>
            </w:r>
            <w:r w:rsidRPr="006853FD">
              <w:rPr>
                <w:rFonts w:ascii="Arial" w:hAnsi="Arial" w:cs="Arial"/>
                <w:sz w:val="24"/>
                <w:szCs w:val="24"/>
                <w:lang w:val="en-US"/>
              </w:rPr>
              <w:t xml:space="preserve"> </w:t>
            </w:r>
            <w:proofErr w:type="spellStart"/>
            <w:r w:rsidRPr="006853FD">
              <w:rPr>
                <w:rFonts w:ascii="Arial" w:hAnsi="Arial" w:cs="Arial"/>
                <w:sz w:val="24"/>
                <w:szCs w:val="24"/>
                <w:lang w:val="en-US"/>
              </w:rPr>
              <w:t>обще</w:t>
            </w:r>
            <w:proofErr w:type="spellEnd"/>
            <w:r w:rsidRPr="006853FD">
              <w:rPr>
                <w:rFonts w:ascii="Arial" w:hAnsi="Arial" w:cs="Arial"/>
                <w:sz w:val="24"/>
                <w:szCs w:val="24"/>
              </w:rPr>
              <w:t>го</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3</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48</w:t>
            </w:r>
          </w:p>
        </w:tc>
        <w:tc>
          <w:tcPr>
            <w:tcW w:w="1159"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50</w:t>
            </w:r>
          </w:p>
        </w:tc>
      </w:tr>
      <w:tr w:rsidR="006853FD" w:rsidRPr="006853FD" w:rsidTr="006853FD">
        <w:tc>
          <w:tcPr>
            <w:tcW w:w="471" w:type="dxa"/>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5</w:t>
            </w:r>
          </w:p>
        </w:tc>
        <w:tc>
          <w:tcPr>
            <w:tcW w:w="2212"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Тверская</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область</w:t>
            </w:r>
            <w:proofErr w:type="spellEnd"/>
          </w:p>
        </w:tc>
        <w:tc>
          <w:tcPr>
            <w:tcW w:w="2291" w:type="dxa"/>
          </w:tcPr>
          <w:p w:rsidR="006853FD" w:rsidRPr="006853FD" w:rsidRDefault="006853FD" w:rsidP="006853FD">
            <w:pPr>
              <w:spacing w:after="0" w:line="240" w:lineRule="auto"/>
              <w:rPr>
                <w:rFonts w:ascii="Arial" w:hAnsi="Arial" w:cs="Arial"/>
                <w:sz w:val="24"/>
                <w:szCs w:val="24"/>
                <w:lang w:val="en-US"/>
              </w:rPr>
            </w:pPr>
            <w:r w:rsidRPr="006853FD">
              <w:rPr>
                <w:rFonts w:ascii="Arial" w:hAnsi="Arial" w:cs="Arial"/>
                <w:sz w:val="24"/>
                <w:szCs w:val="24"/>
              </w:rPr>
              <w:t>Ионы м</w:t>
            </w:r>
            <w:proofErr w:type="spellStart"/>
            <w:r w:rsidRPr="006853FD">
              <w:rPr>
                <w:rFonts w:ascii="Arial" w:hAnsi="Arial" w:cs="Arial"/>
                <w:sz w:val="24"/>
                <w:szCs w:val="24"/>
                <w:lang w:val="en-US"/>
              </w:rPr>
              <w:t>ед</w:t>
            </w:r>
            <w:proofErr w:type="spellEnd"/>
            <w:r w:rsidRPr="006853FD">
              <w:rPr>
                <w:rFonts w:ascii="Arial" w:hAnsi="Arial" w:cs="Arial"/>
                <w:sz w:val="24"/>
                <w:szCs w:val="24"/>
              </w:rPr>
              <w:t>и</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3</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49</w:t>
            </w:r>
          </w:p>
        </w:tc>
      </w:tr>
      <w:tr w:rsidR="006853FD" w:rsidRPr="006853FD" w:rsidTr="006853FD">
        <w:tc>
          <w:tcPr>
            <w:tcW w:w="471" w:type="dxa"/>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6</w:t>
            </w:r>
          </w:p>
        </w:tc>
        <w:tc>
          <w:tcPr>
            <w:tcW w:w="2212"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Тульская</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область</w:t>
            </w:r>
            <w:proofErr w:type="spellEnd"/>
          </w:p>
        </w:tc>
        <w:tc>
          <w:tcPr>
            <w:tcW w:w="2291" w:type="dxa"/>
          </w:tcPr>
          <w:p w:rsidR="006853FD" w:rsidRPr="006853FD" w:rsidRDefault="006853FD" w:rsidP="006853FD">
            <w:pPr>
              <w:spacing w:after="0" w:line="240" w:lineRule="auto"/>
              <w:rPr>
                <w:rFonts w:ascii="Arial" w:hAnsi="Arial" w:cs="Arial"/>
                <w:sz w:val="24"/>
                <w:szCs w:val="24"/>
              </w:rPr>
            </w:pPr>
            <w:proofErr w:type="spellStart"/>
            <w:r w:rsidRPr="006853FD">
              <w:rPr>
                <w:rFonts w:ascii="Arial" w:hAnsi="Arial" w:cs="Arial"/>
                <w:sz w:val="24"/>
                <w:szCs w:val="24"/>
              </w:rPr>
              <w:t>Легкоокисляемые</w:t>
            </w:r>
            <w:proofErr w:type="spellEnd"/>
            <w:r w:rsidRPr="006853FD">
              <w:rPr>
                <w:rFonts w:ascii="Arial" w:hAnsi="Arial" w:cs="Arial"/>
                <w:sz w:val="24"/>
                <w:szCs w:val="24"/>
              </w:rPr>
              <w:t xml:space="preserve"> органические вещества по БПК</w:t>
            </w:r>
            <w:r w:rsidRPr="006853FD">
              <w:rPr>
                <w:rFonts w:ascii="Arial" w:hAnsi="Arial" w:cs="Arial"/>
                <w:sz w:val="24"/>
                <w:szCs w:val="24"/>
                <w:vertAlign w:val="subscript"/>
              </w:rPr>
              <w:t>5</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2</w:t>
            </w:r>
          </w:p>
        </w:tc>
        <w:tc>
          <w:tcPr>
            <w:tcW w:w="1120"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5</w:t>
            </w:r>
          </w:p>
        </w:tc>
        <w:tc>
          <w:tcPr>
            <w:tcW w:w="1159"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11</w:t>
            </w:r>
          </w:p>
        </w:tc>
      </w:tr>
      <w:tr w:rsidR="006853FD" w:rsidRPr="006853FD" w:rsidTr="006853FD">
        <w:tc>
          <w:tcPr>
            <w:tcW w:w="9469" w:type="dxa"/>
            <w:gridSpan w:val="7"/>
          </w:tcPr>
          <w:p w:rsidR="006853FD" w:rsidRPr="006853FD" w:rsidRDefault="006853FD" w:rsidP="006853FD">
            <w:pPr>
              <w:spacing w:after="0" w:line="240" w:lineRule="auto"/>
              <w:jc w:val="center"/>
              <w:rPr>
                <w:rFonts w:ascii="Arial" w:hAnsi="Arial" w:cs="Arial"/>
                <w:b/>
                <w:i/>
                <w:sz w:val="24"/>
                <w:szCs w:val="24"/>
                <w:lang w:val="en-GB"/>
              </w:rPr>
            </w:pPr>
            <w:r w:rsidRPr="006853FD">
              <w:rPr>
                <w:rFonts w:ascii="Arial" w:hAnsi="Arial" w:cs="Arial"/>
                <w:b/>
                <w:bCs/>
                <w:i/>
                <w:iCs/>
                <w:sz w:val="24"/>
                <w:szCs w:val="24"/>
              </w:rPr>
              <w:t xml:space="preserve">Бассейн р. </w:t>
            </w:r>
            <w:proofErr w:type="spellStart"/>
            <w:r w:rsidRPr="006853FD">
              <w:rPr>
                <w:rFonts w:ascii="Arial" w:hAnsi="Arial" w:cs="Arial"/>
                <w:b/>
                <w:i/>
                <w:sz w:val="24"/>
                <w:szCs w:val="24"/>
                <w:lang w:val="en-GB"/>
              </w:rPr>
              <w:t>Дон</w:t>
            </w:r>
            <w:proofErr w:type="spellEnd"/>
          </w:p>
        </w:tc>
      </w:tr>
      <w:tr w:rsidR="006853FD" w:rsidRPr="006853FD" w:rsidTr="006853FD">
        <w:tc>
          <w:tcPr>
            <w:tcW w:w="471" w:type="dxa"/>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2212"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Белгородская</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область</w:t>
            </w:r>
            <w:proofErr w:type="spellEnd"/>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Азот</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нитрит</w:t>
            </w:r>
            <w:r w:rsidRPr="006853FD">
              <w:rPr>
                <w:rFonts w:ascii="Arial" w:hAnsi="Arial" w:cs="Arial"/>
                <w:sz w:val="24"/>
                <w:szCs w:val="24"/>
              </w:rPr>
              <w:t>ный</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2</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10</w:t>
            </w: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30</w:t>
            </w:r>
          </w:p>
        </w:tc>
      </w:tr>
      <w:tr w:rsidR="006853FD" w:rsidRPr="006853FD" w:rsidTr="006853FD">
        <w:tc>
          <w:tcPr>
            <w:tcW w:w="471" w:type="dxa"/>
            <w:vMerge w:val="restart"/>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2</w:t>
            </w:r>
          </w:p>
        </w:tc>
        <w:tc>
          <w:tcPr>
            <w:tcW w:w="2212" w:type="dxa"/>
            <w:vMerge w:val="restart"/>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Тульская</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область</w:t>
            </w:r>
            <w:proofErr w:type="spellEnd"/>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Азот</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аммонийный</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10</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rPr>
            </w:pPr>
            <w:proofErr w:type="spellStart"/>
            <w:r w:rsidRPr="006853FD">
              <w:rPr>
                <w:rFonts w:ascii="Arial" w:hAnsi="Arial" w:cs="Arial"/>
                <w:sz w:val="24"/>
                <w:szCs w:val="24"/>
              </w:rPr>
              <w:t>Легкоокисляемые</w:t>
            </w:r>
            <w:proofErr w:type="spellEnd"/>
            <w:r w:rsidRPr="006853FD">
              <w:rPr>
                <w:rFonts w:ascii="Arial" w:hAnsi="Arial" w:cs="Arial"/>
                <w:sz w:val="24"/>
                <w:szCs w:val="24"/>
              </w:rPr>
              <w:t xml:space="preserve"> органические вещества по БПК</w:t>
            </w:r>
            <w:r w:rsidRPr="006853FD">
              <w:rPr>
                <w:rFonts w:ascii="Arial" w:hAnsi="Arial" w:cs="Arial"/>
                <w:sz w:val="24"/>
                <w:szCs w:val="24"/>
                <w:vertAlign w:val="subscript"/>
              </w:rPr>
              <w:t>5</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3</w:t>
            </w:r>
          </w:p>
        </w:tc>
        <w:tc>
          <w:tcPr>
            <w:tcW w:w="1120"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5</w:t>
            </w:r>
          </w:p>
        </w:tc>
        <w:tc>
          <w:tcPr>
            <w:tcW w:w="1159"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14</w:t>
            </w:r>
          </w:p>
        </w:tc>
      </w:tr>
      <w:tr w:rsidR="006853FD" w:rsidRPr="006853FD" w:rsidTr="006853FD">
        <w:tc>
          <w:tcPr>
            <w:tcW w:w="9469" w:type="dxa"/>
            <w:gridSpan w:val="7"/>
          </w:tcPr>
          <w:p w:rsidR="006853FD" w:rsidRPr="006853FD" w:rsidRDefault="006853FD" w:rsidP="006853FD">
            <w:pPr>
              <w:spacing w:after="0" w:line="240" w:lineRule="auto"/>
              <w:jc w:val="center"/>
              <w:rPr>
                <w:rFonts w:ascii="Arial" w:hAnsi="Arial" w:cs="Arial"/>
                <w:b/>
                <w:i/>
                <w:sz w:val="24"/>
                <w:szCs w:val="24"/>
                <w:lang w:val="en-GB"/>
              </w:rPr>
            </w:pPr>
            <w:r w:rsidRPr="006853FD">
              <w:rPr>
                <w:rFonts w:ascii="Arial" w:hAnsi="Arial" w:cs="Arial"/>
                <w:b/>
                <w:bCs/>
                <w:i/>
                <w:iCs/>
                <w:sz w:val="24"/>
                <w:szCs w:val="24"/>
              </w:rPr>
              <w:t xml:space="preserve">Бассейн р. </w:t>
            </w:r>
            <w:proofErr w:type="spellStart"/>
            <w:r w:rsidRPr="006853FD">
              <w:rPr>
                <w:rFonts w:ascii="Arial" w:hAnsi="Arial" w:cs="Arial"/>
                <w:b/>
                <w:i/>
                <w:sz w:val="24"/>
                <w:szCs w:val="24"/>
                <w:lang w:val="en-GB"/>
              </w:rPr>
              <w:t>Енисей</w:t>
            </w:r>
            <w:proofErr w:type="spellEnd"/>
          </w:p>
        </w:tc>
      </w:tr>
      <w:tr w:rsidR="006853FD" w:rsidRPr="006853FD" w:rsidTr="006853FD">
        <w:trPr>
          <w:trHeight w:val="255"/>
        </w:trPr>
        <w:tc>
          <w:tcPr>
            <w:tcW w:w="471" w:type="dxa"/>
            <w:vMerge w:val="restart"/>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2212" w:type="dxa"/>
            <w:vMerge w:val="restart"/>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Красноярский</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край</w:t>
            </w:r>
            <w:proofErr w:type="spellEnd"/>
          </w:p>
        </w:tc>
        <w:tc>
          <w:tcPr>
            <w:tcW w:w="2291" w:type="dxa"/>
          </w:tcPr>
          <w:p w:rsidR="006853FD" w:rsidRPr="006853FD" w:rsidRDefault="006853FD" w:rsidP="006853FD">
            <w:pPr>
              <w:spacing w:after="0" w:line="240" w:lineRule="auto"/>
              <w:rPr>
                <w:rFonts w:ascii="Arial" w:hAnsi="Arial" w:cs="Arial"/>
                <w:sz w:val="24"/>
                <w:szCs w:val="24"/>
              </w:rPr>
            </w:pPr>
            <w:r w:rsidRPr="006853FD">
              <w:rPr>
                <w:rFonts w:ascii="Arial" w:hAnsi="Arial" w:cs="Arial"/>
                <w:sz w:val="24"/>
                <w:szCs w:val="24"/>
              </w:rPr>
              <w:t>Ионы м</w:t>
            </w:r>
            <w:proofErr w:type="spellStart"/>
            <w:r w:rsidRPr="006853FD">
              <w:rPr>
                <w:rFonts w:ascii="Arial" w:hAnsi="Arial" w:cs="Arial"/>
                <w:sz w:val="24"/>
                <w:szCs w:val="24"/>
                <w:lang w:val="en-US"/>
              </w:rPr>
              <w:t>арганц</w:t>
            </w:r>
            <w:proofErr w:type="spellEnd"/>
            <w:r w:rsidRPr="006853FD">
              <w:rPr>
                <w:rFonts w:ascii="Arial" w:hAnsi="Arial" w:cs="Arial"/>
                <w:sz w:val="24"/>
                <w:szCs w:val="24"/>
              </w:rPr>
              <w:t>а</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38</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rPr>
            </w:pPr>
            <w:r w:rsidRPr="006853FD">
              <w:rPr>
                <w:rFonts w:ascii="Arial" w:hAnsi="Arial" w:cs="Arial"/>
                <w:sz w:val="24"/>
                <w:szCs w:val="24"/>
              </w:rPr>
              <w:t xml:space="preserve">Ионы </w:t>
            </w:r>
            <w:proofErr w:type="spellStart"/>
            <w:r w:rsidRPr="006853FD">
              <w:rPr>
                <w:rFonts w:ascii="Arial" w:hAnsi="Arial" w:cs="Arial"/>
                <w:sz w:val="24"/>
                <w:szCs w:val="24"/>
              </w:rPr>
              <w:t>ц</w:t>
            </w:r>
            <w:r w:rsidRPr="006853FD">
              <w:rPr>
                <w:rFonts w:ascii="Arial" w:hAnsi="Arial" w:cs="Arial"/>
                <w:sz w:val="24"/>
                <w:szCs w:val="24"/>
                <w:lang w:val="en-US"/>
              </w:rPr>
              <w:t>инк</w:t>
            </w:r>
            <w:proofErr w:type="spellEnd"/>
            <w:r w:rsidRPr="006853FD">
              <w:rPr>
                <w:rFonts w:ascii="Arial" w:hAnsi="Arial" w:cs="Arial"/>
                <w:sz w:val="24"/>
                <w:szCs w:val="24"/>
              </w:rPr>
              <w:t>а</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3</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1</w:t>
            </w:r>
            <w:r w:rsidRPr="006853FD">
              <w:rPr>
                <w:rFonts w:ascii="Arial" w:hAnsi="Arial" w:cs="Arial"/>
                <w:sz w:val="24"/>
                <w:szCs w:val="24"/>
              </w:rPr>
              <w:t>8</w:t>
            </w:r>
          </w:p>
        </w:tc>
      </w:tr>
      <w:tr w:rsidR="006853FD" w:rsidRPr="006853FD" w:rsidTr="006853FD">
        <w:tc>
          <w:tcPr>
            <w:tcW w:w="471" w:type="dxa"/>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2</w:t>
            </w:r>
          </w:p>
        </w:tc>
        <w:tc>
          <w:tcPr>
            <w:tcW w:w="2212"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Республика</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Бурятия</w:t>
            </w:r>
            <w:proofErr w:type="spellEnd"/>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Фтоp</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3</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1</w:t>
            </w:r>
            <w:r w:rsidRPr="006853FD">
              <w:rPr>
                <w:rFonts w:ascii="Arial" w:hAnsi="Arial" w:cs="Arial"/>
                <w:sz w:val="24"/>
                <w:szCs w:val="24"/>
              </w:rPr>
              <w:t>2</w:t>
            </w:r>
          </w:p>
        </w:tc>
      </w:tr>
      <w:tr w:rsidR="006853FD" w:rsidRPr="006853FD" w:rsidTr="006853FD">
        <w:tc>
          <w:tcPr>
            <w:tcW w:w="9469" w:type="dxa"/>
            <w:gridSpan w:val="7"/>
          </w:tcPr>
          <w:p w:rsidR="006853FD" w:rsidRPr="006853FD" w:rsidRDefault="006853FD" w:rsidP="006853FD">
            <w:pPr>
              <w:spacing w:after="0" w:line="240" w:lineRule="auto"/>
              <w:jc w:val="center"/>
              <w:rPr>
                <w:rFonts w:ascii="Arial" w:hAnsi="Arial" w:cs="Arial"/>
                <w:b/>
                <w:i/>
                <w:sz w:val="24"/>
                <w:szCs w:val="24"/>
                <w:lang w:val="en-GB"/>
              </w:rPr>
            </w:pPr>
            <w:r w:rsidRPr="006853FD">
              <w:rPr>
                <w:rFonts w:ascii="Arial" w:hAnsi="Arial" w:cs="Arial"/>
                <w:b/>
                <w:bCs/>
                <w:i/>
                <w:iCs/>
                <w:sz w:val="24"/>
                <w:szCs w:val="24"/>
              </w:rPr>
              <w:t xml:space="preserve">Бассейн р. </w:t>
            </w:r>
            <w:proofErr w:type="spellStart"/>
            <w:r w:rsidRPr="006853FD">
              <w:rPr>
                <w:rFonts w:ascii="Arial" w:hAnsi="Arial" w:cs="Arial"/>
                <w:b/>
                <w:i/>
                <w:sz w:val="24"/>
                <w:szCs w:val="24"/>
                <w:lang w:val="en-GB"/>
              </w:rPr>
              <w:t>Иртыш</w:t>
            </w:r>
            <w:proofErr w:type="spellEnd"/>
          </w:p>
        </w:tc>
      </w:tr>
      <w:tr w:rsidR="006853FD" w:rsidRPr="006853FD" w:rsidTr="006853FD">
        <w:tc>
          <w:tcPr>
            <w:tcW w:w="471" w:type="dxa"/>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2212"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Омская</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область</w:t>
            </w:r>
            <w:proofErr w:type="spellEnd"/>
          </w:p>
        </w:tc>
        <w:tc>
          <w:tcPr>
            <w:tcW w:w="2291" w:type="dxa"/>
          </w:tcPr>
          <w:p w:rsidR="006853FD" w:rsidRPr="006853FD" w:rsidRDefault="006853FD" w:rsidP="006853FD">
            <w:pPr>
              <w:spacing w:after="0" w:line="240" w:lineRule="auto"/>
              <w:rPr>
                <w:rFonts w:ascii="Arial" w:hAnsi="Arial" w:cs="Arial"/>
                <w:sz w:val="24"/>
                <w:szCs w:val="24"/>
              </w:rPr>
            </w:pPr>
            <w:r w:rsidRPr="006853FD">
              <w:rPr>
                <w:rFonts w:ascii="Arial" w:hAnsi="Arial" w:cs="Arial"/>
                <w:sz w:val="24"/>
                <w:szCs w:val="24"/>
              </w:rPr>
              <w:t>Ионы м</w:t>
            </w:r>
            <w:proofErr w:type="spellStart"/>
            <w:r w:rsidRPr="006853FD">
              <w:rPr>
                <w:rFonts w:ascii="Arial" w:hAnsi="Arial" w:cs="Arial"/>
                <w:sz w:val="24"/>
                <w:szCs w:val="24"/>
                <w:lang w:val="en-US"/>
              </w:rPr>
              <w:t>арганц</w:t>
            </w:r>
            <w:proofErr w:type="spellEnd"/>
            <w:r w:rsidRPr="006853FD">
              <w:rPr>
                <w:rFonts w:ascii="Arial" w:hAnsi="Arial" w:cs="Arial"/>
                <w:sz w:val="24"/>
                <w:szCs w:val="24"/>
              </w:rPr>
              <w:t>а</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48</w:t>
            </w:r>
          </w:p>
        </w:tc>
      </w:tr>
      <w:tr w:rsidR="006853FD" w:rsidRPr="006853FD" w:rsidTr="006853FD">
        <w:tc>
          <w:tcPr>
            <w:tcW w:w="9469" w:type="dxa"/>
            <w:gridSpan w:val="7"/>
          </w:tcPr>
          <w:p w:rsidR="006853FD" w:rsidRPr="006853FD" w:rsidRDefault="006853FD" w:rsidP="006853FD">
            <w:pPr>
              <w:spacing w:after="0" w:line="240" w:lineRule="auto"/>
              <w:jc w:val="center"/>
              <w:rPr>
                <w:rFonts w:ascii="Arial" w:hAnsi="Arial" w:cs="Arial"/>
                <w:b/>
                <w:i/>
                <w:sz w:val="24"/>
                <w:szCs w:val="24"/>
                <w:lang w:val="en-GB"/>
              </w:rPr>
            </w:pPr>
            <w:r w:rsidRPr="006853FD">
              <w:rPr>
                <w:rFonts w:ascii="Arial" w:hAnsi="Arial" w:cs="Arial"/>
                <w:b/>
                <w:bCs/>
                <w:i/>
                <w:iCs/>
                <w:sz w:val="24"/>
                <w:szCs w:val="24"/>
              </w:rPr>
              <w:t xml:space="preserve">Бассейн р. </w:t>
            </w:r>
            <w:proofErr w:type="spellStart"/>
            <w:r w:rsidRPr="006853FD">
              <w:rPr>
                <w:rFonts w:ascii="Arial" w:hAnsi="Arial" w:cs="Arial"/>
                <w:b/>
                <w:i/>
                <w:sz w:val="24"/>
                <w:szCs w:val="24"/>
                <w:lang w:val="en-GB"/>
              </w:rPr>
              <w:t>Кама</w:t>
            </w:r>
            <w:proofErr w:type="spellEnd"/>
          </w:p>
        </w:tc>
      </w:tr>
      <w:tr w:rsidR="006853FD" w:rsidRPr="006853FD" w:rsidTr="006853FD">
        <w:tc>
          <w:tcPr>
            <w:tcW w:w="471" w:type="dxa"/>
            <w:vMerge w:val="restart"/>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2212" w:type="dxa"/>
            <w:vMerge w:val="restart"/>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Пермский</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край</w:t>
            </w:r>
            <w:proofErr w:type="spellEnd"/>
          </w:p>
        </w:tc>
        <w:tc>
          <w:tcPr>
            <w:tcW w:w="2291" w:type="dxa"/>
          </w:tcPr>
          <w:p w:rsidR="006853FD" w:rsidRPr="006853FD" w:rsidRDefault="006853FD" w:rsidP="006853FD">
            <w:pPr>
              <w:spacing w:after="0" w:line="240" w:lineRule="auto"/>
              <w:rPr>
                <w:rFonts w:ascii="Arial" w:hAnsi="Arial" w:cs="Arial"/>
                <w:sz w:val="24"/>
                <w:szCs w:val="24"/>
              </w:rPr>
            </w:pPr>
            <w:proofErr w:type="spellStart"/>
            <w:r w:rsidRPr="006853FD">
              <w:rPr>
                <w:rFonts w:ascii="Arial" w:hAnsi="Arial" w:cs="Arial"/>
                <w:sz w:val="24"/>
                <w:szCs w:val="24"/>
              </w:rPr>
              <w:t>Легкоокисляемые</w:t>
            </w:r>
            <w:proofErr w:type="spellEnd"/>
            <w:r w:rsidRPr="006853FD">
              <w:rPr>
                <w:rFonts w:ascii="Arial" w:hAnsi="Arial" w:cs="Arial"/>
                <w:sz w:val="24"/>
                <w:szCs w:val="24"/>
              </w:rPr>
              <w:t xml:space="preserve"> органические вещества по БПК</w:t>
            </w:r>
            <w:r w:rsidRPr="006853FD">
              <w:rPr>
                <w:rFonts w:ascii="Arial" w:hAnsi="Arial" w:cs="Arial"/>
                <w:sz w:val="24"/>
                <w:szCs w:val="24"/>
                <w:vertAlign w:val="subscript"/>
              </w:rPr>
              <w:t>5</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10</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Взвешенные</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вещества</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9</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10</w:t>
            </w: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47</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rPr>
            </w:pPr>
            <w:r w:rsidRPr="006853FD">
              <w:rPr>
                <w:rFonts w:ascii="Arial" w:hAnsi="Arial" w:cs="Arial"/>
                <w:sz w:val="24"/>
                <w:szCs w:val="24"/>
              </w:rPr>
              <w:t>Ионы м</w:t>
            </w:r>
            <w:proofErr w:type="spellStart"/>
            <w:r w:rsidRPr="006853FD">
              <w:rPr>
                <w:rFonts w:ascii="Arial" w:hAnsi="Arial" w:cs="Arial"/>
                <w:sz w:val="24"/>
                <w:szCs w:val="24"/>
                <w:lang w:val="en-US"/>
              </w:rPr>
              <w:t>арганц</w:t>
            </w:r>
            <w:proofErr w:type="spellEnd"/>
            <w:r w:rsidRPr="006853FD">
              <w:rPr>
                <w:rFonts w:ascii="Arial" w:hAnsi="Arial" w:cs="Arial"/>
                <w:sz w:val="24"/>
                <w:szCs w:val="24"/>
              </w:rPr>
              <w:t>а</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48</w:t>
            </w:r>
          </w:p>
        </w:tc>
      </w:tr>
      <w:tr w:rsidR="006853FD" w:rsidRPr="006853FD" w:rsidTr="006853FD">
        <w:tc>
          <w:tcPr>
            <w:tcW w:w="471" w:type="dxa"/>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2</w:t>
            </w:r>
          </w:p>
        </w:tc>
        <w:tc>
          <w:tcPr>
            <w:tcW w:w="2212"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Свердловская</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область</w:t>
            </w:r>
            <w:proofErr w:type="spellEnd"/>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Взвешенные</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вещества</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3</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11</w:t>
            </w: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16</w:t>
            </w:r>
          </w:p>
        </w:tc>
      </w:tr>
      <w:tr w:rsidR="006853FD" w:rsidRPr="006853FD" w:rsidTr="006853FD">
        <w:tc>
          <w:tcPr>
            <w:tcW w:w="471" w:type="dxa"/>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3</w:t>
            </w:r>
          </w:p>
        </w:tc>
        <w:tc>
          <w:tcPr>
            <w:tcW w:w="2212"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Удмуртская</w:t>
            </w:r>
            <w:proofErr w:type="spellEnd"/>
            <w:r w:rsidRPr="006853FD">
              <w:rPr>
                <w:rFonts w:ascii="Arial" w:hAnsi="Arial" w:cs="Arial"/>
                <w:sz w:val="24"/>
                <w:szCs w:val="24"/>
                <w:lang w:val="en-US"/>
              </w:rPr>
              <w:t xml:space="preserve"> </w:t>
            </w:r>
            <w:r w:rsidRPr="006853FD">
              <w:rPr>
                <w:rFonts w:ascii="Arial" w:hAnsi="Arial" w:cs="Arial"/>
                <w:sz w:val="24"/>
                <w:szCs w:val="24"/>
              </w:rPr>
              <w:t>Р</w:t>
            </w:r>
            <w:proofErr w:type="spellStart"/>
            <w:r w:rsidRPr="006853FD">
              <w:rPr>
                <w:rFonts w:ascii="Arial" w:hAnsi="Arial" w:cs="Arial"/>
                <w:sz w:val="24"/>
                <w:szCs w:val="24"/>
                <w:lang w:val="en-US"/>
              </w:rPr>
              <w:t>еспублика</w:t>
            </w:r>
            <w:proofErr w:type="spellEnd"/>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Взвешенные</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вещества</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1</w:t>
            </w:r>
            <w:proofErr w:type="spellStart"/>
            <w:r w:rsidRPr="006853FD">
              <w:rPr>
                <w:rFonts w:ascii="Arial" w:hAnsi="Arial" w:cs="Arial"/>
                <w:sz w:val="24"/>
                <w:szCs w:val="24"/>
              </w:rPr>
              <w:t>1</w:t>
            </w:r>
            <w:proofErr w:type="spellEnd"/>
          </w:p>
        </w:tc>
      </w:tr>
      <w:tr w:rsidR="006853FD" w:rsidRPr="006853FD" w:rsidTr="006853FD">
        <w:tc>
          <w:tcPr>
            <w:tcW w:w="9469" w:type="dxa"/>
            <w:gridSpan w:val="7"/>
          </w:tcPr>
          <w:p w:rsidR="006853FD" w:rsidRPr="006853FD" w:rsidRDefault="006853FD" w:rsidP="006853FD">
            <w:pPr>
              <w:spacing w:after="0" w:line="240" w:lineRule="auto"/>
              <w:jc w:val="center"/>
              <w:rPr>
                <w:rFonts w:ascii="Arial" w:hAnsi="Arial" w:cs="Arial"/>
                <w:b/>
                <w:i/>
                <w:sz w:val="24"/>
                <w:szCs w:val="24"/>
                <w:lang w:val="en-GB"/>
              </w:rPr>
            </w:pPr>
            <w:r w:rsidRPr="006853FD">
              <w:rPr>
                <w:rFonts w:ascii="Arial" w:hAnsi="Arial" w:cs="Arial"/>
                <w:b/>
                <w:bCs/>
                <w:i/>
                <w:iCs/>
                <w:sz w:val="24"/>
                <w:szCs w:val="24"/>
              </w:rPr>
              <w:t xml:space="preserve">Бассейн р. </w:t>
            </w:r>
            <w:proofErr w:type="spellStart"/>
            <w:r w:rsidRPr="006853FD">
              <w:rPr>
                <w:rFonts w:ascii="Arial" w:hAnsi="Arial" w:cs="Arial"/>
                <w:b/>
                <w:i/>
                <w:sz w:val="24"/>
                <w:szCs w:val="24"/>
                <w:lang w:val="en-GB"/>
              </w:rPr>
              <w:t>Обь</w:t>
            </w:r>
            <w:proofErr w:type="spellEnd"/>
          </w:p>
        </w:tc>
      </w:tr>
      <w:tr w:rsidR="006853FD" w:rsidRPr="006853FD" w:rsidTr="006853FD">
        <w:tc>
          <w:tcPr>
            <w:tcW w:w="471" w:type="dxa"/>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2212"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Кемеровская</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область</w:t>
            </w:r>
            <w:proofErr w:type="spellEnd"/>
          </w:p>
        </w:tc>
        <w:tc>
          <w:tcPr>
            <w:tcW w:w="2291" w:type="dxa"/>
          </w:tcPr>
          <w:p w:rsidR="006853FD" w:rsidRPr="006853FD" w:rsidRDefault="006853FD" w:rsidP="006853FD">
            <w:pPr>
              <w:spacing w:after="0" w:line="240" w:lineRule="auto"/>
              <w:rPr>
                <w:rFonts w:ascii="Arial" w:hAnsi="Arial" w:cs="Arial"/>
                <w:sz w:val="24"/>
                <w:szCs w:val="24"/>
              </w:rPr>
            </w:pPr>
            <w:r w:rsidRPr="006853FD">
              <w:rPr>
                <w:rFonts w:ascii="Arial" w:hAnsi="Arial" w:cs="Arial"/>
                <w:sz w:val="24"/>
                <w:szCs w:val="24"/>
              </w:rPr>
              <w:t xml:space="preserve">Ионы </w:t>
            </w:r>
            <w:proofErr w:type="spellStart"/>
            <w:r w:rsidRPr="006853FD">
              <w:rPr>
                <w:rFonts w:ascii="Arial" w:hAnsi="Arial" w:cs="Arial"/>
                <w:sz w:val="24"/>
                <w:szCs w:val="24"/>
              </w:rPr>
              <w:t>ц</w:t>
            </w:r>
            <w:r w:rsidRPr="006853FD">
              <w:rPr>
                <w:rFonts w:ascii="Arial" w:hAnsi="Arial" w:cs="Arial"/>
                <w:sz w:val="24"/>
                <w:szCs w:val="24"/>
                <w:lang w:val="en-US"/>
              </w:rPr>
              <w:t>инк</w:t>
            </w:r>
            <w:proofErr w:type="spellEnd"/>
            <w:r w:rsidRPr="006853FD">
              <w:rPr>
                <w:rFonts w:ascii="Arial" w:hAnsi="Arial" w:cs="Arial"/>
                <w:sz w:val="24"/>
                <w:szCs w:val="24"/>
              </w:rPr>
              <w:t>а</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3</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2</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19</w:t>
            </w: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39</w:t>
            </w:r>
          </w:p>
        </w:tc>
      </w:tr>
      <w:tr w:rsidR="006853FD" w:rsidRPr="006853FD" w:rsidTr="006853FD">
        <w:tc>
          <w:tcPr>
            <w:tcW w:w="471" w:type="dxa"/>
            <w:vMerge w:val="restart"/>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2</w:t>
            </w:r>
          </w:p>
        </w:tc>
        <w:tc>
          <w:tcPr>
            <w:tcW w:w="2212" w:type="dxa"/>
            <w:vMerge w:val="restart"/>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Новосибирская</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область</w:t>
            </w:r>
            <w:proofErr w:type="spellEnd"/>
          </w:p>
        </w:tc>
        <w:tc>
          <w:tcPr>
            <w:tcW w:w="2291" w:type="dxa"/>
          </w:tcPr>
          <w:p w:rsidR="006853FD" w:rsidRPr="006853FD" w:rsidRDefault="006853FD" w:rsidP="006853FD">
            <w:pPr>
              <w:spacing w:after="0" w:line="240" w:lineRule="auto"/>
              <w:rPr>
                <w:rFonts w:ascii="Arial" w:hAnsi="Arial" w:cs="Arial"/>
                <w:sz w:val="24"/>
                <w:szCs w:val="24"/>
              </w:rPr>
            </w:pPr>
            <w:r w:rsidRPr="006853FD">
              <w:rPr>
                <w:rFonts w:ascii="Arial" w:hAnsi="Arial" w:cs="Arial"/>
                <w:sz w:val="24"/>
                <w:szCs w:val="24"/>
              </w:rPr>
              <w:t>Ионы м</w:t>
            </w:r>
            <w:proofErr w:type="spellStart"/>
            <w:r w:rsidRPr="006853FD">
              <w:rPr>
                <w:rFonts w:ascii="Arial" w:hAnsi="Arial" w:cs="Arial"/>
                <w:sz w:val="24"/>
                <w:szCs w:val="24"/>
                <w:lang w:val="en-US"/>
              </w:rPr>
              <w:t>арганц</w:t>
            </w:r>
            <w:proofErr w:type="spellEnd"/>
            <w:r w:rsidRPr="006853FD">
              <w:rPr>
                <w:rFonts w:ascii="Arial" w:hAnsi="Arial" w:cs="Arial"/>
                <w:sz w:val="24"/>
                <w:szCs w:val="24"/>
              </w:rPr>
              <w:t>а</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32</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rPr>
            </w:pPr>
            <w:r w:rsidRPr="006853FD">
              <w:rPr>
                <w:rFonts w:ascii="Arial" w:hAnsi="Arial" w:cs="Arial"/>
                <w:sz w:val="24"/>
                <w:szCs w:val="24"/>
              </w:rPr>
              <w:t xml:space="preserve">Ионы </w:t>
            </w:r>
            <w:proofErr w:type="spellStart"/>
            <w:r w:rsidRPr="006853FD">
              <w:rPr>
                <w:rFonts w:ascii="Arial" w:hAnsi="Arial" w:cs="Arial"/>
                <w:sz w:val="24"/>
                <w:szCs w:val="24"/>
              </w:rPr>
              <w:t>ц</w:t>
            </w:r>
            <w:r w:rsidRPr="006853FD">
              <w:rPr>
                <w:rFonts w:ascii="Arial" w:hAnsi="Arial" w:cs="Arial"/>
                <w:sz w:val="24"/>
                <w:szCs w:val="24"/>
                <w:lang w:val="en-US"/>
              </w:rPr>
              <w:t>инк</w:t>
            </w:r>
            <w:proofErr w:type="spellEnd"/>
            <w:r w:rsidRPr="006853FD">
              <w:rPr>
                <w:rFonts w:ascii="Arial" w:hAnsi="Arial" w:cs="Arial"/>
                <w:sz w:val="24"/>
                <w:szCs w:val="24"/>
              </w:rPr>
              <w:t>а</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3</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16</w:t>
            </w:r>
          </w:p>
        </w:tc>
      </w:tr>
      <w:tr w:rsidR="006853FD" w:rsidRPr="006853FD" w:rsidTr="006853FD">
        <w:tc>
          <w:tcPr>
            <w:tcW w:w="471" w:type="dxa"/>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3</w:t>
            </w:r>
          </w:p>
        </w:tc>
        <w:tc>
          <w:tcPr>
            <w:tcW w:w="2212" w:type="dxa"/>
          </w:tcPr>
          <w:p w:rsidR="006853FD" w:rsidRDefault="006853FD" w:rsidP="006853FD">
            <w:pPr>
              <w:spacing w:after="0" w:line="240" w:lineRule="auto"/>
              <w:rPr>
                <w:rFonts w:ascii="Arial" w:hAnsi="Arial" w:cs="Arial"/>
                <w:sz w:val="24"/>
                <w:szCs w:val="24"/>
              </w:rPr>
            </w:pPr>
            <w:proofErr w:type="spellStart"/>
            <w:r w:rsidRPr="006853FD">
              <w:rPr>
                <w:rFonts w:ascii="Arial" w:hAnsi="Arial" w:cs="Arial"/>
                <w:sz w:val="24"/>
                <w:szCs w:val="24"/>
                <w:lang w:val="en-US"/>
              </w:rPr>
              <w:t>Ханты-Мансийский</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автономный</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округ</w:t>
            </w:r>
            <w:proofErr w:type="spellEnd"/>
          </w:p>
          <w:p w:rsidR="006853FD" w:rsidRPr="006853FD" w:rsidRDefault="006853FD" w:rsidP="006853FD">
            <w:pPr>
              <w:spacing w:after="0" w:line="240" w:lineRule="auto"/>
              <w:rPr>
                <w:rFonts w:ascii="Arial" w:hAnsi="Arial" w:cs="Arial"/>
                <w:sz w:val="24"/>
                <w:szCs w:val="24"/>
              </w:rPr>
            </w:pPr>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Кислород</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2</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2</w:t>
            </w:r>
            <w:r w:rsidRPr="006853FD">
              <w:rPr>
                <w:rFonts w:ascii="Arial" w:hAnsi="Arial" w:cs="Arial"/>
                <w:sz w:val="24"/>
                <w:szCs w:val="24"/>
              </w:rPr>
              <w:t>,3</w:t>
            </w:r>
            <w:r w:rsidRPr="006853FD">
              <w:rPr>
                <w:rFonts w:ascii="Arial" w:hAnsi="Arial" w:cs="Arial"/>
                <w:sz w:val="24"/>
                <w:szCs w:val="24"/>
                <w:vertAlign w:val="superscript"/>
                <w:lang w:val="en-US"/>
              </w:rPr>
              <w:t>*</w:t>
            </w: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2</w:t>
            </w:r>
            <w:r w:rsidRPr="006853FD">
              <w:rPr>
                <w:rFonts w:ascii="Arial" w:hAnsi="Arial" w:cs="Arial"/>
                <w:sz w:val="24"/>
                <w:szCs w:val="24"/>
              </w:rPr>
              <w:t>,</w:t>
            </w:r>
            <w:r w:rsidRPr="006853FD">
              <w:rPr>
                <w:rFonts w:ascii="Arial" w:hAnsi="Arial" w:cs="Arial"/>
                <w:sz w:val="24"/>
                <w:szCs w:val="24"/>
                <w:lang w:val="en-GB"/>
              </w:rPr>
              <w:t>7</w:t>
            </w:r>
            <w:r w:rsidRPr="006853FD">
              <w:rPr>
                <w:rFonts w:ascii="Arial" w:hAnsi="Arial" w:cs="Arial"/>
                <w:sz w:val="24"/>
                <w:szCs w:val="24"/>
                <w:vertAlign w:val="superscript"/>
                <w:lang w:val="en-GB"/>
              </w:rPr>
              <w:t>*</w:t>
            </w:r>
          </w:p>
        </w:tc>
      </w:tr>
      <w:tr w:rsidR="006853FD" w:rsidRPr="006853FD" w:rsidTr="006853FD">
        <w:tc>
          <w:tcPr>
            <w:tcW w:w="471" w:type="dxa"/>
            <w:vMerge w:val="restart"/>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2212" w:type="dxa"/>
            <w:vMerge w:val="restart"/>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Ямало-Ненецкий</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автономный</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округ</w:t>
            </w:r>
            <w:proofErr w:type="spellEnd"/>
          </w:p>
        </w:tc>
        <w:tc>
          <w:tcPr>
            <w:tcW w:w="2291" w:type="dxa"/>
          </w:tcPr>
          <w:p w:rsidR="006853FD" w:rsidRPr="006853FD" w:rsidRDefault="006853FD" w:rsidP="006853FD">
            <w:pPr>
              <w:spacing w:after="0" w:line="240" w:lineRule="auto"/>
              <w:rPr>
                <w:rFonts w:ascii="Arial" w:hAnsi="Arial" w:cs="Arial"/>
                <w:sz w:val="24"/>
                <w:szCs w:val="24"/>
              </w:rPr>
            </w:pPr>
            <w:r w:rsidRPr="006853FD">
              <w:rPr>
                <w:rFonts w:ascii="Arial" w:hAnsi="Arial" w:cs="Arial"/>
                <w:sz w:val="24"/>
                <w:szCs w:val="24"/>
              </w:rPr>
              <w:t>Ионы ж</w:t>
            </w:r>
            <w:proofErr w:type="spellStart"/>
            <w:r w:rsidRPr="006853FD">
              <w:rPr>
                <w:rFonts w:ascii="Arial" w:hAnsi="Arial" w:cs="Arial"/>
                <w:sz w:val="24"/>
                <w:szCs w:val="24"/>
                <w:lang w:val="en-US"/>
              </w:rPr>
              <w:t>елез</w:t>
            </w:r>
            <w:proofErr w:type="spellEnd"/>
            <w:r w:rsidRPr="006853FD">
              <w:rPr>
                <w:rFonts w:ascii="Arial" w:hAnsi="Arial" w:cs="Arial"/>
                <w:sz w:val="24"/>
                <w:szCs w:val="24"/>
              </w:rPr>
              <w:t>а</w:t>
            </w:r>
            <w:r w:rsidRPr="006853FD">
              <w:rPr>
                <w:rFonts w:ascii="Arial" w:hAnsi="Arial" w:cs="Arial"/>
                <w:sz w:val="24"/>
                <w:szCs w:val="24"/>
                <w:lang w:val="en-US"/>
              </w:rPr>
              <w:t xml:space="preserve"> </w:t>
            </w:r>
            <w:proofErr w:type="spellStart"/>
            <w:r w:rsidRPr="006853FD">
              <w:rPr>
                <w:rFonts w:ascii="Arial" w:hAnsi="Arial" w:cs="Arial"/>
                <w:sz w:val="24"/>
                <w:szCs w:val="24"/>
                <w:lang w:val="en-US"/>
              </w:rPr>
              <w:t>обще</w:t>
            </w:r>
            <w:proofErr w:type="spellEnd"/>
            <w:r w:rsidRPr="006853FD">
              <w:rPr>
                <w:rFonts w:ascii="Arial" w:hAnsi="Arial" w:cs="Arial"/>
                <w:sz w:val="24"/>
                <w:szCs w:val="24"/>
              </w:rPr>
              <w:t>го</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32</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rPr>
            </w:pPr>
            <w:r w:rsidRPr="006853FD">
              <w:rPr>
                <w:rFonts w:ascii="Arial" w:hAnsi="Arial" w:cs="Arial"/>
                <w:sz w:val="24"/>
                <w:szCs w:val="24"/>
              </w:rPr>
              <w:t>Ионы м</w:t>
            </w:r>
            <w:proofErr w:type="spellStart"/>
            <w:r w:rsidRPr="006853FD">
              <w:rPr>
                <w:rFonts w:ascii="Arial" w:hAnsi="Arial" w:cs="Arial"/>
                <w:sz w:val="24"/>
                <w:szCs w:val="24"/>
                <w:lang w:val="en-US"/>
              </w:rPr>
              <w:t>арганц</w:t>
            </w:r>
            <w:proofErr w:type="spellEnd"/>
            <w:r w:rsidRPr="006853FD">
              <w:rPr>
                <w:rFonts w:ascii="Arial" w:hAnsi="Arial" w:cs="Arial"/>
                <w:sz w:val="24"/>
                <w:szCs w:val="24"/>
              </w:rPr>
              <w:t>а</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3</w:t>
            </w:r>
            <w:r w:rsidRPr="006853FD">
              <w:rPr>
                <w:rFonts w:ascii="Arial" w:hAnsi="Arial" w:cs="Arial"/>
                <w:sz w:val="24"/>
                <w:szCs w:val="24"/>
              </w:rPr>
              <w:t>6</w:t>
            </w:r>
          </w:p>
        </w:tc>
      </w:tr>
      <w:tr w:rsidR="006853FD" w:rsidRPr="006853FD" w:rsidTr="006853FD">
        <w:tc>
          <w:tcPr>
            <w:tcW w:w="9469" w:type="dxa"/>
            <w:gridSpan w:val="7"/>
          </w:tcPr>
          <w:p w:rsidR="006853FD" w:rsidRPr="006853FD" w:rsidRDefault="006853FD" w:rsidP="006853FD">
            <w:pPr>
              <w:spacing w:after="0" w:line="240" w:lineRule="auto"/>
              <w:jc w:val="center"/>
              <w:rPr>
                <w:rFonts w:ascii="Arial" w:hAnsi="Arial" w:cs="Arial"/>
                <w:b/>
                <w:i/>
                <w:sz w:val="24"/>
                <w:szCs w:val="24"/>
                <w:lang w:val="en-GB"/>
              </w:rPr>
            </w:pPr>
            <w:r w:rsidRPr="006853FD">
              <w:rPr>
                <w:rFonts w:ascii="Arial" w:hAnsi="Arial" w:cs="Arial"/>
                <w:b/>
                <w:bCs/>
                <w:i/>
                <w:iCs/>
                <w:sz w:val="24"/>
                <w:szCs w:val="24"/>
              </w:rPr>
              <w:t xml:space="preserve">Бассейн р. </w:t>
            </w:r>
            <w:proofErr w:type="spellStart"/>
            <w:r w:rsidRPr="006853FD">
              <w:rPr>
                <w:rFonts w:ascii="Arial" w:hAnsi="Arial" w:cs="Arial"/>
                <w:b/>
                <w:i/>
                <w:sz w:val="24"/>
                <w:szCs w:val="24"/>
                <w:lang w:val="en-GB"/>
              </w:rPr>
              <w:t>Ока</w:t>
            </w:r>
            <w:proofErr w:type="spellEnd"/>
          </w:p>
        </w:tc>
      </w:tr>
      <w:tr w:rsidR="006853FD" w:rsidRPr="006853FD" w:rsidTr="006853FD">
        <w:tc>
          <w:tcPr>
            <w:tcW w:w="471" w:type="dxa"/>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2212"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Московская</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область</w:t>
            </w:r>
            <w:proofErr w:type="spellEnd"/>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Нефтепродукты</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3</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43</w:t>
            </w:r>
          </w:p>
        </w:tc>
      </w:tr>
      <w:tr w:rsidR="006853FD" w:rsidRPr="006853FD" w:rsidTr="006853FD">
        <w:tc>
          <w:tcPr>
            <w:tcW w:w="9469" w:type="dxa"/>
            <w:gridSpan w:val="7"/>
          </w:tcPr>
          <w:p w:rsidR="006853FD" w:rsidRPr="006853FD" w:rsidRDefault="006853FD" w:rsidP="006853FD">
            <w:pPr>
              <w:spacing w:after="0" w:line="240" w:lineRule="auto"/>
              <w:jc w:val="center"/>
              <w:rPr>
                <w:rFonts w:ascii="Arial" w:hAnsi="Arial" w:cs="Arial"/>
                <w:b/>
                <w:i/>
                <w:sz w:val="24"/>
                <w:szCs w:val="24"/>
                <w:lang w:val="en-GB"/>
              </w:rPr>
            </w:pPr>
            <w:r w:rsidRPr="006853FD">
              <w:rPr>
                <w:rFonts w:ascii="Arial" w:hAnsi="Arial" w:cs="Arial"/>
                <w:b/>
                <w:bCs/>
                <w:i/>
                <w:iCs/>
                <w:sz w:val="24"/>
                <w:szCs w:val="24"/>
              </w:rPr>
              <w:t xml:space="preserve">Бассейн р. </w:t>
            </w:r>
            <w:proofErr w:type="spellStart"/>
            <w:r w:rsidRPr="006853FD">
              <w:rPr>
                <w:rFonts w:ascii="Arial" w:hAnsi="Arial" w:cs="Arial"/>
                <w:b/>
                <w:i/>
                <w:sz w:val="24"/>
                <w:szCs w:val="24"/>
                <w:lang w:val="en-GB"/>
              </w:rPr>
              <w:t>Печора</w:t>
            </w:r>
            <w:proofErr w:type="spellEnd"/>
          </w:p>
        </w:tc>
      </w:tr>
      <w:tr w:rsidR="006853FD" w:rsidRPr="006853FD" w:rsidTr="006853FD">
        <w:tc>
          <w:tcPr>
            <w:tcW w:w="471" w:type="dxa"/>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2212"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Ненецкий</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автономный</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округ</w:t>
            </w:r>
            <w:proofErr w:type="spellEnd"/>
          </w:p>
        </w:tc>
        <w:tc>
          <w:tcPr>
            <w:tcW w:w="2291" w:type="dxa"/>
          </w:tcPr>
          <w:p w:rsidR="006853FD" w:rsidRPr="006853FD" w:rsidRDefault="006853FD" w:rsidP="006853FD">
            <w:pPr>
              <w:spacing w:after="0" w:line="240" w:lineRule="auto"/>
              <w:rPr>
                <w:rFonts w:ascii="Arial" w:hAnsi="Arial" w:cs="Arial"/>
                <w:sz w:val="24"/>
                <w:szCs w:val="24"/>
              </w:rPr>
            </w:pPr>
            <w:r w:rsidRPr="006853FD">
              <w:rPr>
                <w:rFonts w:ascii="Arial" w:hAnsi="Arial" w:cs="Arial"/>
                <w:sz w:val="24"/>
                <w:szCs w:val="24"/>
              </w:rPr>
              <w:t>Ионы м</w:t>
            </w:r>
            <w:proofErr w:type="spellStart"/>
            <w:r w:rsidRPr="006853FD">
              <w:rPr>
                <w:rFonts w:ascii="Arial" w:hAnsi="Arial" w:cs="Arial"/>
                <w:sz w:val="24"/>
                <w:szCs w:val="24"/>
                <w:lang w:val="en-US"/>
              </w:rPr>
              <w:t>арганц</w:t>
            </w:r>
            <w:proofErr w:type="spellEnd"/>
            <w:r w:rsidRPr="006853FD">
              <w:rPr>
                <w:rFonts w:ascii="Arial" w:hAnsi="Arial" w:cs="Arial"/>
                <w:sz w:val="24"/>
                <w:szCs w:val="24"/>
              </w:rPr>
              <w:t>а</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30</w:t>
            </w:r>
          </w:p>
        </w:tc>
      </w:tr>
      <w:tr w:rsidR="006853FD" w:rsidRPr="006853FD" w:rsidTr="006853FD">
        <w:tc>
          <w:tcPr>
            <w:tcW w:w="471" w:type="dxa"/>
            <w:vMerge w:val="restart"/>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2</w:t>
            </w:r>
          </w:p>
        </w:tc>
        <w:tc>
          <w:tcPr>
            <w:tcW w:w="2212" w:type="dxa"/>
            <w:vMerge w:val="restart"/>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Республика</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Коми</w:t>
            </w:r>
            <w:proofErr w:type="spellEnd"/>
          </w:p>
        </w:tc>
        <w:tc>
          <w:tcPr>
            <w:tcW w:w="2291" w:type="dxa"/>
          </w:tcPr>
          <w:p w:rsidR="006853FD" w:rsidRPr="006853FD" w:rsidRDefault="006853FD" w:rsidP="006853FD">
            <w:pPr>
              <w:spacing w:after="0" w:line="240" w:lineRule="auto"/>
              <w:rPr>
                <w:rFonts w:ascii="Arial" w:hAnsi="Arial" w:cs="Arial"/>
                <w:sz w:val="24"/>
                <w:szCs w:val="24"/>
              </w:rPr>
            </w:pPr>
            <w:r w:rsidRPr="006853FD">
              <w:rPr>
                <w:rFonts w:ascii="Arial" w:hAnsi="Arial" w:cs="Arial"/>
                <w:sz w:val="24"/>
                <w:szCs w:val="24"/>
              </w:rPr>
              <w:t>Ионы м</w:t>
            </w:r>
            <w:proofErr w:type="spellStart"/>
            <w:r w:rsidRPr="006853FD">
              <w:rPr>
                <w:rFonts w:ascii="Arial" w:hAnsi="Arial" w:cs="Arial"/>
                <w:sz w:val="24"/>
                <w:szCs w:val="24"/>
                <w:lang w:val="en-US"/>
              </w:rPr>
              <w:t>арганц</w:t>
            </w:r>
            <w:proofErr w:type="spellEnd"/>
            <w:r w:rsidRPr="006853FD">
              <w:rPr>
                <w:rFonts w:ascii="Arial" w:hAnsi="Arial" w:cs="Arial"/>
                <w:sz w:val="24"/>
                <w:szCs w:val="24"/>
              </w:rPr>
              <w:t>а</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38</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rPr>
            </w:pPr>
            <w:r w:rsidRPr="006853FD">
              <w:rPr>
                <w:rFonts w:ascii="Arial" w:hAnsi="Arial" w:cs="Arial"/>
                <w:sz w:val="24"/>
                <w:szCs w:val="24"/>
              </w:rPr>
              <w:t xml:space="preserve">Ионы </w:t>
            </w:r>
            <w:proofErr w:type="spellStart"/>
            <w:r w:rsidRPr="006853FD">
              <w:rPr>
                <w:rFonts w:ascii="Arial" w:hAnsi="Arial" w:cs="Arial"/>
                <w:sz w:val="24"/>
                <w:szCs w:val="24"/>
              </w:rPr>
              <w:t>ц</w:t>
            </w:r>
            <w:r w:rsidRPr="006853FD">
              <w:rPr>
                <w:rFonts w:ascii="Arial" w:hAnsi="Arial" w:cs="Arial"/>
                <w:sz w:val="24"/>
                <w:szCs w:val="24"/>
                <w:lang w:val="en-US"/>
              </w:rPr>
              <w:t>инк</w:t>
            </w:r>
            <w:proofErr w:type="spellEnd"/>
            <w:r w:rsidRPr="006853FD">
              <w:rPr>
                <w:rFonts w:ascii="Arial" w:hAnsi="Arial" w:cs="Arial"/>
                <w:sz w:val="24"/>
                <w:szCs w:val="24"/>
              </w:rPr>
              <w:t>а</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3</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2</w:t>
            </w:r>
            <w:r w:rsidRPr="006853FD">
              <w:rPr>
                <w:rFonts w:ascii="Arial" w:hAnsi="Arial" w:cs="Arial"/>
                <w:sz w:val="24"/>
                <w:szCs w:val="24"/>
              </w:rPr>
              <w:t>5</w:t>
            </w:r>
          </w:p>
        </w:tc>
      </w:tr>
      <w:tr w:rsidR="006853FD" w:rsidRPr="006853FD" w:rsidTr="006853FD">
        <w:tc>
          <w:tcPr>
            <w:tcW w:w="9469" w:type="dxa"/>
            <w:gridSpan w:val="7"/>
          </w:tcPr>
          <w:p w:rsidR="006853FD" w:rsidRPr="006853FD" w:rsidRDefault="006853FD" w:rsidP="006853FD">
            <w:pPr>
              <w:spacing w:after="0" w:line="240" w:lineRule="auto"/>
              <w:jc w:val="center"/>
              <w:rPr>
                <w:rFonts w:ascii="Arial" w:hAnsi="Arial" w:cs="Arial"/>
                <w:b/>
                <w:i/>
                <w:sz w:val="24"/>
                <w:szCs w:val="24"/>
                <w:lang w:val="en-GB"/>
              </w:rPr>
            </w:pPr>
            <w:r w:rsidRPr="006853FD">
              <w:rPr>
                <w:rFonts w:ascii="Arial" w:hAnsi="Arial" w:cs="Arial"/>
                <w:b/>
                <w:bCs/>
                <w:i/>
                <w:iCs/>
                <w:sz w:val="24"/>
                <w:szCs w:val="24"/>
              </w:rPr>
              <w:t xml:space="preserve">Бассейн р. </w:t>
            </w:r>
            <w:proofErr w:type="spellStart"/>
            <w:r w:rsidRPr="006853FD">
              <w:rPr>
                <w:rFonts w:ascii="Arial" w:hAnsi="Arial" w:cs="Arial"/>
                <w:b/>
                <w:i/>
                <w:sz w:val="24"/>
                <w:szCs w:val="24"/>
                <w:lang w:val="en-GB"/>
              </w:rPr>
              <w:t>Сев</w:t>
            </w:r>
            <w:r w:rsidRPr="006853FD">
              <w:rPr>
                <w:rFonts w:ascii="Arial" w:hAnsi="Arial" w:cs="Arial"/>
                <w:b/>
                <w:i/>
                <w:sz w:val="24"/>
                <w:szCs w:val="24"/>
              </w:rPr>
              <w:t>ерная</w:t>
            </w:r>
            <w:proofErr w:type="spellEnd"/>
            <w:r w:rsidRPr="006853FD">
              <w:rPr>
                <w:rFonts w:ascii="Arial" w:hAnsi="Arial" w:cs="Arial"/>
                <w:b/>
                <w:i/>
                <w:sz w:val="24"/>
                <w:szCs w:val="24"/>
                <w:lang w:val="en-GB"/>
              </w:rPr>
              <w:t xml:space="preserve"> </w:t>
            </w:r>
            <w:proofErr w:type="spellStart"/>
            <w:r w:rsidRPr="006853FD">
              <w:rPr>
                <w:rFonts w:ascii="Arial" w:hAnsi="Arial" w:cs="Arial"/>
                <w:b/>
                <w:i/>
                <w:sz w:val="24"/>
                <w:szCs w:val="24"/>
                <w:lang w:val="en-GB"/>
              </w:rPr>
              <w:t>Двина</w:t>
            </w:r>
            <w:proofErr w:type="spellEnd"/>
          </w:p>
        </w:tc>
      </w:tr>
      <w:tr w:rsidR="006853FD" w:rsidRPr="006853FD" w:rsidTr="006853FD">
        <w:tc>
          <w:tcPr>
            <w:tcW w:w="471" w:type="dxa"/>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2212"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Архангельская</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область</w:t>
            </w:r>
            <w:proofErr w:type="spellEnd"/>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Кислород</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2</w:t>
            </w:r>
            <w:r w:rsidRPr="006853FD">
              <w:rPr>
                <w:rFonts w:ascii="Arial" w:hAnsi="Arial" w:cs="Arial"/>
                <w:sz w:val="24"/>
                <w:szCs w:val="24"/>
              </w:rPr>
              <w:t>,</w:t>
            </w:r>
            <w:r w:rsidRPr="006853FD">
              <w:rPr>
                <w:rFonts w:ascii="Arial" w:hAnsi="Arial" w:cs="Arial"/>
                <w:sz w:val="24"/>
                <w:szCs w:val="24"/>
                <w:lang w:val="en-GB"/>
              </w:rPr>
              <w:t>9</w:t>
            </w:r>
            <w:r w:rsidRPr="006853FD">
              <w:rPr>
                <w:rFonts w:ascii="Arial" w:hAnsi="Arial" w:cs="Arial"/>
                <w:sz w:val="24"/>
                <w:szCs w:val="24"/>
                <w:vertAlign w:val="superscript"/>
                <w:lang w:val="en-GB"/>
              </w:rPr>
              <w:t>*</w:t>
            </w:r>
          </w:p>
        </w:tc>
      </w:tr>
      <w:tr w:rsidR="006853FD" w:rsidRPr="006853FD" w:rsidTr="006853FD">
        <w:tc>
          <w:tcPr>
            <w:tcW w:w="471" w:type="dxa"/>
            <w:vMerge w:val="restart"/>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2</w:t>
            </w:r>
          </w:p>
        </w:tc>
        <w:tc>
          <w:tcPr>
            <w:tcW w:w="2212" w:type="dxa"/>
            <w:vMerge w:val="restart"/>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Вологодская</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область</w:t>
            </w:r>
            <w:proofErr w:type="spellEnd"/>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Лигносульфонаты</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3</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1</w:t>
            </w:r>
            <w:r w:rsidRPr="006853FD">
              <w:rPr>
                <w:rFonts w:ascii="Arial" w:hAnsi="Arial" w:cs="Arial"/>
                <w:sz w:val="24"/>
                <w:szCs w:val="24"/>
              </w:rPr>
              <w:t>6</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Формальдегид</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2</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5</w:t>
            </w:r>
          </w:p>
        </w:tc>
      </w:tr>
      <w:tr w:rsidR="006853FD" w:rsidRPr="006853FD" w:rsidTr="006853FD">
        <w:tc>
          <w:tcPr>
            <w:tcW w:w="9469" w:type="dxa"/>
            <w:gridSpan w:val="7"/>
          </w:tcPr>
          <w:p w:rsidR="006853FD" w:rsidRPr="006853FD" w:rsidRDefault="006853FD" w:rsidP="006853FD">
            <w:pPr>
              <w:spacing w:after="0" w:line="240" w:lineRule="auto"/>
              <w:jc w:val="center"/>
              <w:rPr>
                <w:rFonts w:ascii="Arial" w:hAnsi="Arial" w:cs="Arial"/>
                <w:b/>
                <w:i/>
                <w:sz w:val="24"/>
                <w:szCs w:val="24"/>
                <w:lang w:val="en-GB"/>
              </w:rPr>
            </w:pPr>
            <w:r w:rsidRPr="006853FD">
              <w:rPr>
                <w:rFonts w:ascii="Arial" w:hAnsi="Arial" w:cs="Arial"/>
                <w:b/>
                <w:bCs/>
                <w:i/>
                <w:iCs/>
                <w:sz w:val="24"/>
                <w:szCs w:val="24"/>
              </w:rPr>
              <w:t xml:space="preserve">Бассейн р. </w:t>
            </w:r>
            <w:proofErr w:type="spellStart"/>
            <w:r w:rsidRPr="006853FD">
              <w:rPr>
                <w:rFonts w:ascii="Arial" w:hAnsi="Arial" w:cs="Arial"/>
                <w:b/>
                <w:i/>
                <w:sz w:val="24"/>
                <w:szCs w:val="24"/>
                <w:lang w:val="en-GB"/>
              </w:rPr>
              <w:t>Терек</w:t>
            </w:r>
            <w:proofErr w:type="spellEnd"/>
          </w:p>
        </w:tc>
      </w:tr>
      <w:tr w:rsidR="006853FD" w:rsidRPr="006853FD" w:rsidTr="006853FD">
        <w:tc>
          <w:tcPr>
            <w:tcW w:w="471" w:type="dxa"/>
            <w:vMerge w:val="restart"/>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2212" w:type="dxa"/>
            <w:vMerge w:val="restart"/>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Республика</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Северная</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Осетия</w:t>
            </w:r>
            <w:proofErr w:type="spellEnd"/>
            <w:r w:rsidRPr="006853FD">
              <w:rPr>
                <w:rFonts w:ascii="Arial" w:hAnsi="Arial" w:cs="Arial"/>
                <w:sz w:val="24"/>
                <w:szCs w:val="24"/>
                <w:lang w:val="en-US"/>
              </w:rPr>
              <w:t xml:space="preserve"> - </w:t>
            </w:r>
            <w:proofErr w:type="spellStart"/>
            <w:r w:rsidRPr="006853FD">
              <w:rPr>
                <w:rFonts w:ascii="Arial" w:hAnsi="Arial" w:cs="Arial"/>
                <w:sz w:val="24"/>
                <w:szCs w:val="24"/>
                <w:lang w:val="en-US"/>
              </w:rPr>
              <w:t>Алания</w:t>
            </w:r>
            <w:proofErr w:type="spellEnd"/>
          </w:p>
        </w:tc>
        <w:tc>
          <w:tcPr>
            <w:tcW w:w="2291" w:type="dxa"/>
          </w:tcPr>
          <w:p w:rsidR="006853FD" w:rsidRPr="006853FD" w:rsidRDefault="006853FD" w:rsidP="006853FD">
            <w:pPr>
              <w:spacing w:after="0" w:line="240" w:lineRule="auto"/>
              <w:rPr>
                <w:rFonts w:ascii="Arial" w:hAnsi="Arial" w:cs="Arial"/>
                <w:sz w:val="24"/>
                <w:szCs w:val="24"/>
              </w:rPr>
            </w:pPr>
            <w:proofErr w:type="spellStart"/>
            <w:r w:rsidRPr="006853FD">
              <w:rPr>
                <w:rFonts w:ascii="Arial" w:hAnsi="Arial" w:cs="Arial"/>
                <w:sz w:val="24"/>
                <w:szCs w:val="24"/>
              </w:rPr>
              <w:t>Легкоокисляемые</w:t>
            </w:r>
            <w:proofErr w:type="spellEnd"/>
            <w:r w:rsidRPr="006853FD">
              <w:rPr>
                <w:rFonts w:ascii="Arial" w:hAnsi="Arial" w:cs="Arial"/>
                <w:sz w:val="24"/>
                <w:szCs w:val="24"/>
              </w:rPr>
              <w:t xml:space="preserve"> органические вещества по БПК</w:t>
            </w:r>
            <w:r w:rsidRPr="006853FD">
              <w:rPr>
                <w:rFonts w:ascii="Arial" w:hAnsi="Arial" w:cs="Arial"/>
                <w:sz w:val="24"/>
                <w:szCs w:val="24"/>
                <w:vertAlign w:val="subscript"/>
              </w:rPr>
              <w:t>5</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5</w:t>
            </w:r>
          </w:p>
        </w:tc>
        <w:tc>
          <w:tcPr>
            <w:tcW w:w="1120"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11</w:t>
            </w: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rPr>
              <w:t>19</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rPr>
            </w:pPr>
            <w:proofErr w:type="spellStart"/>
            <w:r w:rsidRPr="006853FD">
              <w:rPr>
                <w:rFonts w:ascii="Arial" w:hAnsi="Arial" w:cs="Arial"/>
                <w:sz w:val="24"/>
                <w:szCs w:val="24"/>
              </w:rPr>
              <w:t>Трудноокисляемые</w:t>
            </w:r>
            <w:proofErr w:type="spellEnd"/>
            <w:r w:rsidRPr="006853FD">
              <w:rPr>
                <w:rFonts w:ascii="Arial" w:hAnsi="Arial" w:cs="Arial"/>
                <w:sz w:val="24"/>
                <w:szCs w:val="24"/>
              </w:rPr>
              <w:t xml:space="preserve"> органические вещества по ХПК</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5</w:t>
            </w:r>
          </w:p>
        </w:tc>
        <w:tc>
          <w:tcPr>
            <w:tcW w:w="1120"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11</w:t>
            </w:r>
          </w:p>
        </w:tc>
        <w:tc>
          <w:tcPr>
            <w:tcW w:w="1159"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19</w:t>
            </w:r>
          </w:p>
        </w:tc>
      </w:tr>
      <w:tr w:rsidR="006853FD" w:rsidRPr="006853FD" w:rsidTr="006853FD">
        <w:tc>
          <w:tcPr>
            <w:tcW w:w="9469" w:type="dxa"/>
            <w:gridSpan w:val="7"/>
          </w:tcPr>
          <w:p w:rsidR="006853FD" w:rsidRPr="006853FD" w:rsidRDefault="006853FD" w:rsidP="006853FD">
            <w:pPr>
              <w:spacing w:after="0" w:line="240" w:lineRule="auto"/>
              <w:jc w:val="center"/>
              <w:rPr>
                <w:rFonts w:ascii="Arial" w:hAnsi="Arial" w:cs="Arial"/>
                <w:b/>
                <w:i/>
                <w:sz w:val="24"/>
                <w:szCs w:val="24"/>
                <w:lang w:val="en-GB"/>
              </w:rPr>
            </w:pPr>
            <w:r w:rsidRPr="006853FD">
              <w:rPr>
                <w:rFonts w:ascii="Arial" w:hAnsi="Arial" w:cs="Arial"/>
                <w:b/>
                <w:bCs/>
                <w:i/>
                <w:iCs/>
                <w:sz w:val="24"/>
                <w:szCs w:val="24"/>
              </w:rPr>
              <w:t xml:space="preserve">Бассейн р. </w:t>
            </w:r>
            <w:proofErr w:type="spellStart"/>
            <w:r w:rsidRPr="006853FD">
              <w:rPr>
                <w:rFonts w:ascii="Arial" w:hAnsi="Arial" w:cs="Arial"/>
                <w:b/>
                <w:i/>
                <w:sz w:val="24"/>
                <w:szCs w:val="24"/>
                <w:lang w:val="en-GB"/>
              </w:rPr>
              <w:t>Тобол</w:t>
            </w:r>
            <w:proofErr w:type="spellEnd"/>
          </w:p>
        </w:tc>
      </w:tr>
      <w:tr w:rsidR="006853FD" w:rsidRPr="006853FD" w:rsidTr="006853FD">
        <w:tc>
          <w:tcPr>
            <w:tcW w:w="471" w:type="dxa"/>
            <w:vMerge w:val="restart"/>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2212" w:type="dxa"/>
            <w:vMerge w:val="restart"/>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Курганская</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область</w:t>
            </w:r>
            <w:proofErr w:type="spellEnd"/>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Азот</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аммонийный</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11</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Взвешенные</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вещества</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21</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rPr>
            </w:pPr>
            <w:r w:rsidRPr="006853FD">
              <w:rPr>
                <w:rFonts w:ascii="Arial" w:hAnsi="Arial" w:cs="Arial"/>
                <w:sz w:val="24"/>
                <w:szCs w:val="24"/>
              </w:rPr>
              <w:t>Ионы м</w:t>
            </w:r>
            <w:proofErr w:type="spellStart"/>
            <w:r w:rsidRPr="006853FD">
              <w:rPr>
                <w:rFonts w:ascii="Arial" w:hAnsi="Arial" w:cs="Arial"/>
                <w:sz w:val="24"/>
                <w:szCs w:val="24"/>
                <w:lang w:val="en-US"/>
              </w:rPr>
              <w:t>арганц</w:t>
            </w:r>
            <w:proofErr w:type="spellEnd"/>
            <w:r w:rsidRPr="006853FD">
              <w:rPr>
                <w:rFonts w:ascii="Arial" w:hAnsi="Arial" w:cs="Arial"/>
                <w:sz w:val="24"/>
                <w:szCs w:val="24"/>
              </w:rPr>
              <w:t>а</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34</w:t>
            </w:r>
          </w:p>
        </w:tc>
      </w:tr>
      <w:tr w:rsidR="006853FD" w:rsidRPr="006853FD" w:rsidTr="006853FD">
        <w:tc>
          <w:tcPr>
            <w:tcW w:w="471" w:type="dxa"/>
            <w:vMerge w:val="restart"/>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2</w:t>
            </w:r>
          </w:p>
        </w:tc>
        <w:tc>
          <w:tcPr>
            <w:tcW w:w="2212" w:type="dxa"/>
            <w:vMerge w:val="restart"/>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Свердловская</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область</w:t>
            </w:r>
            <w:proofErr w:type="spellEnd"/>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Азот</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аммонийный</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2</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r w:rsidRPr="006853FD">
              <w:rPr>
                <w:rFonts w:ascii="Arial" w:hAnsi="Arial" w:cs="Arial"/>
                <w:sz w:val="24"/>
                <w:szCs w:val="24"/>
              </w:rPr>
              <w:t>7</w:t>
            </w: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18</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Азот</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нитрит</w:t>
            </w:r>
            <w:r w:rsidRPr="006853FD">
              <w:rPr>
                <w:rFonts w:ascii="Arial" w:hAnsi="Arial" w:cs="Arial"/>
                <w:sz w:val="24"/>
                <w:szCs w:val="24"/>
              </w:rPr>
              <w:t>ный</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24</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rPr>
            </w:pPr>
            <w:proofErr w:type="spellStart"/>
            <w:r w:rsidRPr="006853FD">
              <w:rPr>
                <w:rFonts w:ascii="Arial" w:hAnsi="Arial" w:cs="Arial"/>
                <w:sz w:val="24"/>
                <w:szCs w:val="24"/>
              </w:rPr>
              <w:t>Легкоокисляемые</w:t>
            </w:r>
            <w:proofErr w:type="spellEnd"/>
            <w:r w:rsidRPr="006853FD">
              <w:rPr>
                <w:rFonts w:ascii="Arial" w:hAnsi="Arial" w:cs="Arial"/>
                <w:sz w:val="24"/>
                <w:szCs w:val="24"/>
              </w:rPr>
              <w:t xml:space="preserve"> органические вещества по БПК</w:t>
            </w:r>
            <w:r w:rsidRPr="006853FD">
              <w:rPr>
                <w:rFonts w:ascii="Arial" w:hAnsi="Arial" w:cs="Arial"/>
                <w:sz w:val="24"/>
                <w:szCs w:val="24"/>
                <w:vertAlign w:val="subscript"/>
              </w:rPr>
              <w:t>5</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120"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5</w:t>
            </w:r>
          </w:p>
        </w:tc>
        <w:tc>
          <w:tcPr>
            <w:tcW w:w="1159"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6</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Взвешенные</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вещества</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8</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roofErr w:type="spellStart"/>
            <w:r w:rsidRPr="006853FD">
              <w:rPr>
                <w:rFonts w:ascii="Arial" w:hAnsi="Arial" w:cs="Arial"/>
                <w:sz w:val="24"/>
                <w:szCs w:val="24"/>
              </w:rPr>
              <w:t>1</w:t>
            </w:r>
            <w:proofErr w:type="spellEnd"/>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2</w:t>
            </w:r>
            <w:r w:rsidRPr="006853FD">
              <w:rPr>
                <w:rFonts w:ascii="Arial" w:hAnsi="Arial" w:cs="Arial"/>
                <w:sz w:val="24"/>
                <w:szCs w:val="24"/>
              </w:rPr>
              <w:t>8</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Кислород</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2</w:t>
            </w:r>
            <w:r w:rsidRPr="006853FD">
              <w:rPr>
                <w:rFonts w:ascii="Arial" w:hAnsi="Arial" w:cs="Arial"/>
                <w:sz w:val="24"/>
                <w:szCs w:val="24"/>
              </w:rPr>
              <w:t>,7</w:t>
            </w:r>
            <w:r w:rsidRPr="006853FD">
              <w:rPr>
                <w:rFonts w:ascii="Arial" w:hAnsi="Arial" w:cs="Arial"/>
                <w:sz w:val="24"/>
                <w:szCs w:val="24"/>
                <w:vertAlign w:val="superscript"/>
                <w:lang w:val="en-GB"/>
              </w:rPr>
              <w:t>*</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rPr>
            </w:pPr>
            <w:r w:rsidRPr="006853FD">
              <w:rPr>
                <w:rFonts w:ascii="Arial" w:hAnsi="Arial" w:cs="Arial"/>
                <w:sz w:val="24"/>
                <w:szCs w:val="24"/>
              </w:rPr>
              <w:t>Ионы м</w:t>
            </w:r>
            <w:proofErr w:type="spellStart"/>
            <w:r w:rsidRPr="006853FD">
              <w:rPr>
                <w:rFonts w:ascii="Arial" w:hAnsi="Arial" w:cs="Arial"/>
                <w:sz w:val="24"/>
                <w:szCs w:val="24"/>
                <w:lang w:val="en-US"/>
              </w:rPr>
              <w:t>арганц</w:t>
            </w:r>
            <w:proofErr w:type="spellEnd"/>
            <w:r w:rsidRPr="006853FD">
              <w:rPr>
                <w:rFonts w:ascii="Arial" w:hAnsi="Arial" w:cs="Arial"/>
                <w:sz w:val="24"/>
                <w:szCs w:val="24"/>
              </w:rPr>
              <w:t>а</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3</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3</w:t>
            </w:r>
            <w:r w:rsidRPr="006853FD">
              <w:rPr>
                <w:rFonts w:ascii="Arial" w:hAnsi="Arial" w:cs="Arial"/>
                <w:sz w:val="24"/>
                <w:szCs w:val="24"/>
              </w:rPr>
              <w:t>1</w:t>
            </w: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31</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lang w:val="en-US"/>
              </w:rPr>
            </w:pPr>
            <w:r w:rsidRPr="006853FD">
              <w:rPr>
                <w:rFonts w:ascii="Arial" w:hAnsi="Arial" w:cs="Arial"/>
                <w:sz w:val="24"/>
                <w:szCs w:val="24"/>
              </w:rPr>
              <w:t xml:space="preserve">Ионы </w:t>
            </w:r>
            <w:proofErr w:type="spellStart"/>
            <w:r w:rsidRPr="006853FD">
              <w:rPr>
                <w:rFonts w:ascii="Arial" w:hAnsi="Arial" w:cs="Arial"/>
                <w:sz w:val="24"/>
                <w:szCs w:val="24"/>
              </w:rPr>
              <w:t>н</w:t>
            </w:r>
            <w:r w:rsidRPr="006853FD">
              <w:rPr>
                <w:rFonts w:ascii="Arial" w:hAnsi="Arial" w:cs="Arial"/>
                <w:sz w:val="24"/>
                <w:szCs w:val="24"/>
                <w:lang w:val="en-US"/>
              </w:rPr>
              <w:t>икел</w:t>
            </w:r>
            <w:proofErr w:type="spellEnd"/>
            <w:r w:rsidRPr="006853FD">
              <w:rPr>
                <w:rFonts w:ascii="Arial" w:hAnsi="Arial" w:cs="Arial"/>
                <w:sz w:val="24"/>
                <w:szCs w:val="24"/>
              </w:rPr>
              <w:t>я</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3</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19</w:t>
            </w:r>
          </w:p>
        </w:tc>
      </w:tr>
      <w:tr w:rsidR="006853FD" w:rsidRPr="006853FD" w:rsidTr="006853FD">
        <w:tc>
          <w:tcPr>
            <w:tcW w:w="471" w:type="dxa"/>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3</w:t>
            </w:r>
          </w:p>
        </w:tc>
        <w:tc>
          <w:tcPr>
            <w:tcW w:w="2212"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Тюменская</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область</w:t>
            </w:r>
            <w:proofErr w:type="spellEnd"/>
          </w:p>
        </w:tc>
        <w:tc>
          <w:tcPr>
            <w:tcW w:w="2291" w:type="dxa"/>
          </w:tcPr>
          <w:p w:rsidR="006853FD" w:rsidRPr="006853FD" w:rsidRDefault="006853FD" w:rsidP="006853FD">
            <w:pPr>
              <w:spacing w:after="0" w:line="240" w:lineRule="auto"/>
              <w:rPr>
                <w:rFonts w:ascii="Arial" w:hAnsi="Arial" w:cs="Arial"/>
                <w:sz w:val="24"/>
                <w:szCs w:val="24"/>
              </w:rPr>
            </w:pPr>
            <w:r w:rsidRPr="006853FD">
              <w:rPr>
                <w:rFonts w:ascii="Arial" w:hAnsi="Arial" w:cs="Arial"/>
                <w:sz w:val="24"/>
                <w:szCs w:val="24"/>
              </w:rPr>
              <w:t>Ионы м</w:t>
            </w:r>
            <w:proofErr w:type="spellStart"/>
            <w:r w:rsidRPr="006853FD">
              <w:rPr>
                <w:rFonts w:ascii="Arial" w:hAnsi="Arial" w:cs="Arial"/>
                <w:sz w:val="24"/>
                <w:szCs w:val="24"/>
                <w:lang w:val="en-US"/>
              </w:rPr>
              <w:t>арганц</w:t>
            </w:r>
            <w:proofErr w:type="spellEnd"/>
            <w:r w:rsidRPr="006853FD">
              <w:rPr>
                <w:rFonts w:ascii="Arial" w:hAnsi="Arial" w:cs="Arial"/>
                <w:sz w:val="24"/>
                <w:szCs w:val="24"/>
              </w:rPr>
              <w:t>а</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3</w:t>
            </w:r>
            <w:r w:rsidRPr="006853FD">
              <w:rPr>
                <w:rFonts w:ascii="Arial" w:hAnsi="Arial" w:cs="Arial"/>
                <w:sz w:val="24"/>
                <w:szCs w:val="24"/>
              </w:rPr>
              <w:t>9</w:t>
            </w: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4</w:t>
            </w:r>
            <w:r w:rsidRPr="006853FD">
              <w:rPr>
                <w:rFonts w:ascii="Arial" w:hAnsi="Arial" w:cs="Arial"/>
                <w:sz w:val="24"/>
                <w:szCs w:val="24"/>
              </w:rPr>
              <w:t>6</w:t>
            </w:r>
          </w:p>
        </w:tc>
      </w:tr>
      <w:tr w:rsidR="006853FD" w:rsidRPr="006853FD" w:rsidTr="006853FD">
        <w:tc>
          <w:tcPr>
            <w:tcW w:w="471" w:type="dxa"/>
            <w:vMerge w:val="restart"/>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2212" w:type="dxa"/>
            <w:vMerge w:val="restart"/>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Челябинская</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область</w:t>
            </w:r>
            <w:proofErr w:type="spellEnd"/>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Взвешенные</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вещества</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5</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11</w:t>
            </w: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47</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rPr>
            </w:pPr>
            <w:r w:rsidRPr="006853FD">
              <w:rPr>
                <w:rFonts w:ascii="Arial" w:hAnsi="Arial" w:cs="Arial"/>
                <w:sz w:val="24"/>
                <w:szCs w:val="24"/>
              </w:rPr>
              <w:t>Ионы м</w:t>
            </w:r>
            <w:proofErr w:type="spellStart"/>
            <w:r w:rsidRPr="006853FD">
              <w:rPr>
                <w:rFonts w:ascii="Arial" w:hAnsi="Arial" w:cs="Arial"/>
                <w:sz w:val="24"/>
                <w:szCs w:val="24"/>
                <w:lang w:val="en-US"/>
              </w:rPr>
              <w:t>арганц</w:t>
            </w:r>
            <w:proofErr w:type="spellEnd"/>
            <w:r w:rsidRPr="006853FD">
              <w:rPr>
                <w:rFonts w:ascii="Arial" w:hAnsi="Arial" w:cs="Arial"/>
                <w:sz w:val="24"/>
                <w:szCs w:val="24"/>
              </w:rPr>
              <w:t>а</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39</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lang w:val="en-US"/>
              </w:rPr>
            </w:pPr>
            <w:r w:rsidRPr="006853FD">
              <w:rPr>
                <w:rFonts w:ascii="Arial" w:hAnsi="Arial" w:cs="Arial"/>
                <w:sz w:val="24"/>
                <w:szCs w:val="24"/>
              </w:rPr>
              <w:t>Ионы м</w:t>
            </w:r>
            <w:proofErr w:type="spellStart"/>
            <w:r w:rsidRPr="006853FD">
              <w:rPr>
                <w:rFonts w:ascii="Arial" w:hAnsi="Arial" w:cs="Arial"/>
                <w:sz w:val="24"/>
                <w:szCs w:val="24"/>
                <w:lang w:val="en-US"/>
              </w:rPr>
              <w:t>ед</w:t>
            </w:r>
            <w:proofErr w:type="spellEnd"/>
            <w:r w:rsidRPr="006853FD">
              <w:rPr>
                <w:rFonts w:ascii="Arial" w:hAnsi="Arial" w:cs="Arial"/>
                <w:sz w:val="24"/>
                <w:szCs w:val="24"/>
              </w:rPr>
              <w:t>и</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3</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43</w:t>
            </w:r>
          </w:p>
        </w:tc>
      </w:tr>
      <w:tr w:rsidR="006853FD" w:rsidRPr="006853FD" w:rsidTr="006853FD">
        <w:tc>
          <w:tcPr>
            <w:tcW w:w="9469" w:type="dxa"/>
            <w:gridSpan w:val="7"/>
          </w:tcPr>
          <w:p w:rsidR="006853FD" w:rsidRPr="006853FD" w:rsidRDefault="006853FD" w:rsidP="006853FD">
            <w:pPr>
              <w:spacing w:after="0" w:line="240" w:lineRule="auto"/>
              <w:jc w:val="center"/>
              <w:rPr>
                <w:rFonts w:ascii="Arial" w:hAnsi="Arial" w:cs="Arial"/>
                <w:b/>
                <w:i/>
                <w:sz w:val="24"/>
                <w:szCs w:val="24"/>
                <w:lang w:val="en-GB"/>
              </w:rPr>
            </w:pPr>
            <w:r w:rsidRPr="006853FD">
              <w:rPr>
                <w:rFonts w:ascii="Arial" w:hAnsi="Arial" w:cs="Arial"/>
                <w:b/>
                <w:bCs/>
                <w:i/>
                <w:iCs/>
                <w:sz w:val="24"/>
                <w:szCs w:val="24"/>
              </w:rPr>
              <w:t xml:space="preserve">Бассейн р. </w:t>
            </w:r>
            <w:proofErr w:type="spellStart"/>
            <w:r w:rsidRPr="006853FD">
              <w:rPr>
                <w:rFonts w:ascii="Arial" w:hAnsi="Arial" w:cs="Arial"/>
                <w:b/>
                <w:i/>
                <w:sz w:val="24"/>
                <w:szCs w:val="24"/>
                <w:lang w:val="en-GB"/>
              </w:rPr>
              <w:t>Урал</w:t>
            </w:r>
            <w:proofErr w:type="spellEnd"/>
          </w:p>
        </w:tc>
      </w:tr>
      <w:tr w:rsidR="006853FD" w:rsidRPr="006853FD" w:rsidTr="006853FD">
        <w:tc>
          <w:tcPr>
            <w:tcW w:w="471" w:type="dxa"/>
            <w:vMerge w:val="restart"/>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2212" w:type="dxa"/>
            <w:vMerge w:val="restart"/>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Оренбургская</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область</w:t>
            </w:r>
            <w:proofErr w:type="spellEnd"/>
          </w:p>
        </w:tc>
        <w:tc>
          <w:tcPr>
            <w:tcW w:w="2291" w:type="dxa"/>
          </w:tcPr>
          <w:p w:rsidR="006853FD" w:rsidRPr="006853FD" w:rsidRDefault="006853FD" w:rsidP="006853FD">
            <w:pPr>
              <w:spacing w:after="0" w:line="240" w:lineRule="auto"/>
              <w:rPr>
                <w:rFonts w:ascii="Arial" w:hAnsi="Arial" w:cs="Arial"/>
                <w:sz w:val="24"/>
                <w:szCs w:val="24"/>
                <w:lang w:val="en-US"/>
              </w:rPr>
            </w:pPr>
            <w:r w:rsidRPr="006853FD">
              <w:rPr>
                <w:rFonts w:ascii="Arial" w:hAnsi="Arial" w:cs="Arial"/>
                <w:sz w:val="24"/>
                <w:szCs w:val="24"/>
              </w:rPr>
              <w:t>Ионы м</w:t>
            </w:r>
            <w:proofErr w:type="spellStart"/>
            <w:r w:rsidRPr="006853FD">
              <w:rPr>
                <w:rFonts w:ascii="Arial" w:hAnsi="Arial" w:cs="Arial"/>
                <w:sz w:val="24"/>
                <w:szCs w:val="24"/>
                <w:lang w:val="en-US"/>
              </w:rPr>
              <w:t>ед</w:t>
            </w:r>
            <w:proofErr w:type="spellEnd"/>
            <w:r w:rsidRPr="006853FD">
              <w:rPr>
                <w:rFonts w:ascii="Arial" w:hAnsi="Arial" w:cs="Arial"/>
                <w:sz w:val="24"/>
                <w:szCs w:val="24"/>
              </w:rPr>
              <w:t>и</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3</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49</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rPr>
            </w:pPr>
            <w:r w:rsidRPr="006853FD">
              <w:rPr>
                <w:rFonts w:ascii="Arial" w:hAnsi="Arial" w:cs="Arial"/>
                <w:sz w:val="24"/>
                <w:szCs w:val="24"/>
              </w:rPr>
              <w:t xml:space="preserve">Ионы </w:t>
            </w:r>
            <w:proofErr w:type="spellStart"/>
            <w:r w:rsidRPr="006853FD">
              <w:rPr>
                <w:rFonts w:ascii="Arial" w:hAnsi="Arial" w:cs="Arial"/>
                <w:sz w:val="24"/>
                <w:szCs w:val="24"/>
              </w:rPr>
              <w:t>ц</w:t>
            </w:r>
            <w:r w:rsidRPr="006853FD">
              <w:rPr>
                <w:rFonts w:ascii="Arial" w:hAnsi="Arial" w:cs="Arial"/>
                <w:sz w:val="24"/>
                <w:szCs w:val="24"/>
                <w:lang w:val="en-US"/>
              </w:rPr>
              <w:t>инк</w:t>
            </w:r>
            <w:proofErr w:type="spellEnd"/>
            <w:r w:rsidRPr="006853FD">
              <w:rPr>
                <w:rFonts w:ascii="Arial" w:hAnsi="Arial" w:cs="Arial"/>
                <w:sz w:val="24"/>
                <w:szCs w:val="24"/>
              </w:rPr>
              <w:t>а</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3</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18</w:t>
            </w:r>
          </w:p>
        </w:tc>
      </w:tr>
      <w:tr w:rsidR="006853FD" w:rsidRPr="006853FD" w:rsidTr="006853FD">
        <w:tc>
          <w:tcPr>
            <w:tcW w:w="9469" w:type="dxa"/>
            <w:gridSpan w:val="7"/>
          </w:tcPr>
          <w:p w:rsidR="006853FD" w:rsidRPr="006853FD" w:rsidRDefault="006853FD" w:rsidP="006853FD">
            <w:pPr>
              <w:spacing w:after="0" w:line="240" w:lineRule="auto"/>
              <w:jc w:val="center"/>
              <w:rPr>
                <w:rFonts w:ascii="Arial" w:hAnsi="Arial" w:cs="Arial"/>
                <w:b/>
                <w:i/>
                <w:sz w:val="24"/>
                <w:szCs w:val="24"/>
                <w:lang w:val="en-GB"/>
              </w:rPr>
            </w:pPr>
            <w:proofErr w:type="spellStart"/>
            <w:r w:rsidRPr="006853FD">
              <w:rPr>
                <w:rFonts w:ascii="Arial" w:hAnsi="Arial" w:cs="Arial"/>
                <w:b/>
                <w:i/>
                <w:sz w:val="24"/>
                <w:szCs w:val="24"/>
                <w:lang w:val="en-GB"/>
              </w:rPr>
              <w:t>Малые</w:t>
            </w:r>
            <w:proofErr w:type="spellEnd"/>
            <w:r w:rsidRPr="006853FD">
              <w:rPr>
                <w:rFonts w:ascii="Arial" w:hAnsi="Arial" w:cs="Arial"/>
                <w:b/>
                <w:i/>
                <w:sz w:val="24"/>
                <w:szCs w:val="24"/>
                <w:lang w:val="en-GB"/>
              </w:rPr>
              <w:t xml:space="preserve"> </w:t>
            </w:r>
            <w:proofErr w:type="spellStart"/>
            <w:r w:rsidRPr="006853FD">
              <w:rPr>
                <w:rFonts w:ascii="Arial" w:hAnsi="Arial" w:cs="Arial"/>
                <w:b/>
                <w:i/>
                <w:sz w:val="24"/>
                <w:szCs w:val="24"/>
                <w:lang w:val="en-GB"/>
              </w:rPr>
              <w:t>реки</w:t>
            </w:r>
            <w:proofErr w:type="spellEnd"/>
            <w:r w:rsidRPr="006853FD">
              <w:rPr>
                <w:rFonts w:ascii="Arial" w:hAnsi="Arial" w:cs="Arial"/>
                <w:b/>
                <w:i/>
                <w:sz w:val="24"/>
                <w:szCs w:val="24"/>
                <w:lang w:val="en-GB"/>
              </w:rPr>
              <w:t xml:space="preserve">, </w:t>
            </w:r>
            <w:proofErr w:type="spellStart"/>
            <w:r w:rsidRPr="006853FD">
              <w:rPr>
                <w:rFonts w:ascii="Arial" w:hAnsi="Arial" w:cs="Arial"/>
                <w:b/>
                <w:i/>
                <w:sz w:val="24"/>
                <w:szCs w:val="24"/>
                <w:lang w:val="en-GB"/>
              </w:rPr>
              <w:t>озера</w:t>
            </w:r>
            <w:proofErr w:type="spellEnd"/>
            <w:r w:rsidRPr="006853FD">
              <w:rPr>
                <w:rFonts w:ascii="Arial" w:hAnsi="Arial" w:cs="Arial"/>
                <w:b/>
                <w:i/>
                <w:sz w:val="24"/>
                <w:szCs w:val="24"/>
                <w:lang w:val="en-GB"/>
              </w:rPr>
              <w:t xml:space="preserve">, </w:t>
            </w:r>
            <w:proofErr w:type="spellStart"/>
            <w:r w:rsidRPr="006853FD">
              <w:rPr>
                <w:rFonts w:ascii="Arial" w:hAnsi="Arial" w:cs="Arial"/>
                <w:b/>
                <w:i/>
                <w:sz w:val="24"/>
                <w:szCs w:val="24"/>
                <w:lang w:val="en-GB"/>
              </w:rPr>
              <w:t>водохранилища</w:t>
            </w:r>
            <w:proofErr w:type="spellEnd"/>
          </w:p>
        </w:tc>
      </w:tr>
      <w:tr w:rsidR="006853FD" w:rsidRPr="006853FD" w:rsidTr="006853FD">
        <w:tc>
          <w:tcPr>
            <w:tcW w:w="471" w:type="dxa"/>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2212" w:type="dxa"/>
          </w:tcPr>
          <w:p w:rsidR="006853FD" w:rsidRPr="006853FD" w:rsidRDefault="006853FD" w:rsidP="006853FD">
            <w:pPr>
              <w:spacing w:after="0" w:line="240" w:lineRule="auto"/>
              <w:rPr>
                <w:rFonts w:ascii="Arial" w:hAnsi="Arial" w:cs="Arial"/>
                <w:sz w:val="24"/>
                <w:szCs w:val="24"/>
                <w:lang w:val="en-US"/>
              </w:rPr>
            </w:pPr>
            <w:r w:rsidRPr="006853FD">
              <w:rPr>
                <w:rFonts w:ascii="Arial" w:hAnsi="Arial" w:cs="Arial"/>
                <w:sz w:val="24"/>
                <w:szCs w:val="24"/>
                <w:lang w:val="en-US"/>
              </w:rPr>
              <w:t xml:space="preserve">г. </w:t>
            </w:r>
            <w:proofErr w:type="spellStart"/>
            <w:r w:rsidRPr="006853FD">
              <w:rPr>
                <w:rFonts w:ascii="Arial" w:hAnsi="Arial" w:cs="Arial"/>
                <w:sz w:val="24"/>
                <w:szCs w:val="24"/>
                <w:lang w:val="en-US"/>
              </w:rPr>
              <w:t>Санкт-Петербург</w:t>
            </w:r>
            <w:proofErr w:type="spellEnd"/>
          </w:p>
        </w:tc>
        <w:tc>
          <w:tcPr>
            <w:tcW w:w="2291" w:type="dxa"/>
          </w:tcPr>
          <w:p w:rsidR="006853FD" w:rsidRPr="006853FD" w:rsidRDefault="006853FD" w:rsidP="006853FD">
            <w:pPr>
              <w:spacing w:after="0" w:line="240" w:lineRule="auto"/>
              <w:rPr>
                <w:rFonts w:ascii="Arial" w:hAnsi="Arial" w:cs="Arial"/>
                <w:sz w:val="24"/>
                <w:szCs w:val="24"/>
              </w:rPr>
            </w:pPr>
            <w:r w:rsidRPr="006853FD">
              <w:rPr>
                <w:rFonts w:ascii="Arial" w:hAnsi="Arial" w:cs="Arial"/>
                <w:sz w:val="24"/>
                <w:szCs w:val="24"/>
              </w:rPr>
              <w:t>Ионы м</w:t>
            </w:r>
            <w:proofErr w:type="spellStart"/>
            <w:r w:rsidRPr="006853FD">
              <w:rPr>
                <w:rFonts w:ascii="Arial" w:hAnsi="Arial" w:cs="Arial"/>
                <w:sz w:val="24"/>
                <w:szCs w:val="24"/>
                <w:lang w:val="en-US"/>
              </w:rPr>
              <w:t>арганц</w:t>
            </w:r>
            <w:proofErr w:type="spellEnd"/>
            <w:r w:rsidRPr="006853FD">
              <w:rPr>
                <w:rFonts w:ascii="Arial" w:hAnsi="Arial" w:cs="Arial"/>
                <w:sz w:val="24"/>
                <w:szCs w:val="24"/>
              </w:rPr>
              <w:t>а</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3</w:t>
            </w:r>
            <w:r w:rsidRPr="006853FD">
              <w:rPr>
                <w:rFonts w:ascii="Arial" w:hAnsi="Arial" w:cs="Arial"/>
                <w:sz w:val="24"/>
                <w:szCs w:val="24"/>
              </w:rPr>
              <w:t>2</w:t>
            </w:r>
          </w:p>
        </w:tc>
      </w:tr>
      <w:tr w:rsidR="006853FD" w:rsidRPr="006853FD" w:rsidTr="006853FD">
        <w:tblPrEx>
          <w:tblLook w:val="04A0" w:firstRow="1" w:lastRow="0" w:firstColumn="1" w:lastColumn="0" w:noHBand="0" w:noVBand="1"/>
        </w:tblPrEx>
        <w:tc>
          <w:tcPr>
            <w:tcW w:w="471" w:type="dxa"/>
            <w:tcBorders>
              <w:top w:val="single" w:sz="4" w:space="0" w:color="auto"/>
              <w:left w:val="single" w:sz="4" w:space="0" w:color="auto"/>
              <w:bottom w:val="single" w:sz="4" w:space="0" w:color="auto"/>
              <w:right w:val="single" w:sz="4" w:space="0" w:color="auto"/>
            </w:tcBorders>
            <w:hideMark/>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2</w:t>
            </w:r>
          </w:p>
        </w:tc>
        <w:tc>
          <w:tcPr>
            <w:tcW w:w="2212" w:type="dxa"/>
            <w:tcBorders>
              <w:top w:val="single" w:sz="4" w:space="0" w:color="auto"/>
              <w:left w:val="single" w:sz="4" w:space="0" w:color="auto"/>
              <w:bottom w:val="single" w:sz="4" w:space="0" w:color="auto"/>
              <w:right w:val="single" w:sz="4" w:space="0" w:color="auto"/>
            </w:tcBorders>
            <w:hideMark/>
          </w:tcPr>
          <w:p w:rsidR="006853FD" w:rsidRPr="006853FD" w:rsidRDefault="006853FD" w:rsidP="006853FD">
            <w:pPr>
              <w:spacing w:after="0" w:line="240" w:lineRule="auto"/>
              <w:rPr>
                <w:rFonts w:ascii="Arial" w:hAnsi="Arial" w:cs="Arial"/>
                <w:sz w:val="24"/>
                <w:szCs w:val="24"/>
              </w:rPr>
            </w:pPr>
            <w:proofErr w:type="spellStart"/>
            <w:r w:rsidRPr="006853FD">
              <w:rPr>
                <w:rFonts w:ascii="Arial" w:hAnsi="Arial" w:cs="Arial"/>
                <w:sz w:val="24"/>
                <w:szCs w:val="24"/>
                <w:lang w:val="en-US"/>
              </w:rPr>
              <w:t>Ленинградская</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обл</w:t>
            </w:r>
            <w:r w:rsidRPr="006853FD">
              <w:rPr>
                <w:rFonts w:ascii="Arial" w:hAnsi="Arial" w:cs="Arial"/>
                <w:sz w:val="24"/>
                <w:szCs w:val="24"/>
              </w:rPr>
              <w:t>асть</w:t>
            </w:r>
            <w:proofErr w:type="spellEnd"/>
          </w:p>
        </w:tc>
        <w:tc>
          <w:tcPr>
            <w:tcW w:w="2291" w:type="dxa"/>
            <w:tcBorders>
              <w:top w:val="single" w:sz="4" w:space="0" w:color="auto"/>
              <w:left w:val="single" w:sz="4" w:space="0" w:color="auto"/>
              <w:bottom w:val="single" w:sz="4" w:space="0" w:color="auto"/>
              <w:right w:val="single" w:sz="4" w:space="0" w:color="auto"/>
            </w:tcBorders>
            <w:hideMark/>
          </w:tcPr>
          <w:p w:rsidR="006853FD" w:rsidRPr="006853FD" w:rsidRDefault="006853FD" w:rsidP="006853FD">
            <w:pPr>
              <w:spacing w:after="0" w:line="240" w:lineRule="auto"/>
              <w:rPr>
                <w:rFonts w:ascii="Arial" w:hAnsi="Arial" w:cs="Arial"/>
                <w:sz w:val="24"/>
                <w:szCs w:val="24"/>
              </w:rPr>
            </w:pPr>
            <w:proofErr w:type="spellStart"/>
            <w:r w:rsidRPr="006853FD">
              <w:rPr>
                <w:rFonts w:ascii="Arial" w:hAnsi="Arial" w:cs="Arial"/>
                <w:sz w:val="24"/>
                <w:szCs w:val="24"/>
              </w:rPr>
              <w:t>Трудноокисляемые</w:t>
            </w:r>
            <w:proofErr w:type="spellEnd"/>
            <w:r w:rsidRPr="006853FD">
              <w:rPr>
                <w:rFonts w:ascii="Arial" w:hAnsi="Arial" w:cs="Arial"/>
                <w:sz w:val="24"/>
                <w:szCs w:val="24"/>
              </w:rPr>
              <w:t xml:space="preserve"> органические вещества по ХПК</w:t>
            </w:r>
          </w:p>
        </w:tc>
        <w:tc>
          <w:tcPr>
            <w:tcW w:w="1128" w:type="dxa"/>
            <w:tcBorders>
              <w:top w:val="single" w:sz="4" w:space="0" w:color="auto"/>
              <w:left w:val="single" w:sz="4" w:space="0" w:color="auto"/>
              <w:bottom w:val="single" w:sz="4" w:space="0" w:color="auto"/>
              <w:right w:val="single" w:sz="4" w:space="0" w:color="auto"/>
            </w:tcBorders>
            <w:vAlign w:val="center"/>
            <w:hideMark/>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tcBorders>
              <w:top w:val="single" w:sz="4" w:space="0" w:color="auto"/>
              <w:left w:val="single" w:sz="4" w:space="0" w:color="auto"/>
              <w:bottom w:val="single" w:sz="4" w:space="0" w:color="auto"/>
              <w:right w:val="single" w:sz="4" w:space="0" w:color="auto"/>
            </w:tcBorders>
            <w:vAlign w:val="center"/>
            <w:hideMark/>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tcBorders>
              <w:top w:val="single" w:sz="4" w:space="0" w:color="auto"/>
              <w:left w:val="single" w:sz="4" w:space="0" w:color="auto"/>
              <w:bottom w:val="single" w:sz="4" w:space="0" w:color="auto"/>
              <w:right w:val="single" w:sz="4" w:space="0" w:color="auto"/>
            </w:tcBorders>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tcBorders>
              <w:top w:val="single" w:sz="4" w:space="0" w:color="auto"/>
              <w:left w:val="single" w:sz="4" w:space="0" w:color="auto"/>
              <w:bottom w:val="single" w:sz="4" w:space="0" w:color="auto"/>
              <w:right w:val="single" w:sz="4" w:space="0" w:color="auto"/>
            </w:tcBorders>
            <w:vAlign w:val="center"/>
            <w:hideMark/>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11</w:t>
            </w:r>
          </w:p>
        </w:tc>
      </w:tr>
      <w:tr w:rsidR="006853FD" w:rsidRPr="006853FD" w:rsidTr="006853FD">
        <w:tc>
          <w:tcPr>
            <w:tcW w:w="471" w:type="dxa"/>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3</w:t>
            </w:r>
          </w:p>
        </w:tc>
        <w:tc>
          <w:tcPr>
            <w:tcW w:w="2212"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Магаданская</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область</w:t>
            </w:r>
            <w:proofErr w:type="spellEnd"/>
          </w:p>
        </w:tc>
        <w:tc>
          <w:tcPr>
            <w:tcW w:w="2291" w:type="dxa"/>
          </w:tcPr>
          <w:p w:rsidR="006853FD" w:rsidRPr="006853FD" w:rsidRDefault="006853FD" w:rsidP="006853FD">
            <w:pPr>
              <w:spacing w:after="0" w:line="240" w:lineRule="auto"/>
              <w:rPr>
                <w:rFonts w:ascii="Arial" w:hAnsi="Arial" w:cs="Arial"/>
                <w:sz w:val="24"/>
                <w:szCs w:val="24"/>
                <w:lang w:val="en-US"/>
              </w:rPr>
            </w:pPr>
            <w:r w:rsidRPr="006853FD">
              <w:rPr>
                <w:rFonts w:ascii="Arial" w:hAnsi="Arial" w:cs="Arial"/>
                <w:sz w:val="24"/>
                <w:szCs w:val="24"/>
              </w:rPr>
              <w:t>Ионы м</w:t>
            </w:r>
            <w:proofErr w:type="spellStart"/>
            <w:r w:rsidRPr="006853FD">
              <w:rPr>
                <w:rFonts w:ascii="Arial" w:hAnsi="Arial" w:cs="Arial"/>
                <w:sz w:val="24"/>
                <w:szCs w:val="24"/>
                <w:lang w:val="en-US"/>
              </w:rPr>
              <w:t>ед</w:t>
            </w:r>
            <w:proofErr w:type="spellEnd"/>
            <w:r w:rsidRPr="006853FD">
              <w:rPr>
                <w:rFonts w:ascii="Arial" w:hAnsi="Arial" w:cs="Arial"/>
                <w:sz w:val="24"/>
                <w:szCs w:val="24"/>
              </w:rPr>
              <w:t>и</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3</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46</w:t>
            </w:r>
          </w:p>
        </w:tc>
      </w:tr>
      <w:tr w:rsidR="006853FD" w:rsidRPr="006853FD" w:rsidTr="006853FD">
        <w:trPr>
          <w:trHeight w:val="676"/>
        </w:trPr>
        <w:tc>
          <w:tcPr>
            <w:tcW w:w="471" w:type="dxa"/>
            <w:vMerge w:val="restart"/>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4</w:t>
            </w:r>
          </w:p>
        </w:tc>
        <w:tc>
          <w:tcPr>
            <w:tcW w:w="2212" w:type="dxa"/>
            <w:vMerge w:val="restart"/>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Мурманская</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область</w:t>
            </w:r>
            <w:proofErr w:type="spellEnd"/>
          </w:p>
        </w:tc>
        <w:tc>
          <w:tcPr>
            <w:tcW w:w="2291" w:type="dxa"/>
          </w:tcPr>
          <w:p w:rsidR="006853FD" w:rsidRPr="006853FD" w:rsidRDefault="006853FD" w:rsidP="006853FD">
            <w:pPr>
              <w:spacing w:after="0" w:line="240" w:lineRule="auto"/>
              <w:rPr>
                <w:rFonts w:ascii="Arial" w:hAnsi="Arial" w:cs="Arial"/>
                <w:b/>
                <w:sz w:val="24"/>
                <w:szCs w:val="24"/>
                <w:lang w:val="en-US"/>
              </w:rPr>
            </w:pPr>
            <w:r w:rsidRPr="006853FD">
              <w:rPr>
                <w:rFonts w:ascii="Arial" w:hAnsi="Arial" w:cs="Arial"/>
                <w:sz w:val="24"/>
                <w:szCs w:val="24"/>
              </w:rPr>
              <w:t>Ионы м</w:t>
            </w:r>
            <w:proofErr w:type="spellStart"/>
            <w:r w:rsidRPr="006853FD">
              <w:rPr>
                <w:rFonts w:ascii="Arial" w:hAnsi="Arial" w:cs="Arial"/>
                <w:sz w:val="24"/>
                <w:szCs w:val="24"/>
                <w:lang w:val="en-US"/>
              </w:rPr>
              <w:t>арганц</w:t>
            </w:r>
            <w:proofErr w:type="spellEnd"/>
            <w:r w:rsidRPr="006853FD">
              <w:rPr>
                <w:rFonts w:ascii="Arial" w:hAnsi="Arial" w:cs="Arial"/>
                <w:sz w:val="24"/>
                <w:szCs w:val="24"/>
              </w:rPr>
              <w:t>а</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b/>
                <w:sz w:val="24"/>
                <w:szCs w:val="24"/>
              </w:rPr>
            </w:pPr>
            <w:r w:rsidRPr="006853FD">
              <w:rPr>
                <w:rFonts w:ascii="Arial" w:hAnsi="Arial" w:cs="Arial"/>
                <w:sz w:val="24"/>
                <w:szCs w:val="24"/>
                <w:lang w:val="en-GB"/>
              </w:rPr>
              <w:t>4</w:t>
            </w:r>
            <w:r w:rsidRPr="006853FD">
              <w:rPr>
                <w:rFonts w:ascii="Arial" w:hAnsi="Arial" w:cs="Arial"/>
                <w:sz w:val="24"/>
                <w:szCs w:val="24"/>
              </w:rPr>
              <w:t>1</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rPr>
            </w:pPr>
            <w:r w:rsidRPr="006853FD">
              <w:rPr>
                <w:rFonts w:ascii="Arial" w:hAnsi="Arial" w:cs="Arial"/>
                <w:sz w:val="24"/>
                <w:szCs w:val="24"/>
              </w:rPr>
              <w:t>Ионы м</w:t>
            </w:r>
            <w:proofErr w:type="spellStart"/>
            <w:r w:rsidRPr="006853FD">
              <w:rPr>
                <w:rFonts w:ascii="Arial" w:hAnsi="Arial" w:cs="Arial"/>
                <w:sz w:val="24"/>
                <w:szCs w:val="24"/>
                <w:lang w:val="en-US"/>
              </w:rPr>
              <w:t>олибден</w:t>
            </w:r>
            <w:proofErr w:type="spellEnd"/>
            <w:r w:rsidRPr="006853FD">
              <w:rPr>
                <w:rFonts w:ascii="Arial" w:hAnsi="Arial" w:cs="Arial"/>
                <w:sz w:val="24"/>
                <w:szCs w:val="24"/>
              </w:rPr>
              <w:t>а</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2</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2</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3</w:t>
            </w:r>
          </w:p>
        </w:tc>
        <w:tc>
          <w:tcPr>
            <w:tcW w:w="1159"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4</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lang w:val="en-US"/>
              </w:rPr>
            </w:pPr>
            <w:r w:rsidRPr="006853FD">
              <w:rPr>
                <w:rFonts w:ascii="Arial" w:hAnsi="Arial" w:cs="Arial"/>
                <w:sz w:val="24"/>
                <w:szCs w:val="24"/>
              </w:rPr>
              <w:t xml:space="preserve">Ионы </w:t>
            </w:r>
            <w:proofErr w:type="spellStart"/>
            <w:r w:rsidRPr="006853FD">
              <w:rPr>
                <w:rFonts w:ascii="Arial" w:hAnsi="Arial" w:cs="Arial"/>
                <w:sz w:val="24"/>
                <w:szCs w:val="24"/>
              </w:rPr>
              <w:t>н</w:t>
            </w:r>
            <w:r w:rsidRPr="006853FD">
              <w:rPr>
                <w:rFonts w:ascii="Arial" w:hAnsi="Arial" w:cs="Arial"/>
                <w:sz w:val="24"/>
                <w:szCs w:val="24"/>
                <w:lang w:val="en-US"/>
              </w:rPr>
              <w:t>икел</w:t>
            </w:r>
            <w:proofErr w:type="spellEnd"/>
            <w:r w:rsidRPr="006853FD">
              <w:rPr>
                <w:rFonts w:ascii="Arial" w:hAnsi="Arial" w:cs="Arial"/>
                <w:sz w:val="24"/>
                <w:szCs w:val="24"/>
              </w:rPr>
              <w:t>я</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3</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3</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11</w:t>
            </w: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32</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Сульфаты</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13</w:t>
            </w:r>
          </w:p>
        </w:tc>
      </w:tr>
      <w:tr w:rsidR="006853FD" w:rsidRPr="006853FD" w:rsidTr="006853FD">
        <w:tc>
          <w:tcPr>
            <w:tcW w:w="471" w:type="dxa"/>
            <w:vMerge w:val="restart"/>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5</w:t>
            </w:r>
          </w:p>
        </w:tc>
        <w:tc>
          <w:tcPr>
            <w:tcW w:w="2212" w:type="dxa"/>
            <w:vMerge w:val="restart"/>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Новосибирская</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область</w:t>
            </w:r>
            <w:proofErr w:type="spellEnd"/>
          </w:p>
        </w:tc>
        <w:tc>
          <w:tcPr>
            <w:tcW w:w="2291" w:type="dxa"/>
          </w:tcPr>
          <w:p w:rsidR="006853FD" w:rsidRPr="006853FD" w:rsidRDefault="006853FD" w:rsidP="006853FD">
            <w:pPr>
              <w:spacing w:after="0" w:line="240" w:lineRule="auto"/>
              <w:rPr>
                <w:rFonts w:ascii="Arial" w:hAnsi="Arial" w:cs="Arial"/>
                <w:sz w:val="24"/>
                <w:szCs w:val="24"/>
                <w:lang w:val="en-US"/>
              </w:rPr>
            </w:pPr>
            <w:r w:rsidRPr="006853FD">
              <w:rPr>
                <w:rFonts w:ascii="Arial" w:hAnsi="Arial" w:cs="Arial"/>
                <w:sz w:val="24"/>
                <w:szCs w:val="24"/>
              </w:rPr>
              <w:t>Ионы м</w:t>
            </w:r>
            <w:proofErr w:type="spellStart"/>
            <w:r w:rsidRPr="006853FD">
              <w:rPr>
                <w:rFonts w:ascii="Arial" w:hAnsi="Arial" w:cs="Arial"/>
                <w:sz w:val="24"/>
                <w:szCs w:val="24"/>
                <w:lang w:val="en-US"/>
              </w:rPr>
              <w:t>агни</w:t>
            </w:r>
            <w:proofErr w:type="spellEnd"/>
            <w:r w:rsidRPr="006853FD">
              <w:rPr>
                <w:rFonts w:ascii="Arial" w:hAnsi="Arial" w:cs="Arial"/>
                <w:sz w:val="24"/>
                <w:szCs w:val="24"/>
              </w:rPr>
              <w:t>я</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4</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13</w:t>
            </w: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13</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Сульфаты</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4</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r w:rsidRPr="006853FD">
              <w:rPr>
                <w:rFonts w:ascii="Arial" w:hAnsi="Arial" w:cs="Arial"/>
                <w:sz w:val="24"/>
                <w:szCs w:val="24"/>
              </w:rPr>
              <w:t>4</w:t>
            </w: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16</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Хлоpиды</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3</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r w:rsidRPr="006853FD">
              <w:rPr>
                <w:rFonts w:ascii="Arial" w:hAnsi="Arial" w:cs="Arial"/>
                <w:sz w:val="24"/>
                <w:szCs w:val="24"/>
              </w:rPr>
              <w:t>2</w:t>
            </w: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1</w:t>
            </w:r>
            <w:r w:rsidRPr="006853FD">
              <w:rPr>
                <w:rFonts w:ascii="Arial" w:hAnsi="Arial" w:cs="Arial"/>
                <w:sz w:val="24"/>
                <w:szCs w:val="24"/>
              </w:rPr>
              <w:t>2</w:t>
            </w:r>
          </w:p>
        </w:tc>
      </w:tr>
      <w:tr w:rsidR="006853FD" w:rsidRPr="006853FD" w:rsidTr="006853FD">
        <w:tc>
          <w:tcPr>
            <w:tcW w:w="471" w:type="dxa"/>
            <w:vMerge w:val="restart"/>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6</w:t>
            </w:r>
          </w:p>
        </w:tc>
        <w:tc>
          <w:tcPr>
            <w:tcW w:w="2212" w:type="dxa"/>
            <w:vMerge w:val="restart"/>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Приморский</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край</w:t>
            </w:r>
            <w:proofErr w:type="spellEnd"/>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Азот</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аммонийный</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30</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Азот</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нитрит</w:t>
            </w:r>
            <w:r w:rsidRPr="006853FD">
              <w:rPr>
                <w:rFonts w:ascii="Arial" w:hAnsi="Arial" w:cs="Arial"/>
                <w:sz w:val="24"/>
                <w:szCs w:val="24"/>
              </w:rPr>
              <w:t>ный</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22</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rPr>
            </w:pPr>
            <w:proofErr w:type="spellStart"/>
            <w:r w:rsidRPr="006853FD">
              <w:rPr>
                <w:rFonts w:ascii="Arial" w:hAnsi="Arial" w:cs="Arial"/>
                <w:sz w:val="24"/>
                <w:szCs w:val="24"/>
              </w:rPr>
              <w:t>Легкоокисляемые</w:t>
            </w:r>
            <w:proofErr w:type="spellEnd"/>
            <w:r w:rsidRPr="006853FD">
              <w:rPr>
                <w:rFonts w:ascii="Arial" w:hAnsi="Arial" w:cs="Arial"/>
                <w:sz w:val="24"/>
                <w:szCs w:val="24"/>
              </w:rPr>
              <w:t xml:space="preserve"> органические вещества по БПК</w:t>
            </w:r>
            <w:r w:rsidRPr="006853FD">
              <w:rPr>
                <w:rFonts w:ascii="Arial" w:hAnsi="Arial" w:cs="Arial"/>
                <w:sz w:val="24"/>
                <w:szCs w:val="24"/>
                <w:vertAlign w:val="subscript"/>
              </w:rPr>
              <w:t>5</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14</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Кислород</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2</w:t>
            </w:r>
            <w:r w:rsidRPr="006853FD">
              <w:rPr>
                <w:rFonts w:ascii="Arial" w:hAnsi="Arial" w:cs="Arial"/>
                <w:sz w:val="24"/>
                <w:szCs w:val="24"/>
              </w:rPr>
              <w:t>,</w:t>
            </w:r>
            <w:r w:rsidRPr="006853FD">
              <w:rPr>
                <w:rFonts w:ascii="Arial" w:hAnsi="Arial" w:cs="Arial"/>
                <w:sz w:val="24"/>
                <w:szCs w:val="24"/>
                <w:lang w:val="en-GB"/>
              </w:rPr>
              <w:t>3</w:t>
            </w:r>
            <w:r w:rsidRPr="006853FD">
              <w:rPr>
                <w:rFonts w:ascii="Arial" w:hAnsi="Arial" w:cs="Arial"/>
                <w:sz w:val="24"/>
                <w:szCs w:val="24"/>
                <w:vertAlign w:val="superscript"/>
                <w:lang w:val="en-GB"/>
              </w:rPr>
              <w:t>*</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rPr>
            </w:pPr>
            <w:r w:rsidRPr="006853FD">
              <w:rPr>
                <w:rFonts w:ascii="Arial" w:hAnsi="Arial" w:cs="Arial"/>
                <w:sz w:val="24"/>
                <w:szCs w:val="24"/>
              </w:rPr>
              <w:t>Ионы м</w:t>
            </w:r>
            <w:proofErr w:type="spellStart"/>
            <w:r w:rsidRPr="006853FD">
              <w:rPr>
                <w:rFonts w:ascii="Arial" w:hAnsi="Arial" w:cs="Arial"/>
                <w:sz w:val="24"/>
                <w:szCs w:val="24"/>
                <w:lang w:val="en-US"/>
              </w:rPr>
              <w:t>арганц</w:t>
            </w:r>
            <w:proofErr w:type="spellEnd"/>
            <w:r w:rsidRPr="006853FD">
              <w:rPr>
                <w:rFonts w:ascii="Arial" w:hAnsi="Arial" w:cs="Arial"/>
                <w:sz w:val="24"/>
                <w:szCs w:val="24"/>
              </w:rPr>
              <w:t>а</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39</w:t>
            </w:r>
          </w:p>
        </w:tc>
      </w:tr>
      <w:tr w:rsidR="006853FD" w:rsidRPr="006853FD" w:rsidTr="006853FD">
        <w:tc>
          <w:tcPr>
            <w:tcW w:w="471" w:type="dxa"/>
            <w:vMerge w:val="restart"/>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7</w:t>
            </w:r>
          </w:p>
        </w:tc>
        <w:tc>
          <w:tcPr>
            <w:tcW w:w="2212" w:type="dxa"/>
            <w:vMerge w:val="restart"/>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Республика</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Карелия</w:t>
            </w:r>
            <w:proofErr w:type="spellEnd"/>
          </w:p>
        </w:tc>
        <w:tc>
          <w:tcPr>
            <w:tcW w:w="2291" w:type="dxa"/>
          </w:tcPr>
          <w:p w:rsidR="006853FD" w:rsidRPr="006853FD" w:rsidRDefault="006853FD" w:rsidP="006853FD">
            <w:pPr>
              <w:spacing w:after="0" w:line="240" w:lineRule="auto"/>
              <w:rPr>
                <w:rFonts w:ascii="Arial" w:hAnsi="Arial" w:cs="Arial"/>
                <w:sz w:val="24"/>
                <w:szCs w:val="24"/>
                <w:lang w:val="en-US"/>
              </w:rPr>
            </w:pPr>
            <w:r w:rsidRPr="006853FD">
              <w:rPr>
                <w:rFonts w:ascii="Arial" w:hAnsi="Arial" w:cs="Arial"/>
                <w:sz w:val="24"/>
                <w:szCs w:val="24"/>
              </w:rPr>
              <w:t xml:space="preserve">Водородный показатель </w:t>
            </w:r>
            <w:proofErr w:type="spellStart"/>
            <w:r w:rsidRPr="006853FD">
              <w:rPr>
                <w:rFonts w:ascii="Arial" w:hAnsi="Arial" w:cs="Arial"/>
                <w:sz w:val="24"/>
                <w:szCs w:val="24"/>
              </w:rPr>
              <w:t>р</w:t>
            </w:r>
            <w:proofErr w:type="spellEnd"/>
            <w:r w:rsidRPr="006853FD">
              <w:rPr>
                <w:rFonts w:ascii="Arial" w:hAnsi="Arial" w:cs="Arial"/>
                <w:sz w:val="24"/>
                <w:szCs w:val="24"/>
                <w:lang w:val="en-US"/>
              </w:rPr>
              <w:t>H</w:t>
            </w:r>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lang w:val="en-GB"/>
              </w:rPr>
              <w:t>4</w:t>
            </w:r>
            <w:r w:rsidRPr="006853FD">
              <w:rPr>
                <w:rFonts w:ascii="Arial" w:hAnsi="Arial" w:cs="Arial"/>
                <w:sz w:val="24"/>
                <w:szCs w:val="24"/>
              </w:rPr>
              <w:t>,</w:t>
            </w:r>
            <w:r w:rsidRPr="006853FD">
              <w:rPr>
                <w:rFonts w:ascii="Arial" w:hAnsi="Arial" w:cs="Arial"/>
                <w:sz w:val="24"/>
                <w:szCs w:val="24"/>
                <w:lang w:val="en-GB"/>
              </w:rPr>
              <w:t>5</w:t>
            </w:r>
            <w:r w:rsidRPr="006853FD">
              <w:rPr>
                <w:rFonts w:ascii="Arial" w:hAnsi="Arial" w:cs="Arial"/>
                <w:sz w:val="24"/>
                <w:szCs w:val="24"/>
                <w:vertAlign w:val="superscript"/>
                <w:lang w:val="en-GB"/>
              </w:rPr>
              <w:t>*</w:t>
            </w:r>
            <w:r w:rsidRPr="006853FD">
              <w:rPr>
                <w:rFonts w:ascii="Arial" w:hAnsi="Arial" w:cs="Arial"/>
                <w:sz w:val="24"/>
                <w:szCs w:val="24"/>
                <w:vertAlign w:val="superscript"/>
              </w:rPr>
              <w:t>*</w:t>
            </w:r>
          </w:p>
        </w:tc>
      </w:tr>
      <w:tr w:rsidR="006853FD" w:rsidRPr="006853FD" w:rsidTr="006853FD">
        <w:tc>
          <w:tcPr>
            <w:tcW w:w="471" w:type="dxa"/>
            <w:vMerge/>
          </w:tcPr>
          <w:p w:rsidR="006853FD" w:rsidRPr="006853FD" w:rsidRDefault="006853FD" w:rsidP="006853FD">
            <w:pPr>
              <w:spacing w:after="0" w:line="240" w:lineRule="auto"/>
              <w:jc w:val="center"/>
              <w:rPr>
                <w:rFonts w:ascii="Arial" w:hAnsi="Arial" w:cs="Arial"/>
                <w:sz w:val="24"/>
                <w:szCs w:val="24"/>
                <w:lang w:val="en-US"/>
              </w:rPr>
            </w:pPr>
          </w:p>
        </w:tc>
        <w:tc>
          <w:tcPr>
            <w:tcW w:w="2212" w:type="dxa"/>
            <w:vMerge/>
          </w:tcPr>
          <w:p w:rsidR="006853FD" w:rsidRPr="006853FD" w:rsidRDefault="006853FD" w:rsidP="006853FD">
            <w:pPr>
              <w:spacing w:after="0" w:line="240" w:lineRule="auto"/>
              <w:rPr>
                <w:rFonts w:ascii="Arial" w:hAnsi="Arial" w:cs="Arial"/>
                <w:sz w:val="24"/>
                <w:szCs w:val="24"/>
                <w:lang w:val="en-US"/>
              </w:rPr>
            </w:pPr>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Кислород</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2</w:t>
            </w:r>
            <w:r w:rsidRPr="006853FD">
              <w:rPr>
                <w:rFonts w:ascii="Arial" w:hAnsi="Arial" w:cs="Arial"/>
                <w:sz w:val="24"/>
                <w:szCs w:val="24"/>
              </w:rPr>
              <w:t>,</w:t>
            </w:r>
            <w:r w:rsidRPr="006853FD">
              <w:rPr>
                <w:rFonts w:ascii="Arial" w:hAnsi="Arial" w:cs="Arial"/>
                <w:sz w:val="24"/>
                <w:szCs w:val="24"/>
                <w:lang w:val="en-GB"/>
              </w:rPr>
              <w:t>1</w:t>
            </w:r>
            <w:r w:rsidRPr="006853FD">
              <w:rPr>
                <w:rFonts w:ascii="Arial" w:hAnsi="Arial" w:cs="Arial"/>
                <w:sz w:val="24"/>
                <w:szCs w:val="24"/>
                <w:vertAlign w:val="superscript"/>
                <w:lang w:val="en-GB"/>
              </w:rPr>
              <w:t>*</w:t>
            </w:r>
          </w:p>
        </w:tc>
      </w:tr>
      <w:tr w:rsidR="006853FD" w:rsidRPr="006853FD" w:rsidTr="006853FD">
        <w:tc>
          <w:tcPr>
            <w:tcW w:w="471" w:type="dxa"/>
            <w:vMerge w:val="restart"/>
          </w:tcPr>
          <w:p w:rsidR="006853FD" w:rsidRPr="006853FD" w:rsidRDefault="006853FD" w:rsidP="006853FD">
            <w:pPr>
              <w:spacing w:after="0" w:line="240" w:lineRule="auto"/>
              <w:jc w:val="center"/>
              <w:rPr>
                <w:rFonts w:ascii="Arial" w:hAnsi="Arial" w:cs="Arial"/>
                <w:sz w:val="24"/>
                <w:szCs w:val="24"/>
              </w:rPr>
            </w:pPr>
            <w:r w:rsidRPr="006853FD">
              <w:rPr>
                <w:rFonts w:ascii="Arial" w:hAnsi="Arial" w:cs="Arial"/>
                <w:sz w:val="24"/>
                <w:szCs w:val="24"/>
              </w:rPr>
              <w:t>8</w:t>
            </w:r>
          </w:p>
        </w:tc>
        <w:tc>
          <w:tcPr>
            <w:tcW w:w="2212" w:type="dxa"/>
            <w:vMerge w:val="restart"/>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Сахалинская</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область</w:t>
            </w:r>
            <w:proofErr w:type="spellEnd"/>
          </w:p>
        </w:tc>
        <w:tc>
          <w:tcPr>
            <w:tcW w:w="2291" w:type="dxa"/>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Азот</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аммонийный</w:t>
            </w:r>
            <w:proofErr w:type="spellEnd"/>
          </w:p>
        </w:tc>
        <w:tc>
          <w:tcPr>
            <w:tcW w:w="112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2</w:t>
            </w:r>
          </w:p>
        </w:tc>
        <w:tc>
          <w:tcPr>
            <w:tcW w:w="1120" w:type="dxa"/>
            <w:vAlign w:val="center"/>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16</w:t>
            </w:r>
          </w:p>
        </w:tc>
        <w:tc>
          <w:tcPr>
            <w:tcW w:w="1159" w:type="dxa"/>
            <w:vAlign w:val="center"/>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2</w:t>
            </w:r>
            <w:r w:rsidRPr="006853FD">
              <w:rPr>
                <w:rFonts w:ascii="Arial" w:hAnsi="Arial" w:cs="Arial"/>
                <w:sz w:val="24"/>
                <w:szCs w:val="24"/>
              </w:rPr>
              <w:t>1</w:t>
            </w:r>
          </w:p>
        </w:tc>
      </w:tr>
      <w:tr w:rsidR="006853FD" w:rsidRPr="006853FD" w:rsidTr="006853FD">
        <w:tblPrEx>
          <w:tblLook w:val="04A0" w:firstRow="1" w:lastRow="0" w:firstColumn="1" w:lastColumn="0" w:noHBand="0" w:noVBand="1"/>
        </w:tblPrEx>
        <w:tc>
          <w:tcPr>
            <w:tcW w:w="471" w:type="dxa"/>
            <w:vMerge/>
            <w:tcBorders>
              <w:bottom w:val="single" w:sz="4" w:space="0" w:color="auto"/>
            </w:tcBorders>
            <w:hideMark/>
          </w:tcPr>
          <w:p w:rsidR="006853FD" w:rsidRPr="006853FD" w:rsidRDefault="006853FD" w:rsidP="006853FD">
            <w:pPr>
              <w:spacing w:after="0" w:line="240" w:lineRule="auto"/>
              <w:jc w:val="center"/>
              <w:rPr>
                <w:rFonts w:ascii="Arial" w:hAnsi="Arial" w:cs="Arial"/>
                <w:sz w:val="24"/>
                <w:szCs w:val="24"/>
              </w:rPr>
            </w:pPr>
          </w:p>
        </w:tc>
        <w:tc>
          <w:tcPr>
            <w:tcW w:w="2212" w:type="dxa"/>
            <w:vMerge/>
            <w:tcBorders>
              <w:bottom w:val="single" w:sz="4" w:space="0" w:color="auto"/>
            </w:tcBorders>
          </w:tcPr>
          <w:p w:rsidR="006853FD" w:rsidRPr="006853FD" w:rsidRDefault="006853FD" w:rsidP="006853FD">
            <w:pPr>
              <w:spacing w:after="0" w:line="240" w:lineRule="auto"/>
              <w:rPr>
                <w:rFonts w:ascii="Arial" w:hAnsi="Arial" w:cs="Arial"/>
                <w:sz w:val="24"/>
                <w:szCs w:val="24"/>
                <w:lang w:val="en-US"/>
              </w:rPr>
            </w:pPr>
          </w:p>
        </w:tc>
        <w:tc>
          <w:tcPr>
            <w:tcW w:w="2291" w:type="dxa"/>
            <w:tcBorders>
              <w:top w:val="single" w:sz="4" w:space="0" w:color="auto"/>
              <w:bottom w:val="single" w:sz="4" w:space="0" w:color="auto"/>
              <w:right w:val="single" w:sz="4" w:space="0" w:color="auto"/>
            </w:tcBorders>
            <w:hideMark/>
          </w:tcPr>
          <w:p w:rsidR="006853FD" w:rsidRPr="006853FD" w:rsidRDefault="006853FD" w:rsidP="006853FD">
            <w:pPr>
              <w:spacing w:after="0" w:line="240" w:lineRule="auto"/>
              <w:rPr>
                <w:rFonts w:ascii="Arial" w:hAnsi="Arial" w:cs="Arial"/>
                <w:sz w:val="24"/>
                <w:szCs w:val="24"/>
                <w:lang w:val="en-US"/>
              </w:rPr>
            </w:pPr>
            <w:proofErr w:type="spellStart"/>
            <w:r w:rsidRPr="006853FD">
              <w:rPr>
                <w:rFonts w:ascii="Arial" w:hAnsi="Arial" w:cs="Arial"/>
                <w:sz w:val="24"/>
                <w:szCs w:val="24"/>
                <w:lang w:val="en-US"/>
              </w:rPr>
              <w:t>Азот</w:t>
            </w:r>
            <w:proofErr w:type="spellEnd"/>
            <w:r w:rsidRPr="006853FD">
              <w:rPr>
                <w:rFonts w:ascii="Arial" w:hAnsi="Arial" w:cs="Arial"/>
                <w:sz w:val="24"/>
                <w:szCs w:val="24"/>
                <w:lang w:val="en-US"/>
              </w:rPr>
              <w:t xml:space="preserve"> </w:t>
            </w:r>
            <w:proofErr w:type="spellStart"/>
            <w:r w:rsidRPr="006853FD">
              <w:rPr>
                <w:rFonts w:ascii="Arial" w:hAnsi="Arial" w:cs="Arial"/>
                <w:sz w:val="24"/>
                <w:szCs w:val="24"/>
                <w:lang w:val="en-US"/>
              </w:rPr>
              <w:t>нитри</w:t>
            </w:r>
            <w:r w:rsidRPr="006853FD">
              <w:rPr>
                <w:rFonts w:ascii="Arial" w:hAnsi="Arial" w:cs="Arial"/>
                <w:sz w:val="24"/>
                <w:szCs w:val="24"/>
              </w:rPr>
              <w:t>ный</w:t>
            </w:r>
            <w:proofErr w:type="spellEnd"/>
          </w:p>
        </w:tc>
        <w:tc>
          <w:tcPr>
            <w:tcW w:w="1128" w:type="dxa"/>
            <w:tcBorders>
              <w:top w:val="single" w:sz="4" w:space="0" w:color="auto"/>
              <w:left w:val="single" w:sz="4" w:space="0" w:color="auto"/>
              <w:bottom w:val="single" w:sz="4" w:space="0" w:color="auto"/>
              <w:right w:val="single" w:sz="4" w:space="0" w:color="auto"/>
            </w:tcBorders>
            <w:vAlign w:val="center"/>
            <w:hideMark/>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4</w:t>
            </w:r>
          </w:p>
        </w:tc>
        <w:tc>
          <w:tcPr>
            <w:tcW w:w="1088" w:type="dxa"/>
            <w:tcBorders>
              <w:top w:val="single" w:sz="4" w:space="0" w:color="auto"/>
              <w:left w:val="single" w:sz="4" w:space="0" w:color="auto"/>
              <w:bottom w:val="single" w:sz="4" w:space="0" w:color="auto"/>
              <w:right w:val="single" w:sz="4" w:space="0" w:color="auto"/>
            </w:tcBorders>
            <w:vAlign w:val="center"/>
            <w:hideMark/>
          </w:tcPr>
          <w:p w:rsidR="006853FD" w:rsidRPr="006853FD" w:rsidRDefault="006853FD" w:rsidP="006853FD">
            <w:pPr>
              <w:spacing w:after="0" w:line="240" w:lineRule="auto"/>
              <w:jc w:val="center"/>
              <w:rPr>
                <w:rFonts w:ascii="Arial" w:hAnsi="Arial" w:cs="Arial"/>
                <w:sz w:val="24"/>
                <w:szCs w:val="24"/>
                <w:lang w:val="en-US"/>
              </w:rPr>
            </w:pPr>
            <w:r w:rsidRPr="006853FD">
              <w:rPr>
                <w:rFonts w:ascii="Arial" w:hAnsi="Arial" w:cs="Arial"/>
                <w:sz w:val="24"/>
                <w:szCs w:val="24"/>
                <w:lang w:val="en-US"/>
              </w:rPr>
              <w:t>1</w:t>
            </w:r>
          </w:p>
        </w:tc>
        <w:tc>
          <w:tcPr>
            <w:tcW w:w="1120" w:type="dxa"/>
            <w:tcBorders>
              <w:top w:val="single" w:sz="4" w:space="0" w:color="auto"/>
              <w:left w:val="single" w:sz="4" w:space="0" w:color="auto"/>
              <w:bottom w:val="single" w:sz="4" w:space="0" w:color="auto"/>
              <w:right w:val="single" w:sz="4" w:space="0" w:color="auto"/>
            </w:tcBorders>
            <w:vAlign w:val="center"/>
          </w:tcPr>
          <w:p w:rsidR="006853FD" w:rsidRPr="006853FD" w:rsidRDefault="006853FD" w:rsidP="006853FD">
            <w:pPr>
              <w:spacing w:after="0" w:line="240" w:lineRule="auto"/>
              <w:jc w:val="center"/>
              <w:rPr>
                <w:rFonts w:ascii="Arial" w:hAnsi="Arial" w:cs="Arial"/>
                <w:sz w:val="24"/>
                <w:szCs w:val="24"/>
                <w:lang w:val="en-US"/>
              </w:rPr>
            </w:pPr>
          </w:p>
        </w:tc>
        <w:tc>
          <w:tcPr>
            <w:tcW w:w="1159" w:type="dxa"/>
            <w:tcBorders>
              <w:top w:val="single" w:sz="4" w:space="0" w:color="auto"/>
              <w:left w:val="single" w:sz="4" w:space="0" w:color="auto"/>
              <w:bottom w:val="single" w:sz="4" w:space="0" w:color="auto"/>
              <w:right w:val="single" w:sz="4" w:space="0" w:color="auto"/>
            </w:tcBorders>
            <w:vAlign w:val="center"/>
            <w:hideMark/>
          </w:tcPr>
          <w:p w:rsidR="006853FD" w:rsidRPr="006853FD" w:rsidRDefault="006853FD" w:rsidP="006853FD">
            <w:pPr>
              <w:spacing w:after="0" w:line="240" w:lineRule="auto"/>
              <w:jc w:val="center"/>
              <w:rPr>
                <w:rFonts w:ascii="Arial" w:hAnsi="Arial" w:cs="Arial"/>
                <w:sz w:val="24"/>
                <w:szCs w:val="24"/>
                <w:lang w:val="en-GB"/>
              </w:rPr>
            </w:pPr>
            <w:r w:rsidRPr="006853FD">
              <w:rPr>
                <w:rFonts w:ascii="Arial" w:hAnsi="Arial" w:cs="Arial"/>
                <w:sz w:val="24"/>
                <w:szCs w:val="24"/>
                <w:lang w:val="en-GB"/>
              </w:rPr>
              <w:t>1</w:t>
            </w:r>
            <w:proofErr w:type="spellStart"/>
            <w:r w:rsidRPr="006853FD">
              <w:rPr>
                <w:rFonts w:ascii="Arial" w:hAnsi="Arial" w:cs="Arial"/>
                <w:sz w:val="24"/>
                <w:szCs w:val="24"/>
              </w:rPr>
              <w:t>1</w:t>
            </w:r>
            <w:proofErr w:type="spellEnd"/>
          </w:p>
        </w:tc>
      </w:tr>
    </w:tbl>
    <w:p w:rsidR="006853FD" w:rsidRDefault="006853FD" w:rsidP="006853FD">
      <w:pPr>
        <w:spacing w:after="0" w:line="360" w:lineRule="auto"/>
        <w:rPr>
          <w:lang w:val="en-US"/>
        </w:rPr>
      </w:pPr>
    </w:p>
    <w:p w:rsidR="006853FD" w:rsidRDefault="006853FD" w:rsidP="006853FD">
      <w:pPr>
        <w:rPr>
          <w:rFonts w:ascii="Arial" w:hAnsi="Arial" w:cs="Arial"/>
          <w:sz w:val="20"/>
          <w:szCs w:val="20"/>
        </w:rPr>
      </w:pPr>
      <w:r w:rsidRPr="00845F6F">
        <w:rPr>
          <w:rFonts w:ascii="Arial" w:hAnsi="Arial" w:cs="Arial"/>
          <w:sz w:val="20"/>
          <w:szCs w:val="20"/>
        </w:rPr>
        <w:t>* - концентрация дана в мг/л, высокое загрязнение соответствует содержанию в воде растворенного кислорода в концентрациях от 3 до 2 мг/л</w:t>
      </w:r>
      <w:r>
        <w:rPr>
          <w:rFonts w:ascii="Arial" w:hAnsi="Arial" w:cs="Arial"/>
          <w:sz w:val="20"/>
          <w:szCs w:val="20"/>
        </w:rPr>
        <w:t>;</w:t>
      </w:r>
    </w:p>
    <w:p w:rsidR="006853FD" w:rsidRDefault="006853FD" w:rsidP="006853FD">
      <w:pPr>
        <w:rPr>
          <w:rFonts w:ascii="Arial" w:hAnsi="Arial" w:cs="Arial"/>
          <w:sz w:val="20"/>
          <w:szCs w:val="20"/>
        </w:rPr>
      </w:pPr>
      <w:r>
        <w:rPr>
          <w:rFonts w:ascii="Arial" w:hAnsi="Arial" w:cs="Arial"/>
          <w:sz w:val="20"/>
          <w:szCs w:val="20"/>
        </w:rPr>
        <w:t xml:space="preserve">** - по показателю </w:t>
      </w:r>
      <w:proofErr w:type="spellStart"/>
      <w:r>
        <w:rPr>
          <w:rFonts w:ascii="Arial" w:hAnsi="Arial" w:cs="Arial"/>
          <w:sz w:val="20"/>
          <w:szCs w:val="20"/>
        </w:rPr>
        <w:t>рН</w:t>
      </w:r>
      <w:proofErr w:type="spellEnd"/>
      <w:r>
        <w:rPr>
          <w:rFonts w:ascii="Arial" w:hAnsi="Arial" w:cs="Arial"/>
          <w:sz w:val="20"/>
          <w:szCs w:val="20"/>
        </w:rPr>
        <w:t xml:space="preserve"> критерием ВЗ являются значения от 4 до менее 5 и более 9,5 до 9,7 включительно</w:t>
      </w:r>
    </w:p>
    <w:p w:rsidR="006853FD" w:rsidRDefault="006853FD" w:rsidP="006853FD">
      <w:pPr>
        <w:rPr>
          <w:rFonts w:ascii="Arial" w:hAnsi="Arial" w:cs="Arial"/>
        </w:rPr>
      </w:pPr>
    </w:p>
    <w:p w:rsidR="006853FD" w:rsidRDefault="006853FD" w:rsidP="006853FD">
      <w:pPr>
        <w:rPr>
          <w:rFonts w:ascii="Arial" w:hAnsi="Arial" w:cs="Arial"/>
        </w:rPr>
      </w:pPr>
    </w:p>
    <w:p w:rsidR="006853FD" w:rsidRDefault="006853FD" w:rsidP="006853FD">
      <w:pPr>
        <w:rPr>
          <w:rFonts w:ascii="Arial" w:hAnsi="Arial" w:cs="Arial"/>
        </w:rPr>
      </w:pPr>
    </w:p>
    <w:p w:rsidR="006853FD" w:rsidRDefault="006853FD" w:rsidP="006853FD">
      <w:pPr>
        <w:rPr>
          <w:rFonts w:ascii="Arial" w:hAnsi="Arial" w:cs="Arial"/>
        </w:rPr>
      </w:pPr>
    </w:p>
    <w:p w:rsidR="006853FD" w:rsidRPr="006853FD" w:rsidRDefault="006853FD" w:rsidP="006853FD">
      <w:pPr>
        <w:spacing w:after="0" w:line="240" w:lineRule="auto"/>
        <w:rPr>
          <w:rFonts w:ascii="Arial" w:hAnsi="Arial" w:cs="Arial"/>
          <w:sz w:val="24"/>
          <w:szCs w:val="24"/>
        </w:rPr>
      </w:pPr>
      <w:proofErr w:type="spellStart"/>
      <w:r w:rsidRPr="006853FD">
        <w:rPr>
          <w:rFonts w:ascii="Arial" w:hAnsi="Arial" w:cs="Arial"/>
          <w:sz w:val="24"/>
          <w:szCs w:val="24"/>
        </w:rPr>
        <w:t>Врио</w:t>
      </w:r>
      <w:proofErr w:type="spellEnd"/>
      <w:r w:rsidRPr="006853FD">
        <w:rPr>
          <w:rFonts w:ascii="Arial" w:hAnsi="Arial" w:cs="Arial"/>
          <w:sz w:val="24"/>
          <w:szCs w:val="24"/>
        </w:rPr>
        <w:t xml:space="preserve"> начальника Управления мониторинга </w:t>
      </w:r>
    </w:p>
    <w:p w:rsidR="006853FD" w:rsidRPr="006853FD" w:rsidRDefault="006853FD" w:rsidP="006853FD">
      <w:pPr>
        <w:spacing w:after="0" w:line="240" w:lineRule="auto"/>
        <w:rPr>
          <w:rFonts w:ascii="Arial" w:hAnsi="Arial" w:cs="Arial"/>
          <w:sz w:val="24"/>
          <w:szCs w:val="24"/>
        </w:rPr>
      </w:pPr>
      <w:r w:rsidRPr="006853FD">
        <w:rPr>
          <w:rFonts w:ascii="Arial" w:hAnsi="Arial" w:cs="Arial"/>
          <w:sz w:val="24"/>
          <w:szCs w:val="24"/>
        </w:rPr>
        <w:t>загрязнения окружающей среды,</w:t>
      </w:r>
    </w:p>
    <w:p w:rsidR="006853FD" w:rsidRPr="006853FD" w:rsidRDefault="006853FD" w:rsidP="006853FD">
      <w:pPr>
        <w:spacing w:after="0" w:line="240" w:lineRule="auto"/>
        <w:rPr>
          <w:rFonts w:ascii="Arial" w:hAnsi="Arial" w:cs="Arial"/>
          <w:sz w:val="24"/>
          <w:szCs w:val="24"/>
        </w:rPr>
      </w:pPr>
      <w:r w:rsidRPr="006853FD">
        <w:rPr>
          <w:rFonts w:ascii="Arial" w:hAnsi="Arial" w:cs="Arial"/>
          <w:sz w:val="24"/>
          <w:szCs w:val="24"/>
        </w:rPr>
        <w:t xml:space="preserve">полярных и морских работ Росгидромета   </w:t>
      </w:r>
      <w:r w:rsidRPr="006853FD">
        <w:rPr>
          <w:rFonts w:ascii="Arial" w:hAnsi="Arial" w:cs="Arial"/>
          <w:sz w:val="24"/>
          <w:szCs w:val="24"/>
        </w:rPr>
        <w:tab/>
      </w:r>
      <w:r w:rsidRPr="006853FD">
        <w:rPr>
          <w:rFonts w:ascii="Arial" w:hAnsi="Arial" w:cs="Arial"/>
          <w:sz w:val="24"/>
          <w:szCs w:val="24"/>
        </w:rPr>
        <w:tab/>
      </w:r>
      <w:r w:rsidRPr="006853FD">
        <w:rPr>
          <w:rFonts w:ascii="Arial" w:hAnsi="Arial" w:cs="Arial"/>
          <w:sz w:val="24"/>
          <w:szCs w:val="24"/>
        </w:rPr>
        <w:tab/>
      </w:r>
      <w:r w:rsidRPr="006853FD">
        <w:rPr>
          <w:rFonts w:ascii="Arial" w:hAnsi="Arial" w:cs="Arial"/>
          <w:sz w:val="24"/>
          <w:szCs w:val="24"/>
        </w:rPr>
        <w:tab/>
        <w:t xml:space="preserve">М.Г. </w:t>
      </w:r>
      <w:proofErr w:type="spellStart"/>
      <w:r w:rsidRPr="006853FD">
        <w:rPr>
          <w:rFonts w:ascii="Arial" w:hAnsi="Arial" w:cs="Arial"/>
          <w:sz w:val="24"/>
          <w:szCs w:val="24"/>
        </w:rPr>
        <w:t>Котлякова</w:t>
      </w:r>
      <w:proofErr w:type="spellEnd"/>
    </w:p>
    <w:p w:rsidR="006853FD" w:rsidRDefault="006853FD" w:rsidP="006853FD">
      <w:pPr>
        <w:spacing w:after="0"/>
        <w:rPr>
          <w:rFonts w:ascii="Arial" w:hAnsi="Arial" w:cs="Arial"/>
        </w:rPr>
      </w:pPr>
    </w:p>
    <w:p w:rsidR="006853FD" w:rsidRDefault="006853FD" w:rsidP="006853FD">
      <w:pPr>
        <w:rPr>
          <w:rFonts w:ascii="Arial" w:hAnsi="Arial" w:cs="Arial"/>
        </w:rPr>
      </w:pPr>
    </w:p>
    <w:p w:rsidR="006853FD" w:rsidRDefault="006853FD" w:rsidP="006853FD">
      <w:pPr>
        <w:rPr>
          <w:rFonts w:ascii="Arial" w:hAnsi="Arial" w:cs="Arial"/>
        </w:rPr>
      </w:pPr>
    </w:p>
    <w:p w:rsidR="006853FD" w:rsidRDefault="006853FD" w:rsidP="006853FD"/>
    <w:p w:rsidR="006853FD" w:rsidRDefault="006853FD" w:rsidP="006853FD"/>
    <w:p w:rsidR="006853FD" w:rsidRDefault="006853FD" w:rsidP="006853FD"/>
    <w:p w:rsidR="006853FD" w:rsidRDefault="006853FD"/>
    <w:p w:rsidR="006853FD" w:rsidRDefault="006853FD"/>
    <w:p w:rsidR="006853FD" w:rsidRDefault="006853FD"/>
    <w:p w:rsidR="006853FD" w:rsidRDefault="006853FD"/>
    <w:p w:rsidR="006853FD" w:rsidRDefault="006853FD"/>
    <w:p w:rsidR="006853FD" w:rsidRDefault="006853FD"/>
    <w:p w:rsidR="006853FD" w:rsidRDefault="006853FD"/>
    <w:p w:rsidR="006853FD" w:rsidRDefault="006853FD"/>
    <w:p w:rsidR="006853FD" w:rsidRDefault="006853FD"/>
    <w:p w:rsidR="006853FD" w:rsidRDefault="006853FD"/>
    <w:p w:rsidR="006853FD" w:rsidRPr="00B202C0" w:rsidRDefault="006853FD" w:rsidP="006853FD">
      <w:pPr>
        <w:pStyle w:val="Normal"/>
        <w:ind w:left="6360" w:firstLine="720"/>
        <w:jc w:val="both"/>
        <w:rPr>
          <w:rFonts w:ascii="Arial" w:hAnsi="Arial" w:cs="Arial"/>
          <w:sz w:val="24"/>
          <w:szCs w:val="24"/>
        </w:rPr>
      </w:pPr>
      <w:r w:rsidRPr="00B202C0">
        <w:rPr>
          <w:rFonts w:ascii="Arial" w:hAnsi="Arial" w:cs="Arial"/>
          <w:sz w:val="24"/>
          <w:szCs w:val="24"/>
        </w:rPr>
        <w:t>Приложение 3</w:t>
      </w:r>
    </w:p>
    <w:p w:rsidR="006853FD" w:rsidRPr="00B202C0" w:rsidRDefault="006853FD" w:rsidP="006853FD">
      <w:pPr>
        <w:pStyle w:val="Normal"/>
        <w:ind w:left="5760" w:firstLine="720"/>
        <w:jc w:val="both"/>
        <w:rPr>
          <w:rFonts w:ascii="Arial" w:hAnsi="Arial" w:cs="Arial"/>
          <w:sz w:val="24"/>
          <w:szCs w:val="24"/>
        </w:rPr>
      </w:pPr>
    </w:p>
    <w:p w:rsidR="006853FD" w:rsidRPr="00B202C0" w:rsidRDefault="006853FD" w:rsidP="006853FD">
      <w:pPr>
        <w:spacing w:after="0" w:line="240" w:lineRule="auto"/>
        <w:ind w:right="-375"/>
        <w:jc w:val="center"/>
        <w:rPr>
          <w:rFonts w:ascii="Arial" w:hAnsi="Arial" w:cs="Arial"/>
          <w:sz w:val="24"/>
          <w:szCs w:val="24"/>
        </w:rPr>
      </w:pPr>
      <w:r w:rsidRPr="00B202C0">
        <w:rPr>
          <w:rFonts w:ascii="Arial" w:hAnsi="Arial" w:cs="Arial"/>
          <w:sz w:val="24"/>
          <w:szCs w:val="24"/>
        </w:rPr>
        <w:t>Схема г. Москвы с расположением стационарной сети наблюдений</w:t>
      </w:r>
    </w:p>
    <w:p w:rsidR="006853FD" w:rsidRPr="00356146" w:rsidRDefault="006853FD" w:rsidP="006853FD">
      <w:pPr>
        <w:spacing w:after="0" w:line="240" w:lineRule="auto"/>
        <w:jc w:val="center"/>
        <w:rPr>
          <w:rFonts w:ascii="Times New Roman" w:hAnsi="Times New Roman"/>
          <w:sz w:val="24"/>
          <w:szCs w:val="24"/>
        </w:rPr>
      </w:pPr>
      <w:r w:rsidRPr="00B202C0">
        <w:rPr>
          <w:rFonts w:ascii="Arial" w:hAnsi="Arial" w:cs="Arial"/>
          <w:sz w:val="24"/>
          <w:szCs w:val="24"/>
        </w:rPr>
        <w:t xml:space="preserve"> за загрязнением атмосферного воздуха</w:t>
      </w:r>
    </w:p>
    <w:p w:rsidR="006853FD" w:rsidRPr="00356146" w:rsidRDefault="006853FD" w:rsidP="006853FD">
      <w:pPr>
        <w:spacing w:after="0"/>
        <w:jc w:val="center"/>
        <w:rPr>
          <w:rFonts w:ascii="Times New Roman" w:hAnsi="Times New Roman"/>
          <w:b/>
          <w:sz w:val="24"/>
          <w:szCs w:val="24"/>
        </w:rPr>
      </w:pPr>
    </w:p>
    <w:p w:rsidR="006853FD" w:rsidRPr="00356146" w:rsidRDefault="006853FD" w:rsidP="006853FD">
      <w:pPr>
        <w:rPr>
          <w:rFonts w:ascii="Times New Roman" w:hAnsi="Times New Roman"/>
          <w:sz w:val="24"/>
          <w:szCs w:val="24"/>
        </w:rPr>
      </w:pPr>
      <w:r>
        <w:rPr>
          <w:rFonts w:ascii="Times New Roman" w:hAnsi="Times New Roman"/>
          <w:noProof/>
          <w:sz w:val="24"/>
          <w:szCs w:val="24"/>
        </w:rPr>
        <w:pict>
          <v:shape id="Рисунок 2" o:spid="_x0000_s1027" type="#_x0000_t75" alt="москвакопирование" style="position:absolute;margin-left:102.75pt;margin-top:0;width:262.5pt;height:293.25pt;z-index:251657728;visibility:visible">
            <v:imagedata r:id="rId8" o:title="москвакопирование"/>
            <w10:wrap type="square" side="right"/>
          </v:shape>
        </w:pict>
      </w:r>
      <w:r w:rsidRPr="00356146">
        <w:rPr>
          <w:rFonts w:ascii="Times New Roman" w:hAnsi="Times New Roman"/>
          <w:sz w:val="24"/>
          <w:szCs w:val="24"/>
        </w:rPr>
        <w:br w:type="textWrapping" w:clear="all"/>
      </w:r>
    </w:p>
    <w:tbl>
      <w:tblPr>
        <w:tblW w:w="1152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080"/>
        <w:gridCol w:w="1080"/>
        <w:gridCol w:w="2340"/>
        <w:gridCol w:w="6120"/>
      </w:tblGrid>
      <w:tr w:rsidR="006853FD" w:rsidRPr="00356146" w:rsidTr="006853FD">
        <w:tc>
          <w:tcPr>
            <w:tcW w:w="90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Номер</w:t>
            </w:r>
          </w:p>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поста</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Округ</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Тип поста</w:t>
            </w:r>
          </w:p>
        </w:tc>
        <w:tc>
          <w:tcPr>
            <w:tcW w:w="234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Адрес поста</w:t>
            </w:r>
          </w:p>
        </w:tc>
        <w:tc>
          <w:tcPr>
            <w:tcW w:w="612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 xml:space="preserve">Район расположения, </w:t>
            </w:r>
            <w:proofErr w:type="spellStart"/>
            <w:r w:rsidRPr="00356146">
              <w:rPr>
                <w:rFonts w:ascii="Times New Roman" w:hAnsi="Times New Roman"/>
                <w:sz w:val="20"/>
                <w:szCs w:val="20"/>
              </w:rPr>
              <w:t>промзона</w:t>
            </w:r>
            <w:proofErr w:type="spellEnd"/>
          </w:p>
        </w:tc>
      </w:tr>
      <w:tr w:rsidR="006853FD" w:rsidRPr="00356146" w:rsidTr="006853FD">
        <w:tc>
          <w:tcPr>
            <w:tcW w:w="90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1</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СВАО</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гор.</w:t>
            </w:r>
          </w:p>
        </w:tc>
        <w:tc>
          <w:tcPr>
            <w:tcW w:w="234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ВДНХ</w:t>
            </w:r>
          </w:p>
        </w:tc>
        <w:tc>
          <w:tcPr>
            <w:tcW w:w="6120" w:type="dxa"/>
            <w:tcBorders>
              <w:top w:val="single" w:sz="4" w:space="0" w:color="auto"/>
              <w:left w:val="single" w:sz="4" w:space="0" w:color="auto"/>
              <w:bottom w:val="single" w:sz="4" w:space="0" w:color="auto"/>
              <w:right w:val="single" w:sz="4" w:space="0" w:color="auto"/>
            </w:tcBorders>
          </w:tcPr>
          <w:p w:rsidR="006853FD" w:rsidRPr="00356146" w:rsidRDefault="006853FD" w:rsidP="006853FD">
            <w:pPr>
              <w:spacing w:after="0" w:line="240" w:lineRule="auto"/>
              <w:jc w:val="center"/>
              <w:rPr>
                <w:rFonts w:ascii="Times New Roman" w:hAnsi="Times New Roman"/>
                <w:sz w:val="20"/>
                <w:szCs w:val="20"/>
              </w:rPr>
            </w:pPr>
          </w:p>
        </w:tc>
      </w:tr>
      <w:tr w:rsidR="006853FD" w:rsidRPr="00356146" w:rsidTr="006853FD">
        <w:tc>
          <w:tcPr>
            <w:tcW w:w="90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2</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ЦАО</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гор.</w:t>
            </w:r>
          </w:p>
        </w:tc>
        <w:tc>
          <w:tcPr>
            <w:tcW w:w="234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proofErr w:type="spellStart"/>
            <w:r w:rsidRPr="00356146">
              <w:rPr>
                <w:rFonts w:ascii="Times New Roman" w:hAnsi="Times New Roman"/>
                <w:sz w:val="20"/>
                <w:szCs w:val="20"/>
              </w:rPr>
              <w:t>Ср.Овчинниковский</w:t>
            </w:r>
            <w:proofErr w:type="spellEnd"/>
            <w:r w:rsidRPr="00356146">
              <w:rPr>
                <w:rFonts w:ascii="Times New Roman" w:hAnsi="Times New Roman"/>
                <w:sz w:val="20"/>
                <w:szCs w:val="20"/>
              </w:rPr>
              <w:t xml:space="preserve"> пер., 1/13</w:t>
            </w:r>
          </w:p>
        </w:tc>
        <w:tc>
          <w:tcPr>
            <w:tcW w:w="612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р-н «Замоскворечье»</w:t>
            </w:r>
          </w:p>
        </w:tc>
      </w:tr>
      <w:tr w:rsidR="006853FD" w:rsidRPr="00356146" w:rsidTr="006853FD">
        <w:tc>
          <w:tcPr>
            <w:tcW w:w="90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18</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ЦАО</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авто</w:t>
            </w:r>
          </w:p>
        </w:tc>
        <w:tc>
          <w:tcPr>
            <w:tcW w:w="234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Сухаревская пл., 10/31</w:t>
            </w:r>
          </w:p>
        </w:tc>
        <w:tc>
          <w:tcPr>
            <w:tcW w:w="612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р-н «Мещанский» (Садовое кольцо)</w:t>
            </w:r>
          </w:p>
        </w:tc>
      </w:tr>
      <w:tr w:rsidR="006853FD" w:rsidRPr="00356146" w:rsidTr="006853FD">
        <w:tc>
          <w:tcPr>
            <w:tcW w:w="90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19</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 xml:space="preserve">САО                                        </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авто</w:t>
            </w:r>
          </w:p>
        </w:tc>
        <w:tc>
          <w:tcPr>
            <w:tcW w:w="234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ул.Бутырская, 89</w:t>
            </w:r>
          </w:p>
        </w:tc>
        <w:tc>
          <w:tcPr>
            <w:tcW w:w="612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р-н «Савеловский»</w:t>
            </w:r>
          </w:p>
        </w:tc>
      </w:tr>
      <w:tr w:rsidR="006853FD" w:rsidRPr="00356146" w:rsidTr="006853FD">
        <w:tc>
          <w:tcPr>
            <w:tcW w:w="90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20</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ЮАО</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proofErr w:type="spellStart"/>
            <w:r w:rsidRPr="00356146">
              <w:rPr>
                <w:rFonts w:ascii="Times New Roman" w:hAnsi="Times New Roman"/>
                <w:sz w:val="20"/>
                <w:szCs w:val="20"/>
              </w:rPr>
              <w:t>пром</w:t>
            </w:r>
            <w:proofErr w:type="spellEnd"/>
            <w:r w:rsidRPr="00356146">
              <w:rPr>
                <w:rFonts w:ascii="Times New Roman" w:hAnsi="Times New Roman"/>
                <w:sz w:val="20"/>
                <w:szCs w:val="20"/>
              </w:rPr>
              <w:t>.,</w:t>
            </w:r>
          </w:p>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авто</w:t>
            </w:r>
          </w:p>
        </w:tc>
        <w:tc>
          <w:tcPr>
            <w:tcW w:w="234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Варшавское шоссе, 22</w:t>
            </w:r>
          </w:p>
        </w:tc>
        <w:tc>
          <w:tcPr>
            <w:tcW w:w="612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р-н «Нагорный»</w:t>
            </w:r>
          </w:p>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 xml:space="preserve"> ( </w:t>
            </w:r>
            <w:proofErr w:type="spellStart"/>
            <w:r w:rsidRPr="00356146">
              <w:rPr>
                <w:rFonts w:ascii="Times New Roman" w:hAnsi="Times New Roman"/>
                <w:sz w:val="20"/>
                <w:szCs w:val="20"/>
              </w:rPr>
              <w:t>промзона</w:t>
            </w:r>
            <w:proofErr w:type="spellEnd"/>
            <w:r w:rsidRPr="00356146">
              <w:rPr>
                <w:rFonts w:ascii="Times New Roman" w:hAnsi="Times New Roman"/>
                <w:sz w:val="20"/>
                <w:szCs w:val="20"/>
              </w:rPr>
              <w:t xml:space="preserve"> «Верхние Котлы», </w:t>
            </w:r>
            <w:proofErr w:type="spellStart"/>
            <w:r w:rsidRPr="00356146">
              <w:rPr>
                <w:rFonts w:ascii="Times New Roman" w:hAnsi="Times New Roman"/>
                <w:sz w:val="20"/>
                <w:szCs w:val="20"/>
              </w:rPr>
              <w:t>промзона</w:t>
            </w:r>
            <w:proofErr w:type="spellEnd"/>
            <w:r w:rsidRPr="00356146">
              <w:rPr>
                <w:rFonts w:ascii="Times New Roman" w:hAnsi="Times New Roman"/>
                <w:sz w:val="20"/>
                <w:szCs w:val="20"/>
              </w:rPr>
              <w:t xml:space="preserve"> «</w:t>
            </w:r>
            <w:proofErr w:type="spellStart"/>
            <w:r w:rsidRPr="00356146">
              <w:rPr>
                <w:rFonts w:ascii="Times New Roman" w:hAnsi="Times New Roman"/>
                <w:sz w:val="20"/>
                <w:szCs w:val="20"/>
              </w:rPr>
              <w:t>Нагатино</w:t>
            </w:r>
            <w:proofErr w:type="spellEnd"/>
            <w:r w:rsidRPr="00356146">
              <w:rPr>
                <w:rFonts w:ascii="Times New Roman" w:hAnsi="Times New Roman"/>
                <w:sz w:val="20"/>
                <w:szCs w:val="20"/>
              </w:rPr>
              <w:t>»)</w:t>
            </w:r>
          </w:p>
        </w:tc>
      </w:tr>
      <w:tr w:rsidR="006853FD" w:rsidRPr="00356146" w:rsidTr="006853FD">
        <w:tc>
          <w:tcPr>
            <w:tcW w:w="90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21</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ЮВАО</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гор.</w:t>
            </w:r>
          </w:p>
        </w:tc>
        <w:tc>
          <w:tcPr>
            <w:tcW w:w="234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 xml:space="preserve">4-й </w:t>
            </w:r>
            <w:proofErr w:type="spellStart"/>
            <w:r w:rsidRPr="00356146">
              <w:rPr>
                <w:rFonts w:ascii="Times New Roman" w:hAnsi="Times New Roman"/>
                <w:sz w:val="20"/>
                <w:szCs w:val="20"/>
              </w:rPr>
              <w:t>Вешняковский</w:t>
            </w:r>
            <w:proofErr w:type="spellEnd"/>
            <w:r w:rsidRPr="00356146">
              <w:rPr>
                <w:rFonts w:ascii="Times New Roman" w:hAnsi="Times New Roman"/>
                <w:sz w:val="20"/>
                <w:szCs w:val="20"/>
              </w:rPr>
              <w:t xml:space="preserve"> проезд, 8</w:t>
            </w:r>
          </w:p>
        </w:tc>
        <w:tc>
          <w:tcPr>
            <w:tcW w:w="612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р-н «Рязанский»</w:t>
            </w:r>
          </w:p>
        </w:tc>
      </w:tr>
      <w:tr w:rsidR="006853FD" w:rsidRPr="00356146" w:rsidTr="006853FD">
        <w:tc>
          <w:tcPr>
            <w:tcW w:w="90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22</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СВАО</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proofErr w:type="spellStart"/>
            <w:r w:rsidRPr="00356146">
              <w:rPr>
                <w:rFonts w:ascii="Times New Roman" w:hAnsi="Times New Roman"/>
                <w:sz w:val="20"/>
                <w:szCs w:val="20"/>
              </w:rPr>
              <w:t>пром</w:t>
            </w:r>
            <w:proofErr w:type="spellEnd"/>
            <w:r w:rsidRPr="00356146">
              <w:rPr>
                <w:rFonts w:ascii="Times New Roman" w:hAnsi="Times New Roman"/>
                <w:sz w:val="20"/>
                <w:szCs w:val="20"/>
              </w:rPr>
              <w:t>.</w:t>
            </w:r>
          </w:p>
        </w:tc>
        <w:tc>
          <w:tcPr>
            <w:tcW w:w="234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ул.Полярная, 8</w:t>
            </w:r>
          </w:p>
        </w:tc>
        <w:tc>
          <w:tcPr>
            <w:tcW w:w="612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 xml:space="preserve">р-н «Южное </w:t>
            </w:r>
            <w:proofErr w:type="spellStart"/>
            <w:r w:rsidRPr="00356146">
              <w:rPr>
                <w:rFonts w:ascii="Times New Roman" w:hAnsi="Times New Roman"/>
                <w:sz w:val="20"/>
                <w:szCs w:val="20"/>
              </w:rPr>
              <w:t>Медведково</w:t>
            </w:r>
            <w:proofErr w:type="spellEnd"/>
            <w:r w:rsidRPr="00356146">
              <w:rPr>
                <w:rFonts w:ascii="Times New Roman" w:hAnsi="Times New Roman"/>
                <w:sz w:val="20"/>
                <w:szCs w:val="20"/>
              </w:rPr>
              <w:t>»</w:t>
            </w:r>
          </w:p>
        </w:tc>
      </w:tr>
      <w:tr w:rsidR="006853FD" w:rsidRPr="00356146" w:rsidTr="006853FD">
        <w:tc>
          <w:tcPr>
            <w:tcW w:w="90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23</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ЮВАО</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proofErr w:type="spellStart"/>
            <w:r w:rsidRPr="00356146">
              <w:rPr>
                <w:rFonts w:ascii="Times New Roman" w:hAnsi="Times New Roman"/>
                <w:sz w:val="20"/>
                <w:szCs w:val="20"/>
              </w:rPr>
              <w:t>пром</w:t>
            </w:r>
            <w:proofErr w:type="spellEnd"/>
            <w:r w:rsidRPr="00356146">
              <w:rPr>
                <w:rFonts w:ascii="Times New Roman" w:hAnsi="Times New Roman"/>
                <w:sz w:val="20"/>
                <w:szCs w:val="20"/>
              </w:rPr>
              <w:t>.</w:t>
            </w:r>
          </w:p>
        </w:tc>
        <w:tc>
          <w:tcPr>
            <w:tcW w:w="234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proofErr w:type="spellStart"/>
            <w:r w:rsidRPr="00356146">
              <w:rPr>
                <w:rFonts w:ascii="Times New Roman" w:hAnsi="Times New Roman"/>
                <w:sz w:val="20"/>
                <w:szCs w:val="20"/>
              </w:rPr>
              <w:t>ул.Шоссейая</w:t>
            </w:r>
            <w:proofErr w:type="spellEnd"/>
            <w:r w:rsidRPr="00356146">
              <w:rPr>
                <w:rFonts w:ascii="Times New Roman" w:hAnsi="Times New Roman"/>
                <w:sz w:val="20"/>
                <w:szCs w:val="20"/>
              </w:rPr>
              <w:t>, 29</w:t>
            </w:r>
          </w:p>
        </w:tc>
        <w:tc>
          <w:tcPr>
            <w:tcW w:w="612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р-н «Печатники»</w:t>
            </w:r>
          </w:p>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 xml:space="preserve"> (</w:t>
            </w:r>
            <w:proofErr w:type="spellStart"/>
            <w:r w:rsidRPr="00356146">
              <w:rPr>
                <w:rFonts w:ascii="Times New Roman" w:hAnsi="Times New Roman"/>
                <w:sz w:val="20"/>
                <w:szCs w:val="20"/>
              </w:rPr>
              <w:t>промзона</w:t>
            </w:r>
            <w:proofErr w:type="spellEnd"/>
            <w:r w:rsidRPr="00356146">
              <w:rPr>
                <w:rFonts w:ascii="Times New Roman" w:hAnsi="Times New Roman"/>
                <w:sz w:val="20"/>
                <w:szCs w:val="20"/>
              </w:rPr>
              <w:t xml:space="preserve"> «</w:t>
            </w:r>
            <w:proofErr w:type="spellStart"/>
            <w:r w:rsidRPr="00356146">
              <w:rPr>
                <w:rFonts w:ascii="Times New Roman" w:hAnsi="Times New Roman"/>
                <w:sz w:val="20"/>
                <w:szCs w:val="20"/>
              </w:rPr>
              <w:t>Люблино-Перерва</w:t>
            </w:r>
            <w:proofErr w:type="spellEnd"/>
            <w:r w:rsidRPr="00356146">
              <w:rPr>
                <w:rFonts w:ascii="Times New Roman" w:hAnsi="Times New Roman"/>
                <w:sz w:val="20"/>
                <w:szCs w:val="20"/>
              </w:rPr>
              <w:t>»)</w:t>
            </w:r>
          </w:p>
        </w:tc>
      </w:tr>
      <w:tr w:rsidR="006853FD" w:rsidRPr="00356146" w:rsidTr="006853FD">
        <w:tc>
          <w:tcPr>
            <w:tcW w:w="90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25</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СЗАО</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proofErr w:type="spellStart"/>
            <w:r w:rsidRPr="00356146">
              <w:rPr>
                <w:rFonts w:ascii="Times New Roman" w:hAnsi="Times New Roman"/>
                <w:sz w:val="20"/>
                <w:szCs w:val="20"/>
              </w:rPr>
              <w:t>пром</w:t>
            </w:r>
            <w:proofErr w:type="spellEnd"/>
            <w:r w:rsidRPr="00356146">
              <w:rPr>
                <w:rFonts w:ascii="Times New Roman" w:hAnsi="Times New Roman"/>
                <w:sz w:val="20"/>
                <w:szCs w:val="20"/>
              </w:rPr>
              <w:t>.</w:t>
            </w:r>
          </w:p>
        </w:tc>
        <w:tc>
          <w:tcPr>
            <w:tcW w:w="234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ул.Народного Ополчения, 19</w:t>
            </w:r>
          </w:p>
        </w:tc>
        <w:tc>
          <w:tcPr>
            <w:tcW w:w="6120" w:type="dxa"/>
            <w:tcBorders>
              <w:top w:val="single" w:sz="4" w:space="0" w:color="auto"/>
              <w:left w:val="single" w:sz="4" w:space="0" w:color="auto"/>
              <w:bottom w:val="single" w:sz="4" w:space="0" w:color="auto"/>
              <w:right w:val="single" w:sz="4" w:space="0" w:color="auto"/>
            </w:tcBorders>
            <w:vAlign w:val="center"/>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р-н «</w:t>
            </w:r>
            <w:proofErr w:type="spellStart"/>
            <w:r w:rsidRPr="00356146">
              <w:rPr>
                <w:rFonts w:ascii="Times New Roman" w:hAnsi="Times New Roman"/>
                <w:sz w:val="20"/>
                <w:szCs w:val="20"/>
              </w:rPr>
              <w:t>Хорошево-Мневники</w:t>
            </w:r>
            <w:proofErr w:type="spellEnd"/>
            <w:r w:rsidRPr="00356146">
              <w:rPr>
                <w:rFonts w:ascii="Times New Roman" w:hAnsi="Times New Roman"/>
                <w:sz w:val="20"/>
                <w:szCs w:val="20"/>
              </w:rPr>
              <w:t>»</w:t>
            </w:r>
          </w:p>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 xml:space="preserve">(Магистральная </w:t>
            </w:r>
            <w:proofErr w:type="spellStart"/>
            <w:r w:rsidRPr="00356146">
              <w:rPr>
                <w:rFonts w:ascii="Times New Roman" w:hAnsi="Times New Roman"/>
                <w:sz w:val="20"/>
                <w:szCs w:val="20"/>
              </w:rPr>
              <w:t>промзона</w:t>
            </w:r>
            <w:proofErr w:type="spellEnd"/>
            <w:r w:rsidRPr="00356146">
              <w:rPr>
                <w:rFonts w:ascii="Times New Roman" w:hAnsi="Times New Roman"/>
                <w:sz w:val="20"/>
                <w:szCs w:val="20"/>
              </w:rPr>
              <w:t>)</w:t>
            </w:r>
          </w:p>
        </w:tc>
      </w:tr>
      <w:tr w:rsidR="006853FD" w:rsidRPr="00356146" w:rsidTr="006853FD">
        <w:tc>
          <w:tcPr>
            <w:tcW w:w="90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26</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СЗАО</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гор.</w:t>
            </w:r>
          </w:p>
        </w:tc>
        <w:tc>
          <w:tcPr>
            <w:tcW w:w="234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ул.Туристская, 15</w:t>
            </w:r>
          </w:p>
        </w:tc>
        <w:tc>
          <w:tcPr>
            <w:tcW w:w="612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р-н «Южное Тушино»</w:t>
            </w:r>
          </w:p>
        </w:tc>
      </w:tr>
      <w:tr w:rsidR="006853FD" w:rsidRPr="00356146" w:rsidTr="006853FD">
        <w:tc>
          <w:tcPr>
            <w:tcW w:w="90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27</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ЮАО</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гор.</w:t>
            </w:r>
          </w:p>
        </w:tc>
        <w:tc>
          <w:tcPr>
            <w:tcW w:w="234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proofErr w:type="spellStart"/>
            <w:r w:rsidRPr="00356146">
              <w:rPr>
                <w:rFonts w:ascii="Times New Roman" w:hAnsi="Times New Roman"/>
                <w:sz w:val="20"/>
                <w:szCs w:val="20"/>
              </w:rPr>
              <w:t>ул.Чертановская</w:t>
            </w:r>
            <w:proofErr w:type="spellEnd"/>
            <w:r w:rsidRPr="00356146">
              <w:rPr>
                <w:rFonts w:ascii="Times New Roman" w:hAnsi="Times New Roman"/>
                <w:sz w:val="20"/>
                <w:szCs w:val="20"/>
              </w:rPr>
              <w:t>, 21</w:t>
            </w:r>
          </w:p>
        </w:tc>
        <w:tc>
          <w:tcPr>
            <w:tcW w:w="612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р-н «</w:t>
            </w:r>
            <w:proofErr w:type="spellStart"/>
            <w:r w:rsidRPr="00356146">
              <w:rPr>
                <w:rFonts w:ascii="Times New Roman" w:hAnsi="Times New Roman"/>
                <w:sz w:val="20"/>
                <w:szCs w:val="20"/>
              </w:rPr>
              <w:t>Чертаново</w:t>
            </w:r>
            <w:proofErr w:type="spellEnd"/>
            <w:r w:rsidRPr="00356146">
              <w:rPr>
                <w:rFonts w:ascii="Times New Roman" w:hAnsi="Times New Roman"/>
                <w:sz w:val="20"/>
                <w:szCs w:val="20"/>
              </w:rPr>
              <w:t xml:space="preserve"> Центральное»</w:t>
            </w:r>
          </w:p>
        </w:tc>
      </w:tr>
      <w:tr w:rsidR="006853FD" w:rsidRPr="00356146" w:rsidTr="006853FD">
        <w:tc>
          <w:tcPr>
            <w:tcW w:w="90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28</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САО</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proofErr w:type="spellStart"/>
            <w:r w:rsidRPr="00356146">
              <w:rPr>
                <w:rFonts w:ascii="Times New Roman" w:hAnsi="Times New Roman"/>
                <w:sz w:val="20"/>
                <w:szCs w:val="20"/>
              </w:rPr>
              <w:t>пром</w:t>
            </w:r>
            <w:proofErr w:type="spellEnd"/>
            <w:r w:rsidRPr="00356146">
              <w:rPr>
                <w:rFonts w:ascii="Times New Roman" w:hAnsi="Times New Roman"/>
                <w:sz w:val="20"/>
                <w:szCs w:val="20"/>
              </w:rPr>
              <w:t>.</w:t>
            </w:r>
          </w:p>
        </w:tc>
        <w:tc>
          <w:tcPr>
            <w:tcW w:w="234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proofErr w:type="spellStart"/>
            <w:r w:rsidRPr="00356146">
              <w:rPr>
                <w:rFonts w:ascii="Times New Roman" w:hAnsi="Times New Roman"/>
                <w:sz w:val="20"/>
                <w:szCs w:val="20"/>
              </w:rPr>
              <w:t>ул.Долгопрудная</w:t>
            </w:r>
            <w:proofErr w:type="spellEnd"/>
            <w:r w:rsidRPr="00356146">
              <w:rPr>
                <w:rFonts w:ascii="Times New Roman" w:hAnsi="Times New Roman"/>
                <w:sz w:val="20"/>
                <w:szCs w:val="20"/>
              </w:rPr>
              <w:t>, 13</w:t>
            </w:r>
          </w:p>
        </w:tc>
        <w:tc>
          <w:tcPr>
            <w:tcW w:w="612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р-н «Дмитровский»</w:t>
            </w:r>
          </w:p>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 xml:space="preserve"> (</w:t>
            </w:r>
            <w:proofErr w:type="spellStart"/>
            <w:r w:rsidRPr="00356146">
              <w:rPr>
                <w:rFonts w:ascii="Times New Roman" w:hAnsi="Times New Roman"/>
                <w:sz w:val="20"/>
                <w:szCs w:val="20"/>
              </w:rPr>
              <w:t>промзона</w:t>
            </w:r>
            <w:proofErr w:type="spellEnd"/>
            <w:r w:rsidRPr="00356146">
              <w:rPr>
                <w:rFonts w:ascii="Times New Roman" w:hAnsi="Times New Roman"/>
                <w:sz w:val="20"/>
                <w:szCs w:val="20"/>
              </w:rPr>
              <w:t xml:space="preserve"> «</w:t>
            </w:r>
            <w:proofErr w:type="spellStart"/>
            <w:r w:rsidRPr="00356146">
              <w:rPr>
                <w:rFonts w:ascii="Times New Roman" w:hAnsi="Times New Roman"/>
                <w:sz w:val="20"/>
                <w:szCs w:val="20"/>
              </w:rPr>
              <w:t>Коровино</w:t>
            </w:r>
            <w:proofErr w:type="spellEnd"/>
            <w:r w:rsidRPr="00356146">
              <w:rPr>
                <w:rFonts w:ascii="Times New Roman" w:hAnsi="Times New Roman"/>
                <w:sz w:val="20"/>
                <w:szCs w:val="20"/>
              </w:rPr>
              <w:t>»)</w:t>
            </w:r>
          </w:p>
        </w:tc>
      </w:tr>
      <w:tr w:rsidR="006853FD" w:rsidRPr="00356146" w:rsidTr="006853FD">
        <w:tc>
          <w:tcPr>
            <w:tcW w:w="90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33</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ВАО</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proofErr w:type="spellStart"/>
            <w:r w:rsidRPr="00356146">
              <w:rPr>
                <w:rFonts w:ascii="Times New Roman" w:hAnsi="Times New Roman"/>
                <w:sz w:val="20"/>
                <w:szCs w:val="20"/>
              </w:rPr>
              <w:t>пром</w:t>
            </w:r>
            <w:proofErr w:type="spellEnd"/>
            <w:r w:rsidRPr="00356146">
              <w:rPr>
                <w:rFonts w:ascii="Times New Roman" w:hAnsi="Times New Roman"/>
                <w:sz w:val="20"/>
                <w:szCs w:val="20"/>
              </w:rPr>
              <w:t>.</w:t>
            </w:r>
          </w:p>
        </w:tc>
        <w:tc>
          <w:tcPr>
            <w:tcW w:w="234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proofErr w:type="spellStart"/>
            <w:r w:rsidRPr="00356146">
              <w:rPr>
                <w:rFonts w:ascii="Times New Roman" w:hAnsi="Times New Roman"/>
                <w:sz w:val="20"/>
                <w:szCs w:val="20"/>
              </w:rPr>
              <w:t>ул.Ивантеевская</w:t>
            </w:r>
            <w:proofErr w:type="spellEnd"/>
            <w:r w:rsidRPr="00356146">
              <w:rPr>
                <w:rFonts w:ascii="Times New Roman" w:hAnsi="Times New Roman"/>
                <w:sz w:val="20"/>
                <w:szCs w:val="20"/>
              </w:rPr>
              <w:t>, 4/1</w:t>
            </w:r>
          </w:p>
        </w:tc>
        <w:tc>
          <w:tcPr>
            <w:tcW w:w="612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р-н «</w:t>
            </w:r>
            <w:proofErr w:type="spellStart"/>
            <w:r w:rsidRPr="00356146">
              <w:rPr>
                <w:rFonts w:ascii="Times New Roman" w:hAnsi="Times New Roman"/>
                <w:sz w:val="20"/>
                <w:szCs w:val="20"/>
              </w:rPr>
              <w:t>Богородское</w:t>
            </w:r>
            <w:proofErr w:type="spellEnd"/>
            <w:r w:rsidRPr="00356146">
              <w:rPr>
                <w:rFonts w:ascii="Times New Roman" w:hAnsi="Times New Roman"/>
                <w:sz w:val="20"/>
                <w:szCs w:val="20"/>
              </w:rPr>
              <w:t>»</w:t>
            </w:r>
          </w:p>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 xml:space="preserve"> (</w:t>
            </w:r>
            <w:proofErr w:type="spellStart"/>
            <w:r w:rsidRPr="00356146">
              <w:rPr>
                <w:rFonts w:ascii="Times New Roman" w:hAnsi="Times New Roman"/>
                <w:sz w:val="20"/>
                <w:szCs w:val="20"/>
              </w:rPr>
              <w:t>промзона</w:t>
            </w:r>
            <w:proofErr w:type="spellEnd"/>
            <w:r w:rsidRPr="00356146">
              <w:rPr>
                <w:rFonts w:ascii="Times New Roman" w:hAnsi="Times New Roman"/>
                <w:sz w:val="20"/>
                <w:szCs w:val="20"/>
              </w:rPr>
              <w:t xml:space="preserve"> «</w:t>
            </w:r>
            <w:proofErr w:type="spellStart"/>
            <w:r w:rsidRPr="00356146">
              <w:rPr>
                <w:rFonts w:ascii="Times New Roman" w:hAnsi="Times New Roman"/>
                <w:sz w:val="20"/>
                <w:szCs w:val="20"/>
              </w:rPr>
              <w:t>Калошино</w:t>
            </w:r>
            <w:proofErr w:type="spellEnd"/>
            <w:r w:rsidRPr="00356146">
              <w:rPr>
                <w:rFonts w:ascii="Times New Roman" w:hAnsi="Times New Roman"/>
                <w:sz w:val="20"/>
                <w:szCs w:val="20"/>
              </w:rPr>
              <w:t>»)</w:t>
            </w:r>
          </w:p>
        </w:tc>
      </w:tr>
      <w:tr w:rsidR="006853FD" w:rsidRPr="00356146" w:rsidTr="006853FD">
        <w:tc>
          <w:tcPr>
            <w:tcW w:w="90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34</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ЗАО</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авто</w:t>
            </w:r>
          </w:p>
        </w:tc>
        <w:tc>
          <w:tcPr>
            <w:tcW w:w="234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Можайское шоссе, 20</w:t>
            </w:r>
          </w:p>
        </w:tc>
        <w:tc>
          <w:tcPr>
            <w:tcW w:w="612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 xml:space="preserve">р-н «Можайский» </w:t>
            </w:r>
          </w:p>
        </w:tc>
      </w:tr>
      <w:tr w:rsidR="006853FD" w:rsidRPr="00356146" w:rsidTr="006853FD">
        <w:tc>
          <w:tcPr>
            <w:tcW w:w="90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35</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ЮАО</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гор.</w:t>
            </w:r>
          </w:p>
        </w:tc>
        <w:tc>
          <w:tcPr>
            <w:tcW w:w="234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proofErr w:type="spellStart"/>
            <w:r w:rsidRPr="00356146">
              <w:rPr>
                <w:rFonts w:ascii="Times New Roman" w:hAnsi="Times New Roman"/>
                <w:sz w:val="20"/>
                <w:szCs w:val="20"/>
              </w:rPr>
              <w:t>ул.Шипиловская</w:t>
            </w:r>
            <w:proofErr w:type="spellEnd"/>
            <w:r w:rsidRPr="00356146">
              <w:rPr>
                <w:rFonts w:ascii="Times New Roman" w:hAnsi="Times New Roman"/>
                <w:sz w:val="20"/>
                <w:szCs w:val="20"/>
              </w:rPr>
              <w:t>, 64</w:t>
            </w:r>
          </w:p>
        </w:tc>
        <w:tc>
          <w:tcPr>
            <w:tcW w:w="612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р-н «</w:t>
            </w:r>
            <w:proofErr w:type="spellStart"/>
            <w:r w:rsidRPr="00356146">
              <w:rPr>
                <w:rFonts w:ascii="Times New Roman" w:hAnsi="Times New Roman"/>
                <w:sz w:val="20"/>
                <w:szCs w:val="20"/>
              </w:rPr>
              <w:t>Зябликово</w:t>
            </w:r>
            <w:proofErr w:type="spellEnd"/>
            <w:r w:rsidRPr="00356146">
              <w:rPr>
                <w:rFonts w:ascii="Times New Roman" w:hAnsi="Times New Roman"/>
                <w:sz w:val="20"/>
                <w:szCs w:val="20"/>
              </w:rPr>
              <w:t>»</w:t>
            </w:r>
          </w:p>
        </w:tc>
      </w:tr>
      <w:tr w:rsidR="006853FD" w:rsidRPr="00356146" w:rsidTr="006853FD">
        <w:tc>
          <w:tcPr>
            <w:tcW w:w="90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38</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ЮАО</w:t>
            </w:r>
          </w:p>
        </w:tc>
        <w:tc>
          <w:tcPr>
            <w:tcW w:w="108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proofErr w:type="spellStart"/>
            <w:r w:rsidRPr="00356146">
              <w:rPr>
                <w:rFonts w:ascii="Times New Roman" w:hAnsi="Times New Roman"/>
                <w:sz w:val="20"/>
                <w:szCs w:val="20"/>
              </w:rPr>
              <w:t>пром</w:t>
            </w:r>
            <w:proofErr w:type="spellEnd"/>
            <w:r w:rsidRPr="00356146">
              <w:rPr>
                <w:rFonts w:ascii="Times New Roman" w:hAnsi="Times New Roman"/>
                <w:sz w:val="20"/>
                <w:szCs w:val="20"/>
              </w:rPr>
              <w:t>.</w:t>
            </w:r>
          </w:p>
        </w:tc>
        <w:tc>
          <w:tcPr>
            <w:tcW w:w="234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proofErr w:type="spellStart"/>
            <w:r w:rsidRPr="00356146">
              <w:rPr>
                <w:rFonts w:ascii="Times New Roman" w:hAnsi="Times New Roman"/>
                <w:sz w:val="20"/>
                <w:szCs w:val="20"/>
              </w:rPr>
              <w:t>ул.Братеевская</w:t>
            </w:r>
            <w:proofErr w:type="spellEnd"/>
            <w:r w:rsidRPr="00356146">
              <w:rPr>
                <w:rFonts w:ascii="Times New Roman" w:hAnsi="Times New Roman"/>
                <w:sz w:val="20"/>
                <w:szCs w:val="20"/>
              </w:rPr>
              <w:t>, 27</w:t>
            </w:r>
          </w:p>
        </w:tc>
        <w:tc>
          <w:tcPr>
            <w:tcW w:w="6120" w:type="dxa"/>
            <w:tcBorders>
              <w:top w:val="single" w:sz="4" w:space="0" w:color="auto"/>
              <w:left w:val="single" w:sz="4" w:space="0" w:color="auto"/>
              <w:bottom w:val="single" w:sz="4" w:space="0" w:color="auto"/>
              <w:right w:val="single" w:sz="4" w:space="0" w:color="auto"/>
            </w:tcBorders>
            <w:hideMark/>
          </w:tcPr>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р-н «</w:t>
            </w:r>
            <w:proofErr w:type="spellStart"/>
            <w:r w:rsidRPr="00356146">
              <w:rPr>
                <w:rFonts w:ascii="Times New Roman" w:hAnsi="Times New Roman"/>
                <w:sz w:val="20"/>
                <w:szCs w:val="20"/>
              </w:rPr>
              <w:t>Братеево</w:t>
            </w:r>
            <w:proofErr w:type="spellEnd"/>
            <w:r w:rsidRPr="00356146">
              <w:rPr>
                <w:rFonts w:ascii="Times New Roman" w:hAnsi="Times New Roman"/>
                <w:sz w:val="20"/>
                <w:szCs w:val="20"/>
              </w:rPr>
              <w:t xml:space="preserve">»  </w:t>
            </w:r>
          </w:p>
          <w:p w:rsidR="006853FD" w:rsidRPr="00356146" w:rsidRDefault="006853FD" w:rsidP="006853FD">
            <w:pPr>
              <w:spacing w:after="0" w:line="240" w:lineRule="auto"/>
              <w:jc w:val="center"/>
              <w:rPr>
                <w:rFonts w:ascii="Times New Roman" w:hAnsi="Times New Roman"/>
                <w:sz w:val="20"/>
                <w:szCs w:val="20"/>
              </w:rPr>
            </w:pPr>
            <w:r w:rsidRPr="00356146">
              <w:rPr>
                <w:rFonts w:ascii="Times New Roman" w:hAnsi="Times New Roman"/>
                <w:sz w:val="20"/>
                <w:szCs w:val="20"/>
              </w:rPr>
              <w:t>(</w:t>
            </w:r>
            <w:proofErr w:type="spellStart"/>
            <w:r w:rsidRPr="00356146">
              <w:rPr>
                <w:rFonts w:ascii="Times New Roman" w:hAnsi="Times New Roman"/>
                <w:sz w:val="20"/>
                <w:szCs w:val="20"/>
              </w:rPr>
              <w:t>промзона</w:t>
            </w:r>
            <w:proofErr w:type="spellEnd"/>
            <w:r w:rsidRPr="00356146">
              <w:rPr>
                <w:rFonts w:ascii="Times New Roman" w:hAnsi="Times New Roman"/>
                <w:sz w:val="20"/>
                <w:szCs w:val="20"/>
              </w:rPr>
              <w:t xml:space="preserve"> «</w:t>
            </w:r>
            <w:proofErr w:type="spellStart"/>
            <w:r w:rsidRPr="00356146">
              <w:rPr>
                <w:rFonts w:ascii="Times New Roman" w:hAnsi="Times New Roman"/>
                <w:sz w:val="20"/>
                <w:szCs w:val="20"/>
              </w:rPr>
              <w:t>Чагино</w:t>
            </w:r>
            <w:proofErr w:type="spellEnd"/>
            <w:r w:rsidRPr="00356146">
              <w:rPr>
                <w:rFonts w:ascii="Times New Roman" w:hAnsi="Times New Roman"/>
                <w:sz w:val="20"/>
                <w:szCs w:val="20"/>
              </w:rPr>
              <w:t>»)</w:t>
            </w:r>
          </w:p>
        </w:tc>
      </w:tr>
    </w:tbl>
    <w:p w:rsidR="006853FD" w:rsidRDefault="006853FD" w:rsidP="006853FD"/>
    <w:p w:rsidR="006853FD" w:rsidRPr="006853FD" w:rsidRDefault="006853FD" w:rsidP="006853FD">
      <w:pPr>
        <w:pStyle w:val="1"/>
        <w:ind w:left="6372" w:firstLine="708"/>
        <w:rPr>
          <w:rFonts w:cs="Arial"/>
          <w:b w:val="0"/>
          <w:szCs w:val="24"/>
        </w:rPr>
      </w:pPr>
      <w:r w:rsidRPr="006853FD">
        <w:rPr>
          <w:rFonts w:cs="Arial"/>
          <w:b w:val="0"/>
          <w:szCs w:val="24"/>
        </w:rPr>
        <w:t>Приложение 4</w:t>
      </w:r>
    </w:p>
    <w:p w:rsidR="006853FD" w:rsidRPr="00AC03CA" w:rsidRDefault="006853FD" w:rsidP="006853FD">
      <w:pPr>
        <w:spacing w:after="0" w:line="240" w:lineRule="auto"/>
        <w:jc w:val="center"/>
        <w:rPr>
          <w:rFonts w:ascii="Arial" w:hAnsi="Arial" w:cs="Arial"/>
          <w:sz w:val="24"/>
          <w:szCs w:val="24"/>
        </w:rPr>
      </w:pPr>
      <w:r w:rsidRPr="00AC03CA">
        <w:rPr>
          <w:rFonts w:ascii="Arial" w:hAnsi="Arial" w:cs="Arial"/>
          <w:sz w:val="24"/>
          <w:szCs w:val="24"/>
        </w:rPr>
        <w:t xml:space="preserve">Значения мощности экспозиционной дозы (МЭД) </w:t>
      </w:r>
    </w:p>
    <w:p w:rsidR="006853FD" w:rsidRPr="00AC03CA" w:rsidRDefault="006853FD" w:rsidP="006853FD">
      <w:pPr>
        <w:spacing w:after="0" w:line="240" w:lineRule="auto"/>
        <w:jc w:val="center"/>
        <w:rPr>
          <w:rFonts w:ascii="Arial" w:hAnsi="Arial" w:cs="Arial"/>
          <w:sz w:val="24"/>
          <w:szCs w:val="24"/>
        </w:rPr>
      </w:pPr>
      <w:r w:rsidRPr="00AC03CA">
        <w:rPr>
          <w:rFonts w:ascii="Arial" w:hAnsi="Arial" w:cs="Arial"/>
          <w:sz w:val="24"/>
          <w:szCs w:val="24"/>
        </w:rPr>
        <w:t xml:space="preserve">в районах расположения </w:t>
      </w:r>
      <w:proofErr w:type="spellStart"/>
      <w:r w:rsidRPr="00AC03CA">
        <w:rPr>
          <w:rFonts w:ascii="Arial" w:hAnsi="Arial" w:cs="Arial"/>
          <w:sz w:val="24"/>
          <w:szCs w:val="24"/>
        </w:rPr>
        <w:t>радиационно</w:t>
      </w:r>
      <w:proofErr w:type="spellEnd"/>
      <w:r w:rsidRPr="00AC03CA">
        <w:rPr>
          <w:rFonts w:ascii="Arial" w:hAnsi="Arial" w:cs="Arial"/>
          <w:sz w:val="24"/>
          <w:szCs w:val="24"/>
        </w:rPr>
        <w:t xml:space="preserve"> опасных объектов </w:t>
      </w:r>
    </w:p>
    <w:p w:rsidR="006853FD" w:rsidRPr="00AC03CA" w:rsidRDefault="006853FD" w:rsidP="006853FD">
      <w:pPr>
        <w:spacing w:after="0" w:line="240" w:lineRule="auto"/>
        <w:jc w:val="center"/>
        <w:rPr>
          <w:rFonts w:ascii="Arial" w:hAnsi="Arial" w:cs="Arial"/>
          <w:sz w:val="24"/>
          <w:szCs w:val="24"/>
        </w:rPr>
      </w:pPr>
      <w:r w:rsidRPr="00AC03CA">
        <w:rPr>
          <w:rFonts w:ascii="Arial" w:hAnsi="Arial" w:cs="Arial"/>
          <w:sz w:val="24"/>
          <w:szCs w:val="24"/>
        </w:rPr>
        <w:t xml:space="preserve">в </w:t>
      </w:r>
      <w:r>
        <w:rPr>
          <w:rFonts w:ascii="Arial" w:hAnsi="Arial" w:cs="Arial"/>
          <w:sz w:val="24"/>
          <w:szCs w:val="24"/>
        </w:rPr>
        <w:t>март</w:t>
      </w:r>
      <w:r w:rsidRPr="00AC03CA">
        <w:rPr>
          <w:rFonts w:ascii="Arial" w:hAnsi="Arial" w:cs="Arial"/>
          <w:sz w:val="24"/>
          <w:szCs w:val="24"/>
        </w:rPr>
        <w:t>е 201</w:t>
      </w:r>
      <w:r>
        <w:rPr>
          <w:rFonts w:ascii="Arial" w:hAnsi="Arial" w:cs="Arial"/>
          <w:sz w:val="24"/>
          <w:szCs w:val="24"/>
        </w:rPr>
        <w:t>7</w:t>
      </w:r>
      <w:r w:rsidRPr="00AC03CA">
        <w:rPr>
          <w:rFonts w:ascii="Arial" w:hAnsi="Arial" w:cs="Arial"/>
          <w:sz w:val="24"/>
          <w:szCs w:val="24"/>
        </w:rPr>
        <w:t xml:space="preserve"> года</w:t>
      </w:r>
    </w:p>
    <w:p w:rsidR="006853FD" w:rsidRDefault="006853FD" w:rsidP="006853FD">
      <w:pPr>
        <w:pStyle w:val="a3"/>
        <w:ind w:firstLine="709"/>
        <w:rPr>
          <w:rFonts w:ascii="Arial" w:hAnsi="Arial" w:cs="Arial"/>
          <w:szCs w:val="24"/>
        </w:rPr>
      </w:pPr>
    </w:p>
    <w:tbl>
      <w:tblPr>
        <w:tblW w:w="9356"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379"/>
        <w:gridCol w:w="1418"/>
        <w:gridCol w:w="1559"/>
      </w:tblGrid>
      <w:tr w:rsidR="006853FD" w:rsidRPr="00AC03CA" w:rsidTr="006853FD">
        <w:tblPrEx>
          <w:tblCellMar>
            <w:top w:w="0" w:type="dxa"/>
            <w:bottom w:w="0" w:type="dxa"/>
          </w:tblCellMar>
        </w:tblPrEx>
        <w:trPr>
          <w:cantSplit/>
        </w:trPr>
        <w:tc>
          <w:tcPr>
            <w:tcW w:w="6379" w:type="dxa"/>
            <w:vMerge w:val="restart"/>
            <w:vAlign w:val="center"/>
          </w:tcPr>
          <w:p w:rsidR="006853FD" w:rsidRPr="006853FD" w:rsidRDefault="006853FD" w:rsidP="006853FD">
            <w:pPr>
              <w:pStyle w:val="3"/>
              <w:rPr>
                <w:rFonts w:ascii="Arial" w:hAnsi="Arial" w:cs="Arial"/>
                <w:b w:val="0"/>
                <w:color w:val="auto"/>
                <w:sz w:val="24"/>
                <w:szCs w:val="24"/>
              </w:rPr>
            </w:pPr>
            <w:r w:rsidRPr="006853FD">
              <w:rPr>
                <w:rFonts w:ascii="Arial" w:hAnsi="Arial" w:cs="Arial"/>
                <w:b w:val="0"/>
                <w:color w:val="auto"/>
                <w:sz w:val="24"/>
                <w:szCs w:val="24"/>
              </w:rPr>
              <w:t>Наименование объекта</w:t>
            </w:r>
          </w:p>
        </w:tc>
        <w:tc>
          <w:tcPr>
            <w:tcW w:w="2977" w:type="dxa"/>
            <w:gridSpan w:val="2"/>
            <w:vAlign w:val="center"/>
          </w:tcPr>
          <w:p w:rsidR="006853FD" w:rsidRPr="006853FD" w:rsidRDefault="006853FD" w:rsidP="006853FD">
            <w:pPr>
              <w:spacing w:line="240" w:lineRule="auto"/>
              <w:jc w:val="center"/>
              <w:rPr>
                <w:rFonts w:ascii="Arial" w:hAnsi="Arial" w:cs="Arial"/>
                <w:sz w:val="24"/>
                <w:szCs w:val="24"/>
              </w:rPr>
            </w:pPr>
            <w:r w:rsidRPr="006853FD">
              <w:rPr>
                <w:rFonts w:ascii="Arial" w:hAnsi="Arial" w:cs="Arial"/>
                <w:sz w:val="24"/>
                <w:szCs w:val="24"/>
              </w:rPr>
              <w:t>Значение МЭД:</w:t>
            </w:r>
          </w:p>
        </w:tc>
      </w:tr>
      <w:tr w:rsidR="006853FD" w:rsidRPr="00AC03CA" w:rsidTr="006853FD">
        <w:tblPrEx>
          <w:tblCellMar>
            <w:top w:w="0" w:type="dxa"/>
            <w:bottom w:w="0" w:type="dxa"/>
          </w:tblCellMar>
        </w:tblPrEx>
        <w:trPr>
          <w:cantSplit/>
        </w:trPr>
        <w:tc>
          <w:tcPr>
            <w:tcW w:w="6379" w:type="dxa"/>
            <w:vMerge/>
            <w:vAlign w:val="center"/>
          </w:tcPr>
          <w:p w:rsidR="006853FD" w:rsidRPr="006853FD" w:rsidRDefault="006853FD" w:rsidP="006853FD">
            <w:pPr>
              <w:spacing w:line="240" w:lineRule="auto"/>
              <w:rPr>
                <w:rFonts w:ascii="Arial" w:hAnsi="Arial" w:cs="Arial"/>
                <w:sz w:val="24"/>
                <w:szCs w:val="24"/>
              </w:rPr>
            </w:pPr>
          </w:p>
        </w:tc>
        <w:tc>
          <w:tcPr>
            <w:tcW w:w="1418" w:type="dxa"/>
            <w:vAlign w:val="center"/>
          </w:tcPr>
          <w:p w:rsidR="006853FD" w:rsidRPr="006853FD" w:rsidRDefault="006853FD" w:rsidP="006853FD">
            <w:pPr>
              <w:pStyle w:val="3"/>
              <w:rPr>
                <w:rFonts w:ascii="Arial" w:hAnsi="Arial" w:cs="Arial"/>
                <w:b w:val="0"/>
                <w:color w:val="auto"/>
                <w:sz w:val="24"/>
                <w:szCs w:val="24"/>
              </w:rPr>
            </w:pPr>
            <w:r w:rsidRPr="006853FD">
              <w:rPr>
                <w:rFonts w:ascii="Arial" w:hAnsi="Arial" w:cs="Arial"/>
                <w:b w:val="0"/>
                <w:color w:val="auto"/>
                <w:sz w:val="24"/>
                <w:szCs w:val="24"/>
              </w:rPr>
              <w:t>минимум</w:t>
            </w:r>
          </w:p>
        </w:tc>
        <w:tc>
          <w:tcPr>
            <w:tcW w:w="1559" w:type="dxa"/>
            <w:vAlign w:val="center"/>
          </w:tcPr>
          <w:p w:rsidR="006853FD" w:rsidRPr="006853FD" w:rsidRDefault="006853FD" w:rsidP="006853FD">
            <w:pPr>
              <w:pStyle w:val="3"/>
              <w:rPr>
                <w:rFonts w:ascii="Arial" w:hAnsi="Arial" w:cs="Arial"/>
                <w:b w:val="0"/>
                <w:color w:val="auto"/>
                <w:sz w:val="24"/>
                <w:szCs w:val="24"/>
              </w:rPr>
            </w:pPr>
            <w:r w:rsidRPr="006853FD">
              <w:rPr>
                <w:rFonts w:ascii="Arial" w:hAnsi="Arial" w:cs="Arial"/>
                <w:b w:val="0"/>
                <w:color w:val="auto"/>
                <w:sz w:val="24"/>
                <w:szCs w:val="24"/>
              </w:rPr>
              <w:t>максимум</w:t>
            </w:r>
          </w:p>
        </w:tc>
      </w:tr>
      <w:tr w:rsidR="006853FD" w:rsidRPr="00AC03CA" w:rsidTr="006853FD">
        <w:tblPrEx>
          <w:tblCellMar>
            <w:top w:w="0" w:type="dxa"/>
            <w:bottom w:w="0" w:type="dxa"/>
          </w:tblCellMar>
        </w:tblPrEx>
        <w:trPr>
          <w:trHeight w:val="40"/>
        </w:trPr>
        <w:tc>
          <w:tcPr>
            <w:tcW w:w="6379" w:type="dxa"/>
            <w:vAlign w:val="center"/>
          </w:tcPr>
          <w:p w:rsidR="006853FD" w:rsidRPr="00AC03CA" w:rsidRDefault="006853FD" w:rsidP="006853FD">
            <w:pPr>
              <w:spacing w:line="240" w:lineRule="auto"/>
              <w:rPr>
                <w:rFonts w:ascii="Arial" w:hAnsi="Arial" w:cs="Arial"/>
                <w:sz w:val="24"/>
                <w:szCs w:val="24"/>
              </w:rPr>
            </w:pPr>
            <w:proofErr w:type="spellStart"/>
            <w:r w:rsidRPr="00AC03CA">
              <w:rPr>
                <w:rFonts w:ascii="Arial" w:hAnsi="Arial" w:cs="Arial"/>
                <w:sz w:val="24"/>
                <w:szCs w:val="24"/>
              </w:rPr>
              <w:t>Балаковская</w:t>
            </w:r>
            <w:proofErr w:type="spellEnd"/>
            <w:r w:rsidRPr="00AC03CA">
              <w:rPr>
                <w:rFonts w:ascii="Arial" w:hAnsi="Arial" w:cs="Arial"/>
                <w:sz w:val="24"/>
                <w:szCs w:val="24"/>
              </w:rPr>
              <w:t xml:space="preserve"> АЭС</w:t>
            </w:r>
          </w:p>
        </w:tc>
        <w:tc>
          <w:tcPr>
            <w:tcW w:w="1418"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9 </w:t>
            </w:r>
          </w:p>
        </w:tc>
        <w:tc>
          <w:tcPr>
            <w:tcW w:w="1559"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17 </w:t>
            </w:r>
          </w:p>
        </w:tc>
      </w:tr>
      <w:tr w:rsidR="006853FD" w:rsidRPr="00AC03CA" w:rsidTr="006853FD">
        <w:tblPrEx>
          <w:tblCellMar>
            <w:top w:w="0" w:type="dxa"/>
            <w:bottom w:w="0" w:type="dxa"/>
          </w:tblCellMar>
        </w:tblPrEx>
        <w:trPr>
          <w:trHeight w:val="40"/>
        </w:trPr>
        <w:tc>
          <w:tcPr>
            <w:tcW w:w="6379" w:type="dxa"/>
            <w:vAlign w:val="center"/>
          </w:tcPr>
          <w:p w:rsidR="006853FD" w:rsidRPr="00AC03CA" w:rsidRDefault="006853FD" w:rsidP="006853FD">
            <w:pPr>
              <w:spacing w:line="240" w:lineRule="auto"/>
              <w:rPr>
                <w:rFonts w:ascii="Arial" w:hAnsi="Arial" w:cs="Arial"/>
                <w:sz w:val="24"/>
                <w:szCs w:val="24"/>
              </w:rPr>
            </w:pPr>
            <w:r w:rsidRPr="00AC03CA">
              <w:rPr>
                <w:rFonts w:ascii="Arial" w:hAnsi="Arial" w:cs="Arial"/>
                <w:sz w:val="24"/>
                <w:szCs w:val="24"/>
              </w:rPr>
              <w:t>Белоярская АЭС</w:t>
            </w:r>
          </w:p>
        </w:tc>
        <w:tc>
          <w:tcPr>
            <w:tcW w:w="1418"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6 </w:t>
            </w:r>
          </w:p>
        </w:tc>
        <w:tc>
          <w:tcPr>
            <w:tcW w:w="1559"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14 </w:t>
            </w:r>
          </w:p>
        </w:tc>
      </w:tr>
      <w:tr w:rsidR="006853FD" w:rsidRPr="00AC03CA" w:rsidTr="006853FD">
        <w:tblPrEx>
          <w:tblCellMar>
            <w:top w:w="0" w:type="dxa"/>
            <w:bottom w:w="0" w:type="dxa"/>
          </w:tblCellMar>
        </w:tblPrEx>
        <w:trPr>
          <w:trHeight w:val="40"/>
        </w:trPr>
        <w:tc>
          <w:tcPr>
            <w:tcW w:w="6379" w:type="dxa"/>
            <w:vAlign w:val="center"/>
          </w:tcPr>
          <w:p w:rsidR="006853FD" w:rsidRPr="00AC03CA" w:rsidRDefault="006853FD" w:rsidP="006853FD">
            <w:pPr>
              <w:spacing w:line="240" w:lineRule="auto"/>
              <w:rPr>
                <w:rFonts w:ascii="Arial" w:hAnsi="Arial" w:cs="Arial"/>
                <w:sz w:val="24"/>
                <w:szCs w:val="24"/>
              </w:rPr>
            </w:pPr>
            <w:proofErr w:type="spellStart"/>
            <w:r w:rsidRPr="00AC03CA">
              <w:rPr>
                <w:rFonts w:ascii="Arial" w:hAnsi="Arial" w:cs="Arial"/>
                <w:sz w:val="24"/>
                <w:szCs w:val="24"/>
              </w:rPr>
              <w:t>Билибинская</w:t>
            </w:r>
            <w:proofErr w:type="spellEnd"/>
            <w:r w:rsidRPr="00AC03CA">
              <w:rPr>
                <w:rFonts w:ascii="Arial" w:hAnsi="Arial" w:cs="Arial"/>
                <w:sz w:val="24"/>
                <w:szCs w:val="24"/>
              </w:rPr>
              <w:t xml:space="preserve"> АЭС</w:t>
            </w:r>
          </w:p>
        </w:tc>
        <w:tc>
          <w:tcPr>
            <w:tcW w:w="1418"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6 </w:t>
            </w:r>
          </w:p>
        </w:tc>
        <w:tc>
          <w:tcPr>
            <w:tcW w:w="1559"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15</w:t>
            </w:r>
          </w:p>
        </w:tc>
      </w:tr>
      <w:tr w:rsidR="006853FD" w:rsidRPr="00AC03CA" w:rsidTr="006853FD">
        <w:tblPrEx>
          <w:tblCellMar>
            <w:top w:w="0" w:type="dxa"/>
            <w:bottom w:w="0" w:type="dxa"/>
          </w:tblCellMar>
        </w:tblPrEx>
        <w:trPr>
          <w:trHeight w:val="40"/>
        </w:trPr>
        <w:tc>
          <w:tcPr>
            <w:tcW w:w="6379" w:type="dxa"/>
            <w:vAlign w:val="center"/>
          </w:tcPr>
          <w:p w:rsidR="006853FD" w:rsidRPr="00AC03CA" w:rsidRDefault="006853FD" w:rsidP="006853FD">
            <w:pPr>
              <w:spacing w:line="240" w:lineRule="auto"/>
              <w:rPr>
                <w:rFonts w:ascii="Arial" w:hAnsi="Arial" w:cs="Arial"/>
                <w:sz w:val="24"/>
                <w:szCs w:val="24"/>
              </w:rPr>
            </w:pPr>
            <w:r w:rsidRPr="00AC03CA">
              <w:rPr>
                <w:rFonts w:ascii="Arial" w:hAnsi="Arial" w:cs="Arial"/>
                <w:sz w:val="24"/>
                <w:szCs w:val="24"/>
              </w:rPr>
              <w:t>Калининская АЭС</w:t>
            </w:r>
          </w:p>
        </w:tc>
        <w:tc>
          <w:tcPr>
            <w:tcW w:w="1418"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6 </w:t>
            </w:r>
          </w:p>
        </w:tc>
        <w:tc>
          <w:tcPr>
            <w:tcW w:w="1559"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15</w:t>
            </w:r>
          </w:p>
        </w:tc>
      </w:tr>
      <w:tr w:rsidR="006853FD" w:rsidRPr="00AC03CA" w:rsidTr="006853FD">
        <w:tblPrEx>
          <w:tblCellMar>
            <w:top w:w="0" w:type="dxa"/>
            <w:bottom w:w="0" w:type="dxa"/>
          </w:tblCellMar>
        </w:tblPrEx>
        <w:trPr>
          <w:trHeight w:val="40"/>
        </w:trPr>
        <w:tc>
          <w:tcPr>
            <w:tcW w:w="6379" w:type="dxa"/>
            <w:vAlign w:val="center"/>
          </w:tcPr>
          <w:p w:rsidR="006853FD" w:rsidRPr="00AC03CA" w:rsidRDefault="006853FD" w:rsidP="006853FD">
            <w:pPr>
              <w:spacing w:line="240" w:lineRule="auto"/>
              <w:rPr>
                <w:rFonts w:ascii="Arial" w:hAnsi="Arial" w:cs="Arial"/>
                <w:sz w:val="24"/>
                <w:szCs w:val="24"/>
              </w:rPr>
            </w:pPr>
            <w:r w:rsidRPr="00AC03CA">
              <w:rPr>
                <w:rFonts w:ascii="Arial" w:hAnsi="Arial" w:cs="Arial"/>
                <w:sz w:val="24"/>
                <w:szCs w:val="24"/>
              </w:rPr>
              <w:t>Кольская АЭС</w:t>
            </w:r>
          </w:p>
        </w:tc>
        <w:tc>
          <w:tcPr>
            <w:tcW w:w="1418"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5 </w:t>
            </w:r>
          </w:p>
        </w:tc>
        <w:tc>
          <w:tcPr>
            <w:tcW w:w="1559"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15 </w:t>
            </w:r>
          </w:p>
        </w:tc>
      </w:tr>
      <w:tr w:rsidR="006853FD" w:rsidRPr="00AC03CA" w:rsidTr="006853FD">
        <w:tblPrEx>
          <w:tblCellMar>
            <w:top w:w="0" w:type="dxa"/>
            <w:bottom w:w="0" w:type="dxa"/>
          </w:tblCellMar>
        </w:tblPrEx>
        <w:trPr>
          <w:trHeight w:val="40"/>
        </w:trPr>
        <w:tc>
          <w:tcPr>
            <w:tcW w:w="6379" w:type="dxa"/>
            <w:vAlign w:val="center"/>
          </w:tcPr>
          <w:p w:rsidR="006853FD" w:rsidRPr="00AC03CA" w:rsidRDefault="006853FD" w:rsidP="006853FD">
            <w:pPr>
              <w:spacing w:line="240" w:lineRule="auto"/>
              <w:rPr>
                <w:rFonts w:ascii="Arial" w:hAnsi="Arial" w:cs="Arial"/>
                <w:sz w:val="24"/>
                <w:szCs w:val="24"/>
              </w:rPr>
            </w:pPr>
            <w:r w:rsidRPr="00AC03CA">
              <w:rPr>
                <w:rFonts w:ascii="Arial" w:hAnsi="Arial" w:cs="Arial"/>
                <w:sz w:val="24"/>
                <w:szCs w:val="24"/>
              </w:rPr>
              <w:t>Курская АЭС</w:t>
            </w:r>
          </w:p>
        </w:tc>
        <w:tc>
          <w:tcPr>
            <w:tcW w:w="1418"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8</w:t>
            </w:r>
          </w:p>
        </w:tc>
        <w:tc>
          <w:tcPr>
            <w:tcW w:w="1559"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15</w:t>
            </w:r>
          </w:p>
        </w:tc>
      </w:tr>
      <w:tr w:rsidR="006853FD" w:rsidRPr="00AC03CA" w:rsidTr="006853FD">
        <w:tblPrEx>
          <w:tblCellMar>
            <w:top w:w="0" w:type="dxa"/>
            <w:bottom w:w="0" w:type="dxa"/>
          </w:tblCellMar>
        </w:tblPrEx>
        <w:trPr>
          <w:trHeight w:val="40"/>
        </w:trPr>
        <w:tc>
          <w:tcPr>
            <w:tcW w:w="6379" w:type="dxa"/>
            <w:vAlign w:val="center"/>
          </w:tcPr>
          <w:p w:rsidR="006853FD" w:rsidRPr="00AC03CA" w:rsidRDefault="006853FD" w:rsidP="006853FD">
            <w:pPr>
              <w:spacing w:line="240" w:lineRule="auto"/>
              <w:rPr>
                <w:rFonts w:ascii="Arial" w:hAnsi="Arial" w:cs="Arial"/>
                <w:sz w:val="24"/>
                <w:szCs w:val="24"/>
              </w:rPr>
            </w:pPr>
            <w:r w:rsidRPr="00AC03CA">
              <w:rPr>
                <w:rFonts w:ascii="Arial" w:hAnsi="Arial" w:cs="Arial"/>
                <w:sz w:val="24"/>
                <w:szCs w:val="24"/>
              </w:rPr>
              <w:t>Ленинградская АЭС</w:t>
            </w:r>
          </w:p>
        </w:tc>
        <w:tc>
          <w:tcPr>
            <w:tcW w:w="1418"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7 </w:t>
            </w:r>
          </w:p>
        </w:tc>
        <w:tc>
          <w:tcPr>
            <w:tcW w:w="1559"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17 </w:t>
            </w:r>
          </w:p>
        </w:tc>
      </w:tr>
      <w:tr w:rsidR="006853FD" w:rsidRPr="00AC03CA" w:rsidTr="006853FD">
        <w:tblPrEx>
          <w:tblCellMar>
            <w:top w:w="0" w:type="dxa"/>
            <w:bottom w:w="0" w:type="dxa"/>
          </w:tblCellMar>
        </w:tblPrEx>
        <w:trPr>
          <w:trHeight w:val="40"/>
        </w:trPr>
        <w:tc>
          <w:tcPr>
            <w:tcW w:w="6379" w:type="dxa"/>
            <w:vAlign w:val="center"/>
          </w:tcPr>
          <w:p w:rsidR="006853FD" w:rsidRPr="00AC03CA" w:rsidRDefault="006853FD" w:rsidP="006853FD">
            <w:pPr>
              <w:spacing w:line="240" w:lineRule="auto"/>
              <w:rPr>
                <w:rFonts w:ascii="Arial" w:hAnsi="Arial" w:cs="Arial"/>
                <w:sz w:val="24"/>
                <w:szCs w:val="24"/>
              </w:rPr>
            </w:pPr>
            <w:proofErr w:type="spellStart"/>
            <w:r w:rsidRPr="00AC03CA">
              <w:rPr>
                <w:rFonts w:ascii="Arial" w:hAnsi="Arial" w:cs="Arial"/>
                <w:sz w:val="24"/>
                <w:szCs w:val="24"/>
              </w:rPr>
              <w:t>Нововоронежская</w:t>
            </w:r>
            <w:proofErr w:type="spellEnd"/>
            <w:r w:rsidRPr="00AC03CA">
              <w:rPr>
                <w:rFonts w:ascii="Arial" w:hAnsi="Arial" w:cs="Arial"/>
                <w:sz w:val="24"/>
                <w:szCs w:val="24"/>
              </w:rPr>
              <w:t xml:space="preserve"> АЭС</w:t>
            </w:r>
          </w:p>
        </w:tc>
        <w:tc>
          <w:tcPr>
            <w:tcW w:w="1418"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5 </w:t>
            </w:r>
          </w:p>
        </w:tc>
        <w:tc>
          <w:tcPr>
            <w:tcW w:w="1559"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16</w:t>
            </w:r>
          </w:p>
        </w:tc>
      </w:tr>
      <w:tr w:rsidR="006853FD" w:rsidRPr="00AC03CA" w:rsidTr="006853FD">
        <w:tblPrEx>
          <w:tblCellMar>
            <w:top w:w="0" w:type="dxa"/>
            <w:bottom w:w="0" w:type="dxa"/>
          </w:tblCellMar>
        </w:tblPrEx>
        <w:trPr>
          <w:trHeight w:val="40"/>
        </w:trPr>
        <w:tc>
          <w:tcPr>
            <w:tcW w:w="6379" w:type="dxa"/>
            <w:vAlign w:val="center"/>
          </w:tcPr>
          <w:p w:rsidR="006853FD" w:rsidRPr="00AC03CA" w:rsidRDefault="006853FD" w:rsidP="006853FD">
            <w:pPr>
              <w:spacing w:line="240" w:lineRule="auto"/>
              <w:rPr>
                <w:rFonts w:ascii="Arial" w:hAnsi="Arial" w:cs="Arial"/>
                <w:sz w:val="24"/>
                <w:szCs w:val="24"/>
              </w:rPr>
            </w:pPr>
            <w:proofErr w:type="spellStart"/>
            <w:r w:rsidRPr="00AC03CA">
              <w:rPr>
                <w:rFonts w:ascii="Arial" w:hAnsi="Arial" w:cs="Arial"/>
                <w:sz w:val="24"/>
                <w:szCs w:val="24"/>
              </w:rPr>
              <w:t>Волгодонская</w:t>
            </w:r>
            <w:proofErr w:type="spellEnd"/>
            <w:r w:rsidRPr="00AC03CA">
              <w:rPr>
                <w:rFonts w:ascii="Arial" w:hAnsi="Arial" w:cs="Arial"/>
                <w:sz w:val="24"/>
                <w:szCs w:val="24"/>
              </w:rPr>
              <w:t xml:space="preserve"> АЭС</w:t>
            </w:r>
          </w:p>
        </w:tc>
        <w:tc>
          <w:tcPr>
            <w:tcW w:w="1418"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9</w:t>
            </w:r>
          </w:p>
        </w:tc>
        <w:tc>
          <w:tcPr>
            <w:tcW w:w="1559"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19 </w:t>
            </w:r>
          </w:p>
        </w:tc>
      </w:tr>
      <w:tr w:rsidR="006853FD" w:rsidRPr="00AC03CA" w:rsidTr="006853FD">
        <w:tblPrEx>
          <w:tblCellMar>
            <w:top w:w="0" w:type="dxa"/>
            <w:bottom w:w="0" w:type="dxa"/>
          </w:tblCellMar>
        </w:tblPrEx>
        <w:trPr>
          <w:trHeight w:val="40"/>
        </w:trPr>
        <w:tc>
          <w:tcPr>
            <w:tcW w:w="6379" w:type="dxa"/>
            <w:vAlign w:val="center"/>
          </w:tcPr>
          <w:p w:rsidR="006853FD" w:rsidRPr="00AC03CA" w:rsidRDefault="006853FD" w:rsidP="006853FD">
            <w:pPr>
              <w:spacing w:line="240" w:lineRule="auto"/>
              <w:rPr>
                <w:rFonts w:ascii="Arial" w:hAnsi="Arial" w:cs="Arial"/>
                <w:sz w:val="24"/>
                <w:szCs w:val="24"/>
              </w:rPr>
            </w:pPr>
            <w:r w:rsidRPr="00AC03CA">
              <w:rPr>
                <w:rFonts w:ascii="Arial" w:hAnsi="Arial" w:cs="Arial"/>
                <w:sz w:val="24"/>
                <w:szCs w:val="24"/>
              </w:rPr>
              <w:t>Смоленская АЭС</w:t>
            </w:r>
          </w:p>
        </w:tc>
        <w:tc>
          <w:tcPr>
            <w:tcW w:w="1418"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9</w:t>
            </w:r>
          </w:p>
        </w:tc>
        <w:tc>
          <w:tcPr>
            <w:tcW w:w="1559"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16 </w:t>
            </w:r>
          </w:p>
        </w:tc>
      </w:tr>
      <w:tr w:rsidR="006853FD" w:rsidRPr="00AC03CA" w:rsidTr="006853FD">
        <w:tblPrEx>
          <w:tblCellMar>
            <w:top w:w="0" w:type="dxa"/>
            <w:bottom w:w="0" w:type="dxa"/>
          </w:tblCellMar>
        </w:tblPrEx>
        <w:trPr>
          <w:trHeight w:val="40"/>
        </w:trPr>
        <w:tc>
          <w:tcPr>
            <w:tcW w:w="6379" w:type="dxa"/>
            <w:tcBorders>
              <w:bottom w:val="single" w:sz="6" w:space="0" w:color="auto"/>
            </w:tcBorders>
            <w:vAlign w:val="center"/>
          </w:tcPr>
          <w:p w:rsidR="006853FD" w:rsidRPr="00AC03CA" w:rsidRDefault="006853FD" w:rsidP="006853FD">
            <w:pPr>
              <w:spacing w:line="240" w:lineRule="auto"/>
              <w:rPr>
                <w:rFonts w:ascii="Arial" w:hAnsi="Arial" w:cs="Arial"/>
                <w:sz w:val="24"/>
                <w:szCs w:val="24"/>
              </w:rPr>
            </w:pPr>
            <w:r w:rsidRPr="00AC03CA">
              <w:rPr>
                <w:rFonts w:ascii="Arial" w:hAnsi="Arial" w:cs="Arial"/>
                <w:sz w:val="24"/>
                <w:szCs w:val="24"/>
              </w:rPr>
              <w:t>ФГУП «ПО «</w:t>
            </w:r>
            <w:proofErr w:type="spellStart"/>
            <w:r w:rsidRPr="00AC03CA">
              <w:rPr>
                <w:rFonts w:ascii="Arial" w:hAnsi="Arial" w:cs="Arial"/>
                <w:sz w:val="24"/>
                <w:szCs w:val="24"/>
              </w:rPr>
              <w:t>Севмаш</w:t>
            </w:r>
            <w:proofErr w:type="spellEnd"/>
            <w:r w:rsidRPr="00AC03CA">
              <w:rPr>
                <w:rFonts w:ascii="Arial" w:hAnsi="Arial" w:cs="Arial"/>
                <w:sz w:val="24"/>
                <w:szCs w:val="24"/>
              </w:rPr>
              <w:t>»</w:t>
            </w:r>
          </w:p>
        </w:tc>
        <w:tc>
          <w:tcPr>
            <w:tcW w:w="1418"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5</w:t>
            </w:r>
          </w:p>
        </w:tc>
        <w:tc>
          <w:tcPr>
            <w:tcW w:w="1559"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11 </w:t>
            </w:r>
          </w:p>
        </w:tc>
      </w:tr>
      <w:tr w:rsidR="006853FD" w:rsidRPr="00AC03CA" w:rsidTr="006853FD">
        <w:tblPrEx>
          <w:tblCellMar>
            <w:top w:w="0" w:type="dxa"/>
            <w:bottom w:w="0" w:type="dxa"/>
          </w:tblCellMar>
        </w:tblPrEx>
        <w:trPr>
          <w:cantSplit/>
          <w:trHeight w:val="600"/>
        </w:trPr>
        <w:tc>
          <w:tcPr>
            <w:tcW w:w="6379" w:type="dxa"/>
            <w:vAlign w:val="center"/>
          </w:tcPr>
          <w:p w:rsidR="006853FD" w:rsidRPr="00AC03CA" w:rsidRDefault="006853FD" w:rsidP="006853FD">
            <w:pPr>
              <w:spacing w:line="240" w:lineRule="auto"/>
              <w:rPr>
                <w:rFonts w:ascii="Arial" w:hAnsi="Arial" w:cs="Arial"/>
                <w:sz w:val="24"/>
                <w:szCs w:val="24"/>
              </w:rPr>
            </w:pPr>
            <w:r w:rsidRPr="00AC03CA">
              <w:rPr>
                <w:rFonts w:ascii="Arial" w:hAnsi="Arial" w:cs="Arial"/>
                <w:sz w:val="24"/>
                <w:szCs w:val="24"/>
              </w:rPr>
              <w:t>ОАО «ГНЦ НИИАР» (г. Димитровград Ульяновской области),</w:t>
            </w:r>
          </w:p>
          <w:p w:rsidR="006853FD" w:rsidRPr="00AC03CA" w:rsidRDefault="006853FD" w:rsidP="006853FD">
            <w:pPr>
              <w:spacing w:after="0" w:line="240" w:lineRule="auto"/>
              <w:rPr>
                <w:rFonts w:ascii="Arial" w:hAnsi="Arial" w:cs="Arial"/>
                <w:sz w:val="24"/>
                <w:szCs w:val="24"/>
              </w:rPr>
            </w:pPr>
            <w:r w:rsidRPr="00AC03CA">
              <w:rPr>
                <w:rFonts w:ascii="Arial" w:hAnsi="Arial" w:cs="Arial"/>
                <w:sz w:val="24"/>
                <w:szCs w:val="24"/>
              </w:rPr>
              <w:t>ФГУП «Казанский специализированный комбинат радиационной безопасности «Радон» (г. Казань, Республика Татарстан)</w:t>
            </w:r>
          </w:p>
        </w:tc>
        <w:tc>
          <w:tcPr>
            <w:tcW w:w="1418"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6</w:t>
            </w:r>
          </w:p>
        </w:tc>
        <w:tc>
          <w:tcPr>
            <w:tcW w:w="1559"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15</w:t>
            </w:r>
          </w:p>
        </w:tc>
      </w:tr>
      <w:tr w:rsidR="006853FD" w:rsidRPr="00AC03CA" w:rsidTr="006853FD">
        <w:tblPrEx>
          <w:tblCellMar>
            <w:top w:w="0" w:type="dxa"/>
            <w:bottom w:w="0" w:type="dxa"/>
          </w:tblCellMar>
        </w:tblPrEx>
        <w:trPr>
          <w:cantSplit/>
          <w:trHeight w:val="795"/>
        </w:trPr>
        <w:tc>
          <w:tcPr>
            <w:tcW w:w="6379" w:type="dxa"/>
            <w:tcBorders>
              <w:top w:val="single" w:sz="4" w:space="0" w:color="auto"/>
              <w:bottom w:val="nil"/>
            </w:tcBorders>
            <w:vAlign w:val="center"/>
          </w:tcPr>
          <w:p w:rsidR="006853FD" w:rsidRPr="00AC03CA" w:rsidRDefault="006853FD" w:rsidP="006853FD">
            <w:pPr>
              <w:spacing w:line="240" w:lineRule="auto"/>
              <w:rPr>
                <w:rFonts w:ascii="Arial" w:hAnsi="Arial" w:cs="Arial"/>
                <w:sz w:val="24"/>
                <w:szCs w:val="24"/>
              </w:rPr>
            </w:pPr>
            <w:r w:rsidRPr="00AC03CA">
              <w:rPr>
                <w:rFonts w:ascii="Arial" w:hAnsi="Arial" w:cs="Arial"/>
                <w:sz w:val="24"/>
                <w:szCs w:val="24"/>
              </w:rPr>
              <w:t>ФГУП «Радон» (Сергиево-Посадский район Московской области),</w:t>
            </w:r>
          </w:p>
          <w:p w:rsidR="006853FD" w:rsidRPr="00AC03CA" w:rsidRDefault="006853FD" w:rsidP="006853FD">
            <w:pPr>
              <w:spacing w:after="0" w:line="240" w:lineRule="auto"/>
              <w:rPr>
                <w:rFonts w:ascii="Arial" w:hAnsi="Arial" w:cs="Arial"/>
                <w:sz w:val="24"/>
                <w:szCs w:val="24"/>
              </w:rPr>
            </w:pPr>
            <w:r w:rsidRPr="00AC03CA">
              <w:rPr>
                <w:rFonts w:ascii="Arial" w:hAnsi="Arial" w:cs="Arial"/>
                <w:sz w:val="24"/>
                <w:szCs w:val="24"/>
              </w:rPr>
              <w:t>ОАО «Машиностроительный завод» (г. Электросталь Московской области)</w:t>
            </w:r>
          </w:p>
        </w:tc>
        <w:tc>
          <w:tcPr>
            <w:tcW w:w="1418"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7</w:t>
            </w:r>
          </w:p>
        </w:tc>
        <w:tc>
          <w:tcPr>
            <w:tcW w:w="1559"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17</w:t>
            </w:r>
          </w:p>
        </w:tc>
      </w:tr>
      <w:tr w:rsidR="006853FD" w:rsidRPr="00AC03CA" w:rsidTr="006853FD">
        <w:tblPrEx>
          <w:tblCellMar>
            <w:top w:w="0" w:type="dxa"/>
            <w:bottom w:w="0" w:type="dxa"/>
          </w:tblCellMar>
        </w:tblPrEx>
        <w:trPr>
          <w:trHeight w:val="40"/>
        </w:trPr>
        <w:tc>
          <w:tcPr>
            <w:tcW w:w="6379" w:type="dxa"/>
            <w:vAlign w:val="center"/>
          </w:tcPr>
          <w:p w:rsidR="006853FD" w:rsidRPr="00AC03CA" w:rsidRDefault="006853FD" w:rsidP="006853FD">
            <w:pPr>
              <w:spacing w:line="240" w:lineRule="auto"/>
              <w:rPr>
                <w:rFonts w:ascii="Arial" w:hAnsi="Arial" w:cs="Arial"/>
                <w:sz w:val="24"/>
                <w:szCs w:val="24"/>
              </w:rPr>
            </w:pPr>
            <w:r w:rsidRPr="00AC03CA">
              <w:rPr>
                <w:rFonts w:ascii="Arial" w:hAnsi="Arial" w:cs="Arial"/>
                <w:sz w:val="24"/>
                <w:szCs w:val="24"/>
              </w:rPr>
              <w:t>ФГУП «Волгоградский специализированный комбинат радиационной безопасности «Радон» (г. Волгоград)</w:t>
            </w:r>
          </w:p>
        </w:tc>
        <w:tc>
          <w:tcPr>
            <w:tcW w:w="1418"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7 </w:t>
            </w:r>
          </w:p>
        </w:tc>
        <w:tc>
          <w:tcPr>
            <w:tcW w:w="1559"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10 </w:t>
            </w:r>
          </w:p>
        </w:tc>
      </w:tr>
      <w:tr w:rsidR="006853FD" w:rsidRPr="00AC03CA" w:rsidTr="006853FD">
        <w:tblPrEx>
          <w:tblCellMar>
            <w:top w:w="0" w:type="dxa"/>
            <w:bottom w:w="0" w:type="dxa"/>
          </w:tblCellMar>
        </w:tblPrEx>
        <w:trPr>
          <w:trHeight w:val="40"/>
        </w:trPr>
        <w:tc>
          <w:tcPr>
            <w:tcW w:w="6379" w:type="dxa"/>
            <w:vAlign w:val="center"/>
          </w:tcPr>
          <w:p w:rsidR="006853FD" w:rsidRPr="00AC03CA" w:rsidRDefault="006853FD" w:rsidP="006853FD">
            <w:pPr>
              <w:spacing w:after="0" w:line="240" w:lineRule="auto"/>
              <w:rPr>
                <w:rFonts w:ascii="Arial" w:hAnsi="Arial" w:cs="Arial"/>
                <w:sz w:val="24"/>
                <w:szCs w:val="24"/>
              </w:rPr>
            </w:pPr>
            <w:r w:rsidRPr="00AC03CA">
              <w:rPr>
                <w:rFonts w:ascii="Arial" w:hAnsi="Arial" w:cs="Arial"/>
                <w:sz w:val="24"/>
                <w:szCs w:val="24"/>
              </w:rPr>
              <w:t xml:space="preserve">ФГУП «Ростовский специализированный комбинат радиационной безопасности «Радон» (г. </w:t>
            </w:r>
            <w:proofErr w:type="spellStart"/>
            <w:r w:rsidRPr="00AC03CA">
              <w:rPr>
                <w:rFonts w:ascii="Arial" w:hAnsi="Arial" w:cs="Arial"/>
                <w:sz w:val="24"/>
                <w:szCs w:val="24"/>
              </w:rPr>
              <w:t>Ростов-на</w:t>
            </w:r>
            <w:proofErr w:type="spellEnd"/>
            <w:r w:rsidRPr="00AC03CA">
              <w:rPr>
                <w:rFonts w:ascii="Arial" w:hAnsi="Arial" w:cs="Arial"/>
                <w:sz w:val="24"/>
                <w:szCs w:val="24"/>
              </w:rPr>
              <w:t>- Дону)</w:t>
            </w:r>
          </w:p>
        </w:tc>
        <w:tc>
          <w:tcPr>
            <w:tcW w:w="1418"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7</w:t>
            </w:r>
          </w:p>
        </w:tc>
        <w:tc>
          <w:tcPr>
            <w:tcW w:w="1559"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18 </w:t>
            </w:r>
          </w:p>
        </w:tc>
      </w:tr>
      <w:tr w:rsidR="006853FD" w:rsidRPr="00AC03CA" w:rsidTr="006853FD">
        <w:tblPrEx>
          <w:tblCellMar>
            <w:top w:w="0" w:type="dxa"/>
            <w:bottom w:w="0" w:type="dxa"/>
          </w:tblCellMar>
        </w:tblPrEx>
        <w:trPr>
          <w:trHeight w:val="40"/>
        </w:trPr>
        <w:tc>
          <w:tcPr>
            <w:tcW w:w="6379" w:type="dxa"/>
            <w:vAlign w:val="center"/>
          </w:tcPr>
          <w:p w:rsidR="006853FD" w:rsidRPr="00AC03CA" w:rsidRDefault="006853FD" w:rsidP="006853FD">
            <w:pPr>
              <w:spacing w:line="240" w:lineRule="auto"/>
              <w:rPr>
                <w:rFonts w:ascii="Arial" w:hAnsi="Arial" w:cs="Arial"/>
                <w:sz w:val="24"/>
                <w:szCs w:val="24"/>
              </w:rPr>
            </w:pPr>
            <w:r w:rsidRPr="00AC03CA">
              <w:rPr>
                <w:rFonts w:ascii="Arial" w:hAnsi="Arial" w:cs="Arial"/>
                <w:sz w:val="24"/>
                <w:szCs w:val="24"/>
              </w:rPr>
              <w:t>ОАО «Гидрометаллургический завод» (г. Лермонтов Ставропольского края)</w:t>
            </w:r>
          </w:p>
        </w:tc>
        <w:tc>
          <w:tcPr>
            <w:tcW w:w="1418"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9</w:t>
            </w:r>
          </w:p>
        </w:tc>
        <w:tc>
          <w:tcPr>
            <w:tcW w:w="1559"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18</w:t>
            </w:r>
          </w:p>
        </w:tc>
      </w:tr>
      <w:tr w:rsidR="006853FD" w:rsidRPr="00AC03CA" w:rsidTr="006853FD">
        <w:tblPrEx>
          <w:tblCellMar>
            <w:top w:w="0" w:type="dxa"/>
            <w:bottom w:w="0" w:type="dxa"/>
          </w:tblCellMar>
        </w:tblPrEx>
        <w:trPr>
          <w:trHeight w:val="40"/>
        </w:trPr>
        <w:tc>
          <w:tcPr>
            <w:tcW w:w="6379" w:type="dxa"/>
            <w:vAlign w:val="center"/>
          </w:tcPr>
          <w:p w:rsidR="006853FD" w:rsidRPr="00AC03CA" w:rsidRDefault="006853FD" w:rsidP="006853FD">
            <w:pPr>
              <w:spacing w:line="240" w:lineRule="auto"/>
              <w:rPr>
                <w:rFonts w:ascii="Arial" w:hAnsi="Arial" w:cs="Arial"/>
                <w:sz w:val="24"/>
                <w:szCs w:val="24"/>
              </w:rPr>
            </w:pPr>
            <w:r w:rsidRPr="00AC03CA">
              <w:rPr>
                <w:rFonts w:ascii="Arial" w:hAnsi="Arial" w:cs="Arial"/>
                <w:sz w:val="24"/>
                <w:szCs w:val="24"/>
              </w:rPr>
              <w:t>ФГУП «Грозненский специализированный комбинат радиационной безопасности «Радон» (г. Грозный, Чеченская Республика)</w:t>
            </w:r>
          </w:p>
        </w:tc>
        <w:tc>
          <w:tcPr>
            <w:tcW w:w="1418"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9</w:t>
            </w:r>
          </w:p>
        </w:tc>
        <w:tc>
          <w:tcPr>
            <w:tcW w:w="1559"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13</w:t>
            </w:r>
          </w:p>
        </w:tc>
      </w:tr>
      <w:tr w:rsidR="006853FD" w:rsidRPr="00AC03CA" w:rsidTr="006853FD">
        <w:tblPrEx>
          <w:tblCellMar>
            <w:top w:w="0" w:type="dxa"/>
            <w:bottom w:w="0" w:type="dxa"/>
          </w:tblCellMar>
        </w:tblPrEx>
        <w:trPr>
          <w:trHeight w:val="40"/>
        </w:trPr>
        <w:tc>
          <w:tcPr>
            <w:tcW w:w="6379" w:type="dxa"/>
            <w:vAlign w:val="center"/>
          </w:tcPr>
          <w:p w:rsidR="006853FD" w:rsidRPr="00AC03CA" w:rsidRDefault="006853FD" w:rsidP="006853FD">
            <w:pPr>
              <w:spacing w:after="0" w:line="240" w:lineRule="auto"/>
              <w:rPr>
                <w:rFonts w:ascii="Arial" w:hAnsi="Arial" w:cs="Arial"/>
                <w:sz w:val="24"/>
                <w:szCs w:val="24"/>
              </w:rPr>
            </w:pPr>
            <w:r w:rsidRPr="00AC03CA">
              <w:rPr>
                <w:rFonts w:ascii="Arial" w:hAnsi="Arial" w:cs="Arial"/>
                <w:sz w:val="24"/>
                <w:szCs w:val="24"/>
              </w:rPr>
              <w:t>ФГУП «Благовещенский специализированный комбинат радиационной безопасности «Радон»</w:t>
            </w:r>
          </w:p>
          <w:p w:rsidR="006853FD" w:rsidRPr="00AC03CA" w:rsidRDefault="006853FD" w:rsidP="006853FD">
            <w:pPr>
              <w:spacing w:line="240" w:lineRule="auto"/>
              <w:rPr>
                <w:rFonts w:ascii="Arial" w:hAnsi="Arial" w:cs="Arial"/>
                <w:sz w:val="24"/>
                <w:szCs w:val="24"/>
              </w:rPr>
            </w:pPr>
            <w:r w:rsidRPr="00AC03CA">
              <w:rPr>
                <w:rFonts w:ascii="Arial" w:hAnsi="Arial" w:cs="Arial"/>
                <w:sz w:val="24"/>
                <w:szCs w:val="24"/>
              </w:rPr>
              <w:t>(г. Благовещенск, Республика Башкортостан)</w:t>
            </w:r>
          </w:p>
        </w:tc>
        <w:tc>
          <w:tcPr>
            <w:tcW w:w="1418"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3</w:t>
            </w:r>
          </w:p>
        </w:tc>
        <w:tc>
          <w:tcPr>
            <w:tcW w:w="1559"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16 </w:t>
            </w:r>
          </w:p>
        </w:tc>
      </w:tr>
      <w:tr w:rsidR="006853FD" w:rsidRPr="00AC03CA" w:rsidTr="006853FD">
        <w:tblPrEx>
          <w:tblCellMar>
            <w:top w:w="0" w:type="dxa"/>
            <w:bottom w:w="0" w:type="dxa"/>
          </w:tblCellMar>
        </w:tblPrEx>
        <w:trPr>
          <w:trHeight w:val="40"/>
        </w:trPr>
        <w:tc>
          <w:tcPr>
            <w:tcW w:w="6379" w:type="dxa"/>
            <w:vAlign w:val="center"/>
          </w:tcPr>
          <w:p w:rsidR="006853FD" w:rsidRPr="00AC03CA" w:rsidRDefault="006853FD" w:rsidP="006853FD">
            <w:pPr>
              <w:spacing w:line="240" w:lineRule="auto"/>
              <w:rPr>
                <w:rFonts w:ascii="Arial" w:hAnsi="Arial" w:cs="Arial"/>
                <w:sz w:val="24"/>
                <w:szCs w:val="24"/>
              </w:rPr>
            </w:pPr>
            <w:r w:rsidRPr="00AC03CA">
              <w:rPr>
                <w:rFonts w:ascii="Arial" w:hAnsi="Arial" w:cs="Arial"/>
                <w:sz w:val="24"/>
                <w:szCs w:val="24"/>
              </w:rPr>
              <w:t>ФГУП «Челябинский специализированный комбинат радиационной безопасности «Радон» (г. Челябинск),</w:t>
            </w:r>
          </w:p>
          <w:p w:rsidR="006853FD" w:rsidRPr="00AC03CA" w:rsidRDefault="006853FD" w:rsidP="006853FD">
            <w:pPr>
              <w:spacing w:line="240" w:lineRule="auto"/>
              <w:rPr>
                <w:rFonts w:ascii="Arial" w:hAnsi="Arial" w:cs="Arial"/>
                <w:sz w:val="24"/>
                <w:szCs w:val="24"/>
              </w:rPr>
            </w:pPr>
            <w:r w:rsidRPr="00AC03CA">
              <w:rPr>
                <w:rFonts w:ascii="Arial" w:hAnsi="Arial" w:cs="Arial"/>
                <w:sz w:val="24"/>
                <w:szCs w:val="24"/>
              </w:rPr>
              <w:t>ФГУП «ПО «Маяк» (г. Озерск Челябинской области)</w:t>
            </w:r>
          </w:p>
        </w:tc>
        <w:tc>
          <w:tcPr>
            <w:tcW w:w="1418"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8 </w:t>
            </w:r>
          </w:p>
        </w:tc>
        <w:tc>
          <w:tcPr>
            <w:tcW w:w="1559"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13 </w:t>
            </w:r>
          </w:p>
        </w:tc>
      </w:tr>
      <w:tr w:rsidR="006853FD" w:rsidRPr="00AC03CA" w:rsidTr="006853FD">
        <w:tblPrEx>
          <w:tblCellMar>
            <w:top w:w="0" w:type="dxa"/>
            <w:bottom w:w="0" w:type="dxa"/>
          </w:tblCellMar>
        </w:tblPrEx>
        <w:trPr>
          <w:trHeight w:val="40"/>
        </w:trPr>
        <w:tc>
          <w:tcPr>
            <w:tcW w:w="6379" w:type="dxa"/>
            <w:vAlign w:val="center"/>
          </w:tcPr>
          <w:p w:rsidR="006853FD" w:rsidRPr="00AC03CA" w:rsidRDefault="006853FD" w:rsidP="006853FD">
            <w:pPr>
              <w:spacing w:line="240" w:lineRule="auto"/>
              <w:rPr>
                <w:rFonts w:ascii="Arial" w:hAnsi="Arial" w:cs="Arial"/>
                <w:sz w:val="24"/>
                <w:szCs w:val="24"/>
              </w:rPr>
            </w:pPr>
            <w:r w:rsidRPr="00AC03CA">
              <w:rPr>
                <w:rFonts w:ascii="Arial" w:hAnsi="Arial" w:cs="Arial"/>
                <w:sz w:val="24"/>
                <w:szCs w:val="24"/>
              </w:rPr>
              <w:t>ФГУП «Горно-химический  комбинат» (г. Железногорск Красноярского края)</w:t>
            </w:r>
          </w:p>
        </w:tc>
        <w:tc>
          <w:tcPr>
            <w:tcW w:w="1418"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7 </w:t>
            </w:r>
          </w:p>
        </w:tc>
        <w:tc>
          <w:tcPr>
            <w:tcW w:w="1559"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15</w:t>
            </w:r>
          </w:p>
        </w:tc>
      </w:tr>
      <w:tr w:rsidR="006853FD" w:rsidRPr="00AC03CA" w:rsidTr="006853FD">
        <w:tblPrEx>
          <w:tblCellMar>
            <w:top w:w="0" w:type="dxa"/>
            <w:bottom w:w="0" w:type="dxa"/>
          </w:tblCellMar>
        </w:tblPrEx>
        <w:trPr>
          <w:trHeight w:val="40"/>
        </w:trPr>
        <w:tc>
          <w:tcPr>
            <w:tcW w:w="6379" w:type="dxa"/>
            <w:vAlign w:val="center"/>
          </w:tcPr>
          <w:p w:rsidR="006853FD" w:rsidRPr="00AC03CA" w:rsidRDefault="006853FD" w:rsidP="006853FD">
            <w:pPr>
              <w:spacing w:after="0" w:line="240" w:lineRule="auto"/>
              <w:rPr>
                <w:rFonts w:ascii="Arial" w:hAnsi="Arial" w:cs="Arial"/>
                <w:sz w:val="24"/>
                <w:szCs w:val="24"/>
              </w:rPr>
            </w:pPr>
            <w:r w:rsidRPr="00AC03CA">
              <w:rPr>
                <w:rFonts w:ascii="Arial" w:hAnsi="Arial" w:cs="Arial"/>
                <w:sz w:val="24"/>
                <w:szCs w:val="24"/>
              </w:rPr>
              <w:t xml:space="preserve">ФГУП «Сибирский химический комбинат» (г. </w:t>
            </w:r>
            <w:proofErr w:type="spellStart"/>
            <w:r w:rsidRPr="00AC03CA">
              <w:rPr>
                <w:rFonts w:ascii="Arial" w:hAnsi="Arial" w:cs="Arial"/>
                <w:sz w:val="24"/>
                <w:szCs w:val="24"/>
              </w:rPr>
              <w:t>Северск</w:t>
            </w:r>
            <w:proofErr w:type="spellEnd"/>
            <w:r w:rsidRPr="00AC03CA">
              <w:rPr>
                <w:rFonts w:ascii="Arial" w:hAnsi="Arial" w:cs="Arial"/>
                <w:sz w:val="24"/>
                <w:szCs w:val="24"/>
              </w:rPr>
              <w:t xml:space="preserve"> Томской области)</w:t>
            </w:r>
          </w:p>
        </w:tc>
        <w:tc>
          <w:tcPr>
            <w:tcW w:w="1418"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7 </w:t>
            </w:r>
          </w:p>
        </w:tc>
        <w:tc>
          <w:tcPr>
            <w:tcW w:w="1559"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13 </w:t>
            </w:r>
          </w:p>
        </w:tc>
      </w:tr>
      <w:tr w:rsidR="006853FD" w:rsidRPr="00AC03CA" w:rsidTr="006853FD">
        <w:tblPrEx>
          <w:tblCellMar>
            <w:top w:w="0" w:type="dxa"/>
            <w:bottom w:w="0" w:type="dxa"/>
          </w:tblCellMar>
        </w:tblPrEx>
        <w:trPr>
          <w:trHeight w:val="40"/>
        </w:trPr>
        <w:tc>
          <w:tcPr>
            <w:tcW w:w="6379" w:type="dxa"/>
            <w:vAlign w:val="center"/>
          </w:tcPr>
          <w:p w:rsidR="006853FD" w:rsidRPr="00AC03CA" w:rsidRDefault="006853FD" w:rsidP="006853FD">
            <w:pPr>
              <w:spacing w:line="240" w:lineRule="auto"/>
              <w:rPr>
                <w:rFonts w:ascii="Arial" w:hAnsi="Arial" w:cs="Arial"/>
                <w:sz w:val="24"/>
                <w:szCs w:val="24"/>
              </w:rPr>
            </w:pPr>
            <w:r w:rsidRPr="00AC03CA">
              <w:rPr>
                <w:rFonts w:ascii="Arial" w:hAnsi="Arial" w:cs="Arial"/>
                <w:sz w:val="24"/>
                <w:szCs w:val="24"/>
              </w:rPr>
              <w:t>ФГУП «Иркутский специализированный комбинат радиационной безопасности «Радон» (г. Иркутск)</w:t>
            </w:r>
          </w:p>
        </w:tc>
        <w:tc>
          <w:tcPr>
            <w:tcW w:w="1418"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8 </w:t>
            </w:r>
          </w:p>
        </w:tc>
        <w:tc>
          <w:tcPr>
            <w:tcW w:w="1559"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23</w:t>
            </w:r>
          </w:p>
        </w:tc>
      </w:tr>
      <w:tr w:rsidR="006853FD" w:rsidRPr="00AC03CA" w:rsidTr="006853FD">
        <w:tblPrEx>
          <w:tblCellMar>
            <w:top w:w="0" w:type="dxa"/>
            <w:bottom w:w="0" w:type="dxa"/>
          </w:tblCellMar>
        </w:tblPrEx>
        <w:trPr>
          <w:trHeight w:val="40"/>
        </w:trPr>
        <w:tc>
          <w:tcPr>
            <w:tcW w:w="6379" w:type="dxa"/>
            <w:vAlign w:val="center"/>
          </w:tcPr>
          <w:p w:rsidR="006853FD" w:rsidRDefault="006853FD" w:rsidP="006853FD">
            <w:pPr>
              <w:spacing w:after="0" w:line="240" w:lineRule="auto"/>
              <w:rPr>
                <w:rFonts w:ascii="Arial" w:hAnsi="Arial" w:cs="Arial"/>
                <w:sz w:val="24"/>
                <w:szCs w:val="24"/>
              </w:rPr>
            </w:pPr>
            <w:r w:rsidRPr="00AC03CA">
              <w:rPr>
                <w:rFonts w:ascii="Arial" w:hAnsi="Arial" w:cs="Arial"/>
                <w:sz w:val="24"/>
                <w:szCs w:val="24"/>
              </w:rPr>
              <w:t xml:space="preserve">ФГУП «Государственный научный центр Российской Федерации - Физико-энергетический институт </w:t>
            </w:r>
          </w:p>
          <w:p w:rsidR="006853FD" w:rsidRPr="00AC03CA" w:rsidRDefault="006853FD" w:rsidP="006853FD">
            <w:pPr>
              <w:spacing w:line="240" w:lineRule="auto"/>
              <w:rPr>
                <w:rFonts w:ascii="Arial" w:hAnsi="Arial" w:cs="Arial"/>
                <w:sz w:val="24"/>
                <w:szCs w:val="24"/>
              </w:rPr>
            </w:pPr>
            <w:r w:rsidRPr="00AC03CA">
              <w:rPr>
                <w:rFonts w:ascii="Arial" w:hAnsi="Arial" w:cs="Arial"/>
                <w:sz w:val="24"/>
                <w:szCs w:val="24"/>
              </w:rPr>
              <w:t xml:space="preserve">им. А.И. </w:t>
            </w:r>
            <w:proofErr w:type="spellStart"/>
            <w:r w:rsidRPr="00AC03CA">
              <w:rPr>
                <w:rFonts w:ascii="Arial" w:hAnsi="Arial" w:cs="Arial"/>
                <w:sz w:val="24"/>
                <w:szCs w:val="24"/>
              </w:rPr>
              <w:t>Лейпунского</w:t>
            </w:r>
            <w:proofErr w:type="spellEnd"/>
            <w:r w:rsidRPr="00AC03CA">
              <w:rPr>
                <w:rFonts w:ascii="Arial" w:hAnsi="Arial" w:cs="Arial"/>
                <w:sz w:val="24"/>
                <w:szCs w:val="24"/>
              </w:rPr>
              <w:t>» (г. Обнинск Калужской области)</w:t>
            </w:r>
          </w:p>
        </w:tc>
        <w:tc>
          <w:tcPr>
            <w:tcW w:w="1418"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6</w:t>
            </w:r>
          </w:p>
        </w:tc>
        <w:tc>
          <w:tcPr>
            <w:tcW w:w="1559"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15</w:t>
            </w:r>
          </w:p>
        </w:tc>
      </w:tr>
      <w:tr w:rsidR="006853FD" w:rsidRPr="00AC03CA" w:rsidTr="006853FD">
        <w:tblPrEx>
          <w:tblCellMar>
            <w:top w:w="0" w:type="dxa"/>
            <w:bottom w:w="0" w:type="dxa"/>
          </w:tblCellMar>
        </w:tblPrEx>
        <w:trPr>
          <w:trHeight w:val="40"/>
        </w:trPr>
        <w:tc>
          <w:tcPr>
            <w:tcW w:w="6379" w:type="dxa"/>
            <w:vAlign w:val="center"/>
          </w:tcPr>
          <w:p w:rsidR="006853FD" w:rsidRPr="00AC03CA" w:rsidRDefault="006853FD" w:rsidP="006853FD">
            <w:pPr>
              <w:spacing w:line="240" w:lineRule="auto"/>
              <w:rPr>
                <w:rFonts w:ascii="Arial" w:hAnsi="Arial" w:cs="Arial"/>
                <w:sz w:val="24"/>
                <w:szCs w:val="24"/>
              </w:rPr>
            </w:pPr>
            <w:r w:rsidRPr="00AC03CA">
              <w:rPr>
                <w:rFonts w:ascii="Arial" w:hAnsi="Arial" w:cs="Arial"/>
                <w:sz w:val="24"/>
                <w:szCs w:val="24"/>
              </w:rPr>
              <w:t xml:space="preserve">ФГУП «Новосибирский специализированный комбинат радиационной безопасности «Радон» (с. </w:t>
            </w:r>
            <w:proofErr w:type="spellStart"/>
            <w:r w:rsidRPr="00AC03CA">
              <w:rPr>
                <w:rFonts w:ascii="Arial" w:hAnsi="Arial" w:cs="Arial"/>
                <w:sz w:val="24"/>
                <w:szCs w:val="24"/>
              </w:rPr>
              <w:t>Прокудское</w:t>
            </w:r>
            <w:proofErr w:type="spellEnd"/>
            <w:r w:rsidRPr="00AC03CA">
              <w:rPr>
                <w:rFonts w:ascii="Arial" w:hAnsi="Arial" w:cs="Arial"/>
                <w:sz w:val="24"/>
                <w:szCs w:val="24"/>
              </w:rPr>
              <w:t xml:space="preserve"> </w:t>
            </w:r>
            <w:proofErr w:type="spellStart"/>
            <w:r w:rsidRPr="00AC03CA">
              <w:rPr>
                <w:rFonts w:ascii="Arial" w:hAnsi="Arial" w:cs="Arial"/>
                <w:sz w:val="24"/>
                <w:szCs w:val="24"/>
              </w:rPr>
              <w:t>Коченевского</w:t>
            </w:r>
            <w:proofErr w:type="spellEnd"/>
            <w:r w:rsidRPr="00AC03CA">
              <w:rPr>
                <w:rFonts w:ascii="Arial" w:hAnsi="Arial" w:cs="Arial"/>
                <w:sz w:val="24"/>
                <w:szCs w:val="24"/>
              </w:rPr>
              <w:t xml:space="preserve"> района Новосибирской области),</w:t>
            </w:r>
          </w:p>
          <w:p w:rsidR="006853FD" w:rsidRPr="00AC03CA" w:rsidRDefault="006853FD" w:rsidP="006853FD">
            <w:pPr>
              <w:spacing w:after="0" w:line="240" w:lineRule="auto"/>
              <w:rPr>
                <w:rFonts w:ascii="Arial" w:hAnsi="Arial" w:cs="Arial"/>
                <w:sz w:val="24"/>
                <w:szCs w:val="24"/>
              </w:rPr>
            </w:pPr>
            <w:r w:rsidRPr="00AC03CA">
              <w:rPr>
                <w:rFonts w:ascii="Arial" w:hAnsi="Arial" w:cs="Arial"/>
                <w:sz w:val="24"/>
                <w:szCs w:val="24"/>
              </w:rPr>
              <w:t xml:space="preserve">ОАО «Новосибирский завод химконцентратов» </w:t>
            </w:r>
          </w:p>
          <w:p w:rsidR="006853FD" w:rsidRPr="00AC03CA" w:rsidRDefault="006853FD" w:rsidP="006853FD">
            <w:pPr>
              <w:spacing w:after="0" w:line="240" w:lineRule="auto"/>
              <w:rPr>
                <w:rFonts w:ascii="Arial" w:hAnsi="Arial" w:cs="Arial"/>
                <w:sz w:val="24"/>
                <w:szCs w:val="24"/>
              </w:rPr>
            </w:pPr>
            <w:r w:rsidRPr="00AC03CA">
              <w:rPr>
                <w:rFonts w:ascii="Arial" w:hAnsi="Arial" w:cs="Arial"/>
                <w:sz w:val="24"/>
                <w:szCs w:val="24"/>
              </w:rPr>
              <w:t>(г. Новосибирск)</w:t>
            </w:r>
          </w:p>
        </w:tc>
        <w:tc>
          <w:tcPr>
            <w:tcW w:w="1418"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3 </w:t>
            </w:r>
          </w:p>
        </w:tc>
        <w:tc>
          <w:tcPr>
            <w:tcW w:w="1559"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14 </w:t>
            </w:r>
          </w:p>
        </w:tc>
      </w:tr>
      <w:tr w:rsidR="006853FD" w:rsidRPr="00AC03CA" w:rsidTr="006853FD">
        <w:tblPrEx>
          <w:tblCellMar>
            <w:top w:w="0" w:type="dxa"/>
            <w:bottom w:w="0" w:type="dxa"/>
          </w:tblCellMar>
        </w:tblPrEx>
        <w:trPr>
          <w:trHeight w:val="40"/>
        </w:trPr>
        <w:tc>
          <w:tcPr>
            <w:tcW w:w="6379" w:type="dxa"/>
            <w:vAlign w:val="center"/>
          </w:tcPr>
          <w:p w:rsidR="006853FD" w:rsidRPr="00AC03CA" w:rsidRDefault="006853FD" w:rsidP="006853FD">
            <w:pPr>
              <w:spacing w:line="240" w:lineRule="auto"/>
              <w:rPr>
                <w:rFonts w:ascii="Arial" w:hAnsi="Arial" w:cs="Arial"/>
                <w:sz w:val="24"/>
                <w:szCs w:val="24"/>
              </w:rPr>
            </w:pPr>
            <w:r w:rsidRPr="00AC03CA">
              <w:rPr>
                <w:rFonts w:ascii="Arial" w:hAnsi="Arial" w:cs="Arial"/>
                <w:sz w:val="24"/>
                <w:szCs w:val="24"/>
              </w:rPr>
              <w:t>ФГУП «Нижегородский специализированный комбинат радиационной безопасности «Радон» (г. Нижний Новгород)</w:t>
            </w:r>
          </w:p>
        </w:tc>
        <w:tc>
          <w:tcPr>
            <w:tcW w:w="1418"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6 </w:t>
            </w:r>
          </w:p>
        </w:tc>
        <w:tc>
          <w:tcPr>
            <w:tcW w:w="1559"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14</w:t>
            </w:r>
          </w:p>
        </w:tc>
      </w:tr>
      <w:tr w:rsidR="006853FD" w:rsidRPr="00AC03CA" w:rsidTr="006853FD">
        <w:tblPrEx>
          <w:tblCellMar>
            <w:top w:w="0" w:type="dxa"/>
            <w:bottom w:w="0" w:type="dxa"/>
          </w:tblCellMar>
        </w:tblPrEx>
        <w:trPr>
          <w:trHeight w:val="40"/>
        </w:trPr>
        <w:tc>
          <w:tcPr>
            <w:tcW w:w="6379" w:type="dxa"/>
            <w:vAlign w:val="center"/>
          </w:tcPr>
          <w:p w:rsidR="006853FD" w:rsidRPr="006853FD" w:rsidRDefault="006853FD" w:rsidP="006853FD">
            <w:pPr>
              <w:pStyle w:val="1"/>
              <w:spacing w:after="240"/>
              <w:jc w:val="left"/>
              <w:rPr>
                <w:rFonts w:cs="Arial"/>
                <w:b w:val="0"/>
                <w:szCs w:val="24"/>
              </w:rPr>
            </w:pPr>
            <w:r w:rsidRPr="006853FD">
              <w:rPr>
                <w:rFonts w:cs="Arial"/>
                <w:b w:val="0"/>
                <w:szCs w:val="24"/>
              </w:rPr>
              <w:t>ОАО «</w:t>
            </w:r>
            <w:proofErr w:type="spellStart"/>
            <w:r w:rsidRPr="006853FD">
              <w:rPr>
                <w:rFonts w:cs="Arial"/>
                <w:b w:val="0"/>
                <w:szCs w:val="24"/>
              </w:rPr>
              <w:t>Приаргунское</w:t>
            </w:r>
            <w:proofErr w:type="spellEnd"/>
            <w:r w:rsidRPr="006853FD">
              <w:rPr>
                <w:rFonts w:cs="Arial"/>
                <w:b w:val="0"/>
                <w:szCs w:val="24"/>
              </w:rPr>
              <w:t xml:space="preserve"> производственное горно-химическое объединение» (г. </w:t>
            </w:r>
            <w:proofErr w:type="spellStart"/>
            <w:r w:rsidRPr="006853FD">
              <w:rPr>
                <w:rFonts w:cs="Arial"/>
                <w:b w:val="0"/>
                <w:szCs w:val="24"/>
              </w:rPr>
              <w:t>Краснокаменск</w:t>
            </w:r>
            <w:proofErr w:type="spellEnd"/>
            <w:r w:rsidRPr="006853FD">
              <w:rPr>
                <w:rFonts w:cs="Arial"/>
                <w:b w:val="0"/>
                <w:szCs w:val="24"/>
              </w:rPr>
              <w:t xml:space="preserve">  Забайкальского края),</w:t>
            </w:r>
          </w:p>
          <w:p w:rsidR="006853FD" w:rsidRPr="006853FD" w:rsidRDefault="006853FD" w:rsidP="006853FD">
            <w:pPr>
              <w:pStyle w:val="1"/>
              <w:jc w:val="left"/>
              <w:rPr>
                <w:rFonts w:cs="Arial"/>
                <w:b w:val="0"/>
                <w:szCs w:val="24"/>
              </w:rPr>
            </w:pPr>
            <w:r w:rsidRPr="006853FD">
              <w:rPr>
                <w:rFonts w:cs="Arial"/>
                <w:b w:val="0"/>
                <w:szCs w:val="24"/>
              </w:rPr>
              <w:t>Забайкальский горно-обогатительный комбинат</w:t>
            </w:r>
          </w:p>
        </w:tc>
        <w:tc>
          <w:tcPr>
            <w:tcW w:w="1418"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7</w:t>
            </w:r>
          </w:p>
        </w:tc>
        <w:tc>
          <w:tcPr>
            <w:tcW w:w="1559"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19</w:t>
            </w:r>
          </w:p>
        </w:tc>
      </w:tr>
      <w:tr w:rsidR="006853FD" w:rsidRPr="00AC03CA" w:rsidTr="006853FD">
        <w:tblPrEx>
          <w:tblCellMar>
            <w:top w:w="0" w:type="dxa"/>
            <w:bottom w:w="0" w:type="dxa"/>
          </w:tblCellMar>
        </w:tblPrEx>
        <w:trPr>
          <w:trHeight w:val="40"/>
        </w:trPr>
        <w:tc>
          <w:tcPr>
            <w:tcW w:w="6379" w:type="dxa"/>
            <w:vAlign w:val="center"/>
          </w:tcPr>
          <w:p w:rsidR="006853FD" w:rsidRPr="00AC03CA" w:rsidRDefault="006853FD" w:rsidP="006853FD">
            <w:pPr>
              <w:spacing w:line="240" w:lineRule="auto"/>
              <w:rPr>
                <w:rFonts w:ascii="Arial" w:hAnsi="Arial" w:cs="Arial"/>
                <w:sz w:val="24"/>
                <w:szCs w:val="24"/>
              </w:rPr>
            </w:pPr>
            <w:r w:rsidRPr="00AC03CA">
              <w:rPr>
                <w:rFonts w:ascii="Arial" w:hAnsi="Arial" w:cs="Arial"/>
                <w:sz w:val="24"/>
                <w:szCs w:val="24"/>
              </w:rPr>
              <w:t>ОАО «Чепецкий механический завод» (г. Глазов, Удмуртская Республика)</w:t>
            </w:r>
          </w:p>
        </w:tc>
        <w:tc>
          <w:tcPr>
            <w:tcW w:w="1418"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7</w:t>
            </w:r>
          </w:p>
        </w:tc>
        <w:tc>
          <w:tcPr>
            <w:tcW w:w="1559"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13</w:t>
            </w:r>
          </w:p>
        </w:tc>
      </w:tr>
      <w:tr w:rsidR="006853FD" w:rsidRPr="00AC03CA" w:rsidTr="006853FD">
        <w:tblPrEx>
          <w:tblCellMar>
            <w:top w:w="0" w:type="dxa"/>
            <w:bottom w:w="0" w:type="dxa"/>
          </w:tblCellMar>
        </w:tblPrEx>
        <w:trPr>
          <w:trHeight w:val="40"/>
        </w:trPr>
        <w:tc>
          <w:tcPr>
            <w:tcW w:w="6379" w:type="dxa"/>
            <w:vAlign w:val="center"/>
          </w:tcPr>
          <w:p w:rsidR="006853FD" w:rsidRPr="00AC03CA" w:rsidRDefault="006853FD" w:rsidP="006853FD">
            <w:pPr>
              <w:spacing w:after="0" w:line="240" w:lineRule="auto"/>
              <w:rPr>
                <w:rFonts w:ascii="Arial" w:hAnsi="Arial" w:cs="Arial"/>
                <w:sz w:val="24"/>
                <w:szCs w:val="24"/>
              </w:rPr>
            </w:pPr>
            <w:r w:rsidRPr="00AC03CA">
              <w:rPr>
                <w:rFonts w:ascii="Arial" w:hAnsi="Arial" w:cs="Arial"/>
                <w:sz w:val="24"/>
                <w:szCs w:val="24"/>
              </w:rPr>
              <w:t xml:space="preserve">ФГУП «Российский федеральный ядерный центр – Всероссийский научно-исследовательский институт экспериментальной физики» (г. </w:t>
            </w:r>
            <w:proofErr w:type="spellStart"/>
            <w:r w:rsidRPr="00AC03CA">
              <w:rPr>
                <w:rFonts w:ascii="Arial" w:hAnsi="Arial" w:cs="Arial"/>
                <w:sz w:val="24"/>
                <w:szCs w:val="24"/>
              </w:rPr>
              <w:t>Саров</w:t>
            </w:r>
            <w:proofErr w:type="spellEnd"/>
            <w:r w:rsidRPr="00AC03CA">
              <w:rPr>
                <w:rFonts w:ascii="Arial" w:hAnsi="Arial" w:cs="Arial"/>
                <w:sz w:val="24"/>
                <w:szCs w:val="24"/>
              </w:rPr>
              <w:t xml:space="preserve"> Нижегородской области)</w:t>
            </w:r>
          </w:p>
        </w:tc>
        <w:tc>
          <w:tcPr>
            <w:tcW w:w="1418"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7</w:t>
            </w:r>
          </w:p>
        </w:tc>
        <w:tc>
          <w:tcPr>
            <w:tcW w:w="1559"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12 </w:t>
            </w:r>
          </w:p>
        </w:tc>
      </w:tr>
      <w:tr w:rsidR="006853FD" w:rsidRPr="00AC03CA" w:rsidTr="006853FD">
        <w:tblPrEx>
          <w:tblCellMar>
            <w:top w:w="0" w:type="dxa"/>
            <w:bottom w:w="0" w:type="dxa"/>
          </w:tblCellMar>
        </w:tblPrEx>
        <w:trPr>
          <w:trHeight w:val="40"/>
        </w:trPr>
        <w:tc>
          <w:tcPr>
            <w:tcW w:w="6379" w:type="dxa"/>
            <w:vAlign w:val="center"/>
          </w:tcPr>
          <w:p w:rsidR="006853FD" w:rsidRPr="00AC03CA" w:rsidRDefault="006853FD" w:rsidP="006853FD">
            <w:pPr>
              <w:spacing w:after="0" w:line="240" w:lineRule="auto"/>
              <w:rPr>
                <w:rFonts w:ascii="Arial" w:hAnsi="Arial" w:cs="Arial"/>
                <w:sz w:val="24"/>
                <w:szCs w:val="24"/>
              </w:rPr>
            </w:pPr>
            <w:r w:rsidRPr="00AC03CA">
              <w:rPr>
                <w:rFonts w:ascii="Arial" w:hAnsi="Arial" w:cs="Arial"/>
                <w:sz w:val="24"/>
                <w:szCs w:val="24"/>
              </w:rPr>
              <w:t>ФГУП «Хабаровский специализированный комбинат радиационной безопасности «Радон» (г. Хабаровск)</w:t>
            </w:r>
          </w:p>
        </w:tc>
        <w:tc>
          <w:tcPr>
            <w:tcW w:w="1418"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9 </w:t>
            </w:r>
          </w:p>
        </w:tc>
        <w:tc>
          <w:tcPr>
            <w:tcW w:w="1559" w:type="dxa"/>
            <w:vAlign w:val="center"/>
          </w:tcPr>
          <w:p w:rsidR="006853FD" w:rsidRPr="00AC03CA" w:rsidRDefault="006853FD" w:rsidP="006853FD">
            <w:pPr>
              <w:spacing w:line="240" w:lineRule="auto"/>
              <w:jc w:val="center"/>
              <w:rPr>
                <w:rFonts w:ascii="Arial" w:hAnsi="Arial" w:cs="Arial"/>
                <w:sz w:val="24"/>
                <w:szCs w:val="24"/>
              </w:rPr>
            </w:pPr>
            <w:r>
              <w:rPr>
                <w:rFonts w:ascii="Arial" w:hAnsi="Arial" w:cs="Arial"/>
                <w:sz w:val="24"/>
                <w:szCs w:val="24"/>
              </w:rPr>
              <w:t xml:space="preserve"> 19</w:t>
            </w:r>
          </w:p>
        </w:tc>
      </w:tr>
    </w:tbl>
    <w:p w:rsidR="006853FD" w:rsidRPr="00AC03CA" w:rsidRDefault="006853FD" w:rsidP="006853FD">
      <w:pPr>
        <w:spacing w:after="0" w:line="240" w:lineRule="auto"/>
        <w:rPr>
          <w:rFonts w:ascii="Arial" w:hAnsi="Arial" w:cs="Arial"/>
          <w:sz w:val="24"/>
          <w:szCs w:val="24"/>
        </w:rPr>
      </w:pPr>
    </w:p>
    <w:p w:rsidR="006853FD" w:rsidRPr="00AC03CA" w:rsidRDefault="006853FD" w:rsidP="006853FD">
      <w:pPr>
        <w:spacing w:after="0" w:line="240" w:lineRule="auto"/>
        <w:rPr>
          <w:rFonts w:ascii="Arial" w:hAnsi="Arial" w:cs="Arial"/>
          <w:sz w:val="24"/>
          <w:szCs w:val="24"/>
        </w:rPr>
      </w:pPr>
    </w:p>
    <w:p w:rsidR="006853FD" w:rsidRPr="00AC03CA" w:rsidRDefault="006853FD" w:rsidP="006853FD">
      <w:pPr>
        <w:spacing w:after="0" w:line="240" w:lineRule="auto"/>
        <w:rPr>
          <w:rFonts w:ascii="Arial" w:hAnsi="Arial" w:cs="Arial"/>
          <w:sz w:val="24"/>
          <w:szCs w:val="24"/>
        </w:rPr>
      </w:pPr>
      <w:proofErr w:type="spellStart"/>
      <w:r>
        <w:rPr>
          <w:rFonts w:ascii="Arial" w:hAnsi="Arial" w:cs="Arial"/>
          <w:sz w:val="24"/>
          <w:szCs w:val="24"/>
        </w:rPr>
        <w:t>Врио</w:t>
      </w:r>
      <w:proofErr w:type="spellEnd"/>
      <w:r>
        <w:rPr>
          <w:rFonts w:ascii="Arial" w:hAnsi="Arial" w:cs="Arial"/>
          <w:sz w:val="24"/>
          <w:szCs w:val="24"/>
        </w:rPr>
        <w:t xml:space="preserve"> н</w:t>
      </w:r>
      <w:r w:rsidRPr="00AC03CA">
        <w:rPr>
          <w:rFonts w:ascii="Arial" w:hAnsi="Arial" w:cs="Arial"/>
          <w:sz w:val="24"/>
          <w:szCs w:val="24"/>
        </w:rPr>
        <w:t>ачальник</w:t>
      </w:r>
      <w:r>
        <w:rPr>
          <w:rFonts w:ascii="Arial" w:hAnsi="Arial" w:cs="Arial"/>
          <w:sz w:val="24"/>
          <w:szCs w:val="24"/>
        </w:rPr>
        <w:t>а</w:t>
      </w:r>
      <w:r w:rsidRPr="00AC03CA">
        <w:rPr>
          <w:rFonts w:ascii="Arial" w:hAnsi="Arial" w:cs="Arial"/>
          <w:sz w:val="24"/>
          <w:szCs w:val="24"/>
        </w:rPr>
        <w:t xml:space="preserve"> Управления мониторинга </w:t>
      </w:r>
    </w:p>
    <w:p w:rsidR="006853FD" w:rsidRPr="00AC03CA" w:rsidRDefault="006853FD" w:rsidP="006853FD">
      <w:pPr>
        <w:spacing w:after="0" w:line="240" w:lineRule="auto"/>
        <w:rPr>
          <w:rFonts w:ascii="Arial" w:hAnsi="Arial" w:cs="Arial"/>
          <w:sz w:val="24"/>
          <w:szCs w:val="24"/>
        </w:rPr>
      </w:pPr>
      <w:r w:rsidRPr="00AC03CA">
        <w:rPr>
          <w:rFonts w:ascii="Arial" w:hAnsi="Arial" w:cs="Arial"/>
          <w:sz w:val="24"/>
          <w:szCs w:val="24"/>
        </w:rPr>
        <w:t xml:space="preserve">загрязнения окружающей среды, </w:t>
      </w:r>
    </w:p>
    <w:p w:rsidR="006853FD" w:rsidRDefault="006853FD" w:rsidP="006853FD">
      <w:pPr>
        <w:spacing w:line="240" w:lineRule="auto"/>
      </w:pPr>
      <w:r w:rsidRPr="00AC03CA">
        <w:rPr>
          <w:rFonts w:ascii="Arial" w:hAnsi="Arial" w:cs="Arial"/>
          <w:sz w:val="24"/>
          <w:szCs w:val="24"/>
        </w:rPr>
        <w:t>полярных и морских работ Росгидромета</w:t>
      </w:r>
      <w:r w:rsidRPr="00AC03CA">
        <w:rPr>
          <w:rFonts w:ascii="Arial" w:hAnsi="Arial" w:cs="Arial"/>
          <w:sz w:val="24"/>
          <w:szCs w:val="24"/>
        </w:rPr>
        <w:tab/>
      </w:r>
      <w:r w:rsidRPr="00AC03CA">
        <w:rPr>
          <w:rFonts w:ascii="Arial" w:hAnsi="Arial" w:cs="Arial"/>
          <w:sz w:val="24"/>
          <w:szCs w:val="24"/>
        </w:rPr>
        <w:tab/>
      </w:r>
      <w:r w:rsidRPr="00AC03CA">
        <w:rPr>
          <w:rFonts w:ascii="Arial" w:hAnsi="Arial" w:cs="Arial"/>
          <w:sz w:val="24"/>
          <w:szCs w:val="24"/>
        </w:rPr>
        <w:tab/>
      </w:r>
      <w:r>
        <w:rPr>
          <w:rFonts w:ascii="Arial" w:hAnsi="Arial" w:cs="Arial"/>
          <w:sz w:val="24"/>
          <w:szCs w:val="24"/>
        </w:rPr>
        <w:tab/>
        <w:t xml:space="preserve">М.Г. </w:t>
      </w:r>
      <w:proofErr w:type="spellStart"/>
      <w:r>
        <w:rPr>
          <w:rFonts w:ascii="Arial" w:hAnsi="Arial" w:cs="Arial"/>
          <w:sz w:val="24"/>
          <w:szCs w:val="24"/>
        </w:rPr>
        <w:t>Котлякова</w:t>
      </w:r>
      <w:proofErr w:type="spellEnd"/>
    </w:p>
    <w:p w:rsidR="006853FD" w:rsidRDefault="006853FD" w:rsidP="006853FD"/>
    <w:p w:rsidR="006853FD" w:rsidRDefault="006853FD"/>
    <w:sectPr w:rsidR="006853FD" w:rsidSect="006853F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C44D5" w:rsidRDefault="00DC44D5">
      <w:pPr>
        <w:spacing w:after="0" w:line="240" w:lineRule="auto"/>
      </w:pPr>
      <w:r>
        <w:separator/>
      </w:r>
    </w:p>
  </w:endnote>
  <w:endnote w:type="continuationSeparator" w:id="0">
    <w:p w:rsidR="00DC44D5" w:rsidRDefault="00DC4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l‚r –ѕ’©"/>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C44D5" w:rsidRDefault="00DC44D5">
      <w:pPr>
        <w:spacing w:after="0" w:line="240" w:lineRule="auto"/>
      </w:pPr>
      <w:r>
        <w:separator/>
      </w:r>
    </w:p>
  </w:footnote>
  <w:footnote w:type="continuationSeparator" w:id="0">
    <w:p w:rsidR="00DC44D5" w:rsidRDefault="00DC4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42500"/>
    <w:multiLevelType w:val="singleLevel"/>
    <w:tmpl w:val="535A317E"/>
    <w:lvl w:ilvl="0">
      <w:start w:val="3"/>
      <w:numFmt w:val="bullet"/>
      <w:lvlText w:val="-"/>
      <w:lvlJc w:val="left"/>
      <w:pPr>
        <w:tabs>
          <w:tab w:val="num" w:pos="1080"/>
        </w:tabs>
        <w:ind w:left="1080" w:hanging="360"/>
      </w:pPr>
    </w:lvl>
  </w:abstractNum>
  <w:abstractNum w:abstractNumId="1" w15:restartNumberingAfterBreak="0">
    <w:nsid w:val="2AFC3DF1"/>
    <w:multiLevelType w:val="hybridMultilevel"/>
    <w:tmpl w:val="E7C4E31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2DA561A6"/>
    <w:multiLevelType w:val="multilevel"/>
    <w:tmpl w:val="83AE2150"/>
    <w:lvl w:ilvl="0">
      <w:start w:val="1"/>
      <w:numFmt w:val="decimal"/>
      <w:lvlText w:val="%1."/>
      <w:lvlJc w:val="left"/>
      <w:pPr>
        <w:tabs>
          <w:tab w:val="num" w:pos="1068"/>
        </w:tabs>
        <w:ind w:left="1068" w:hanging="360"/>
      </w:pPr>
    </w:lvl>
    <w:lvl w:ilvl="1">
      <w:start w:val="1"/>
      <w:numFmt w:val="decimal"/>
      <w:isLgl/>
      <w:lvlText w:val="%1.%2."/>
      <w:lvlJc w:val="left"/>
      <w:pPr>
        <w:tabs>
          <w:tab w:val="num" w:pos="1428"/>
        </w:tabs>
        <w:ind w:left="1428" w:hanging="720"/>
      </w:pPr>
      <w:rPr>
        <w:b/>
      </w:rPr>
    </w:lvl>
    <w:lvl w:ilvl="2">
      <w:start w:val="1"/>
      <w:numFmt w:val="decimal"/>
      <w:isLgl/>
      <w:lvlText w:val="%1.%2.%3."/>
      <w:lvlJc w:val="left"/>
      <w:pPr>
        <w:tabs>
          <w:tab w:val="num" w:pos="1428"/>
        </w:tabs>
        <w:ind w:left="1428" w:hanging="720"/>
      </w:pPr>
      <w:rPr>
        <w:b/>
      </w:rPr>
    </w:lvl>
    <w:lvl w:ilvl="3">
      <w:start w:val="1"/>
      <w:numFmt w:val="decimal"/>
      <w:isLgl/>
      <w:lvlText w:val="%1.%2.%3.%4."/>
      <w:lvlJc w:val="left"/>
      <w:pPr>
        <w:tabs>
          <w:tab w:val="num" w:pos="1788"/>
        </w:tabs>
        <w:ind w:left="1788" w:hanging="1080"/>
      </w:pPr>
      <w:rPr>
        <w:b/>
      </w:rPr>
    </w:lvl>
    <w:lvl w:ilvl="4">
      <w:start w:val="1"/>
      <w:numFmt w:val="decimal"/>
      <w:isLgl/>
      <w:lvlText w:val="%1.%2.%3.%4.%5."/>
      <w:lvlJc w:val="left"/>
      <w:pPr>
        <w:tabs>
          <w:tab w:val="num" w:pos="1788"/>
        </w:tabs>
        <w:ind w:left="1788" w:hanging="1080"/>
      </w:pPr>
      <w:rPr>
        <w:b/>
      </w:rPr>
    </w:lvl>
    <w:lvl w:ilvl="5">
      <w:start w:val="1"/>
      <w:numFmt w:val="decimal"/>
      <w:isLgl/>
      <w:lvlText w:val="%1.%2.%3.%4.%5.%6."/>
      <w:lvlJc w:val="left"/>
      <w:pPr>
        <w:tabs>
          <w:tab w:val="num" w:pos="2148"/>
        </w:tabs>
        <w:ind w:left="2148" w:hanging="1440"/>
      </w:pPr>
      <w:rPr>
        <w:b/>
      </w:rPr>
    </w:lvl>
    <w:lvl w:ilvl="6">
      <w:start w:val="1"/>
      <w:numFmt w:val="decimal"/>
      <w:isLgl/>
      <w:lvlText w:val="%1.%2.%3.%4.%5.%6.%7."/>
      <w:lvlJc w:val="left"/>
      <w:pPr>
        <w:tabs>
          <w:tab w:val="num" w:pos="2148"/>
        </w:tabs>
        <w:ind w:left="2148" w:hanging="1440"/>
      </w:pPr>
      <w:rPr>
        <w:b/>
      </w:rPr>
    </w:lvl>
    <w:lvl w:ilvl="7">
      <w:start w:val="1"/>
      <w:numFmt w:val="decimal"/>
      <w:isLgl/>
      <w:lvlText w:val="%1.%2.%3.%4.%5.%6.%7.%8."/>
      <w:lvlJc w:val="left"/>
      <w:pPr>
        <w:tabs>
          <w:tab w:val="num" w:pos="2508"/>
        </w:tabs>
        <w:ind w:left="2508" w:hanging="1800"/>
      </w:pPr>
      <w:rPr>
        <w:b/>
      </w:rPr>
    </w:lvl>
    <w:lvl w:ilvl="8">
      <w:start w:val="1"/>
      <w:numFmt w:val="decimal"/>
      <w:isLgl/>
      <w:lvlText w:val="%1.%2.%3.%4.%5.%6.%7.%8.%9."/>
      <w:lvlJc w:val="left"/>
      <w:pPr>
        <w:tabs>
          <w:tab w:val="num" w:pos="2868"/>
        </w:tabs>
        <w:ind w:left="2868" w:hanging="2160"/>
      </w:pPr>
      <w:rPr>
        <w:b/>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53FD"/>
    <w:rsid w:val="006853FD"/>
    <w:rsid w:val="00DC44D5"/>
    <w:rsid w:val="00E72F71"/>
    <w:rsid w:val="00EF1AAD"/>
    <w:rsid w:val="00FD22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7D897A08-09BC-410E-9769-413EE9221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53FD"/>
    <w:pPr>
      <w:spacing w:after="200" w:line="276" w:lineRule="auto"/>
    </w:pPr>
    <w:rPr>
      <w:rFonts w:eastAsia="Times New Roman"/>
      <w:sz w:val="22"/>
      <w:szCs w:val="22"/>
    </w:rPr>
  </w:style>
  <w:style w:type="paragraph" w:styleId="1">
    <w:name w:val="heading 1"/>
    <w:basedOn w:val="a"/>
    <w:next w:val="a"/>
    <w:link w:val="10"/>
    <w:qFormat/>
    <w:rsid w:val="006853FD"/>
    <w:pPr>
      <w:keepNext/>
      <w:spacing w:after="0" w:line="240" w:lineRule="auto"/>
      <w:jc w:val="right"/>
      <w:outlineLvl w:val="0"/>
    </w:pPr>
    <w:rPr>
      <w:rFonts w:ascii="Arial" w:hAnsi="Arial"/>
      <w:b/>
      <w:sz w:val="24"/>
      <w:szCs w:val="20"/>
    </w:rPr>
  </w:style>
  <w:style w:type="paragraph" w:styleId="3">
    <w:name w:val="heading 3"/>
    <w:basedOn w:val="a"/>
    <w:next w:val="a"/>
    <w:link w:val="30"/>
    <w:uiPriority w:val="9"/>
    <w:semiHidden/>
    <w:unhideWhenUsed/>
    <w:qFormat/>
    <w:rsid w:val="006853FD"/>
    <w:pPr>
      <w:keepNext/>
      <w:keepLines/>
      <w:spacing w:before="200" w:after="0"/>
      <w:outlineLvl w:val="2"/>
    </w:pPr>
    <w:rPr>
      <w:rFonts w:ascii="Cambria"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unhideWhenUsed/>
    <w:rsid w:val="006853FD"/>
    <w:pPr>
      <w:spacing w:after="0" w:line="360" w:lineRule="auto"/>
      <w:jc w:val="both"/>
    </w:pPr>
    <w:rPr>
      <w:rFonts w:ascii="Times New Roman" w:hAnsi="Times New Roman"/>
      <w:sz w:val="24"/>
      <w:szCs w:val="20"/>
    </w:rPr>
  </w:style>
  <w:style w:type="character" w:customStyle="1" w:styleId="a4">
    <w:name w:val="Основной текст Знак"/>
    <w:basedOn w:val="a0"/>
    <w:link w:val="a3"/>
    <w:semiHidden/>
    <w:rsid w:val="006853FD"/>
    <w:rPr>
      <w:rFonts w:ascii="Times New Roman" w:eastAsia="Times New Roman" w:hAnsi="Times New Roman" w:cs="Times New Roman"/>
      <w:sz w:val="24"/>
      <w:szCs w:val="20"/>
      <w:lang w:eastAsia="ru-RU"/>
    </w:rPr>
  </w:style>
  <w:style w:type="paragraph" w:styleId="a5">
    <w:name w:val="Body Text Indent"/>
    <w:basedOn w:val="a"/>
    <w:link w:val="a6"/>
    <w:semiHidden/>
    <w:unhideWhenUsed/>
    <w:rsid w:val="006853FD"/>
    <w:pPr>
      <w:spacing w:after="0" w:line="240" w:lineRule="auto"/>
      <w:ind w:right="-71" w:firstLine="708"/>
      <w:jc w:val="both"/>
    </w:pPr>
    <w:rPr>
      <w:rFonts w:ascii="Times New Roman" w:hAnsi="Times New Roman"/>
      <w:sz w:val="28"/>
      <w:szCs w:val="20"/>
    </w:rPr>
  </w:style>
  <w:style w:type="character" w:customStyle="1" w:styleId="a6">
    <w:name w:val="Основной текст с отступом Знак"/>
    <w:basedOn w:val="a0"/>
    <w:link w:val="a5"/>
    <w:semiHidden/>
    <w:rsid w:val="006853FD"/>
    <w:rPr>
      <w:rFonts w:ascii="Times New Roman" w:eastAsia="Times New Roman" w:hAnsi="Times New Roman" w:cs="Times New Roman"/>
      <w:sz w:val="28"/>
      <w:szCs w:val="20"/>
      <w:lang w:eastAsia="ru-RU"/>
    </w:rPr>
  </w:style>
  <w:style w:type="paragraph" w:styleId="a7">
    <w:name w:val="Plain Text"/>
    <w:basedOn w:val="a"/>
    <w:link w:val="a8"/>
    <w:semiHidden/>
    <w:unhideWhenUsed/>
    <w:rsid w:val="006853FD"/>
    <w:pPr>
      <w:spacing w:after="0" w:line="240" w:lineRule="auto"/>
    </w:pPr>
    <w:rPr>
      <w:rFonts w:ascii="Courier New" w:hAnsi="Courier New"/>
      <w:sz w:val="20"/>
      <w:szCs w:val="20"/>
    </w:rPr>
  </w:style>
  <w:style w:type="character" w:customStyle="1" w:styleId="a8">
    <w:name w:val="Текст Знак"/>
    <w:basedOn w:val="a0"/>
    <w:link w:val="a7"/>
    <w:semiHidden/>
    <w:rsid w:val="006853FD"/>
    <w:rPr>
      <w:rFonts w:ascii="Courier New" w:eastAsia="Times New Roman" w:hAnsi="Courier New" w:cs="Times New Roman"/>
      <w:sz w:val="20"/>
      <w:szCs w:val="20"/>
      <w:lang w:eastAsia="ru-RU"/>
    </w:rPr>
  </w:style>
  <w:style w:type="paragraph" w:styleId="a9">
    <w:name w:val="No Spacing"/>
    <w:uiPriority w:val="1"/>
    <w:qFormat/>
    <w:rsid w:val="006853FD"/>
    <w:rPr>
      <w:rFonts w:eastAsia="Times New Roman"/>
      <w:sz w:val="22"/>
      <w:szCs w:val="22"/>
    </w:rPr>
  </w:style>
  <w:style w:type="paragraph" w:styleId="aa">
    <w:name w:val="Обычный (веб)"/>
    <w:basedOn w:val="a"/>
    <w:uiPriority w:val="99"/>
    <w:unhideWhenUsed/>
    <w:rsid w:val="006853FD"/>
    <w:pPr>
      <w:spacing w:before="100" w:beforeAutospacing="1" w:after="100" w:afterAutospacing="1" w:line="240" w:lineRule="auto"/>
      <w:ind w:left="150" w:right="150" w:firstLine="300"/>
      <w:jc w:val="both"/>
    </w:pPr>
    <w:rPr>
      <w:rFonts w:ascii="Times New Roman" w:hAnsi="Times New Roman"/>
      <w:sz w:val="24"/>
      <w:szCs w:val="24"/>
    </w:rPr>
  </w:style>
  <w:style w:type="character" w:customStyle="1" w:styleId="10">
    <w:name w:val="Заголовок 1 Знак"/>
    <w:basedOn w:val="a0"/>
    <w:link w:val="1"/>
    <w:rsid w:val="006853FD"/>
    <w:rPr>
      <w:rFonts w:ascii="Arial" w:eastAsia="Times New Roman" w:hAnsi="Arial" w:cs="Times New Roman"/>
      <w:b/>
      <w:sz w:val="24"/>
      <w:szCs w:val="20"/>
      <w:lang w:eastAsia="ru-RU"/>
    </w:rPr>
  </w:style>
  <w:style w:type="paragraph" w:customStyle="1" w:styleId="Normal">
    <w:name w:val="Normal"/>
    <w:rsid w:val="006853FD"/>
    <w:rPr>
      <w:rFonts w:ascii="Times New Roman" w:eastAsia="Times New Roman" w:hAnsi="Times New Roman"/>
    </w:rPr>
  </w:style>
  <w:style w:type="character" w:customStyle="1" w:styleId="30">
    <w:name w:val="Заголовок 3 Знак"/>
    <w:basedOn w:val="a0"/>
    <w:link w:val="3"/>
    <w:uiPriority w:val="9"/>
    <w:semiHidden/>
    <w:rsid w:val="006853FD"/>
    <w:rPr>
      <w:rFonts w:ascii="Cambria" w:eastAsia="Times New Roman" w:hAnsi="Cambria" w:cs="Times New Roman"/>
      <w:b/>
      <w:bCs/>
      <w:color w:val="4F81BD"/>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5677</Words>
  <Characters>32362</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edmitrevskaya</dc:creator>
  <cp:keywords/>
  <dc:description/>
  <cp:lastModifiedBy>Хисматулин Артур Наилевич</cp:lastModifiedBy>
  <cp:revision>2</cp:revision>
  <dcterms:created xsi:type="dcterms:W3CDTF">2021-07-10T20:07:00Z</dcterms:created>
  <dcterms:modified xsi:type="dcterms:W3CDTF">2021-07-10T20:07:00Z</dcterms:modified>
</cp:coreProperties>
</file>