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728E" w:rsidRDefault="007E728E" w:rsidP="007E728E">
      <w:pPr>
        <w:rPr>
          <w:rFonts w:ascii="Arial" w:hAnsi="Arial" w:cs="Arial"/>
        </w:rPr>
      </w:pPr>
    </w:p>
    <w:p w:rsidR="007E728E" w:rsidRDefault="007E728E" w:rsidP="007E728E">
      <w:pPr>
        <w:rPr>
          <w:rFonts w:ascii="Arial" w:hAnsi="Arial" w:cs="Arial"/>
        </w:rPr>
      </w:pPr>
    </w:p>
    <w:p w:rsidR="007E728E" w:rsidRDefault="007E728E" w:rsidP="007E728E">
      <w:pPr>
        <w:rPr>
          <w:rFonts w:ascii="Arial" w:hAnsi="Arial" w:cs="Arial"/>
        </w:rPr>
      </w:pPr>
    </w:p>
    <w:p w:rsidR="007E728E" w:rsidRDefault="007E728E" w:rsidP="007E728E">
      <w:pPr>
        <w:rPr>
          <w:rFonts w:ascii="Arial" w:hAnsi="Arial" w:cs="Arial"/>
        </w:rPr>
      </w:pPr>
    </w:p>
    <w:p w:rsidR="007E728E" w:rsidRDefault="007E728E" w:rsidP="007E728E">
      <w:pPr>
        <w:rPr>
          <w:rFonts w:ascii="Arial" w:hAnsi="Arial" w:cs="Arial"/>
        </w:rPr>
      </w:pPr>
    </w:p>
    <w:p w:rsidR="007E728E" w:rsidRDefault="007E728E" w:rsidP="007E728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Исх. № 140-2854 от 18 мая 2012 года</w:t>
      </w:r>
    </w:p>
    <w:p w:rsidR="007E728E" w:rsidRDefault="007E728E" w:rsidP="007E728E">
      <w:pPr>
        <w:rPr>
          <w:rFonts w:ascii="Arial" w:hAnsi="Arial" w:cs="Arial"/>
          <w:b/>
          <w:u w:val="single"/>
        </w:rPr>
      </w:pPr>
    </w:p>
    <w:p w:rsidR="007E728E" w:rsidRDefault="007E728E" w:rsidP="007E728E">
      <w:pPr>
        <w:rPr>
          <w:rFonts w:ascii="Arial" w:hAnsi="Arial" w:cs="Arial"/>
        </w:rPr>
      </w:pPr>
    </w:p>
    <w:p w:rsidR="007E728E" w:rsidRDefault="007E728E" w:rsidP="007E728E">
      <w:pPr>
        <w:rPr>
          <w:rFonts w:ascii="Arial" w:hAnsi="Arial" w:cs="Arial"/>
        </w:rPr>
      </w:pPr>
    </w:p>
    <w:p w:rsidR="007E728E" w:rsidRPr="0052348B" w:rsidRDefault="007E728E" w:rsidP="007E728E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7E728E" w:rsidRPr="0052348B" w:rsidRDefault="007E728E" w:rsidP="007E72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7E728E" w:rsidRPr="0052348B" w:rsidRDefault="007E728E" w:rsidP="007E72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7E728E" w:rsidRPr="0052348B" w:rsidRDefault="007E728E" w:rsidP="007E72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апрел</w:t>
      </w:r>
      <w:r w:rsidRPr="0052348B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2</w:t>
      </w:r>
      <w:r w:rsidRPr="0052348B">
        <w:rPr>
          <w:rFonts w:ascii="Arial" w:hAnsi="Arial" w:cs="Arial"/>
          <w:sz w:val="20"/>
          <w:szCs w:val="20"/>
        </w:rPr>
        <w:t xml:space="preserve"> года</w:t>
      </w:r>
    </w:p>
    <w:p w:rsidR="007E728E" w:rsidRDefault="007E728E" w:rsidP="007E728E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7E728E" w:rsidRDefault="007E728E" w:rsidP="007E728E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7E728E" w:rsidRDefault="007E728E" w:rsidP="007E728E">
      <w:pPr>
        <w:pStyle w:val="a5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высоком и высоком загрязнении атмосферного воздуха, водных объектов и почвы, а также о радиационной обстановке на территории России в апреле 2012 года.</w:t>
      </w:r>
    </w:p>
    <w:p w:rsidR="007E728E" w:rsidRDefault="007E728E" w:rsidP="007E728E">
      <w:pPr>
        <w:pStyle w:val="a5"/>
        <w:tabs>
          <w:tab w:val="left" w:pos="7347"/>
        </w:tabs>
        <w:rPr>
          <w:rFonts w:ascii="Arial" w:hAnsi="Arial" w:cs="Arial"/>
        </w:rPr>
      </w:pPr>
    </w:p>
    <w:p w:rsidR="007E728E" w:rsidRDefault="007E728E" w:rsidP="007E728E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7E728E" w:rsidRPr="0052348B" w:rsidRDefault="007E728E" w:rsidP="007E728E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>1.1. Атмосферный воздух.</w:t>
      </w:r>
      <w:r w:rsidRPr="0052348B">
        <w:rPr>
          <w:rFonts w:ascii="Arial" w:hAnsi="Arial" w:cs="Arial"/>
          <w:sz w:val="24"/>
          <w:szCs w:val="24"/>
        </w:rPr>
        <w:t xml:space="preserve"> </w:t>
      </w:r>
    </w:p>
    <w:p w:rsidR="007E728E" w:rsidRPr="00B33E3F" w:rsidRDefault="007E728E" w:rsidP="007E728E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3E3F">
        <w:rPr>
          <w:rFonts w:ascii="Arial" w:hAnsi="Arial" w:cs="Arial"/>
          <w:sz w:val="24"/>
          <w:szCs w:val="24"/>
        </w:rPr>
        <w:t>В апреле 2012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7E728E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2348B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7E728E" w:rsidRPr="001432BC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432BC">
        <w:rPr>
          <w:rFonts w:ascii="Arial" w:hAnsi="Arial" w:cs="Arial"/>
          <w:sz w:val="24"/>
          <w:szCs w:val="24"/>
        </w:rPr>
        <w:t xml:space="preserve">5 апреля в результате аварии на скважине ОАО «Оренбургнефть» в Курманаевском районе Оренбургской области произошел разлив нефти на почву. Объем разлившейся нефти составил около 1 т. С талыми водами разлившаяся нефть через безымянный ручей попала в реку Боровку, а оттуда – в реку Бузулук (приток реки Самары). В рамках ликвидации последствий аварии на безымянном ручье были установлены 3 ряда боновых заграждений. </w:t>
      </w:r>
    </w:p>
    <w:p w:rsidR="007E728E" w:rsidRPr="001432BC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432BC">
        <w:rPr>
          <w:rFonts w:ascii="Arial" w:hAnsi="Arial" w:cs="Arial"/>
          <w:sz w:val="24"/>
          <w:szCs w:val="24"/>
        </w:rPr>
        <w:t xml:space="preserve">6 апреля специалистами Приволжского </w:t>
      </w:r>
      <w:r>
        <w:rPr>
          <w:rFonts w:ascii="Arial" w:hAnsi="Arial" w:cs="Arial"/>
          <w:sz w:val="24"/>
          <w:szCs w:val="24"/>
        </w:rPr>
        <w:t>межрегионального территориального управления (Приволжского УГМС) Росгидромета</w:t>
      </w:r>
      <w:r w:rsidRPr="001432BC">
        <w:rPr>
          <w:rFonts w:ascii="Arial" w:hAnsi="Arial" w:cs="Arial"/>
          <w:sz w:val="24"/>
          <w:szCs w:val="24"/>
        </w:rPr>
        <w:t xml:space="preserve"> были отобраны пробы воды в безымянном ручье и реках Боровка и Бузулук. Как </w:t>
      </w:r>
      <w:r w:rsidRPr="001432BC">
        <w:rPr>
          <w:rFonts w:ascii="Arial" w:hAnsi="Arial" w:cs="Arial"/>
          <w:sz w:val="24"/>
          <w:szCs w:val="24"/>
        </w:rPr>
        <w:lastRenderedPageBreak/>
        <w:t xml:space="preserve">показали результаты химического анализа, содержание нефтепродуктов составило: </w:t>
      </w:r>
    </w:p>
    <w:p w:rsidR="007E728E" w:rsidRPr="001432BC" w:rsidRDefault="007E728E" w:rsidP="007E7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32BC">
        <w:rPr>
          <w:rFonts w:ascii="Arial" w:hAnsi="Arial" w:cs="Arial"/>
          <w:sz w:val="24"/>
          <w:szCs w:val="24"/>
        </w:rPr>
        <w:t xml:space="preserve">- в пробах воды, отобранных в безымянном ручье </w:t>
      </w:r>
      <w:r>
        <w:rPr>
          <w:rFonts w:ascii="Arial" w:hAnsi="Arial" w:cs="Arial"/>
          <w:sz w:val="24"/>
          <w:szCs w:val="24"/>
        </w:rPr>
        <w:t>(</w:t>
      </w:r>
      <w:r w:rsidRPr="001432BC">
        <w:rPr>
          <w:rFonts w:ascii="Arial" w:hAnsi="Arial" w:cs="Arial"/>
          <w:sz w:val="24"/>
          <w:szCs w:val="24"/>
        </w:rPr>
        <w:t>в 500 м выше и ниже места попадания нефти в водный объект</w:t>
      </w:r>
      <w:r>
        <w:rPr>
          <w:rFonts w:ascii="Arial" w:hAnsi="Arial" w:cs="Arial"/>
          <w:sz w:val="24"/>
          <w:szCs w:val="24"/>
        </w:rPr>
        <w:t>)</w:t>
      </w:r>
      <w:r w:rsidRPr="001432B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а также в реке Боровке (в 500 м выше места впадения безымянного ручья) -</w:t>
      </w:r>
      <w:r w:rsidRPr="001432BC">
        <w:rPr>
          <w:rFonts w:ascii="Arial" w:hAnsi="Arial" w:cs="Arial"/>
          <w:sz w:val="24"/>
          <w:szCs w:val="24"/>
        </w:rPr>
        <w:t xml:space="preserve"> в пределах ПДК</w:t>
      </w:r>
      <w:r>
        <w:rPr>
          <w:rFonts w:ascii="Arial" w:hAnsi="Arial" w:cs="Arial"/>
          <w:sz w:val="24"/>
          <w:szCs w:val="24"/>
        </w:rPr>
        <w:t>*</w:t>
      </w:r>
      <w:r w:rsidRPr="001432BC">
        <w:rPr>
          <w:rFonts w:ascii="Arial" w:hAnsi="Arial" w:cs="Arial"/>
          <w:sz w:val="24"/>
          <w:szCs w:val="24"/>
        </w:rPr>
        <w:t>;</w:t>
      </w:r>
    </w:p>
    <w:p w:rsidR="007E728E" w:rsidRPr="001432BC" w:rsidRDefault="007E728E" w:rsidP="007E7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32BC">
        <w:rPr>
          <w:rFonts w:ascii="Arial" w:hAnsi="Arial" w:cs="Arial"/>
          <w:sz w:val="24"/>
          <w:szCs w:val="24"/>
        </w:rPr>
        <w:t>- в пробах воды, отобранных в безымянном ручье в 100 м выше и 500 м ниже третьего ряда боновых заграждений, - соответственно 4 и 5 ПДК;</w:t>
      </w:r>
    </w:p>
    <w:p w:rsidR="007E728E" w:rsidRPr="001432BC" w:rsidRDefault="007E728E" w:rsidP="007E7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32BC">
        <w:rPr>
          <w:rFonts w:ascii="Arial" w:hAnsi="Arial" w:cs="Arial"/>
          <w:sz w:val="24"/>
          <w:szCs w:val="24"/>
        </w:rPr>
        <w:t xml:space="preserve">- в пробах воды, отобранных в реке Боровке </w:t>
      </w:r>
      <w:r>
        <w:rPr>
          <w:rFonts w:ascii="Arial" w:hAnsi="Arial" w:cs="Arial"/>
          <w:sz w:val="24"/>
          <w:szCs w:val="24"/>
        </w:rPr>
        <w:t>(</w:t>
      </w:r>
      <w:r w:rsidRPr="001432BC">
        <w:rPr>
          <w:rFonts w:ascii="Arial" w:hAnsi="Arial" w:cs="Arial"/>
          <w:sz w:val="24"/>
          <w:szCs w:val="24"/>
        </w:rPr>
        <w:t>в месте впадения безымянного ручья</w:t>
      </w:r>
      <w:r>
        <w:rPr>
          <w:rFonts w:ascii="Arial" w:hAnsi="Arial" w:cs="Arial"/>
          <w:sz w:val="24"/>
          <w:szCs w:val="24"/>
        </w:rPr>
        <w:t>) и в реке Бузулук (в месте впадения реки Боровки)</w:t>
      </w:r>
      <w:r w:rsidRPr="001432BC">
        <w:rPr>
          <w:rFonts w:ascii="Arial" w:hAnsi="Arial" w:cs="Arial"/>
          <w:sz w:val="24"/>
          <w:szCs w:val="24"/>
        </w:rPr>
        <w:t xml:space="preserve"> - 2 ПДК</w:t>
      </w:r>
      <w:r>
        <w:rPr>
          <w:rFonts w:ascii="Arial" w:hAnsi="Arial" w:cs="Arial"/>
          <w:sz w:val="24"/>
          <w:szCs w:val="24"/>
        </w:rPr>
        <w:t>.</w:t>
      </w:r>
    </w:p>
    <w:p w:rsidR="007E728E" w:rsidRDefault="007E728E" w:rsidP="007E7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28E" w:rsidRPr="00B10364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10364">
        <w:rPr>
          <w:rFonts w:ascii="Arial" w:hAnsi="Arial" w:cs="Arial"/>
          <w:sz w:val="24"/>
          <w:szCs w:val="24"/>
        </w:rPr>
        <w:t xml:space="preserve">10 апреля в районе села Пронькино Сорочинского района Оренбургской области в результате аварии на выкидной линии скважины ОАО «Оренбургнефть» произошел разлив нефти на грунт. Площадь загрязнения составила около 70 кв. м. Нефтесодержащая эмульсия попала также в реку Боровку (бассейн реки Самары) и пруд на реке Боровке. В рамках ликвидации последствий аварии на реке </w:t>
      </w:r>
      <w:r>
        <w:rPr>
          <w:rFonts w:ascii="Arial" w:hAnsi="Arial" w:cs="Arial"/>
          <w:sz w:val="24"/>
          <w:szCs w:val="24"/>
        </w:rPr>
        <w:t xml:space="preserve">были </w:t>
      </w:r>
      <w:r w:rsidRPr="00B10364">
        <w:rPr>
          <w:rFonts w:ascii="Arial" w:hAnsi="Arial" w:cs="Arial"/>
          <w:sz w:val="24"/>
          <w:szCs w:val="24"/>
        </w:rPr>
        <w:t>установлены боновые заграждения</w:t>
      </w:r>
      <w:r>
        <w:rPr>
          <w:rFonts w:ascii="Arial" w:hAnsi="Arial" w:cs="Arial"/>
          <w:sz w:val="24"/>
          <w:szCs w:val="24"/>
        </w:rPr>
        <w:t xml:space="preserve"> и</w:t>
      </w:r>
      <w:r w:rsidRPr="00B10364">
        <w:rPr>
          <w:rFonts w:ascii="Arial" w:hAnsi="Arial" w:cs="Arial"/>
          <w:sz w:val="24"/>
          <w:szCs w:val="24"/>
        </w:rPr>
        <w:t xml:space="preserve"> пров</w:t>
      </w:r>
      <w:r>
        <w:rPr>
          <w:rFonts w:ascii="Arial" w:hAnsi="Arial" w:cs="Arial"/>
          <w:sz w:val="24"/>
          <w:szCs w:val="24"/>
        </w:rPr>
        <w:t>е</w:t>
      </w:r>
      <w:r w:rsidRPr="00B10364"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ены</w:t>
      </w:r>
      <w:r w:rsidRPr="00B10364">
        <w:rPr>
          <w:rFonts w:ascii="Arial" w:hAnsi="Arial" w:cs="Arial"/>
          <w:sz w:val="24"/>
          <w:szCs w:val="24"/>
        </w:rPr>
        <w:t xml:space="preserve"> работы по сбору и утилизации загрязненных нефтью снега и грунта.</w:t>
      </w:r>
    </w:p>
    <w:p w:rsidR="007E728E" w:rsidRPr="00B10364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Pr="00B10364">
        <w:rPr>
          <w:rFonts w:ascii="Arial" w:hAnsi="Arial" w:cs="Arial"/>
          <w:sz w:val="24"/>
          <w:szCs w:val="24"/>
        </w:rPr>
        <w:t xml:space="preserve">пециалистами Приволжского УГМС Росгидромета </w:t>
      </w:r>
      <w:r>
        <w:rPr>
          <w:rFonts w:ascii="Arial" w:hAnsi="Arial" w:cs="Arial"/>
          <w:sz w:val="24"/>
          <w:szCs w:val="24"/>
        </w:rPr>
        <w:t xml:space="preserve">10 апреля </w:t>
      </w:r>
      <w:r w:rsidRPr="00B10364">
        <w:rPr>
          <w:rFonts w:ascii="Arial" w:hAnsi="Arial" w:cs="Arial"/>
          <w:sz w:val="24"/>
          <w:szCs w:val="24"/>
        </w:rPr>
        <w:t>в районе аварии были отобраны пробы воды в реке Боровке и пруду. По данным химанализа, содержание нефтепродуктов составило:</w:t>
      </w:r>
    </w:p>
    <w:p w:rsidR="007E728E" w:rsidRPr="00B10364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10364">
        <w:rPr>
          <w:rFonts w:ascii="Arial" w:hAnsi="Arial" w:cs="Arial"/>
          <w:sz w:val="24"/>
          <w:szCs w:val="24"/>
        </w:rPr>
        <w:t>- в реке Боровке в 500 м выше места аварии</w:t>
      </w:r>
      <w:r>
        <w:rPr>
          <w:rFonts w:ascii="Arial" w:hAnsi="Arial" w:cs="Arial"/>
          <w:sz w:val="24"/>
          <w:szCs w:val="24"/>
        </w:rPr>
        <w:t xml:space="preserve">, в пруду на реке Боровке (правый берег, в 1,3 км ниже места аварии) и в реке Боровке в 100 м ниже пруда </w:t>
      </w:r>
      <w:r w:rsidRPr="00B10364">
        <w:rPr>
          <w:rFonts w:ascii="Arial" w:hAnsi="Arial" w:cs="Arial"/>
          <w:sz w:val="24"/>
          <w:szCs w:val="24"/>
        </w:rPr>
        <w:t>– в пределах ПДК;</w:t>
      </w:r>
    </w:p>
    <w:p w:rsidR="007E728E" w:rsidRPr="00B10364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10364">
        <w:rPr>
          <w:rFonts w:ascii="Arial" w:hAnsi="Arial" w:cs="Arial"/>
          <w:sz w:val="24"/>
          <w:szCs w:val="24"/>
        </w:rPr>
        <w:t>- в реке Боровке в районе аварии – 19 ПДК;</w:t>
      </w:r>
    </w:p>
    <w:p w:rsidR="007E728E" w:rsidRPr="00B10364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10364">
        <w:rPr>
          <w:rFonts w:ascii="Arial" w:hAnsi="Arial" w:cs="Arial"/>
          <w:sz w:val="24"/>
          <w:szCs w:val="24"/>
        </w:rPr>
        <w:t xml:space="preserve">- в реке Боровке в 100 м ниже места аварии </w:t>
      </w:r>
      <w:r>
        <w:rPr>
          <w:rFonts w:ascii="Arial" w:hAnsi="Arial" w:cs="Arial"/>
          <w:sz w:val="24"/>
          <w:szCs w:val="24"/>
        </w:rPr>
        <w:t xml:space="preserve">и в пруду на реке Боровке (левый берег, в 1 и 1,5 км ниже места аварии) </w:t>
      </w:r>
      <w:r w:rsidRPr="00B10364">
        <w:rPr>
          <w:rFonts w:ascii="Arial" w:hAnsi="Arial" w:cs="Arial"/>
          <w:sz w:val="24"/>
          <w:szCs w:val="24"/>
        </w:rPr>
        <w:t>– 2 ПДК;</w:t>
      </w:r>
    </w:p>
    <w:p w:rsidR="007E728E" w:rsidRPr="00B10364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10364">
        <w:rPr>
          <w:rFonts w:ascii="Arial" w:hAnsi="Arial" w:cs="Arial"/>
          <w:sz w:val="24"/>
          <w:szCs w:val="24"/>
        </w:rPr>
        <w:t>- в реке Боровке в 350 м ниже места аварии – 15 ПДК;</w:t>
      </w:r>
    </w:p>
    <w:p w:rsidR="007E728E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10364">
        <w:rPr>
          <w:rFonts w:ascii="Arial" w:hAnsi="Arial" w:cs="Arial"/>
          <w:sz w:val="24"/>
          <w:szCs w:val="24"/>
        </w:rPr>
        <w:t>- в пруду на реке Боровке, правый берег, в 0,</w:t>
      </w:r>
      <w:r>
        <w:rPr>
          <w:rFonts w:ascii="Arial" w:hAnsi="Arial" w:cs="Arial"/>
          <w:sz w:val="24"/>
          <w:szCs w:val="24"/>
        </w:rPr>
        <w:t>9 км ниже места аварии – 14 ПДК.</w:t>
      </w:r>
    </w:p>
    <w:p w:rsidR="007E728E" w:rsidRPr="00B10364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10364">
        <w:rPr>
          <w:rFonts w:ascii="Arial" w:hAnsi="Arial" w:cs="Arial"/>
          <w:sz w:val="24"/>
          <w:szCs w:val="24"/>
        </w:rPr>
        <w:t xml:space="preserve">По результатам химического анализа отобранных проб воды случаев </w:t>
      </w:r>
      <w:r>
        <w:rPr>
          <w:rFonts w:ascii="Arial" w:hAnsi="Arial" w:cs="Arial"/>
          <w:sz w:val="24"/>
          <w:szCs w:val="24"/>
        </w:rPr>
        <w:t>высокого</w:t>
      </w:r>
      <w:r w:rsidRPr="00B103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(ВЗ) </w:t>
      </w:r>
      <w:r w:rsidRPr="00B10364"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</w:rPr>
        <w:t>экстремально высокого (ЭВЗ) загрязнения</w:t>
      </w:r>
      <w:r w:rsidRPr="00B10364">
        <w:rPr>
          <w:rFonts w:ascii="Arial" w:hAnsi="Arial" w:cs="Arial"/>
          <w:sz w:val="24"/>
          <w:szCs w:val="24"/>
        </w:rPr>
        <w:t xml:space="preserve"> не было выявлено.</w:t>
      </w:r>
    </w:p>
    <w:p w:rsidR="007E728E" w:rsidRPr="00B10364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10364">
        <w:rPr>
          <w:rFonts w:ascii="Arial" w:hAnsi="Arial" w:cs="Arial"/>
          <w:sz w:val="24"/>
          <w:szCs w:val="24"/>
        </w:rPr>
        <w:t xml:space="preserve">13 и 16 апреля специалистами Приволжского УГМС был произведен повторный отбор проб воды в реке </w:t>
      </w:r>
      <w:r>
        <w:rPr>
          <w:rFonts w:ascii="Arial" w:hAnsi="Arial" w:cs="Arial"/>
          <w:sz w:val="24"/>
          <w:szCs w:val="24"/>
        </w:rPr>
        <w:t xml:space="preserve"> </w:t>
      </w:r>
      <w:r w:rsidRPr="00B10364">
        <w:rPr>
          <w:rFonts w:ascii="Arial" w:hAnsi="Arial" w:cs="Arial"/>
          <w:sz w:val="24"/>
          <w:szCs w:val="24"/>
        </w:rPr>
        <w:t>Боровке и пруду на реке</w:t>
      </w:r>
      <w:r>
        <w:rPr>
          <w:rFonts w:ascii="Arial" w:hAnsi="Arial" w:cs="Arial"/>
          <w:sz w:val="24"/>
          <w:szCs w:val="24"/>
        </w:rPr>
        <w:t xml:space="preserve"> </w:t>
      </w:r>
      <w:r w:rsidRPr="00B10364">
        <w:rPr>
          <w:rFonts w:ascii="Arial" w:hAnsi="Arial" w:cs="Arial"/>
          <w:sz w:val="24"/>
          <w:szCs w:val="24"/>
        </w:rPr>
        <w:t xml:space="preserve"> Боровке. </w:t>
      </w:r>
      <w:r>
        <w:rPr>
          <w:rFonts w:ascii="Arial" w:hAnsi="Arial" w:cs="Arial"/>
          <w:sz w:val="24"/>
          <w:szCs w:val="24"/>
        </w:rPr>
        <w:t xml:space="preserve"> </w:t>
      </w:r>
      <w:r w:rsidRPr="00B10364">
        <w:rPr>
          <w:rFonts w:ascii="Arial" w:hAnsi="Arial" w:cs="Arial"/>
          <w:sz w:val="24"/>
          <w:szCs w:val="24"/>
        </w:rPr>
        <w:t xml:space="preserve">По </w:t>
      </w:r>
      <w:r>
        <w:rPr>
          <w:rFonts w:ascii="Arial" w:hAnsi="Arial" w:cs="Arial"/>
          <w:sz w:val="24"/>
          <w:szCs w:val="24"/>
        </w:rPr>
        <w:t xml:space="preserve"> резуль-</w:t>
      </w:r>
    </w:p>
    <w:p w:rsidR="007E728E" w:rsidRDefault="007E728E" w:rsidP="007E728E">
      <w:pPr>
        <w:spacing w:after="0" w:line="240" w:lineRule="auto"/>
        <w:ind w:left="360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* </w:t>
      </w:r>
      <w:r w:rsidRPr="00901CB3">
        <w:rPr>
          <w:rFonts w:ascii="Arial" w:hAnsi="Arial"/>
          <w:sz w:val="20"/>
          <w:szCs w:val="20"/>
        </w:rPr>
        <w:t>Показатели загрязнения воды водных объектов приводятся в ПДК для воды водных объектов рыбохозяйственного значения</w:t>
      </w:r>
    </w:p>
    <w:p w:rsidR="007E728E" w:rsidRPr="001432BC" w:rsidRDefault="007E728E" w:rsidP="007E7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28E" w:rsidRPr="00B10364" w:rsidRDefault="007E728E" w:rsidP="007E7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0364">
        <w:rPr>
          <w:rFonts w:ascii="Arial" w:hAnsi="Arial" w:cs="Arial"/>
          <w:sz w:val="24"/>
          <w:szCs w:val="24"/>
        </w:rPr>
        <w:lastRenderedPageBreak/>
        <w:t xml:space="preserve">татам химического анализа проб воды случаев ЭВЗ и ВЗ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B10364">
        <w:rPr>
          <w:rFonts w:ascii="Arial" w:hAnsi="Arial" w:cs="Arial"/>
          <w:sz w:val="24"/>
          <w:szCs w:val="24"/>
        </w:rPr>
        <w:t>выявлено</w:t>
      </w:r>
      <w:r>
        <w:rPr>
          <w:rFonts w:ascii="Arial" w:hAnsi="Arial" w:cs="Arial"/>
          <w:sz w:val="24"/>
          <w:szCs w:val="24"/>
        </w:rPr>
        <w:t xml:space="preserve"> не было</w:t>
      </w:r>
      <w:r w:rsidRPr="00B10364">
        <w:rPr>
          <w:rFonts w:ascii="Arial" w:hAnsi="Arial" w:cs="Arial"/>
          <w:sz w:val="24"/>
          <w:szCs w:val="24"/>
        </w:rPr>
        <w:t xml:space="preserve">. </w:t>
      </w:r>
    </w:p>
    <w:p w:rsidR="007E728E" w:rsidRDefault="007E728E" w:rsidP="007E7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28E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66124">
        <w:rPr>
          <w:rFonts w:ascii="Arial" w:hAnsi="Arial" w:cs="Arial"/>
          <w:sz w:val="24"/>
          <w:szCs w:val="24"/>
        </w:rPr>
        <w:t>13 и 14 апреля наблюдательной сетью Департамента Росгидромета по Сибирскому федеральному округу (СФО) был зарегистрирован красно-коричневый цвет воды в реке Барзас (приток Яи, бассейн Оби) в районе пгт Барзас Кемеровской области. 15 и 16 апреля цвет воды на данном участке реки стал грязно-желтым. На основании результатов химического анализа проб воды, отобранных на данном участке реки в период с 13 по 16 апреля, были зафиксированы следующие максимумы по содержанию загрязняющих веществ: ионы железа общего – 15 ПДК, ионы марганца – 10 ПДК.</w:t>
      </w:r>
      <w:r>
        <w:rPr>
          <w:rFonts w:ascii="Arial" w:hAnsi="Arial" w:cs="Arial"/>
          <w:sz w:val="24"/>
          <w:szCs w:val="24"/>
        </w:rPr>
        <w:t xml:space="preserve"> </w:t>
      </w:r>
      <w:r w:rsidRPr="00F66124">
        <w:rPr>
          <w:rFonts w:ascii="Arial" w:hAnsi="Arial" w:cs="Arial"/>
          <w:sz w:val="24"/>
          <w:szCs w:val="24"/>
        </w:rPr>
        <w:t>С учетом ориентировочного времени добегания в период с 14 по 16 апреля специалистами Департамента Росгидромета по СФО осуществлялся также контроль за качеством воды в реке Яе (приток Чулыма, бассейн Оби). По данным визуальных наблюдений, в указанный период времени вода в реке Яе имела красно-коричневый цвет. На основании результатов химического анализа проб речной воды, отобранных в период с 14 по 16 апреля, были зафиксированы следующие максимумы по содержанию загрязняющих веществ: ионы железа общего – 11 ПДК, ионы марганца – 13 ПДК.</w:t>
      </w:r>
      <w:r>
        <w:rPr>
          <w:rFonts w:ascii="Arial" w:hAnsi="Arial" w:cs="Arial"/>
          <w:sz w:val="24"/>
          <w:szCs w:val="24"/>
        </w:rPr>
        <w:t xml:space="preserve"> </w:t>
      </w:r>
      <w:r w:rsidRPr="00F66124">
        <w:rPr>
          <w:rFonts w:ascii="Arial" w:hAnsi="Arial" w:cs="Arial"/>
          <w:sz w:val="24"/>
          <w:szCs w:val="24"/>
        </w:rPr>
        <w:tab/>
        <w:t>Уровней высокого загрязнения воды в реках Барзас и Яя отмечено не было. Причина загрязнения – разрушение ледяным затором шламонакопителя ООО «Кузбасс АРМ», осуществляющего золотодобычу на реке Нижней Суете (приток реки Барзас).</w:t>
      </w:r>
    </w:p>
    <w:p w:rsidR="007E728E" w:rsidRPr="00F66124" w:rsidRDefault="007E728E" w:rsidP="007E7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28E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18FF">
        <w:rPr>
          <w:rFonts w:ascii="Arial" w:hAnsi="Arial" w:cs="Arial"/>
          <w:sz w:val="24"/>
          <w:szCs w:val="24"/>
        </w:rPr>
        <w:t>В связи с разливом нефтепродуктов</w:t>
      </w:r>
      <w:r>
        <w:rPr>
          <w:rFonts w:ascii="Arial" w:hAnsi="Arial" w:cs="Arial"/>
          <w:sz w:val="24"/>
          <w:szCs w:val="24"/>
        </w:rPr>
        <w:t xml:space="preserve"> в результате самовольной врезки в нефтепровод, принадлежащий ФГУ «Комбинат Росрезерва Прибайкалья» (г. Усолье-Сибирское Иркутской области), 26 апреля специалистами Иркутского межрегионального территориального управления (Иркутского УГМС) Росгидромета был произведен отбор проб воды в реке Ангаре в районе аварии. Результаты химического анализа отобранных проб воды показали, что содержание нефтепродуктов составило:</w:t>
      </w:r>
    </w:p>
    <w:p w:rsidR="007E728E" w:rsidRDefault="007E728E" w:rsidP="007E7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 черте г. Усолье-Сибирское – в пределах ПДК;</w:t>
      </w:r>
    </w:p>
    <w:p w:rsidR="007E728E" w:rsidRDefault="007E728E" w:rsidP="007E7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 2 км ниже г. Усолье-Сибирское – 3 ПДК;</w:t>
      </w:r>
    </w:p>
    <w:p w:rsidR="007E728E" w:rsidRDefault="007E728E" w:rsidP="007E7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 0,5 км выше г. Свирска (в районе водозабора) – 30 ПДК (соответствует уровню ВЗ);</w:t>
      </w:r>
    </w:p>
    <w:p w:rsidR="007E728E" w:rsidRDefault="007E728E" w:rsidP="007E7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 черте г. Свирска – 5 ПДК;</w:t>
      </w:r>
    </w:p>
    <w:p w:rsidR="007E728E" w:rsidRDefault="007E728E" w:rsidP="007E7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 0,5 км ниже г. Свирска – 7 ПДК.</w:t>
      </w:r>
    </w:p>
    <w:p w:rsidR="007E728E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E728E" w:rsidRPr="00EE557B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EE557B">
        <w:rPr>
          <w:rFonts w:ascii="Arial" w:hAnsi="Arial" w:cs="Arial"/>
          <w:sz w:val="24"/>
          <w:szCs w:val="24"/>
        </w:rPr>
        <w:t xml:space="preserve"> период с 27 апреля по 1 мая специалисты </w:t>
      </w:r>
      <w:r>
        <w:rPr>
          <w:rFonts w:ascii="Arial" w:hAnsi="Arial" w:cs="Arial"/>
          <w:sz w:val="24"/>
          <w:szCs w:val="24"/>
        </w:rPr>
        <w:t xml:space="preserve">Иркутского </w:t>
      </w:r>
      <w:r w:rsidRPr="00EE557B">
        <w:rPr>
          <w:rFonts w:ascii="Arial" w:hAnsi="Arial" w:cs="Arial"/>
          <w:sz w:val="24"/>
          <w:szCs w:val="24"/>
        </w:rPr>
        <w:t xml:space="preserve">УГМС Росгидромета продолжали осуществлять наблюдения за загрязнением речной воды в районе аварии в учащенном режиме. </w:t>
      </w:r>
      <w:r>
        <w:rPr>
          <w:rFonts w:ascii="Arial" w:hAnsi="Arial" w:cs="Arial"/>
          <w:sz w:val="24"/>
          <w:szCs w:val="24"/>
        </w:rPr>
        <w:t>За данный период наблюдений уровень экстремально высокого загрязнения нефтепродуктами воды в реке Ангаре был отмечен 27 апреля в 0,5 км выше г. Свирска (54 ПДК). Уровень высокого загрязнения речной воды нефтепродуктами был зарегистрирован: 27 апреля – в черте и в 0,5 км ниже г. Свирска (соответственно 31 и 38 ПДК), 28 апреля – в 0,5 км выше г. Свирска (47 ПДК).</w:t>
      </w:r>
    </w:p>
    <w:p w:rsidR="007E728E" w:rsidRPr="00EE557B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</w:t>
      </w:r>
      <w:r w:rsidRPr="00EE557B">
        <w:rPr>
          <w:rFonts w:ascii="Arial" w:hAnsi="Arial" w:cs="Arial"/>
          <w:sz w:val="24"/>
          <w:szCs w:val="24"/>
        </w:rPr>
        <w:t xml:space="preserve"> состоянию на 1 мая на всех участках реки, контролируемых в связи с произошедшей аварией (от г. Усолье-Сибирское до г. Свирска), качество воды заметно улучшилось. С</w:t>
      </w:r>
      <w:r>
        <w:rPr>
          <w:rFonts w:ascii="Arial" w:hAnsi="Arial" w:cs="Arial"/>
          <w:sz w:val="24"/>
          <w:szCs w:val="24"/>
        </w:rPr>
        <w:t xml:space="preserve"> 29 апреля случаи ЭВЗ и ВЗ нефтепродуктами воды в Ангаре в районе аварии не отмечались, с</w:t>
      </w:r>
      <w:r w:rsidRPr="00EE557B">
        <w:rPr>
          <w:rFonts w:ascii="Arial" w:hAnsi="Arial" w:cs="Arial"/>
          <w:sz w:val="24"/>
          <w:szCs w:val="24"/>
        </w:rPr>
        <w:t xml:space="preserve">одержание растворенного в воде кислорода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EE557B">
        <w:rPr>
          <w:rFonts w:ascii="Arial" w:hAnsi="Arial" w:cs="Arial"/>
          <w:sz w:val="24"/>
          <w:szCs w:val="24"/>
        </w:rPr>
        <w:t>в пределах нормы.</w:t>
      </w:r>
    </w:p>
    <w:p w:rsidR="007E728E" w:rsidRPr="00EE557B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E557B">
        <w:rPr>
          <w:rFonts w:ascii="Arial" w:hAnsi="Arial" w:cs="Arial"/>
          <w:sz w:val="24"/>
          <w:szCs w:val="24"/>
        </w:rPr>
        <w:t>Оперативная информация с результатами химического анализа проб воды, отобранных в районе аварии, незамедлительно передавалась Иркутским УГМС</w:t>
      </w:r>
      <w:r>
        <w:rPr>
          <w:rFonts w:ascii="Arial" w:hAnsi="Arial" w:cs="Arial"/>
          <w:sz w:val="24"/>
          <w:szCs w:val="24"/>
        </w:rPr>
        <w:t xml:space="preserve"> Росгидромета </w:t>
      </w:r>
      <w:r w:rsidRPr="00EE557B">
        <w:rPr>
          <w:rFonts w:ascii="Arial" w:hAnsi="Arial" w:cs="Arial"/>
          <w:sz w:val="24"/>
          <w:szCs w:val="24"/>
        </w:rPr>
        <w:t>в Управление мобилизационной подготовки губернатора и правительства Иркутской области, Управление Росприроднадзора по Иркутской области, Управление Роспотребнадзора по Иркутской области, отдел контроля, надзора и рыбоохраны по Иркутской области Ангаро-Байкальского территориального управления Росрыболовства, Управление Россельхознадзора по Иркутской области, Главное управление МЧС России по Иркутской области.</w:t>
      </w:r>
      <w:r>
        <w:rPr>
          <w:rFonts w:ascii="Arial" w:hAnsi="Arial" w:cs="Arial"/>
          <w:sz w:val="24"/>
          <w:szCs w:val="24"/>
        </w:rPr>
        <w:t xml:space="preserve"> </w:t>
      </w:r>
      <w:r w:rsidRPr="00EE557B">
        <w:rPr>
          <w:rFonts w:ascii="Arial" w:hAnsi="Arial" w:cs="Arial"/>
          <w:sz w:val="24"/>
          <w:szCs w:val="24"/>
        </w:rPr>
        <w:t xml:space="preserve">В связи со снятием режима чрезвычайной ситуации в районе аварии Иркутское УГМС </w:t>
      </w:r>
      <w:r>
        <w:rPr>
          <w:rFonts w:ascii="Arial" w:hAnsi="Arial" w:cs="Arial"/>
          <w:sz w:val="24"/>
          <w:szCs w:val="24"/>
        </w:rPr>
        <w:t xml:space="preserve">Росгидромета </w:t>
      </w:r>
      <w:r w:rsidRPr="00EE557B">
        <w:rPr>
          <w:rFonts w:ascii="Arial" w:hAnsi="Arial" w:cs="Arial"/>
          <w:sz w:val="24"/>
          <w:szCs w:val="24"/>
        </w:rPr>
        <w:t>со 2 мая перешло на осуществление работ по мониторингу загрязнения воды в реке Ангаре в штатном режиме.</w:t>
      </w:r>
    </w:p>
    <w:p w:rsidR="007E728E" w:rsidRPr="00EC4420" w:rsidRDefault="007E728E" w:rsidP="007E728E">
      <w:pPr>
        <w:spacing w:after="0"/>
        <w:jc w:val="both"/>
        <w:rPr>
          <w:rFonts w:ascii="Arial" w:hAnsi="Arial" w:cs="Arial"/>
          <w:sz w:val="18"/>
          <w:szCs w:val="18"/>
        </w:rPr>
      </w:pPr>
      <w:r w:rsidRPr="00EE557B">
        <w:rPr>
          <w:rFonts w:ascii="Arial" w:hAnsi="Arial" w:cs="Arial"/>
          <w:sz w:val="24"/>
          <w:szCs w:val="24"/>
        </w:rPr>
        <w:tab/>
      </w:r>
    </w:p>
    <w:p w:rsidR="007E728E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1.3. Почвы</w:t>
      </w:r>
    </w:p>
    <w:p w:rsidR="007E728E" w:rsidRDefault="007E728E" w:rsidP="007E72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841D0">
        <w:rPr>
          <w:rFonts w:ascii="Arial" w:hAnsi="Arial" w:cs="Arial"/>
          <w:sz w:val="24"/>
          <w:szCs w:val="24"/>
        </w:rPr>
        <w:t>20 апреля в 25 км</w:t>
      </w:r>
      <w:r w:rsidRPr="00DB73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 </w:t>
      </w:r>
      <w:r w:rsidRPr="00DB736F">
        <w:rPr>
          <w:rFonts w:ascii="Arial" w:hAnsi="Arial" w:cs="Arial"/>
          <w:sz w:val="24"/>
          <w:szCs w:val="24"/>
        </w:rPr>
        <w:t>юго-запад</w:t>
      </w:r>
      <w:r>
        <w:rPr>
          <w:rFonts w:ascii="Arial" w:hAnsi="Arial" w:cs="Arial"/>
          <w:sz w:val="24"/>
          <w:szCs w:val="24"/>
        </w:rPr>
        <w:t>у от</w:t>
      </w:r>
      <w:r w:rsidRPr="00DB736F">
        <w:rPr>
          <w:rFonts w:ascii="Arial" w:hAnsi="Arial" w:cs="Arial"/>
          <w:sz w:val="24"/>
          <w:szCs w:val="24"/>
        </w:rPr>
        <w:t xml:space="preserve"> рп Варандей Заполярного района Ненецкого автономного округа при расконсервации разведочной скважины </w:t>
      </w:r>
      <w:r>
        <w:rPr>
          <w:rFonts w:ascii="Arial" w:hAnsi="Arial" w:cs="Arial"/>
          <w:sz w:val="24"/>
          <w:szCs w:val="24"/>
        </w:rPr>
        <w:t>на нефтяном месторождении им. Р. Требса, разработку которого осуществляет ООО «Башнефть-Полюс», произошел разлив нефти на почву. Объем вылившейся нефти составил более 1000 куб. м, площадь загрязнения – 2,8 га. В районе аварии наблюдался устойчивый снежный покров. Загрязнения нефтью водных объектов не произошло. Проведены работы по ликвидации последствий аварии.</w:t>
      </w:r>
    </w:p>
    <w:p w:rsidR="007E728E" w:rsidRPr="00F2769E" w:rsidRDefault="007E728E" w:rsidP="007E728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E728E" w:rsidRDefault="007E728E" w:rsidP="007E72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ab/>
      </w:r>
    </w:p>
    <w:p w:rsidR="007E728E" w:rsidRPr="0052348B" w:rsidRDefault="007E728E" w:rsidP="007E728E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2. </w:t>
      </w:r>
      <w:r w:rsidRPr="0052348B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7E728E" w:rsidRPr="00F10909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10909">
        <w:rPr>
          <w:rFonts w:ascii="Arial" w:hAnsi="Arial" w:cs="Arial"/>
          <w:b/>
          <w:sz w:val="24"/>
          <w:szCs w:val="24"/>
        </w:rPr>
        <w:t>2.1. Атмосферный воздух.</w:t>
      </w:r>
    </w:p>
    <w:p w:rsidR="007E728E" w:rsidRPr="00AE4BE5" w:rsidRDefault="007E728E" w:rsidP="007E728E">
      <w:pPr>
        <w:pStyle w:val="a5"/>
        <w:ind w:firstLine="708"/>
        <w:rPr>
          <w:rFonts w:ascii="Arial" w:hAnsi="Arial" w:cs="Arial"/>
        </w:rPr>
      </w:pPr>
      <w:r w:rsidRPr="00AE4BE5">
        <w:rPr>
          <w:rFonts w:ascii="Arial" w:hAnsi="Arial" w:cs="Arial"/>
        </w:rPr>
        <w:t>В апреле 2012 года случаев экстремально высокого загрязнения (ЭВЗ)*</w:t>
      </w:r>
      <w:r>
        <w:rPr>
          <w:rFonts w:ascii="Arial" w:hAnsi="Arial" w:cs="Arial"/>
        </w:rPr>
        <w:t>*</w:t>
      </w:r>
      <w:r w:rsidRPr="00AE4BE5">
        <w:rPr>
          <w:rFonts w:ascii="Arial" w:hAnsi="Arial" w:cs="Arial"/>
        </w:rPr>
        <w:t xml:space="preserve"> атмосферного воздуха не зарегистрировано (</w:t>
      </w:r>
      <w:r>
        <w:rPr>
          <w:rFonts w:ascii="Arial" w:hAnsi="Arial" w:cs="Arial"/>
        </w:rPr>
        <w:t xml:space="preserve">для сравнения: </w:t>
      </w:r>
      <w:r w:rsidRPr="00AE4BE5">
        <w:rPr>
          <w:rFonts w:ascii="Arial" w:hAnsi="Arial" w:cs="Arial"/>
        </w:rPr>
        <w:t xml:space="preserve">в апреле </w:t>
      </w:r>
      <w:smartTag w:uri="urn:schemas-microsoft-com:office:smarttags" w:element="metricconverter">
        <w:smartTagPr>
          <w:attr w:name="ProductID" w:val="2011 г"/>
        </w:smartTagPr>
        <w:r w:rsidRPr="00AE4BE5">
          <w:rPr>
            <w:rFonts w:ascii="Arial" w:hAnsi="Arial" w:cs="Arial"/>
          </w:rPr>
          <w:t>2011 г</w:t>
        </w:r>
      </w:smartTag>
      <w:r w:rsidRPr="00AE4BE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также</w:t>
      </w:r>
      <w:r w:rsidRPr="00AE4BE5">
        <w:rPr>
          <w:rFonts w:ascii="Arial" w:hAnsi="Arial" w:cs="Arial"/>
        </w:rPr>
        <w:t xml:space="preserve"> не зарегистрировано).</w:t>
      </w:r>
    </w:p>
    <w:p w:rsidR="007E728E" w:rsidRDefault="007E728E" w:rsidP="007E728E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7E728E" w:rsidRDefault="007E728E" w:rsidP="007E728E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52348B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 xml:space="preserve">2012 года </w:t>
      </w:r>
      <w:r w:rsidRPr="0052348B">
        <w:rPr>
          <w:rFonts w:ascii="Arial" w:hAnsi="Arial" w:cs="Arial"/>
          <w:sz w:val="24"/>
          <w:szCs w:val="24"/>
        </w:rPr>
        <w:t>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52348B">
        <w:rPr>
          <w:rFonts w:ascii="Arial" w:hAnsi="Arial" w:cs="Arial"/>
          <w:sz w:val="24"/>
          <w:szCs w:val="24"/>
        </w:rPr>
        <w:t xml:space="preserve"> ЭВЗ поверхностных вод в</w:t>
      </w:r>
      <w:r>
        <w:rPr>
          <w:rFonts w:ascii="Arial" w:hAnsi="Arial" w:cs="Arial"/>
          <w:sz w:val="24"/>
          <w:szCs w:val="24"/>
        </w:rPr>
        <w:t xml:space="preserve">еществами </w:t>
      </w:r>
      <w:r w:rsidRPr="0052348B">
        <w:rPr>
          <w:rFonts w:ascii="Arial" w:hAnsi="Arial" w:cs="Arial"/>
          <w:sz w:val="24"/>
          <w:szCs w:val="24"/>
        </w:rPr>
        <w:t xml:space="preserve">1  и 2 классов опасности (превышение ПДК в  5  и  более раз) </w:t>
      </w:r>
      <w:r>
        <w:rPr>
          <w:rFonts w:ascii="Arial" w:hAnsi="Arial" w:cs="Arial"/>
          <w:sz w:val="24"/>
          <w:szCs w:val="24"/>
        </w:rPr>
        <w:t>были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 xml:space="preserve">ы 3 раза на 3 водных объектах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случай</w:t>
      </w:r>
      <w:r w:rsidRPr="0052348B">
        <w:rPr>
          <w:rFonts w:ascii="Arial" w:hAnsi="Arial"/>
          <w:sz w:val="24"/>
          <w:szCs w:val="24"/>
        </w:rPr>
        <w:t xml:space="preserve"> на </w:t>
      </w:r>
      <w:r>
        <w:rPr>
          <w:rFonts w:ascii="Arial" w:hAnsi="Arial"/>
          <w:sz w:val="24"/>
          <w:szCs w:val="24"/>
        </w:rPr>
        <w:t xml:space="preserve">1 </w:t>
      </w:r>
      <w:r w:rsidRPr="0052348B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ом</w:t>
      </w:r>
      <w:r w:rsidRPr="0052348B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е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7E728E" w:rsidRDefault="007E728E" w:rsidP="007E728E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Случаи ЭВЗ поверхностных вод веществами 3-4 классов опасности (превышение ПДК в 50 и более раз) были </w:t>
      </w:r>
      <w:r>
        <w:rPr>
          <w:rFonts w:ascii="Arial" w:hAnsi="Arial" w:cs="Arial"/>
          <w:sz w:val="24"/>
          <w:szCs w:val="24"/>
        </w:rPr>
        <w:t>отмечены наблюдательной сетью Росгидромета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75</w:t>
      </w:r>
      <w:r w:rsidRPr="0052348B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44</w:t>
      </w:r>
      <w:r w:rsidRPr="0052348B">
        <w:rPr>
          <w:rFonts w:ascii="Arial" w:hAnsi="Arial" w:cs="Arial"/>
          <w:sz w:val="24"/>
          <w:szCs w:val="24"/>
        </w:rPr>
        <w:t xml:space="preserve"> водных объектах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>85</w:t>
      </w:r>
      <w:r w:rsidRPr="0052348B">
        <w:rPr>
          <w:rFonts w:ascii="Arial" w:hAnsi="Arial"/>
          <w:sz w:val="24"/>
          <w:szCs w:val="24"/>
        </w:rPr>
        <w:t xml:space="preserve"> раз на </w:t>
      </w:r>
      <w:r>
        <w:rPr>
          <w:rFonts w:ascii="Arial" w:hAnsi="Arial"/>
          <w:sz w:val="24"/>
          <w:szCs w:val="24"/>
        </w:rPr>
        <w:t>44</w:t>
      </w:r>
      <w:r w:rsidRPr="0052348B">
        <w:rPr>
          <w:rFonts w:ascii="Arial" w:hAnsi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водных объектах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7E728E" w:rsidRDefault="007E728E" w:rsidP="007E728E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7E728E" w:rsidRDefault="007E728E" w:rsidP="007E728E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217B9E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:rsidR="007E728E" w:rsidRPr="0052348B" w:rsidRDefault="007E728E" w:rsidP="007E728E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Всего в </w:t>
      </w:r>
      <w:r>
        <w:rPr>
          <w:rFonts w:ascii="Arial" w:hAnsi="Arial" w:cs="Arial"/>
          <w:sz w:val="24"/>
          <w:szCs w:val="24"/>
        </w:rPr>
        <w:t>апрел</w:t>
      </w:r>
      <w:r w:rsidRPr="0052348B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</w:t>
      </w:r>
      <w:r>
        <w:rPr>
          <w:rFonts w:ascii="Arial" w:hAnsi="Arial" w:cs="Arial"/>
          <w:sz w:val="24"/>
          <w:szCs w:val="24"/>
        </w:rPr>
        <w:t xml:space="preserve">веществами 1-4 классов опасности </w:t>
      </w:r>
      <w:r w:rsidRPr="0052348B">
        <w:rPr>
          <w:rFonts w:ascii="Arial" w:hAnsi="Arial" w:cs="Arial"/>
          <w:sz w:val="24"/>
          <w:szCs w:val="24"/>
        </w:rPr>
        <w:t xml:space="preserve">были зарегистрированы </w:t>
      </w:r>
      <w:r>
        <w:rPr>
          <w:rFonts w:ascii="Arial" w:hAnsi="Arial" w:cs="Arial"/>
          <w:sz w:val="24"/>
          <w:szCs w:val="24"/>
        </w:rPr>
        <w:t>78</w:t>
      </w:r>
      <w:r w:rsidRPr="0052348B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47</w:t>
      </w:r>
      <w:r w:rsidRPr="0052348B">
        <w:rPr>
          <w:rFonts w:ascii="Arial" w:hAnsi="Arial" w:cs="Arial"/>
          <w:sz w:val="24"/>
          <w:szCs w:val="24"/>
        </w:rPr>
        <w:t xml:space="preserve"> водных объектах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года - </w:t>
      </w:r>
      <w:r>
        <w:rPr>
          <w:rFonts w:ascii="Arial" w:hAnsi="Arial" w:cs="Arial"/>
          <w:sz w:val="24"/>
          <w:szCs w:val="24"/>
        </w:rPr>
        <w:t>86</w:t>
      </w:r>
      <w:r w:rsidRPr="0052348B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45</w:t>
      </w:r>
      <w:r w:rsidRPr="0052348B">
        <w:rPr>
          <w:rFonts w:ascii="Arial" w:hAnsi="Arial" w:cs="Arial"/>
          <w:sz w:val="24"/>
          <w:szCs w:val="24"/>
        </w:rPr>
        <w:t xml:space="preserve"> водных объектах). Пе</w:t>
      </w:r>
      <w:r w:rsidRPr="0052348B">
        <w:rPr>
          <w:rFonts w:ascii="Arial" w:hAnsi="Arial" w:cs="Arial"/>
          <w:sz w:val="24"/>
          <w:szCs w:val="24"/>
          <w:lang w:val="en-US"/>
        </w:rPr>
        <w:t>p</w:t>
      </w:r>
      <w:r w:rsidRPr="0052348B">
        <w:rPr>
          <w:rFonts w:ascii="Arial" w:hAnsi="Arial" w:cs="Arial"/>
          <w:sz w:val="24"/>
          <w:szCs w:val="24"/>
        </w:rPr>
        <w:t xml:space="preserve">ечень случаев ЭВЗ представлен в приложении 1. </w:t>
      </w:r>
    </w:p>
    <w:p w:rsidR="007E728E" w:rsidRPr="00287AE9" w:rsidRDefault="007E728E" w:rsidP="007E728E">
      <w:pPr>
        <w:spacing w:after="0" w:line="240" w:lineRule="auto"/>
        <w:ind w:firstLine="708"/>
        <w:jc w:val="both"/>
        <w:outlineLvl w:val="0"/>
        <w:rPr>
          <w:rFonts w:ascii="Arial" w:hAnsi="Arial" w:cs="Arial"/>
          <w:sz w:val="20"/>
          <w:szCs w:val="20"/>
        </w:rPr>
      </w:pPr>
    </w:p>
    <w:p w:rsidR="007E728E" w:rsidRPr="00287AE9" w:rsidRDefault="007E728E" w:rsidP="007E72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287AE9">
        <w:rPr>
          <w:rFonts w:ascii="Arial" w:hAnsi="Arial" w:cs="Arial"/>
          <w:sz w:val="20"/>
          <w:szCs w:val="20"/>
        </w:rPr>
        <w:t xml:space="preserve"> - Под ЭВЗ понимается содержание одного или нескольких веществ, превышающее    </w:t>
      </w:r>
    </w:p>
    <w:p w:rsidR="007E728E" w:rsidRPr="00287AE9" w:rsidRDefault="007E728E" w:rsidP="007E728E">
      <w:pPr>
        <w:spacing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(ПДК</w:t>
      </w:r>
      <w:r w:rsidRPr="00287AE9">
        <w:rPr>
          <w:rFonts w:ascii="Arial" w:hAnsi="Arial" w:cs="Arial"/>
          <w:sz w:val="20"/>
          <w:szCs w:val="20"/>
          <w:vertAlign w:val="subscript"/>
        </w:rPr>
        <w:t>м.р.</w:t>
      </w:r>
      <w:r w:rsidRPr="00287AE9">
        <w:rPr>
          <w:rFonts w:ascii="Arial" w:hAnsi="Arial" w:cs="Arial"/>
          <w:sz w:val="20"/>
          <w:szCs w:val="20"/>
        </w:rPr>
        <w:t>):</w:t>
      </w:r>
    </w:p>
    <w:p w:rsidR="007E728E" w:rsidRPr="00287AE9" w:rsidRDefault="007E728E" w:rsidP="007E72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7E728E" w:rsidRPr="00287AE9" w:rsidRDefault="007E728E" w:rsidP="007E72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7E728E" w:rsidRPr="00287AE9" w:rsidRDefault="007E728E" w:rsidP="007E72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50 и более раз;</w:t>
      </w:r>
    </w:p>
    <w:p w:rsidR="007E728E" w:rsidRPr="00287AE9" w:rsidRDefault="007E728E" w:rsidP="007E728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7E728E" w:rsidRPr="00287AE9" w:rsidRDefault="007E728E" w:rsidP="007E728E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7E728E" w:rsidRPr="00287AE9" w:rsidRDefault="007E728E" w:rsidP="007E728E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7E728E" w:rsidRPr="00287AE9" w:rsidRDefault="007E728E" w:rsidP="007E728E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7E728E" w:rsidRPr="000D63CB" w:rsidRDefault="007E728E" w:rsidP="007E728E">
      <w:pPr>
        <w:spacing w:line="360" w:lineRule="auto"/>
        <w:ind w:firstLine="708"/>
        <w:jc w:val="both"/>
        <w:rPr>
          <w:rFonts w:ascii="Arial" w:eastAsia="MS Mincho" w:hAnsi="Arial" w:cs="Arial"/>
          <w:sz w:val="24"/>
          <w:szCs w:val="24"/>
        </w:rPr>
      </w:pPr>
    </w:p>
    <w:p w:rsidR="007E728E" w:rsidRPr="0052348B" w:rsidRDefault="007E728E" w:rsidP="007E728E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7E728E" w:rsidRPr="00457FC8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57FC8">
        <w:rPr>
          <w:rFonts w:ascii="Arial" w:hAnsi="Arial" w:cs="Arial"/>
          <w:b/>
          <w:sz w:val="24"/>
          <w:szCs w:val="24"/>
        </w:rPr>
        <w:t>3.1. Атмосферный воздух.</w:t>
      </w:r>
    </w:p>
    <w:p w:rsidR="007E728E" w:rsidRPr="000D63CB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63CB">
        <w:rPr>
          <w:rFonts w:ascii="Arial" w:hAnsi="Arial" w:cs="Arial"/>
          <w:sz w:val="24"/>
          <w:szCs w:val="24"/>
        </w:rPr>
        <w:t>Случаи высокого загрязнения (ВЗ)*</w:t>
      </w:r>
      <w:r>
        <w:rPr>
          <w:rFonts w:ascii="Arial" w:hAnsi="Arial" w:cs="Arial"/>
          <w:sz w:val="24"/>
          <w:szCs w:val="24"/>
        </w:rPr>
        <w:t>*</w:t>
      </w:r>
      <w:r w:rsidRPr="000D63CB">
        <w:rPr>
          <w:rFonts w:ascii="Arial" w:hAnsi="Arial" w:cs="Arial"/>
          <w:sz w:val="24"/>
          <w:szCs w:val="24"/>
        </w:rPr>
        <w:t xml:space="preserve">* атмосферного воздуха веществами 2 класса опасности </w:t>
      </w:r>
      <w:r>
        <w:rPr>
          <w:rFonts w:ascii="Arial" w:hAnsi="Arial" w:cs="Arial"/>
          <w:sz w:val="24"/>
          <w:szCs w:val="24"/>
        </w:rPr>
        <w:t xml:space="preserve">были </w:t>
      </w:r>
      <w:r w:rsidRPr="000D63CB">
        <w:rPr>
          <w:rFonts w:ascii="Arial" w:hAnsi="Arial" w:cs="Arial"/>
          <w:sz w:val="24"/>
          <w:szCs w:val="24"/>
        </w:rPr>
        <w:t>зарегистрированы: сероводородом - в Уфе (1 случай, 13 ПДК</w:t>
      </w:r>
      <w:r w:rsidRPr="000D63CB">
        <w:rPr>
          <w:rFonts w:ascii="Arial" w:hAnsi="Arial" w:cs="Arial"/>
          <w:sz w:val="24"/>
          <w:szCs w:val="24"/>
          <w:vertAlign w:val="subscript"/>
        </w:rPr>
        <w:t>м.р.</w:t>
      </w:r>
      <w:r w:rsidRPr="000D63CB">
        <w:rPr>
          <w:rFonts w:ascii="Arial" w:hAnsi="Arial" w:cs="Arial"/>
          <w:sz w:val="24"/>
          <w:szCs w:val="24"/>
        </w:rPr>
        <w:t>), формальдегидом – в му</w:t>
      </w:r>
      <w:r>
        <w:rPr>
          <w:rFonts w:ascii="Arial" w:hAnsi="Arial" w:cs="Arial"/>
          <w:sz w:val="24"/>
          <w:szCs w:val="24"/>
        </w:rPr>
        <w:t>зее-усадьбе</w:t>
      </w:r>
      <w:r w:rsidRPr="000D63CB">
        <w:rPr>
          <w:rFonts w:ascii="Arial" w:hAnsi="Arial" w:cs="Arial"/>
          <w:sz w:val="24"/>
          <w:szCs w:val="24"/>
        </w:rPr>
        <w:t xml:space="preserve"> «Ясная Поляна» (1 случай, 17 ПДК</w:t>
      </w:r>
      <w:r w:rsidRPr="000D63CB">
        <w:rPr>
          <w:rFonts w:ascii="Arial" w:hAnsi="Arial" w:cs="Arial"/>
          <w:sz w:val="24"/>
          <w:szCs w:val="24"/>
          <w:vertAlign w:val="subscript"/>
        </w:rPr>
        <w:t>леса</w:t>
      </w:r>
      <w:r w:rsidRPr="000D63CB">
        <w:rPr>
          <w:rFonts w:ascii="Arial" w:hAnsi="Arial" w:cs="Arial"/>
          <w:sz w:val="24"/>
          <w:szCs w:val="24"/>
        </w:rPr>
        <w:t>).</w:t>
      </w:r>
    </w:p>
    <w:p w:rsidR="007E728E" w:rsidRPr="000D63CB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63CB">
        <w:rPr>
          <w:rFonts w:ascii="Arial" w:hAnsi="Arial" w:cs="Arial"/>
          <w:sz w:val="24"/>
          <w:szCs w:val="24"/>
        </w:rPr>
        <w:t xml:space="preserve">Случаи высокого загрязнения атмосферного воздуха веществом 3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0D63CB">
        <w:rPr>
          <w:rFonts w:ascii="Arial" w:hAnsi="Arial" w:cs="Arial"/>
          <w:sz w:val="24"/>
          <w:szCs w:val="24"/>
        </w:rPr>
        <w:t>этилбензолом</w:t>
      </w:r>
      <w:r>
        <w:rPr>
          <w:rFonts w:ascii="Arial" w:hAnsi="Arial" w:cs="Arial"/>
          <w:sz w:val="24"/>
          <w:szCs w:val="24"/>
        </w:rPr>
        <w:t>) были</w:t>
      </w:r>
      <w:r w:rsidRPr="000D63CB">
        <w:rPr>
          <w:rFonts w:ascii="Arial" w:hAnsi="Arial" w:cs="Arial"/>
          <w:sz w:val="24"/>
          <w:szCs w:val="24"/>
        </w:rPr>
        <w:t xml:space="preserve"> зарегистрированы в Уфе (2 случая, до 20,5 ПДК</w:t>
      </w:r>
      <w:r w:rsidRPr="000D63CB">
        <w:rPr>
          <w:rFonts w:ascii="Arial" w:hAnsi="Arial" w:cs="Arial"/>
          <w:sz w:val="24"/>
          <w:szCs w:val="24"/>
          <w:vertAlign w:val="subscript"/>
        </w:rPr>
        <w:t>м.р.</w:t>
      </w:r>
      <w:r w:rsidRPr="000D63C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</w:t>
      </w:r>
      <w:r w:rsidRPr="000D63CB">
        <w:rPr>
          <w:rFonts w:ascii="Arial" w:hAnsi="Arial" w:cs="Arial"/>
          <w:sz w:val="24"/>
          <w:szCs w:val="24"/>
        </w:rPr>
        <w:t xml:space="preserve"> в Екатеринбурге (7 случаев, до 20 ПДК</w:t>
      </w:r>
      <w:r w:rsidRPr="000D63CB">
        <w:rPr>
          <w:rFonts w:ascii="Arial" w:hAnsi="Arial" w:cs="Arial"/>
          <w:sz w:val="24"/>
          <w:szCs w:val="24"/>
          <w:vertAlign w:val="subscript"/>
        </w:rPr>
        <w:t>м.р.</w:t>
      </w:r>
      <w:r w:rsidRPr="000D63C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7E728E" w:rsidRPr="000D63CB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63CB">
        <w:rPr>
          <w:rFonts w:ascii="Arial" w:hAnsi="Arial" w:cs="Arial"/>
          <w:sz w:val="24"/>
          <w:szCs w:val="24"/>
        </w:rPr>
        <w:t>В апреле 2012 года в атмосферном воздухе 3 населенных пунктов в 11 случаях регистрировались концентрации загрязняющих веществ более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0D63CB">
        <w:rPr>
          <w:rFonts w:ascii="Arial" w:hAnsi="Arial" w:cs="Arial"/>
          <w:sz w:val="24"/>
          <w:szCs w:val="24"/>
        </w:rPr>
        <w:t>в апреле 2011 года – не зарегистрировано).</w:t>
      </w:r>
    </w:p>
    <w:p w:rsidR="007E728E" w:rsidRPr="0052348B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7E728E" w:rsidRPr="0052348B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года на территории Российской Федерации было зарегистрировано </w:t>
      </w:r>
      <w:r>
        <w:rPr>
          <w:rFonts w:ascii="Arial" w:hAnsi="Arial" w:cs="Arial"/>
          <w:sz w:val="24"/>
          <w:szCs w:val="24"/>
        </w:rPr>
        <w:t>268</w:t>
      </w:r>
      <w:r w:rsidRPr="0052348B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 xml:space="preserve">ев ВЗ </w:t>
      </w:r>
      <w:r w:rsidRPr="0052348B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121</w:t>
      </w:r>
      <w:r w:rsidRPr="0052348B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ом</w:t>
      </w:r>
      <w:r w:rsidRPr="0052348B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е</w:t>
      </w:r>
      <w:r w:rsidRPr="0052348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в апреле </w:t>
      </w:r>
      <w:r w:rsidRPr="0052348B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было отмечено 202</w:t>
      </w:r>
      <w:r w:rsidRPr="0052348B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52348B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100</w:t>
      </w:r>
      <w:r w:rsidRPr="0052348B"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водных объектах</w:t>
      </w:r>
      <w:r w:rsidRPr="0052348B">
        <w:rPr>
          <w:rFonts w:ascii="Arial" w:hAnsi="Arial" w:cs="Arial"/>
          <w:sz w:val="24"/>
          <w:szCs w:val="24"/>
        </w:rPr>
        <w:t>). Перечен</w:t>
      </w:r>
      <w:r>
        <w:rPr>
          <w:rFonts w:ascii="Arial" w:hAnsi="Arial" w:cs="Arial"/>
          <w:sz w:val="24"/>
          <w:szCs w:val="24"/>
        </w:rPr>
        <w:t xml:space="preserve">ь случаев высокого загрязнения </w:t>
      </w:r>
      <w:r w:rsidRPr="0052348B">
        <w:rPr>
          <w:rFonts w:ascii="Arial" w:hAnsi="Arial" w:cs="Arial"/>
          <w:sz w:val="24"/>
          <w:szCs w:val="24"/>
        </w:rPr>
        <w:t xml:space="preserve">водных объектов приведен в приложении 2. </w:t>
      </w:r>
    </w:p>
    <w:p w:rsidR="007E728E" w:rsidRDefault="007E728E" w:rsidP="007E728E">
      <w:pPr>
        <w:pStyle w:val="a7"/>
        <w:rPr>
          <w:rFonts w:cs="Arial"/>
        </w:rPr>
      </w:pPr>
      <w:r w:rsidRPr="0052348B">
        <w:rPr>
          <w:rFonts w:ascii="Arial" w:hAnsi="Arial" w:cs="Arial"/>
          <w:sz w:val="24"/>
          <w:szCs w:val="24"/>
        </w:rPr>
        <w:t xml:space="preserve">Процентное соотношение случаев ВЗ, отмечавшихся в течение месяца в бассейнах крупнейших рек страны, приведено в таблице 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>.</w:t>
      </w:r>
    </w:p>
    <w:p w:rsidR="007E728E" w:rsidRDefault="007E728E" w:rsidP="007E728E">
      <w:pPr>
        <w:pStyle w:val="2"/>
        <w:rPr>
          <w:rFonts w:cs="Arial"/>
        </w:rPr>
      </w:pPr>
    </w:p>
    <w:p w:rsidR="007E728E" w:rsidRPr="0052348B" w:rsidRDefault="007E728E" w:rsidP="007E728E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Таблица </w:t>
      </w:r>
      <w:r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7E728E" w:rsidRPr="007E728E" w:rsidTr="00E6122B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Процент от общего количества зарегистрированных случаев ВЗ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34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33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7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6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4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3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1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1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1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1</w:t>
            </w:r>
          </w:p>
        </w:tc>
      </w:tr>
    </w:tbl>
    <w:p w:rsidR="007E728E" w:rsidRPr="00FE19C9" w:rsidRDefault="007E728E" w:rsidP="007E728E">
      <w:pPr>
        <w:pStyle w:val="2"/>
        <w:rPr>
          <w:rFonts w:cs="Arial"/>
        </w:rPr>
      </w:pPr>
    </w:p>
    <w:p w:rsidR="007E728E" w:rsidRPr="00FE19C9" w:rsidRDefault="007E728E" w:rsidP="007E728E">
      <w:pPr>
        <w:pStyle w:val="2"/>
        <w:ind w:left="720"/>
        <w:rPr>
          <w:rFonts w:cs="Arial"/>
        </w:rPr>
      </w:pPr>
      <w:r>
        <w:rPr>
          <w:rFonts w:cs="Arial"/>
        </w:rPr>
        <w:t>*** - п</w:t>
      </w:r>
      <w:r w:rsidRPr="00FE19C9">
        <w:rPr>
          <w:rFonts w:cs="Arial"/>
        </w:rPr>
        <w:t>од ВЗ понимается содержание одного или нескольких веществ, превышающее максимальную разовую предельно допустимую концентрацию (ПДК</w:t>
      </w:r>
      <w:r w:rsidRPr="00FE19C9">
        <w:rPr>
          <w:rFonts w:cs="Arial"/>
          <w:vertAlign w:val="subscript"/>
        </w:rPr>
        <w:t>м.р.</w:t>
      </w:r>
      <w:r w:rsidRPr="00FE19C9">
        <w:rPr>
          <w:rFonts w:cs="Arial"/>
        </w:rPr>
        <w:t>) в 10 и более раз;</w:t>
      </w:r>
    </w:p>
    <w:p w:rsidR="007E728E" w:rsidRPr="0052348B" w:rsidRDefault="007E728E" w:rsidP="007E728E">
      <w:pPr>
        <w:pStyle w:val="a7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52348B">
        <w:rPr>
          <w:rFonts w:ascii="Arial" w:hAnsi="Arial" w:cs="Arial"/>
          <w:sz w:val="24"/>
          <w:szCs w:val="24"/>
        </w:rPr>
        <w:t xml:space="preserve">отмечено </w:t>
      </w:r>
      <w:r>
        <w:rPr>
          <w:rFonts w:ascii="Arial" w:hAnsi="Arial" w:cs="Arial"/>
          <w:sz w:val="24"/>
          <w:szCs w:val="24"/>
        </w:rPr>
        <w:t>9</w:t>
      </w:r>
      <w:r w:rsidRPr="0052348B">
        <w:rPr>
          <w:rFonts w:ascii="Arial" w:hAnsi="Arial" w:cs="Arial"/>
          <w:sz w:val="24"/>
          <w:szCs w:val="24"/>
        </w:rPr>
        <w:t xml:space="preserve">% всех случаев ВЗ. </w:t>
      </w:r>
    </w:p>
    <w:p w:rsidR="007E728E" w:rsidRPr="0052348B" w:rsidRDefault="007E728E" w:rsidP="007E728E">
      <w:pPr>
        <w:pStyle w:val="a7"/>
        <w:rPr>
          <w:rFonts w:ascii="Arial" w:hAnsi="Arial" w:cs="Arial"/>
          <w:sz w:val="24"/>
          <w:szCs w:val="24"/>
        </w:rPr>
      </w:pPr>
    </w:p>
    <w:p w:rsidR="007E728E" w:rsidRPr="00FE19C9" w:rsidRDefault="007E728E" w:rsidP="007E728E">
      <w:pPr>
        <w:pStyle w:val="2"/>
        <w:rPr>
          <w:rFonts w:cs="Arial"/>
        </w:rPr>
      </w:pPr>
    </w:p>
    <w:p w:rsidR="007E728E" w:rsidRPr="0052348B" w:rsidRDefault="007E728E" w:rsidP="007E728E">
      <w:pPr>
        <w:pStyle w:val="a7"/>
        <w:ind w:right="0" w:firstLine="709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Распределение случаев ВЗ по ингредиентам приведено в таблице 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>.</w:t>
      </w:r>
    </w:p>
    <w:p w:rsidR="007E728E" w:rsidRPr="0052348B" w:rsidRDefault="007E728E" w:rsidP="007E728E">
      <w:pPr>
        <w:pStyle w:val="a7"/>
        <w:ind w:firstLine="0"/>
        <w:rPr>
          <w:rFonts w:ascii="Arial" w:hAnsi="Arial" w:cs="Arial"/>
          <w:sz w:val="24"/>
          <w:szCs w:val="24"/>
        </w:rPr>
      </w:pPr>
    </w:p>
    <w:p w:rsidR="007E728E" w:rsidRPr="0052348B" w:rsidRDefault="007E728E" w:rsidP="007E728E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ab/>
        <w:t xml:space="preserve">Таблица </w:t>
      </w:r>
      <w:r>
        <w:rPr>
          <w:rFonts w:ascii="Arial" w:hAnsi="Arial" w:cs="Arial"/>
          <w:sz w:val="24"/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4857"/>
        <w:gridCol w:w="2752"/>
      </w:tblGrid>
      <w:tr w:rsidR="007E728E" w:rsidRPr="007E728E" w:rsidTr="00E6122B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121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35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31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 23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Легкоокисляемые органические вещества по БПК</w:t>
            </w:r>
            <w:r w:rsidRPr="007E728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52348B" w:rsidRDefault="007E728E" w:rsidP="00E6122B">
            <w:pPr>
              <w:pStyle w:val="1"/>
              <w:rPr>
                <w:rFonts w:cs="Arial"/>
                <w:sz w:val="24"/>
                <w:szCs w:val="24"/>
              </w:rPr>
            </w:pPr>
            <w:r w:rsidRPr="0052348B">
              <w:rPr>
                <w:rFonts w:cs="Arial"/>
                <w:sz w:val="24"/>
                <w:szCs w:val="24"/>
              </w:rPr>
              <w:t xml:space="preserve">Ионы </w:t>
            </w:r>
            <w:r>
              <w:rPr>
                <w:rFonts w:cs="Arial"/>
                <w:sz w:val="24"/>
                <w:szCs w:val="24"/>
              </w:rPr>
              <w:t>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 3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7E728E" w:rsidRPr="007E728E" w:rsidTr="00E6122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>Дитиофосфат крезиловый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28E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7E728E" w:rsidRDefault="007E728E" w:rsidP="007E728E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7E728E" w:rsidRDefault="007E728E" w:rsidP="007E728E">
      <w:pPr>
        <w:ind w:firstLine="708"/>
        <w:jc w:val="both"/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Pr="0052348B">
        <w:rPr>
          <w:rFonts w:ascii="Arial" w:hAnsi="Arial" w:cs="Arial"/>
          <w:b/>
          <w:sz w:val="24"/>
          <w:szCs w:val="24"/>
        </w:rPr>
        <w:t>Город Москва</w:t>
      </w:r>
      <w:r>
        <w:rPr>
          <w:rFonts w:ascii="Arial" w:hAnsi="Arial" w:cs="Arial"/>
          <w:b/>
          <w:sz w:val="24"/>
          <w:szCs w:val="24"/>
        </w:rPr>
        <w:t>****</w:t>
      </w:r>
      <w:r w:rsidRPr="00EC445F">
        <w:t xml:space="preserve"> </w:t>
      </w:r>
    </w:p>
    <w:p w:rsidR="007E728E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C3">
        <w:rPr>
          <w:rFonts w:ascii="Arial" w:hAnsi="Arial" w:cs="Arial"/>
          <w:sz w:val="24"/>
          <w:szCs w:val="24"/>
        </w:rPr>
        <w:t>В апреле</w:t>
      </w:r>
      <w:r>
        <w:rPr>
          <w:rFonts w:ascii="Arial" w:hAnsi="Arial" w:cs="Arial"/>
          <w:sz w:val="24"/>
          <w:szCs w:val="24"/>
        </w:rPr>
        <w:t>,</w:t>
      </w:r>
      <w:r w:rsidRPr="004A54C3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4A54C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4A54C3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формальдегида, фенола и оксида углерода.</w:t>
      </w:r>
    </w:p>
    <w:p w:rsidR="007E728E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E728E" w:rsidRPr="00B14F2F" w:rsidRDefault="007E728E" w:rsidP="007E728E">
      <w:pPr>
        <w:spacing w:after="0" w:line="240" w:lineRule="auto"/>
        <w:ind w:left="781" w:firstLine="34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     *</w:t>
      </w:r>
      <w:r>
        <w:rPr>
          <w:rFonts w:ascii="Arial" w:hAnsi="Arial" w:cs="Arial"/>
          <w:sz w:val="20"/>
          <w:szCs w:val="20"/>
        </w:rPr>
        <w:t>**</w:t>
      </w:r>
      <w:r w:rsidRPr="00B14F2F">
        <w:rPr>
          <w:rFonts w:ascii="Arial" w:hAnsi="Arial" w:cs="Arial"/>
          <w:sz w:val="20"/>
          <w:szCs w:val="20"/>
        </w:rPr>
        <w:t>* - Степень загрязнения атмосферного воздуха оценивается  при сравнении  концентраций примесей (в мг/м</w:t>
      </w:r>
      <w:r w:rsidRPr="00B14F2F">
        <w:rPr>
          <w:rFonts w:ascii="Arial" w:hAnsi="Arial" w:cs="Arial"/>
          <w:sz w:val="20"/>
          <w:szCs w:val="20"/>
          <w:vertAlign w:val="superscript"/>
        </w:rPr>
        <w:t>3</w:t>
      </w:r>
      <w:r w:rsidRPr="00B14F2F">
        <w:rPr>
          <w:rFonts w:ascii="Arial" w:hAnsi="Arial" w:cs="Arial"/>
          <w:sz w:val="20"/>
          <w:szCs w:val="20"/>
        </w:rPr>
        <w:t>, мкг/м</w:t>
      </w:r>
      <w:r w:rsidRPr="00B14F2F">
        <w:rPr>
          <w:rFonts w:ascii="Arial" w:hAnsi="Arial" w:cs="Arial"/>
          <w:sz w:val="20"/>
          <w:szCs w:val="20"/>
          <w:vertAlign w:val="superscript"/>
        </w:rPr>
        <w:t>3</w:t>
      </w:r>
      <w:r w:rsidRPr="00B14F2F"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Минздравсоцразвития России.</w:t>
      </w:r>
    </w:p>
    <w:p w:rsidR="007E728E" w:rsidRPr="00B14F2F" w:rsidRDefault="007E728E" w:rsidP="007E728E">
      <w:pPr>
        <w:pStyle w:val="a7"/>
        <w:ind w:left="708" w:firstLine="0"/>
        <w:rPr>
          <w:rFonts w:ascii="Arial" w:hAnsi="Arial" w:cs="Arial"/>
          <w:sz w:val="20"/>
        </w:rPr>
      </w:pPr>
      <w:r w:rsidRPr="00B14F2F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7E728E" w:rsidRPr="00B14F2F" w:rsidRDefault="007E728E" w:rsidP="007E728E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B14F2F">
        <w:rPr>
          <w:rFonts w:ascii="Arial" w:hAnsi="Arial" w:cs="Arial"/>
          <w:sz w:val="20"/>
          <w:szCs w:val="20"/>
          <w:vertAlign w:val="subscript"/>
        </w:rPr>
        <w:t>м.р</w:t>
      </w:r>
      <w:r w:rsidRPr="00B14F2F">
        <w:rPr>
          <w:rFonts w:ascii="Arial" w:hAnsi="Arial" w:cs="Arial"/>
          <w:sz w:val="20"/>
          <w:szCs w:val="20"/>
        </w:rPr>
        <w:t>.;</w:t>
      </w:r>
    </w:p>
    <w:p w:rsidR="007E728E" w:rsidRPr="00B14F2F" w:rsidRDefault="007E728E" w:rsidP="007E728E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B14F2F">
        <w:rPr>
          <w:rFonts w:ascii="Arial" w:hAnsi="Arial" w:cs="Arial"/>
          <w:sz w:val="20"/>
          <w:szCs w:val="20"/>
          <w:vertAlign w:val="subscript"/>
        </w:rPr>
        <w:t>м.р.</w:t>
      </w:r>
      <w:r w:rsidRPr="00B14F2F">
        <w:rPr>
          <w:rFonts w:ascii="Arial" w:hAnsi="Arial" w:cs="Arial"/>
          <w:sz w:val="20"/>
          <w:szCs w:val="20"/>
        </w:rPr>
        <w:t xml:space="preserve"> – НП, %.</w:t>
      </w:r>
    </w:p>
    <w:p w:rsidR="007E728E" w:rsidRPr="00B14F2F" w:rsidRDefault="007E728E" w:rsidP="007E728E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Уровень загрязнения воздуха  оценивается по 4 градациям значений СИ и НП:</w:t>
      </w:r>
    </w:p>
    <w:p w:rsidR="007E728E" w:rsidRPr="00B14F2F" w:rsidRDefault="007E728E" w:rsidP="007E728E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низкий при СИ =  0-1 , НП = 0%;</w:t>
      </w:r>
    </w:p>
    <w:p w:rsidR="007E728E" w:rsidRPr="00B14F2F" w:rsidRDefault="007E728E" w:rsidP="007E728E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7E728E" w:rsidRPr="00B14F2F" w:rsidRDefault="007E728E" w:rsidP="007E728E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высокий при СИ=5-10; НП=20-49%;</w:t>
      </w:r>
    </w:p>
    <w:p w:rsidR="007E728E" w:rsidRPr="00B14F2F" w:rsidRDefault="007E728E" w:rsidP="007E728E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7E728E" w:rsidRPr="00B14F2F" w:rsidRDefault="007E728E" w:rsidP="007E728E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7E728E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E728E" w:rsidRPr="004A54C3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C3">
        <w:rPr>
          <w:rFonts w:ascii="Arial" w:hAnsi="Arial" w:cs="Arial"/>
          <w:sz w:val="24"/>
          <w:szCs w:val="24"/>
        </w:rPr>
        <w:t>Повышенный уровень загрязнения атмосферного воздуха, определяющийся НП=1-12% и СИ=1-2, был зарегистрирован:</w:t>
      </w:r>
    </w:p>
    <w:p w:rsidR="007E728E" w:rsidRPr="004A54C3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C3">
        <w:rPr>
          <w:rFonts w:ascii="Arial" w:hAnsi="Arial" w:cs="Arial"/>
          <w:sz w:val="24"/>
          <w:szCs w:val="24"/>
        </w:rPr>
        <w:t>- диоксидом азота и формальдегидом –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4A54C3">
        <w:rPr>
          <w:rFonts w:ascii="Arial" w:hAnsi="Arial" w:cs="Arial"/>
          <w:sz w:val="24"/>
          <w:szCs w:val="24"/>
        </w:rPr>
        <w:t>Москвы (р-н «Нагорный»);</w:t>
      </w:r>
    </w:p>
    <w:p w:rsidR="007E728E" w:rsidRPr="004A54C3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C3">
        <w:rPr>
          <w:rFonts w:ascii="Arial" w:hAnsi="Arial" w:cs="Arial"/>
          <w:sz w:val="24"/>
          <w:szCs w:val="24"/>
        </w:rPr>
        <w:t>- диоксидом азота и фенолом – в Юго-Восточном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4A54C3">
        <w:rPr>
          <w:rFonts w:ascii="Arial" w:hAnsi="Arial" w:cs="Arial"/>
          <w:sz w:val="24"/>
          <w:szCs w:val="24"/>
        </w:rPr>
        <w:t>Москвы (р-н «Печатники» и р-н «Братеево»);</w:t>
      </w:r>
    </w:p>
    <w:p w:rsidR="007E728E" w:rsidRPr="004A54C3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C3">
        <w:rPr>
          <w:rFonts w:ascii="Arial" w:hAnsi="Arial" w:cs="Arial"/>
          <w:sz w:val="24"/>
          <w:szCs w:val="24"/>
        </w:rPr>
        <w:t>- диоксидом азота – в Северо-Западном (р-н «Хорошево-Мневники») и Северном (р-н «Дмитровский»)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4A54C3">
        <w:rPr>
          <w:rFonts w:ascii="Arial" w:hAnsi="Arial" w:cs="Arial"/>
          <w:sz w:val="24"/>
          <w:szCs w:val="24"/>
        </w:rPr>
        <w:t>Москвы;</w:t>
      </w:r>
    </w:p>
    <w:p w:rsidR="007E728E" w:rsidRPr="004A54C3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C3">
        <w:rPr>
          <w:rFonts w:ascii="Arial" w:hAnsi="Arial" w:cs="Arial"/>
          <w:sz w:val="24"/>
          <w:szCs w:val="24"/>
        </w:rPr>
        <w:t xml:space="preserve">- формальдегидом, оксидом углерода и фенолом </w:t>
      </w:r>
      <w:r>
        <w:rPr>
          <w:rFonts w:ascii="Arial" w:hAnsi="Arial" w:cs="Arial"/>
          <w:sz w:val="24"/>
          <w:szCs w:val="24"/>
        </w:rPr>
        <w:t xml:space="preserve">- </w:t>
      </w:r>
      <w:r w:rsidRPr="004A54C3">
        <w:rPr>
          <w:rFonts w:ascii="Arial" w:hAnsi="Arial" w:cs="Arial"/>
          <w:sz w:val="24"/>
          <w:szCs w:val="24"/>
        </w:rPr>
        <w:t>в Центральном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4A54C3">
        <w:rPr>
          <w:rFonts w:ascii="Arial" w:hAnsi="Arial" w:cs="Arial"/>
          <w:sz w:val="24"/>
          <w:szCs w:val="24"/>
        </w:rPr>
        <w:t>Москвы (р-н «Мещанский»);</w:t>
      </w:r>
    </w:p>
    <w:p w:rsidR="007E728E" w:rsidRPr="004A54C3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C3">
        <w:rPr>
          <w:rFonts w:ascii="Arial" w:hAnsi="Arial" w:cs="Arial"/>
          <w:sz w:val="24"/>
          <w:szCs w:val="24"/>
        </w:rPr>
        <w:t>- формальдегидом – в Восточном (р-н «Богородское») и Западном (р-н «Можайский»)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4A54C3">
        <w:rPr>
          <w:rFonts w:ascii="Arial" w:hAnsi="Arial" w:cs="Arial"/>
          <w:sz w:val="24"/>
          <w:szCs w:val="24"/>
        </w:rPr>
        <w:t>Москвы.</w:t>
      </w:r>
    </w:p>
    <w:p w:rsidR="007E728E" w:rsidRPr="004A54C3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C3">
        <w:rPr>
          <w:rFonts w:ascii="Arial" w:hAnsi="Arial" w:cs="Arial"/>
          <w:sz w:val="24"/>
          <w:szCs w:val="24"/>
        </w:rPr>
        <w:t>Наибольшие значения показателей качества воздуха НП=12% и СИ=2 для диоксида азота отмечались на Варшавском шоссе (р-н «Нагорный»).</w:t>
      </w:r>
    </w:p>
    <w:p w:rsidR="007E728E" w:rsidRPr="004A54C3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C3">
        <w:rPr>
          <w:rFonts w:ascii="Arial" w:hAnsi="Arial" w:cs="Arial"/>
          <w:sz w:val="24"/>
          <w:szCs w:val="24"/>
        </w:rPr>
        <w:t>В Северо-Восточном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4A54C3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4A54C3">
        <w:rPr>
          <w:rFonts w:ascii="Arial" w:hAnsi="Arial" w:cs="Arial"/>
          <w:sz w:val="24"/>
          <w:szCs w:val="24"/>
        </w:rPr>
        <w:t>.</w:t>
      </w:r>
    </w:p>
    <w:p w:rsidR="007E728E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E728E" w:rsidRDefault="007E728E" w:rsidP="007E72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E728E" w:rsidRDefault="007E728E" w:rsidP="007E728E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1F25A3">
        <w:rPr>
          <w:rFonts w:ascii="Arial" w:hAnsi="Arial" w:cs="Arial"/>
          <w:b/>
          <w:sz w:val="24"/>
          <w:szCs w:val="24"/>
        </w:rPr>
        <w:t xml:space="preserve">5. Радиационная </w:t>
      </w:r>
      <w:r>
        <w:rPr>
          <w:rFonts w:ascii="Arial" w:hAnsi="Arial" w:cs="Arial"/>
          <w:b/>
          <w:sz w:val="24"/>
          <w:szCs w:val="24"/>
        </w:rPr>
        <w:t xml:space="preserve">обстановка </w:t>
      </w:r>
      <w:r>
        <w:rPr>
          <w:rFonts w:ascii="Arial" w:hAnsi="Arial"/>
          <w:sz w:val="24"/>
        </w:rPr>
        <w:t>на территории Российской Федерации в апреле 2012 года в целом была стабильной и находилась в пределах радиационного фона.</w:t>
      </w:r>
    </w:p>
    <w:p w:rsidR="007E728E" w:rsidRPr="001778BC" w:rsidRDefault="007E728E" w:rsidP="007E728E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1778BC">
        <w:rPr>
          <w:rFonts w:ascii="Arial" w:hAnsi="Arial"/>
          <w:sz w:val="24"/>
          <w:szCs w:val="24"/>
        </w:rPr>
        <w:t>Экстремально высоких и высоких уровней радиоактивного загрязнения на территории России за прошедший месяц не наблюдалось.</w:t>
      </w:r>
    </w:p>
    <w:p w:rsidR="007E728E" w:rsidRDefault="007E728E" w:rsidP="007E728E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>
        <w:rPr>
          <w:rFonts w:ascii="Arial" w:hAnsi="Arial"/>
          <w:sz w:val="24"/>
          <w:vertAlign w:val="superscript"/>
        </w:rPr>
        <w:t xml:space="preserve">2 </w:t>
      </w:r>
      <w:r>
        <w:rPr>
          <w:rFonts w:ascii="Arial" w:hAnsi="Arial"/>
          <w:sz w:val="24"/>
        </w:rPr>
        <w:t xml:space="preserve"> значения МЭД находились в пределах от 12 до 14 мкР/ч, с плотностью загрязнения 5-15 Кюри/км</w:t>
      </w:r>
      <w:r>
        <w:rPr>
          <w:rFonts w:ascii="Arial" w:hAnsi="Arial"/>
          <w:sz w:val="24"/>
          <w:vertAlign w:val="superscript"/>
        </w:rPr>
        <w:t>2</w:t>
      </w:r>
      <w:r>
        <w:rPr>
          <w:rFonts w:ascii="Arial" w:hAnsi="Arial"/>
          <w:sz w:val="24"/>
        </w:rPr>
        <w:t xml:space="preserve"> - от 16 до 24 мкР/ч и с плотностью загрязнения 15-40 Кюри/км</w:t>
      </w:r>
      <w:r>
        <w:rPr>
          <w:rFonts w:ascii="Arial" w:hAnsi="Arial"/>
          <w:sz w:val="24"/>
          <w:vertAlign w:val="superscript"/>
        </w:rPr>
        <w:t xml:space="preserve">2 </w:t>
      </w:r>
      <w:r>
        <w:rPr>
          <w:rFonts w:ascii="Arial" w:hAnsi="Arial"/>
          <w:sz w:val="24"/>
        </w:rPr>
        <w:t xml:space="preserve"> - от 35 до 42 мкР/ч.</w:t>
      </w:r>
    </w:p>
    <w:p w:rsidR="007E728E" w:rsidRDefault="007E728E" w:rsidP="007E728E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По данным ежедневных измерений, в 100-километровых зонах расположения АЭС и других радиационно опасных объектов значения МЭД находились в пределах от 5 до 26 мкР/ч, что соответствует уровням естественного радиационного фона.</w:t>
      </w:r>
    </w:p>
    <w:p w:rsidR="007E728E" w:rsidRDefault="007E728E" w:rsidP="007E728E">
      <w:pPr>
        <w:pStyle w:val="a5"/>
        <w:ind w:firstLine="709"/>
        <w:rPr>
          <w:rFonts w:ascii="Arial" w:hAnsi="Arial"/>
        </w:rPr>
      </w:pPr>
    </w:p>
    <w:p w:rsidR="007E728E" w:rsidRDefault="007E728E" w:rsidP="007E728E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зоне радиационно опасных  объектов представлены в приложении 4.</w:t>
      </w:r>
    </w:p>
    <w:p w:rsidR="007E728E" w:rsidRDefault="007E728E" w:rsidP="007E728E">
      <w:pPr>
        <w:spacing w:after="0" w:line="360" w:lineRule="auto"/>
        <w:ind w:firstLine="708"/>
        <w:jc w:val="both"/>
        <w:rPr>
          <w:rFonts w:ascii="Arial" w:hAnsi="Arial"/>
        </w:rPr>
      </w:pPr>
    </w:p>
    <w:p w:rsidR="007E728E" w:rsidRPr="0052348B" w:rsidRDefault="007E728E" w:rsidP="007E72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7E728E" w:rsidRPr="0052348B" w:rsidRDefault="007E728E" w:rsidP="007E728E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Приложения: по тексту на </w:t>
      </w:r>
      <w:r>
        <w:rPr>
          <w:rFonts w:ascii="Arial" w:hAnsi="Arial" w:cs="Arial"/>
          <w:sz w:val="24"/>
          <w:szCs w:val="24"/>
        </w:rPr>
        <w:t>13</w:t>
      </w:r>
      <w:r w:rsidRPr="0052348B">
        <w:rPr>
          <w:rFonts w:ascii="Arial" w:hAnsi="Arial" w:cs="Arial"/>
          <w:sz w:val="24"/>
          <w:szCs w:val="24"/>
        </w:rPr>
        <w:t xml:space="preserve"> л. в 1 экз.</w:t>
      </w:r>
    </w:p>
    <w:p w:rsidR="007E728E" w:rsidRDefault="007E728E" w:rsidP="007E728E">
      <w:pPr>
        <w:spacing w:after="0"/>
        <w:ind w:firstLine="708"/>
        <w:outlineLvl w:val="0"/>
        <w:rPr>
          <w:rFonts w:ascii="Arial" w:hAnsi="Arial" w:cs="Arial"/>
        </w:rPr>
      </w:pPr>
    </w:p>
    <w:p w:rsidR="007E728E" w:rsidRDefault="007E728E" w:rsidP="007E728E">
      <w:pPr>
        <w:spacing w:after="0"/>
        <w:ind w:firstLine="708"/>
        <w:outlineLvl w:val="0"/>
        <w:rPr>
          <w:rFonts w:ascii="Arial" w:hAnsi="Arial" w:cs="Arial"/>
        </w:rPr>
      </w:pPr>
    </w:p>
    <w:p w:rsidR="007E728E" w:rsidRPr="0052348B" w:rsidRDefault="007E728E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Врио</w:t>
      </w:r>
      <w:r w:rsidRPr="0052348B">
        <w:rPr>
          <w:rFonts w:ascii="Arial" w:hAnsi="Arial" w:cs="Arial"/>
          <w:sz w:val="24"/>
          <w:szCs w:val="24"/>
        </w:rPr>
        <w:t xml:space="preserve"> Руководителя </w:t>
      </w:r>
    </w:p>
    <w:p w:rsidR="007E728E" w:rsidRDefault="007E728E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Росгидромета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  <w:t xml:space="preserve"> 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  <w:t>И.А. Шумаков</w:t>
      </w:r>
    </w:p>
    <w:p w:rsidR="007E728E" w:rsidRDefault="007E728E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43CC9" w:rsidRDefault="00443CC9" w:rsidP="007E728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E728E" w:rsidRPr="00443CC9" w:rsidRDefault="007E728E" w:rsidP="00443CC9">
      <w:pPr>
        <w:pStyle w:val="1"/>
        <w:jc w:val="right"/>
        <w:rPr>
          <w:rFonts w:cs="Arial"/>
          <w:sz w:val="24"/>
          <w:szCs w:val="24"/>
        </w:rPr>
      </w:pPr>
      <w:r w:rsidRPr="00443CC9">
        <w:rPr>
          <w:rFonts w:cs="Arial"/>
          <w:sz w:val="24"/>
          <w:szCs w:val="24"/>
        </w:rPr>
        <w:t>Приложение 1</w:t>
      </w:r>
    </w:p>
    <w:p w:rsidR="007E728E" w:rsidRPr="00C06DBE" w:rsidRDefault="007E728E" w:rsidP="007E728E">
      <w:pPr>
        <w:spacing w:line="240" w:lineRule="auto"/>
        <w:rPr>
          <w:rFonts w:ascii="Arial" w:hAnsi="Arial" w:cs="Arial"/>
          <w:sz w:val="24"/>
          <w:szCs w:val="24"/>
        </w:rPr>
      </w:pPr>
    </w:p>
    <w:p w:rsidR="007E728E" w:rsidRPr="00C06DBE" w:rsidRDefault="007E728E" w:rsidP="007E728E">
      <w:pPr>
        <w:spacing w:line="240" w:lineRule="auto"/>
        <w:rPr>
          <w:rFonts w:ascii="Arial" w:hAnsi="Arial" w:cs="Arial"/>
          <w:sz w:val="24"/>
          <w:szCs w:val="24"/>
        </w:rPr>
      </w:pPr>
    </w:p>
    <w:p w:rsidR="007E728E" w:rsidRDefault="007E728E" w:rsidP="00443CC9">
      <w:pPr>
        <w:pStyle w:val="a5"/>
        <w:jc w:val="center"/>
        <w:rPr>
          <w:rFonts w:ascii="Arial" w:hAnsi="Arial" w:cs="Arial"/>
        </w:rPr>
      </w:pPr>
      <w:r w:rsidRPr="00C06DBE">
        <w:rPr>
          <w:rFonts w:ascii="Arial" w:hAnsi="Arial" w:cs="Arial"/>
        </w:rPr>
        <w:t xml:space="preserve">Перечень случаев </w:t>
      </w:r>
      <w:r w:rsidRPr="00C06DBE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C06DB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апрел</w:t>
      </w:r>
      <w:r w:rsidRPr="00C06DBE">
        <w:rPr>
          <w:rFonts w:ascii="Arial" w:hAnsi="Arial" w:cs="Arial"/>
        </w:rPr>
        <w:t>е 2012 года</w:t>
      </w:r>
    </w:p>
    <w:p w:rsidR="007E728E" w:rsidRPr="00C06DBE" w:rsidRDefault="007E728E" w:rsidP="007E728E">
      <w:pPr>
        <w:pStyle w:val="a5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39"/>
        <w:gridCol w:w="2225"/>
        <w:gridCol w:w="2218"/>
        <w:gridCol w:w="2517"/>
        <w:gridCol w:w="1670"/>
      </w:tblGrid>
      <w:tr w:rsidR="007E728E" w:rsidRPr="007E728E" w:rsidTr="00E6122B">
        <w:trPr>
          <w:cantSplit/>
          <w:trHeight w:val="28"/>
          <w:tblHeader/>
        </w:trPr>
        <w:tc>
          <w:tcPr>
            <w:tcW w:w="839" w:type="dxa"/>
            <w:tcBorders>
              <w:bottom w:val="single" w:sz="4" w:space="0" w:color="auto"/>
            </w:tcBorders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E728E">
              <w:rPr>
                <w:rFonts w:ascii="Arial" w:hAnsi="Arial" w:cs="Arial"/>
                <w:b/>
                <w:bCs/>
                <w:lang w:val="en-US"/>
              </w:rPr>
              <w:t xml:space="preserve">№ </w:t>
            </w:r>
            <w:r w:rsidRPr="007E728E">
              <w:rPr>
                <w:rFonts w:ascii="Arial" w:hAnsi="Arial" w:cs="Arial"/>
                <w:b/>
                <w:bCs/>
              </w:rPr>
              <w:t>п</w:t>
            </w:r>
            <w:r w:rsidRPr="007E728E">
              <w:rPr>
                <w:rFonts w:ascii="Arial" w:hAnsi="Arial" w:cs="Arial"/>
                <w:b/>
                <w:bCs/>
                <w:lang w:val="en-US"/>
              </w:rPr>
              <w:t>/</w:t>
            </w:r>
            <w:r w:rsidRPr="007E728E">
              <w:rPr>
                <w:rFonts w:ascii="Arial" w:hAnsi="Arial" w:cs="Arial"/>
                <w:b/>
                <w:bCs/>
              </w:rPr>
              <w:t>п</w:t>
            </w:r>
          </w:p>
        </w:tc>
        <w:tc>
          <w:tcPr>
            <w:tcW w:w="2225" w:type="dxa"/>
            <w:tcBorders>
              <w:bottom w:val="single" w:sz="4" w:space="0" w:color="auto"/>
            </w:tcBorders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b/>
                <w:bCs/>
              </w:rPr>
            </w:pPr>
            <w:r w:rsidRPr="007E728E">
              <w:rPr>
                <w:rFonts w:ascii="Arial" w:hAnsi="Arial" w:cs="Arial"/>
                <w:b/>
                <w:bCs/>
              </w:rPr>
              <w:t>Река, пункт</w:t>
            </w:r>
          </w:p>
        </w:tc>
        <w:tc>
          <w:tcPr>
            <w:tcW w:w="2218" w:type="dxa"/>
            <w:tcBorders>
              <w:bottom w:val="single" w:sz="4" w:space="0" w:color="auto"/>
            </w:tcBorders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b/>
                <w:bCs/>
              </w:rPr>
            </w:pPr>
            <w:r w:rsidRPr="007E728E">
              <w:rPr>
                <w:rFonts w:ascii="Arial" w:hAnsi="Arial" w:cs="Arial"/>
                <w:b/>
                <w:bCs/>
              </w:rPr>
              <w:t>Регион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b/>
                <w:bCs/>
              </w:rPr>
            </w:pPr>
            <w:r w:rsidRPr="007E728E">
              <w:rPr>
                <w:rFonts w:ascii="Arial" w:hAnsi="Arial" w:cs="Arial"/>
                <w:b/>
                <w:bCs/>
              </w:rPr>
              <w:t>Ингредиент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b/>
                <w:bCs/>
              </w:rPr>
            </w:pPr>
            <w:r w:rsidRPr="007E728E">
              <w:rPr>
                <w:rFonts w:ascii="Arial" w:hAnsi="Arial" w:cs="Arial"/>
                <w:b/>
                <w:bCs/>
              </w:rPr>
              <w:t>Концентрация</w:t>
            </w:r>
          </w:p>
          <w:p w:rsidR="007E728E" w:rsidRPr="007E728E" w:rsidRDefault="007E728E" w:rsidP="00E6122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E728E">
              <w:rPr>
                <w:rFonts w:ascii="Arial" w:hAnsi="Arial" w:cs="Arial"/>
                <w:b/>
                <w:bCs/>
              </w:rPr>
              <w:t>(ПДК)</w:t>
            </w:r>
          </w:p>
        </w:tc>
      </w:tr>
      <w:tr w:rsidR="007E728E" w:rsidRPr="007E728E" w:rsidTr="00E6122B">
        <w:trPr>
          <w:cantSplit/>
        </w:trPr>
        <w:tc>
          <w:tcPr>
            <w:tcW w:w="9469" w:type="dxa"/>
            <w:gridSpan w:val="5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7E728E">
              <w:rPr>
                <w:rFonts w:ascii="Arial" w:hAnsi="Arial" w:cs="Arial"/>
                <w:b/>
                <w:bCs/>
                <w:i/>
                <w:iCs/>
                <w:lang w:val="en-US"/>
              </w:rPr>
              <w:t>Вещества 1 класса опасности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р. Хауки-лампи-йоки, г. Заполярный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Мурманская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</w:rPr>
              <w:t>Ионы р</w:t>
            </w:r>
            <w:r w:rsidRPr="007E728E">
              <w:rPr>
                <w:rFonts w:ascii="Arial" w:hAnsi="Arial" w:cs="Arial"/>
                <w:lang w:val="en-US"/>
              </w:rPr>
              <w:t>тут</w:t>
            </w:r>
            <w:r w:rsidRPr="007E728E">
              <w:rPr>
                <w:rFonts w:ascii="Arial" w:hAnsi="Arial" w:cs="Arial"/>
              </w:rPr>
              <w:t>и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8</w:t>
            </w:r>
          </w:p>
        </w:tc>
      </w:tr>
      <w:tr w:rsidR="007E728E" w:rsidRPr="007E728E" w:rsidTr="00E6122B">
        <w:trPr>
          <w:cantSplit/>
        </w:trPr>
        <w:tc>
          <w:tcPr>
            <w:tcW w:w="9469" w:type="dxa"/>
            <w:gridSpan w:val="5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b/>
                <w:i/>
                <w:lang w:val="en-US"/>
              </w:rPr>
            </w:pPr>
            <w:r w:rsidRPr="007E728E">
              <w:rPr>
                <w:rFonts w:ascii="Arial" w:hAnsi="Arial" w:cs="Arial"/>
                <w:b/>
                <w:i/>
                <w:lang w:val="en-US"/>
              </w:rPr>
              <w:t>Вещества 2 класса опасности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оз. Большой Вудъявр, </w:t>
            </w:r>
            <w:r w:rsidRPr="007E728E">
              <w:rPr>
                <w:rFonts w:ascii="Arial" w:hAnsi="Arial" w:cs="Arial"/>
              </w:rPr>
              <w:br/>
              <w:t>г. Кировск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Мурманская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молибдена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15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2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р. Белая, г. Апатиты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Мурманская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молибдена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15</w:t>
            </w:r>
          </w:p>
        </w:tc>
      </w:tr>
      <w:tr w:rsidR="007E728E" w:rsidRPr="007E728E" w:rsidTr="00E6122B">
        <w:trPr>
          <w:cantSplit/>
        </w:trPr>
        <w:tc>
          <w:tcPr>
            <w:tcW w:w="9469" w:type="dxa"/>
            <w:gridSpan w:val="5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b/>
                <w:i/>
              </w:rPr>
            </w:pPr>
            <w:r w:rsidRPr="007E728E">
              <w:rPr>
                <w:rFonts w:ascii="Arial" w:hAnsi="Arial" w:cs="Arial"/>
                <w:b/>
                <w:i/>
              </w:rPr>
              <w:t>Вещества 3 класса опасности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1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вдхр. Братское, </w:t>
            </w:r>
            <w:r w:rsidRPr="007E728E">
              <w:rPr>
                <w:rFonts w:ascii="Arial" w:hAnsi="Arial" w:cs="Arial"/>
              </w:rPr>
              <w:br/>
              <w:t>г. Свирск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Иркутская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Нефтепродукты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54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2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Блява, </w:t>
            </w:r>
            <w:r w:rsidRPr="007E728E">
              <w:rPr>
                <w:rFonts w:ascii="Arial" w:hAnsi="Arial" w:cs="Arial"/>
              </w:rPr>
              <w:br/>
              <w:t>г. Медногорск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Оренбургская область</w:t>
            </w:r>
          </w:p>
        </w:tc>
        <w:tc>
          <w:tcPr>
            <w:tcW w:w="2517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меди</w:t>
            </w:r>
          </w:p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320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177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3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Ельцовка -2, </w:t>
            </w:r>
            <w:r w:rsidRPr="007E728E">
              <w:rPr>
                <w:rFonts w:ascii="Arial" w:hAnsi="Arial" w:cs="Arial"/>
              </w:rPr>
              <w:br/>
              <w:t>г. Новосибирск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Новосибирская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Нефтепродукты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53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4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р. Охинка, г. Оха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Сахалинская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Нефтепродукты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более 100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5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Тара,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с. Кыштовка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Новосибирская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Нефтепродукты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58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Туртас, </w:t>
            </w:r>
            <w:r w:rsidRPr="007E728E">
              <w:rPr>
                <w:rFonts w:ascii="Arial" w:hAnsi="Arial" w:cs="Arial"/>
              </w:rPr>
              <w:br/>
              <w:t>п. Нижний Чебунтан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Тюменская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Нефтепродукты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53</w:t>
            </w:r>
          </w:p>
        </w:tc>
      </w:tr>
      <w:tr w:rsidR="007E728E" w:rsidRPr="007E728E" w:rsidTr="00E6122B">
        <w:trPr>
          <w:cantSplit/>
        </w:trPr>
        <w:tc>
          <w:tcPr>
            <w:tcW w:w="9469" w:type="dxa"/>
            <w:gridSpan w:val="5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b/>
                <w:i/>
              </w:rPr>
            </w:pPr>
            <w:r w:rsidRPr="007E728E">
              <w:rPr>
                <w:rFonts w:ascii="Arial" w:hAnsi="Arial" w:cs="Arial"/>
                <w:b/>
                <w:i/>
              </w:rPr>
              <w:t>Вещества 4 класса опасности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1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вдхр. Аргазинское,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г. Карабаш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Челябинская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9</w:t>
            </w:r>
            <w:r w:rsidRPr="007E728E">
              <w:rPr>
                <w:rFonts w:ascii="Arial" w:hAnsi="Arial" w:cs="Arial"/>
              </w:rPr>
              <w:t>8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вдхр. Братское, </w:t>
            </w:r>
          </w:p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г. Свирск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Иркутская область</w:t>
            </w:r>
          </w:p>
        </w:tc>
        <w:tc>
          <w:tcPr>
            <w:tcW w:w="2517" w:type="dxa"/>
            <w:vMerge w:val="restart"/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257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138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вдхр. Воткинское, </w:t>
            </w:r>
          </w:p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г. Пермь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Пермский край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60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вдхр. Камское,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г. Березники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Пермский край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17</w:t>
            </w:r>
            <w:r w:rsidRPr="007E728E">
              <w:rPr>
                <w:rFonts w:ascii="Arial" w:hAnsi="Arial" w:cs="Arial"/>
              </w:rPr>
              <w:t>9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вдхр. Курганское, </w:t>
            </w:r>
          </w:p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г. Курган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Курганская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200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вдхр. Чебоксарское, п. 1-е Мая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Нижегородская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62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оз. Шелюгино,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г. Челябинск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Челябинская область</w:t>
            </w:r>
          </w:p>
        </w:tc>
        <w:tc>
          <w:tcPr>
            <w:tcW w:w="2517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марганца</w:t>
            </w:r>
          </w:p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</w:rPr>
              <w:t>82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</w:rPr>
              <w:t>72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Городецкий Шар,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г. Нарьян-Мар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Ненецкий автономный округ</w:t>
            </w:r>
          </w:p>
        </w:tc>
        <w:tc>
          <w:tcPr>
            <w:tcW w:w="2517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марган</w:t>
            </w:r>
            <w:r w:rsidRPr="007E728E">
              <w:rPr>
                <w:rFonts w:ascii="Arial" w:hAnsi="Arial" w:cs="Arial"/>
                <w:lang w:val="en-US"/>
              </w:rPr>
              <w:t>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137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</w:rPr>
              <w:t>89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Адамка,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с. Грахово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Удмуртская Республика</w:t>
            </w:r>
          </w:p>
        </w:tc>
        <w:tc>
          <w:tcPr>
            <w:tcW w:w="2517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451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14</w:t>
            </w:r>
            <w:r w:rsidRPr="007E728E">
              <w:rPr>
                <w:rFonts w:ascii="Arial" w:hAnsi="Arial" w:cs="Arial"/>
              </w:rPr>
              <w:t>3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139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Айва,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г. Красноуральск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</w:rPr>
              <w:t>Ионы ж</w:t>
            </w:r>
            <w:r w:rsidRPr="007E728E">
              <w:rPr>
                <w:rFonts w:ascii="Arial" w:hAnsi="Arial" w:cs="Arial"/>
                <w:lang w:val="en-US"/>
              </w:rPr>
              <w:t>елез</w:t>
            </w:r>
            <w:r w:rsidRPr="007E728E">
              <w:rPr>
                <w:rFonts w:ascii="Arial" w:hAnsi="Arial" w:cs="Arial"/>
              </w:rPr>
              <w:t>а</w:t>
            </w:r>
            <w:r w:rsidRPr="007E728E">
              <w:rPr>
                <w:rFonts w:ascii="Arial" w:hAnsi="Arial" w:cs="Arial"/>
                <w:lang w:val="en-US"/>
              </w:rPr>
              <w:t xml:space="preserve"> обще</w:t>
            </w:r>
            <w:r w:rsidRPr="007E728E">
              <w:rPr>
                <w:rFonts w:ascii="Arial" w:hAnsi="Arial" w:cs="Arial"/>
              </w:rPr>
              <w:t>го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77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57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Алатырь,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г. Алатырь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Чувашская Республика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17</w:t>
            </w:r>
            <w:r w:rsidRPr="007E728E">
              <w:rPr>
                <w:rFonts w:ascii="Arial" w:hAnsi="Arial" w:cs="Arial"/>
              </w:rPr>
              <w:t>3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Аргунь, </w:t>
            </w:r>
          </w:p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пос. Молоканка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Забайкальский край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1,59</w:t>
            </w:r>
            <w:r w:rsidRPr="007E728E">
              <w:rPr>
                <w:rFonts w:ascii="Arial" w:hAnsi="Arial" w:cs="Arial"/>
                <w:vertAlign w:val="superscript"/>
                <w:lang w:val="en-US"/>
              </w:rPr>
              <w:t>*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Аргунь, пр. Прорва,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пос. Молоканка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Забайкальский край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1,62</w:t>
            </w:r>
            <w:r w:rsidRPr="007E728E">
              <w:rPr>
                <w:rFonts w:ascii="Arial" w:hAnsi="Arial" w:cs="Arial"/>
                <w:vertAlign w:val="superscript"/>
                <w:lang w:val="en-US"/>
              </w:rPr>
              <w:t>*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Аремзянка </w:t>
            </w:r>
          </w:p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д. Чукманка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Тюменская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7</w:t>
            </w:r>
            <w:r w:rsidRPr="007E728E">
              <w:rPr>
                <w:rFonts w:ascii="Arial" w:hAnsi="Arial" w:cs="Arial"/>
              </w:rPr>
              <w:t>1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р. Вильва в районе автодорожного моста трассы Чусовой-Губаха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Пермский край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</w:rPr>
              <w:t>Ионы же</w:t>
            </w:r>
            <w:r w:rsidRPr="007E728E">
              <w:rPr>
                <w:rFonts w:ascii="Arial" w:hAnsi="Arial" w:cs="Arial"/>
                <w:lang w:val="en-US"/>
              </w:rPr>
              <w:t>лез</w:t>
            </w:r>
            <w:r w:rsidRPr="007E728E">
              <w:rPr>
                <w:rFonts w:ascii="Arial" w:hAnsi="Arial" w:cs="Arial"/>
              </w:rPr>
              <w:t>а</w:t>
            </w:r>
            <w:r w:rsidRPr="007E728E">
              <w:rPr>
                <w:rFonts w:ascii="Arial" w:hAnsi="Arial" w:cs="Arial"/>
                <w:lang w:val="en-US"/>
              </w:rPr>
              <w:t xml:space="preserve"> обще</w:t>
            </w:r>
            <w:r w:rsidRPr="007E728E">
              <w:rPr>
                <w:rFonts w:ascii="Arial" w:hAnsi="Arial" w:cs="Arial"/>
              </w:rPr>
              <w:t>го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292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56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Илеть,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п. Красногорский 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Республика Марий Эл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53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17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р. Иньва, д. Слудка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Пермский край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58</w:t>
            </w:r>
          </w:p>
        </w:tc>
      </w:tr>
      <w:tr w:rsidR="007E728E" w:rsidRPr="007E728E" w:rsidTr="00E6122B">
        <w:trPr>
          <w:cantSplit/>
          <w:trHeight w:val="906"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18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Исеть,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г. Екатеринбург,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562,1 км выше устья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7</w:t>
            </w:r>
            <w:r w:rsidRPr="007E728E">
              <w:rPr>
                <w:rFonts w:ascii="Arial" w:hAnsi="Arial" w:cs="Arial"/>
              </w:rPr>
              <w:t>5</w:t>
            </w:r>
          </w:p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E728E" w:rsidRPr="007E728E" w:rsidTr="00E6122B">
        <w:trPr>
          <w:cantSplit/>
          <w:trHeight w:val="906"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19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р. Исеть,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г. Екатеринбург,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561,5 км выше устья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71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20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Исеть,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г. Каменск-Уральский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50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21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Исеть, </w:t>
            </w:r>
          </w:p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д. Колюткино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70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р. Кама, г. Сарапул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Удмуртская Республика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67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23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р. Кизел, г. Кизел в районе автодорожного моста Губаха-Александровск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Пермский край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</w:rPr>
              <w:t>Ионы ж</w:t>
            </w:r>
            <w:r w:rsidRPr="007E728E">
              <w:rPr>
                <w:rFonts w:ascii="Arial" w:hAnsi="Arial" w:cs="Arial"/>
                <w:lang w:val="en-US"/>
              </w:rPr>
              <w:t>елез</w:t>
            </w:r>
            <w:r w:rsidRPr="007E728E">
              <w:rPr>
                <w:rFonts w:ascii="Arial" w:hAnsi="Arial" w:cs="Arial"/>
              </w:rPr>
              <w:t>а</w:t>
            </w:r>
            <w:r w:rsidRPr="007E728E">
              <w:rPr>
                <w:rFonts w:ascii="Arial" w:hAnsi="Arial" w:cs="Arial"/>
                <w:lang w:val="en-US"/>
              </w:rPr>
              <w:t xml:space="preserve"> обще</w:t>
            </w:r>
            <w:r w:rsidRPr="007E728E">
              <w:rPr>
                <w:rFonts w:ascii="Arial" w:hAnsi="Arial" w:cs="Arial"/>
              </w:rPr>
              <w:t>го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2860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655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Криуша,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г. Новокуйбышевск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Самарская область</w:t>
            </w:r>
          </w:p>
        </w:tc>
        <w:tc>
          <w:tcPr>
            <w:tcW w:w="2517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86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86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25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р. Ляля, г. Новая Ляля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60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26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Нейва,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г. Невьянск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марганца</w:t>
            </w:r>
          </w:p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76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59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27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Нюдуай,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г. Мончегорск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Мурманская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</w:rPr>
              <w:t>р</w:t>
            </w:r>
            <w:r w:rsidRPr="007E728E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>9,87</w:t>
            </w:r>
            <w:r w:rsidRPr="007E728E">
              <w:rPr>
                <w:rFonts w:ascii="Arial" w:hAnsi="Arial" w:cs="Arial"/>
                <w:vertAlign w:val="superscript"/>
                <w:lang w:val="en-US"/>
              </w:rPr>
              <w:t>*</w:t>
            </w:r>
            <w:r w:rsidRPr="007E728E">
              <w:rPr>
                <w:rFonts w:ascii="Arial" w:hAnsi="Arial" w:cs="Arial"/>
                <w:vertAlign w:val="superscript"/>
              </w:rPr>
              <w:t>*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Обва,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п. Рождественск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Пермский край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200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29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р. Омь, г. Калачинск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Омская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103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р. Омь, г. Омск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Омская область</w:t>
            </w:r>
          </w:p>
        </w:tc>
        <w:tc>
          <w:tcPr>
            <w:tcW w:w="2517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88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84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31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Патрушиха,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г. Екатеринбург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79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р. Пьяна, с. Камкино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Нижегородская обл.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67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33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Северная Вильва,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п. Всеволодо-Вильва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Пермский край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</w:rPr>
              <w:t>Ионы ж</w:t>
            </w:r>
            <w:r w:rsidRPr="007E728E">
              <w:rPr>
                <w:rFonts w:ascii="Arial" w:hAnsi="Arial" w:cs="Arial"/>
                <w:lang w:val="en-US"/>
              </w:rPr>
              <w:t>елез</w:t>
            </w:r>
            <w:r w:rsidRPr="007E728E">
              <w:rPr>
                <w:rFonts w:ascii="Arial" w:hAnsi="Arial" w:cs="Arial"/>
              </w:rPr>
              <w:t>а</w:t>
            </w:r>
            <w:r w:rsidRPr="007E728E">
              <w:rPr>
                <w:rFonts w:ascii="Arial" w:hAnsi="Arial" w:cs="Arial"/>
                <w:lang w:val="en-US"/>
              </w:rPr>
              <w:t xml:space="preserve"> обще</w:t>
            </w:r>
            <w:r w:rsidRPr="007E728E">
              <w:rPr>
                <w:rFonts w:ascii="Arial" w:hAnsi="Arial" w:cs="Arial"/>
              </w:rPr>
              <w:t>го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209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112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34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Северушка, 1,5 км выше устья,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г. Северский (ГО Полевской),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0,6 км ниже города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656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605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36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Северушка,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г. Северский (ГО Полевской),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3,4 км выше устья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721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37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Сива,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д. Гавриловка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Удмуртская Республика</w:t>
            </w:r>
          </w:p>
        </w:tc>
        <w:tc>
          <w:tcPr>
            <w:tcW w:w="2517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</w:rPr>
              <w:t>193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134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</w:rPr>
              <w:t>69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38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Сундовик,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>д. Семово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Нижегородская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126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39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р. Тавда, г. Тавда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  <w:vMerge w:val="restart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76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75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40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Тагил,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г. Нижний Тагил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70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41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р. Тобол, г. Курган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Курганская область</w:t>
            </w:r>
          </w:p>
        </w:tc>
        <w:tc>
          <w:tcPr>
            <w:tcW w:w="2517" w:type="dxa"/>
            <w:vMerge w:val="restart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190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140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42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Тобол, </w:t>
            </w:r>
          </w:p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г. Тобольск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Тюменская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95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43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Тобол,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с. Белозерское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Курганская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100</w:t>
            </w:r>
          </w:p>
        </w:tc>
      </w:tr>
      <w:tr w:rsidR="007E728E" w:rsidRPr="007E728E" w:rsidTr="00E6122B">
        <w:trPr>
          <w:cantSplit/>
          <w:trHeight w:val="1030"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44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Тура, </w:t>
            </w:r>
          </w:p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г. Верхотурье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Взвешенные вещества</w:t>
            </w:r>
          </w:p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111</w:t>
            </w:r>
          </w:p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 w:val="restart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45</w:t>
            </w:r>
          </w:p>
        </w:tc>
        <w:tc>
          <w:tcPr>
            <w:tcW w:w="2225" w:type="dxa"/>
            <w:vMerge w:val="restart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р. Тура, г. Тюмень</w:t>
            </w:r>
          </w:p>
        </w:tc>
        <w:tc>
          <w:tcPr>
            <w:tcW w:w="2218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Тюменская область</w:t>
            </w:r>
          </w:p>
        </w:tc>
        <w:tc>
          <w:tcPr>
            <w:tcW w:w="2517" w:type="dxa"/>
            <w:vMerge w:val="restart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>1</w:t>
            </w:r>
            <w:r w:rsidRPr="007E728E">
              <w:rPr>
                <w:rFonts w:ascii="Arial" w:hAnsi="Arial" w:cs="Arial"/>
              </w:rPr>
              <w:t>37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113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  <w:vMerge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5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18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vMerge/>
          </w:tcPr>
          <w:p w:rsidR="007E728E" w:rsidRPr="007E728E" w:rsidRDefault="007E728E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61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46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  <w:lang w:val="en-US"/>
              </w:rPr>
              <w:t xml:space="preserve">р. Тура, </w:t>
            </w:r>
          </w:p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д. Тимофеево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50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47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р. Уй, с. Усть-Уйское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Курганская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</w:t>
            </w:r>
            <w:r w:rsidRPr="007E728E">
              <w:rPr>
                <w:rFonts w:ascii="Arial" w:hAnsi="Arial" w:cs="Arial"/>
                <w:lang w:val="en-US"/>
              </w:rPr>
              <w:t>арганц</w:t>
            </w:r>
            <w:r w:rsidRPr="007E728E">
              <w:rPr>
                <w:rFonts w:ascii="Arial" w:hAnsi="Arial" w:cs="Arial"/>
              </w:rPr>
              <w:t>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96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7E728E">
              <w:rPr>
                <w:rFonts w:ascii="Arial" w:hAnsi="Arial" w:cs="Arial"/>
                <w:lang w:val="en-US"/>
              </w:rPr>
              <w:t>48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 Уфа, </w:t>
            </w:r>
            <w:r w:rsidRPr="007E728E">
              <w:rPr>
                <w:rFonts w:ascii="Arial" w:hAnsi="Arial" w:cs="Arial"/>
              </w:rPr>
              <w:br/>
              <w:t>г. Красноуфимск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spacing w:after="0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94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49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р.Камышенка, </w:t>
            </w:r>
            <w:r w:rsidRPr="007E728E">
              <w:rPr>
                <w:rFonts w:ascii="Arial" w:hAnsi="Arial" w:cs="Arial"/>
              </w:rPr>
              <w:br/>
              <w:t>г. Новосибирск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Новосибирская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67</w:t>
            </w:r>
          </w:p>
        </w:tc>
      </w:tr>
      <w:tr w:rsidR="007E728E" w:rsidRPr="007E728E" w:rsidTr="00E6122B">
        <w:trPr>
          <w:cantSplit/>
        </w:trPr>
        <w:tc>
          <w:tcPr>
            <w:tcW w:w="839" w:type="dxa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50</w:t>
            </w:r>
          </w:p>
        </w:tc>
        <w:tc>
          <w:tcPr>
            <w:tcW w:w="2225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 xml:space="preserve">руч. Южный, </w:t>
            </w:r>
            <w:r w:rsidRPr="007E728E">
              <w:rPr>
                <w:rFonts w:ascii="Arial" w:hAnsi="Arial" w:cs="Arial"/>
              </w:rPr>
              <w:br/>
              <w:t xml:space="preserve">г. Ивдель, </w:t>
            </w:r>
          </w:p>
        </w:tc>
        <w:tc>
          <w:tcPr>
            <w:tcW w:w="2218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Свердловская область</w:t>
            </w:r>
          </w:p>
        </w:tc>
        <w:tc>
          <w:tcPr>
            <w:tcW w:w="2517" w:type="dxa"/>
          </w:tcPr>
          <w:p w:rsidR="007E728E" w:rsidRPr="007E728E" w:rsidRDefault="007E728E" w:rsidP="00E6122B">
            <w:pPr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7E728E" w:rsidRPr="007E728E" w:rsidRDefault="007E728E" w:rsidP="00E6122B">
            <w:pPr>
              <w:jc w:val="center"/>
              <w:rPr>
                <w:rFonts w:ascii="Arial" w:hAnsi="Arial" w:cs="Arial"/>
              </w:rPr>
            </w:pPr>
            <w:r w:rsidRPr="007E728E">
              <w:rPr>
                <w:rFonts w:ascii="Arial" w:hAnsi="Arial" w:cs="Arial"/>
              </w:rPr>
              <w:t>54</w:t>
            </w:r>
          </w:p>
        </w:tc>
      </w:tr>
    </w:tbl>
    <w:p w:rsidR="007E728E" w:rsidRPr="00B26535" w:rsidRDefault="007E728E" w:rsidP="007E728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E728E" w:rsidRDefault="007E728E" w:rsidP="007E728E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* - экстремально высокое загрязнение соответствует содержанию в воде растворенного кислорода в концентрациях 2 и менее мг/л</w:t>
      </w:r>
    </w:p>
    <w:p w:rsidR="007E728E" w:rsidRDefault="007E728E" w:rsidP="007E728E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 - по показателю рН критерием экстремально высокого загрязнения являются значения менее 4 и более 9,7</w:t>
      </w:r>
    </w:p>
    <w:p w:rsidR="007E728E" w:rsidRPr="00C06DBE" w:rsidRDefault="007E728E" w:rsidP="007E728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728E" w:rsidRPr="00B26535" w:rsidRDefault="007E728E" w:rsidP="007E728E">
      <w:pPr>
        <w:spacing w:after="0" w:line="240" w:lineRule="auto"/>
        <w:rPr>
          <w:rFonts w:ascii="Arial" w:hAnsi="Arial" w:cs="Arial"/>
        </w:rPr>
      </w:pPr>
      <w:r w:rsidRPr="00B26535">
        <w:rPr>
          <w:rFonts w:ascii="Arial" w:hAnsi="Arial" w:cs="Arial"/>
        </w:rPr>
        <w:t>Заместитель начальника</w:t>
      </w:r>
    </w:p>
    <w:p w:rsidR="007E728E" w:rsidRPr="00B26535" w:rsidRDefault="007E728E" w:rsidP="007E728E">
      <w:pPr>
        <w:spacing w:after="0" w:line="240" w:lineRule="auto"/>
        <w:rPr>
          <w:rFonts w:ascii="Arial" w:hAnsi="Arial" w:cs="Arial"/>
        </w:rPr>
      </w:pPr>
      <w:r w:rsidRPr="00B26535">
        <w:rPr>
          <w:rFonts w:ascii="Arial" w:hAnsi="Arial" w:cs="Arial"/>
        </w:rPr>
        <w:t>Управления мониторинга загрязнения</w:t>
      </w:r>
    </w:p>
    <w:p w:rsidR="007E728E" w:rsidRPr="00B26535" w:rsidRDefault="007E728E" w:rsidP="007E728E">
      <w:pPr>
        <w:spacing w:after="0" w:line="240" w:lineRule="auto"/>
        <w:rPr>
          <w:rFonts w:ascii="Arial" w:hAnsi="Arial" w:cs="Arial"/>
        </w:rPr>
      </w:pPr>
      <w:r w:rsidRPr="00B26535">
        <w:rPr>
          <w:rFonts w:ascii="Arial" w:hAnsi="Arial" w:cs="Arial"/>
        </w:rPr>
        <w:t>окружающей среды, полярных и морских</w:t>
      </w:r>
    </w:p>
    <w:p w:rsidR="007E728E" w:rsidRPr="00B26535" w:rsidRDefault="007E728E" w:rsidP="007E728E">
      <w:pPr>
        <w:spacing w:after="0" w:line="240" w:lineRule="auto"/>
      </w:pPr>
      <w:r w:rsidRPr="00B26535">
        <w:rPr>
          <w:rFonts w:ascii="Arial" w:hAnsi="Arial" w:cs="Arial"/>
        </w:rPr>
        <w:t>работ Росгидромета</w:t>
      </w:r>
      <w:r w:rsidRPr="00B26535">
        <w:rPr>
          <w:rFonts w:ascii="Arial" w:hAnsi="Arial" w:cs="Arial"/>
        </w:rPr>
        <w:tab/>
      </w:r>
      <w:r w:rsidRPr="00B26535">
        <w:rPr>
          <w:rFonts w:ascii="Arial" w:hAnsi="Arial" w:cs="Arial"/>
        </w:rPr>
        <w:tab/>
      </w:r>
      <w:r w:rsidRPr="00B26535">
        <w:rPr>
          <w:rFonts w:ascii="Arial" w:hAnsi="Arial" w:cs="Arial"/>
        </w:rPr>
        <w:tab/>
      </w:r>
      <w:r w:rsidRPr="00B26535">
        <w:rPr>
          <w:rFonts w:ascii="Arial" w:hAnsi="Arial" w:cs="Arial"/>
        </w:rPr>
        <w:tab/>
      </w:r>
      <w:r w:rsidRPr="00B26535">
        <w:rPr>
          <w:rFonts w:ascii="Arial" w:hAnsi="Arial" w:cs="Arial"/>
        </w:rPr>
        <w:tab/>
      </w:r>
      <w:r w:rsidRPr="00B26535">
        <w:rPr>
          <w:rFonts w:ascii="Arial" w:hAnsi="Arial" w:cs="Arial"/>
        </w:rPr>
        <w:tab/>
      </w:r>
      <w:r w:rsidRPr="00B26535">
        <w:rPr>
          <w:rFonts w:ascii="Arial" w:hAnsi="Arial" w:cs="Arial"/>
        </w:rPr>
        <w:tab/>
      </w:r>
      <w:r w:rsidRPr="00B26535">
        <w:rPr>
          <w:rFonts w:ascii="Arial" w:hAnsi="Arial" w:cs="Arial"/>
        </w:rPr>
        <w:tab/>
        <w:t>Ю.В. Пешков</w:t>
      </w:r>
    </w:p>
    <w:p w:rsidR="007E612D" w:rsidRPr="00F86D9D" w:rsidRDefault="007E612D" w:rsidP="007E612D">
      <w:pPr>
        <w:pStyle w:val="a5"/>
        <w:ind w:left="6372" w:firstLine="708"/>
        <w:rPr>
          <w:rFonts w:ascii="Arial" w:hAnsi="Arial" w:cs="Arial"/>
          <w:szCs w:val="24"/>
        </w:rPr>
      </w:pPr>
      <w:r w:rsidRPr="00F86D9D">
        <w:rPr>
          <w:rFonts w:ascii="Arial" w:hAnsi="Arial" w:cs="Arial"/>
          <w:szCs w:val="24"/>
        </w:rPr>
        <w:t>Приложение 2</w:t>
      </w:r>
    </w:p>
    <w:p w:rsidR="007E612D" w:rsidRDefault="007E612D" w:rsidP="007E612D">
      <w:pPr>
        <w:pStyle w:val="a5"/>
        <w:ind w:left="6372" w:firstLine="708"/>
        <w:rPr>
          <w:rFonts w:ascii="Arial" w:hAnsi="Arial" w:cs="Arial"/>
          <w:szCs w:val="24"/>
        </w:rPr>
      </w:pPr>
    </w:p>
    <w:p w:rsidR="007E612D" w:rsidRPr="00F86D9D" w:rsidRDefault="007E612D" w:rsidP="00443CC9">
      <w:pPr>
        <w:pStyle w:val="a5"/>
        <w:jc w:val="center"/>
        <w:rPr>
          <w:rFonts w:ascii="Arial" w:hAnsi="Arial" w:cs="Arial"/>
          <w:szCs w:val="24"/>
        </w:rPr>
      </w:pPr>
      <w:r w:rsidRPr="00F86D9D">
        <w:rPr>
          <w:rFonts w:ascii="Arial" w:hAnsi="Arial" w:cs="Arial"/>
          <w:szCs w:val="24"/>
        </w:rPr>
        <w:t xml:space="preserve">Перечень случаев </w:t>
      </w:r>
      <w:r w:rsidRPr="00F86D9D">
        <w:rPr>
          <w:rFonts w:ascii="Arial" w:hAnsi="Arial" w:cs="Arial"/>
          <w:szCs w:val="24"/>
        </w:rPr>
        <w:br/>
        <w:t>высокого загрязнения водных объектов</w:t>
      </w:r>
      <w:r w:rsidRPr="00F86D9D">
        <w:rPr>
          <w:rFonts w:ascii="Arial" w:hAnsi="Arial" w:cs="Arial"/>
          <w:szCs w:val="24"/>
        </w:rPr>
        <w:br/>
        <w:t xml:space="preserve">в </w:t>
      </w:r>
      <w:r>
        <w:rPr>
          <w:rFonts w:ascii="Arial" w:hAnsi="Arial" w:cs="Arial"/>
          <w:szCs w:val="24"/>
        </w:rPr>
        <w:t>апрел</w:t>
      </w:r>
      <w:r w:rsidRPr="00F86D9D">
        <w:rPr>
          <w:rFonts w:ascii="Arial" w:hAnsi="Arial" w:cs="Arial"/>
          <w:szCs w:val="24"/>
        </w:rPr>
        <w:t>е 2012 года</w:t>
      </w:r>
    </w:p>
    <w:p w:rsidR="007E612D" w:rsidRPr="00F86D9D" w:rsidRDefault="007E612D" w:rsidP="007E612D">
      <w:pPr>
        <w:pStyle w:val="a5"/>
        <w:rPr>
          <w:rFonts w:ascii="Arial" w:hAnsi="Arial" w:cs="Arial"/>
          <w:szCs w:val="24"/>
        </w:rPr>
      </w:pPr>
    </w:p>
    <w:p w:rsidR="007E612D" w:rsidRDefault="007E612D" w:rsidP="007E612D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4"/>
        <w:gridCol w:w="2227"/>
        <w:gridCol w:w="2289"/>
        <w:gridCol w:w="1137"/>
        <w:gridCol w:w="1059"/>
        <w:gridCol w:w="1138"/>
        <w:gridCol w:w="1175"/>
      </w:tblGrid>
      <w:tr w:rsidR="007E612D" w:rsidRPr="00A76FA1" w:rsidTr="00E6122B">
        <w:trPr>
          <w:cantSplit/>
          <w:trHeight w:val="889"/>
          <w:tblHeader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76FA1">
              <w:rPr>
                <w:rFonts w:ascii="Arial" w:hAnsi="Arial" w:cs="Arial"/>
                <w:b/>
                <w:bCs/>
                <w:lang w:val="en-US"/>
              </w:rPr>
              <w:t xml:space="preserve">№ </w:t>
            </w:r>
            <w:r w:rsidRPr="00A76FA1">
              <w:rPr>
                <w:rFonts w:ascii="Arial" w:hAnsi="Arial" w:cs="Arial"/>
                <w:b/>
                <w:bCs/>
              </w:rPr>
              <w:t>п</w:t>
            </w:r>
            <w:r w:rsidRPr="00A76FA1">
              <w:rPr>
                <w:rFonts w:ascii="Arial" w:hAnsi="Arial" w:cs="Arial"/>
                <w:b/>
                <w:bCs/>
                <w:lang w:val="en-US"/>
              </w:rPr>
              <w:t>/</w:t>
            </w:r>
            <w:r w:rsidRPr="00A76FA1">
              <w:rPr>
                <w:rFonts w:ascii="Arial" w:hAnsi="Arial" w:cs="Arial"/>
                <w:b/>
                <w:bCs/>
              </w:rPr>
              <w:t>п</w:t>
            </w:r>
          </w:p>
        </w:tc>
        <w:tc>
          <w:tcPr>
            <w:tcW w:w="2227" w:type="dxa"/>
            <w:tcBorders>
              <w:bottom w:val="single" w:sz="4" w:space="0" w:color="auto"/>
            </w:tcBorders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bCs/>
              </w:rPr>
            </w:pPr>
            <w:r w:rsidRPr="00A76FA1">
              <w:rPr>
                <w:rFonts w:ascii="Arial" w:hAnsi="Arial" w:cs="Arial"/>
                <w:b/>
                <w:bCs/>
              </w:rPr>
              <w:t>Территория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bCs/>
              </w:rPr>
            </w:pPr>
            <w:r w:rsidRPr="00A76FA1">
              <w:rPr>
                <w:rFonts w:ascii="Arial" w:hAnsi="Arial" w:cs="Arial"/>
                <w:b/>
                <w:bCs/>
              </w:rPr>
              <w:t>Ингредиент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bCs/>
              </w:rPr>
            </w:pPr>
            <w:r w:rsidRPr="00A76FA1">
              <w:rPr>
                <w:rFonts w:ascii="Arial" w:hAnsi="Arial" w:cs="Arial"/>
                <w:b/>
                <w:bCs/>
              </w:rPr>
              <w:t>Класс опасн.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bCs/>
              </w:rPr>
            </w:pPr>
            <w:r w:rsidRPr="00A76FA1">
              <w:rPr>
                <w:rFonts w:ascii="Arial" w:hAnsi="Arial" w:cs="Arial"/>
                <w:b/>
                <w:bCs/>
              </w:rPr>
              <w:t>Кол-во случаев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bCs/>
              </w:rPr>
            </w:pPr>
            <w:r w:rsidRPr="00A76FA1">
              <w:rPr>
                <w:rFonts w:ascii="Arial" w:hAnsi="Arial" w:cs="Arial"/>
                <w:b/>
                <w:bCs/>
              </w:rPr>
              <w:t>ПДК, мин.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bCs/>
              </w:rPr>
            </w:pPr>
            <w:r w:rsidRPr="00A76FA1">
              <w:rPr>
                <w:rFonts w:ascii="Arial" w:hAnsi="Arial" w:cs="Arial"/>
                <w:b/>
                <w:bCs/>
              </w:rPr>
              <w:t>ПДК, макс.</w:t>
            </w:r>
          </w:p>
        </w:tc>
      </w:tr>
      <w:tr w:rsidR="007E612D" w:rsidRPr="00A76FA1" w:rsidTr="00E6122B">
        <w:trPr>
          <w:cantSplit/>
        </w:trPr>
        <w:tc>
          <w:tcPr>
            <w:tcW w:w="9469" w:type="dxa"/>
            <w:gridSpan w:val="7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A76FA1">
              <w:rPr>
                <w:rFonts w:ascii="Arial" w:hAnsi="Arial" w:cs="Arial"/>
                <w:b/>
                <w:bCs/>
                <w:i/>
                <w:iCs/>
                <w:lang w:val="en-US"/>
              </w:rPr>
              <w:t>Амур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Забайкальский край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GB"/>
              </w:rPr>
              <w:t>1</w:t>
            </w:r>
            <w:r>
              <w:rPr>
                <w:rFonts w:ascii="Arial" w:hAnsi="Arial" w:cs="Arial"/>
              </w:rPr>
              <w:t>5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нитрит</w:t>
            </w:r>
            <w:r>
              <w:rPr>
                <w:rFonts w:ascii="Arial" w:hAnsi="Arial" w:cs="Arial"/>
              </w:rPr>
              <w:t>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38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7C1F8A" w:rsidRDefault="007E612D" w:rsidP="00E61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арганц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</w:t>
            </w:r>
            <w:r>
              <w:rPr>
                <w:rFonts w:ascii="Arial" w:hAnsi="Arial" w:cs="Arial"/>
              </w:rPr>
              <w:t>6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Приморский край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нитрит</w:t>
            </w:r>
            <w:r>
              <w:rPr>
                <w:rFonts w:ascii="Arial" w:hAnsi="Arial" w:cs="Arial"/>
              </w:rPr>
              <w:t>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75" w:type="dxa"/>
            <w:vAlign w:val="center"/>
          </w:tcPr>
          <w:p w:rsidR="007E612D" w:rsidRPr="007C1F8A" w:rsidRDefault="007E612D" w:rsidP="00E612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Ионы а</w:t>
            </w:r>
            <w:r w:rsidRPr="00A76FA1">
              <w:rPr>
                <w:rFonts w:ascii="Arial" w:hAnsi="Arial" w:cs="Arial"/>
                <w:lang w:val="en-US"/>
              </w:rPr>
              <w:t>люмини</w:t>
            </w:r>
            <w:r>
              <w:rPr>
                <w:rFonts w:ascii="Arial" w:hAnsi="Arial" w:cs="Arial"/>
              </w:rPr>
              <w:t>я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35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7C1F8A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Легкоокисляемые органические вещества по </w:t>
            </w:r>
            <w:r w:rsidRPr="007C1F8A">
              <w:rPr>
                <w:rFonts w:ascii="Arial" w:hAnsi="Arial" w:cs="Arial"/>
              </w:rPr>
              <w:t>БПК</w:t>
            </w:r>
            <w:r w:rsidRPr="007C1F8A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7C1F8A" w:rsidRDefault="007E612D" w:rsidP="00E6122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Хабаровский край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15</w:t>
            </w:r>
          </w:p>
        </w:tc>
      </w:tr>
      <w:tr w:rsidR="007E612D" w:rsidRPr="00A76FA1" w:rsidTr="00E6122B">
        <w:tc>
          <w:tcPr>
            <w:tcW w:w="9469" w:type="dxa"/>
            <w:gridSpan w:val="7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76FA1">
              <w:rPr>
                <w:rFonts w:ascii="Arial" w:hAnsi="Arial" w:cs="Arial"/>
                <w:b/>
                <w:i/>
                <w:lang w:val="en-GB"/>
              </w:rPr>
              <w:t>Волга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Кировская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138" w:type="dxa"/>
            <w:vAlign w:val="center"/>
          </w:tcPr>
          <w:p w:rsidR="007E612D" w:rsidRPr="000538F0" w:rsidRDefault="007E612D" w:rsidP="00E6122B">
            <w:pPr>
              <w:jc w:val="center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48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Московская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</w:t>
            </w:r>
            <w:r>
              <w:rPr>
                <w:rFonts w:ascii="Arial" w:hAnsi="Arial" w:cs="Arial"/>
              </w:rPr>
              <w:t>4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нитрит</w:t>
            </w:r>
            <w:r>
              <w:rPr>
                <w:rFonts w:ascii="Arial" w:hAnsi="Arial" w:cs="Arial"/>
              </w:rPr>
              <w:t>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15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09009D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Легкоокисляемые органические вещества по </w:t>
            </w:r>
            <w:r w:rsidRPr="0009009D">
              <w:rPr>
                <w:rFonts w:ascii="Arial" w:hAnsi="Arial" w:cs="Arial"/>
              </w:rPr>
              <w:t>БПК</w:t>
            </w:r>
            <w:r w:rsidRPr="0009009D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8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Нижегородская область</w:t>
            </w:r>
          </w:p>
        </w:tc>
        <w:tc>
          <w:tcPr>
            <w:tcW w:w="2289" w:type="dxa"/>
          </w:tcPr>
          <w:p w:rsidR="007E612D" w:rsidRPr="000538F0" w:rsidRDefault="007E612D" w:rsidP="00E6122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Легкоокисляемые органические вещества по БПК</w:t>
            </w:r>
            <w:r w:rsidRPr="000538F0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0538F0" w:rsidRDefault="007E612D" w:rsidP="00E612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23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Пермский край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39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Республика Башкортостан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Ионы ж</w:t>
            </w:r>
            <w:r w:rsidRPr="00A76FA1">
              <w:rPr>
                <w:rFonts w:ascii="Arial" w:hAnsi="Arial" w:cs="Arial"/>
                <w:lang w:val="en-US"/>
              </w:rPr>
              <w:t>елез</w:t>
            </w:r>
            <w:r>
              <w:rPr>
                <w:rFonts w:ascii="Arial" w:hAnsi="Arial" w:cs="Arial"/>
              </w:rPr>
              <w:t>а</w:t>
            </w:r>
            <w:r w:rsidRPr="00A76FA1">
              <w:rPr>
                <w:rFonts w:ascii="Arial" w:hAnsi="Arial" w:cs="Arial"/>
                <w:lang w:val="en-US"/>
              </w:rPr>
              <w:t xml:space="preserve"> обще</w:t>
            </w:r>
            <w:r>
              <w:rPr>
                <w:rFonts w:ascii="Arial" w:hAnsi="Arial" w:cs="Arial"/>
              </w:rPr>
              <w:t>го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38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43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Республика Марий Эл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07104F" w:rsidRDefault="007E612D" w:rsidP="00E6122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Рязанская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</w:t>
            </w:r>
            <w:r>
              <w:rPr>
                <w:rFonts w:ascii="Arial" w:hAnsi="Arial" w:cs="Arial"/>
              </w:rPr>
              <w:t>5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нитрит</w:t>
            </w:r>
            <w:r>
              <w:rPr>
                <w:rFonts w:ascii="Arial" w:hAnsi="Arial" w:cs="Arial"/>
              </w:rPr>
              <w:t>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47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Ионы ж</w:t>
            </w:r>
            <w:r w:rsidRPr="00A76FA1">
              <w:rPr>
                <w:rFonts w:ascii="Arial" w:hAnsi="Arial" w:cs="Arial"/>
                <w:lang w:val="en-US"/>
              </w:rPr>
              <w:t>елез</w:t>
            </w:r>
            <w:r>
              <w:rPr>
                <w:rFonts w:ascii="Arial" w:hAnsi="Arial" w:cs="Arial"/>
              </w:rPr>
              <w:t>а</w:t>
            </w:r>
            <w:r w:rsidRPr="00A76FA1">
              <w:rPr>
                <w:rFonts w:ascii="Arial" w:hAnsi="Arial" w:cs="Arial"/>
                <w:lang w:val="en-US"/>
              </w:rPr>
              <w:t xml:space="preserve"> обще</w:t>
            </w:r>
            <w:r>
              <w:rPr>
                <w:rFonts w:ascii="Arial" w:hAnsi="Arial" w:cs="Arial"/>
              </w:rPr>
              <w:t>го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39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44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Самарская область</w:t>
            </w:r>
          </w:p>
        </w:tc>
        <w:tc>
          <w:tcPr>
            <w:tcW w:w="2289" w:type="dxa"/>
          </w:tcPr>
          <w:p w:rsidR="007E612D" w:rsidRPr="0007104F" w:rsidRDefault="007E612D" w:rsidP="00E61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арганц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47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</w:t>
            </w:r>
            <w:r>
              <w:rPr>
                <w:rFonts w:ascii="Arial" w:hAnsi="Arial" w:cs="Arial"/>
              </w:rPr>
              <w:t>9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Тульская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нитрит</w:t>
            </w:r>
            <w:r>
              <w:rPr>
                <w:rFonts w:ascii="Arial" w:hAnsi="Arial" w:cs="Arial"/>
              </w:rPr>
              <w:t>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</w:t>
            </w:r>
            <w:r>
              <w:rPr>
                <w:rFonts w:ascii="Arial" w:hAnsi="Arial" w:cs="Arial"/>
              </w:rPr>
              <w:t>4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227" w:type="dxa"/>
          </w:tcPr>
          <w:p w:rsidR="007E612D" w:rsidRPr="0009009D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  <w:lang w:val="en-US"/>
              </w:rPr>
              <w:t>Удмуртская Респуб</w:t>
            </w:r>
            <w:r>
              <w:rPr>
                <w:rFonts w:ascii="Arial" w:hAnsi="Arial" w:cs="Arial"/>
              </w:rPr>
              <w:t>лика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37</w:t>
            </w:r>
          </w:p>
        </w:tc>
      </w:tr>
      <w:tr w:rsidR="007E612D" w:rsidRPr="00A76FA1" w:rsidTr="00E6122B">
        <w:tc>
          <w:tcPr>
            <w:tcW w:w="9469" w:type="dxa"/>
            <w:gridSpan w:val="7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76FA1">
              <w:rPr>
                <w:rFonts w:ascii="Arial" w:hAnsi="Arial" w:cs="Arial"/>
                <w:b/>
                <w:i/>
                <w:lang w:val="en-GB"/>
              </w:rPr>
              <w:t>Дон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Тульская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15</w:t>
            </w:r>
          </w:p>
        </w:tc>
      </w:tr>
      <w:tr w:rsidR="007E612D" w:rsidRPr="00A76FA1" w:rsidTr="00E6122B">
        <w:tc>
          <w:tcPr>
            <w:tcW w:w="9469" w:type="dxa"/>
            <w:gridSpan w:val="7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76FA1">
              <w:rPr>
                <w:rFonts w:ascii="Arial" w:hAnsi="Arial" w:cs="Arial"/>
                <w:b/>
                <w:i/>
                <w:lang w:val="en-GB"/>
              </w:rPr>
              <w:t>Енисей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Иркутская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</w:t>
            </w:r>
            <w:r>
              <w:rPr>
                <w:rFonts w:ascii="Arial" w:hAnsi="Arial" w:cs="Arial"/>
              </w:rPr>
              <w:t>7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Нефтепродукты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47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Красноярский край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Ионы а</w:t>
            </w:r>
            <w:r w:rsidRPr="00A76FA1">
              <w:rPr>
                <w:rFonts w:ascii="Arial" w:hAnsi="Arial" w:cs="Arial"/>
                <w:lang w:val="en-US"/>
              </w:rPr>
              <w:t>люмини</w:t>
            </w:r>
            <w:r>
              <w:rPr>
                <w:rFonts w:ascii="Arial" w:hAnsi="Arial" w:cs="Arial"/>
              </w:rPr>
              <w:t>я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14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ед</w:t>
            </w:r>
            <w:r>
              <w:rPr>
                <w:rFonts w:ascii="Arial" w:hAnsi="Arial" w:cs="Arial"/>
              </w:rPr>
              <w:t>и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36</w:t>
            </w:r>
          </w:p>
        </w:tc>
      </w:tr>
      <w:tr w:rsidR="007E612D" w:rsidRPr="00A76FA1" w:rsidTr="00E6122B">
        <w:tc>
          <w:tcPr>
            <w:tcW w:w="9469" w:type="dxa"/>
            <w:gridSpan w:val="7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76FA1">
              <w:rPr>
                <w:rFonts w:ascii="Arial" w:hAnsi="Arial" w:cs="Arial"/>
                <w:b/>
                <w:i/>
                <w:lang w:val="en-GB"/>
              </w:rPr>
              <w:t>Кама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Пермский край</w:t>
            </w:r>
          </w:p>
        </w:tc>
        <w:tc>
          <w:tcPr>
            <w:tcW w:w="2289" w:type="dxa"/>
          </w:tcPr>
          <w:p w:rsidR="007E612D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  <w:p w:rsidR="007E612D" w:rsidRPr="001128C0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</w:t>
            </w:r>
            <w:r>
              <w:rPr>
                <w:rFonts w:ascii="Arial" w:hAnsi="Arial" w:cs="Arial"/>
              </w:rPr>
              <w:t>9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Ионы н</w:t>
            </w:r>
            <w:r w:rsidRPr="00A76FA1">
              <w:rPr>
                <w:rFonts w:ascii="Arial" w:hAnsi="Arial" w:cs="Arial"/>
                <w:lang w:val="en-US"/>
              </w:rPr>
              <w:t>икел</w:t>
            </w:r>
            <w:r>
              <w:rPr>
                <w:rFonts w:ascii="Arial" w:hAnsi="Arial" w:cs="Arial"/>
              </w:rPr>
              <w:t>я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26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  <w:lang w:val="en-US"/>
              </w:rPr>
              <w:t>Сульфаты</w:t>
            </w:r>
          </w:p>
          <w:p w:rsidR="007E612D" w:rsidRPr="001128C0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10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Свердловская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</w:t>
            </w:r>
            <w:r>
              <w:rPr>
                <w:rFonts w:ascii="Arial" w:hAnsi="Arial" w:cs="Arial"/>
              </w:rPr>
              <w:t>9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1F6FA6" w:rsidRDefault="007E612D" w:rsidP="00E61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арганц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34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47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Челябинская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14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1F6FA6" w:rsidRDefault="007E612D" w:rsidP="00E6122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арганц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48</w:t>
            </w:r>
          </w:p>
        </w:tc>
      </w:tr>
      <w:tr w:rsidR="007E612D" w:rsidRPr="00A76FA1" w:rsidTr="00E6122B">
        <w:tc>
          <w:tcPr>
            <w:tcW w:w="9469" w:type="dxa"/>
            <w:gridSpan w:val="7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76FA1">
              <w:rPr>
                <w:rFonts w:ascii="Arial" w:hAnsi="Arial" w:cs="Arial"/>
                <w:b/>
                <w:i/>
                <w:lang w:val="en-GB"/>
              </w:rPr>
              <w:t>Обь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Красноярский край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Ионы а</w:t>
            </w:r>
            <w:r w:rsidRPr="00A76FA1">
              <w:rPr>
                <w:rFonts w:ascii="Arial" w:hAnsi="Arial" w:cs="Arial"/>
                <w:lang w:val="en-US"/>
              </w:rPr>
              <w:t>люмини</w:t>
            </w:r>
            <w:r>
              <w:rPr>
                <w:rFonts w:ascii="Arial" w:hAnsi="Arial" w:cs="Arial"/>
              </w:rPr>
              <w:t>я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17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7714AC" w:rsidRDefault="007E612D" w:rsidP="00E6122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арганц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7714AC" w:rsidRDefault="007E612D" w:rsidP="00E6122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</w:rPr>
              <w:t>2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Курганская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17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нитрит</w:t>
            </w:r>
            <w:r>
              <w:rPr>
                <w:rFonts w:ascii="Arial" w:hAnsi="Arial" w:cs="Arial"/>
              </w:rPr>
              <w:t>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</w:rPr>
              <w:t>3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17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</w:rPr>
              <w:t>4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</w:t>
            </w:r>
            <w:r>
              <w:rPr>
                <w:rFonts w:ascii="Arial" w:hAnsi="Arial" w:cs="Arial"/>
              </w:rPr>
              <w:t>9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агни</w:t>
            </w:r>
            <w:r>
              <w:rPr>
                <w:rFonts w:ascii="Arial" w:hAnsi="Arial" w:cs="Arial"/>
              </w:rPr>
              <w:t>я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16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7714AC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арганц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31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33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Сульфаты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</w:t>
            </w:r>
            <w:r>
              <w:rPr>
                <w:rFonts w:ascii="Arial" w:hAnsi="Arial" w:cs="Arial"/>
              </w:rPr>
              <w:t>3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Хлоpиды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22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</w:rPr>
              <w:t>3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Новосибирская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нитрит</w:t>
            </w:r>
            <w:r>
              <w:rPr>
                <w:rFonts w:ascii="Arial" w:hAnsi="Arial" w:cs="Arial"/>
              </w:rPr>
              <w:t>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</w:rPr>
            </w:pPr>
            <w:r w:rsidRPr="007714AC">
              <w:rPr>
                <w:rFonts w:ascii="Arial" w:hAnsi="Arial" w:cs="Arial"/>
              </w:rPr>
              <w:t>10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14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7714AC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арганц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37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49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</w:rPr>
              <w:t>4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Свердловская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19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нитрит</w:t>
            </w:r>
            <w:r>
              <w:rPr>
                <w:rFonts w:ascii="Arial" w:hAnsi="Arial" w:cs="Arial"/>
              </w:rPr>
              <w:t>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28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  <w:r w:rsidRPr="00A76FA1">
              <w:rPr>
                <w:rFonts w:ascii="Arial" w:hAnsi="Arial" w:cs="Arial"/>
              </w:rPr>
              <w:t>4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47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05208C" w:rsidRDefault="007E612D" w:rsidP="00E61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арганц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33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43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Нефтепродукты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</w:t>
            </w:r>
            <w:r>
              <w:rPr>
                <w:rFonts w:ascii="Arial" w:hAnsi="Arial" w:cs="Arial"/>
              </w:rPr>
              <w:t>1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Ионы н</w:t>
            </w:r>
            <w:r w:rsidRPr="00A76FA1">
              <w:rPr>
                <w:rFonts w:ascii="Arial" w:hAnsi="Arial" w:cs="Arial"/>
                <w:lang w:val="en-US"/>
              </w:rPr>
              <w:t>икел</w:t>
            </w:r>
            <w:r>
              <w:rPr>
                <w:rFonts w:ascii="Arial" w:hAnsi="Arial" w:cs="Arial"/>
              </w:rPr>
              <w:t>я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</w:t>
            </w:r>
            <w:r>
              <w:rPr>
                <w:rFonts w:ascii="Arial" w:hAnsi="Arial" w:cs="Arial"/>
              </w:rPr>
              <w:t>1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</w:rPr>
              <w:t>5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Тюменская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2,88</w:t>
            </w:r>
            <w:r w:rsidRPr="00A76FA1">
              <w:rPr>
                <w:rFonts w:ascii="Arial" w:hAnsi="Arial" w:cs="Arial"/>
                <w:vertAlign w:val="superscript"/>
                <w:lang w:val="en-US"/>
              </w:rPr>
              <w:t>*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2,97</w:t>
            </w:r>
            <w:r w:rsidRPr="00A76FA1">
              <w:rPr>
                <w:rFonts w:ascii="Arial" w:hAnsi="Arial" w:cs="Arial"/>
                <w:vertAlign w:val="superscript"/>
                <w:lang w:val="en-GB"/>
              </w:rPr>
              <w:t>*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05208C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арганц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31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</w:t>
            </w:r>
            <w:r>
              <w:rPr>
                <w:rFonts w:ascii="Arial" w:hAnsi="Arial" w:cs="Arial"/>
              </w:rPr>
              <w:t>2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</w:rPr>
              <w:t>6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Челябинская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нитрит</w:t>
            </w:r>
            <w:r>
              <w:rPr>
                <w:rFonts w:ascii="Arial" w:hAnsi="Arial" w:cs="Arial"/>
              </w:rPr>
              <w:t>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15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</w:rPr>
              <w:t>21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</w:t>
            </w:r>
            <w:r>
              <w:rPr>
                <w:rFonts w:ascii="Arial" w:hAnsi="Arial" w:cs="Arial"/>
              </w:rPr>
              <w:t>5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05208C" w:rsidRDefault="007E612D" w:rsidP="00E6122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арганц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38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ед</w:t>
            </w:r>
            <w:r>
              <w:rPr>
                <w:rFonts w:ascii="Arial" w:hAnsi="Arial" w:cs="Arial"/>
              </w:rPr>
              <w:t>и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</w:t>
            </w:r>
            <w:r>
              <w:rPr>
                <w:rFonts w:ascii="Arial" w:hAnsi="Arial" w:cs="Arial"/>
              </w:rPr>
              <w:t>4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05208C" w:rsidRDefault="007E612D" w:rsidP="00E6122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ц</w:t>
            </w:r>
            <w:r w:rsidRPr="00A76FA1">
              <w:rPr>
                <w:rFonts w:ascii="Arial" w:hAnsi="Arial" w:cs="Arial"/>
                <w:lang w:val="en-US"/>
              </w:rPr>
              <w:t>инк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 w:line="240" w:lineRule="auto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32</w:t>
            </w:r>
          </w:p>
        </w:tc>
      </w:tr>
      <w:tr w:rsidR="007E612D" w:rsidRPr="00A76FA1" w:rsidTr="00E6122B">
        <w:tc>
          <w:tcPr>
            <w:tcW w:w="9469" w:type="dxa"/>
            <w:gridSpan w:val="7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76FA1">
              <w:rPr>
                <w:rFonts w:ascii="Arial" w:hAnsi="Arial" w:cs="Arial"/>
                <w:b/>
                <w:i/>
                <w:lang w:val="en-GB"/>
              </w:rPr>
              <w:t>Печора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Архангельская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2,25</w:t>
            </w:r>
            <w:r w:rsidRPr="00A76FA1">
              <w:rPr>
                <w:rFonts w:ascii="Arial" w:hAnsi="Arial" w:cs="Arial"/>
                <w:vertAlign w:val="superscript"/>
                <w:lang w:val="en-GB"/>
              </w:rPr>
              <w:t>*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Республика Коми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нитрит</w:t>
            </w:r>
            <w:r>
              <w:rPr>
                <w:rFonts w:ascii="Arial" w:hAnsi="Arial" w:cs="Arial"/>
              </w:rPr>
              <w:t>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13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05208C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арганц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</w:tr>
      <w:tr w:rsidR="007E612D" w:rsidRPr="00A76FA1" w:rsidTr="00E6122B">
        <w:tc>
          <w:tcPr>
            <w:tcW w:w="9469" w:type="dxa"/>
            <w:gridSpan w:val="7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76FA1">
              <w:rPr>
                <w:rFonts w:ascii="Arial" w:hAnsi="Arial" w:cs="Arial"/>
                <w:b/>
                <w:i/>
                <w:lang w:val="en-GB"/>
              </w:rPr>
              <w:t>Сев</w:t>
            </w:r>
            <w:r>
              <w:rPr>
                <w:rFonts w:ascii="Arial" w:hAnsi="Arial" w:cs="Arial"/>
                <w:b/>
                <w:i/>
              </w:rPr>
              <w:t>ерная</w:t>
            </w:r>
            <w:r w:rsidRPr="00A76FA1">
              <w:rPr>
                <w:rFonts w:ascii="Arial" w:hAnsi="Arial" w:cs="Arial"/>
                <w:b/>
                <w:i/>
                <w:lang w:val="en-GB"/>
              </w:rPr>
              <w:t xml:space="preserve"> Двина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Вологодская область</w:t>
            </w:r>
          </w:p>
        </w:tc>
        <w:tc>
          <w:tcPr>
            <w:tcW w:w="2289" w:type="dxa"/>
          </w:tcPr>
          <w:p w:rsidR="007E612D" w:rsidRPr="000A4441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Легкоокисляемые органические вещества по </w:t>
            </w:r>
            <w:r w:rsidRPr="000A4441">
              <w:rPr>
                <w:rFonts w:ascii="Arial" w:hAnsi="Arial" w:cs="Arial"/>
              </w:rPr>
              <w:t>БПК</w:t>
            </w:r>
            <w:r w:rsidRPr="000A4441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0A4441" w:rsidRDefault="007E612D" w:rsidP="00E6122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Удмуртская </w:t>
            </w:r>
            <w:r>
              <w:rPr>
                <w:rFonts w:ascii="Arial" w:hAnsi="Arial" w:cs="Arial"/>
              </w:rPr>
              <w:t>Р</w:t>
            </w:r>
            <w:r w:rsidRPr="00A76FA1">
              <w:rPr>
                <w:rFonts w:ascii="Arial" w:hAnsi="Arial" w:cs="Arial"/>
                <w:lang w:val="en-US"/>
              </w:rPr>
              <w:t>еспублика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27</w:t>
            </w:r>
          </w:p>
        </w:tc>
      </w:tr>
      <w:tr w:rsidR="007E612D" w:rsidRPr="00A76FA1" w:rsidTr="00E6122B">
        <w:tc>
          <w:tcPr>
            <w:tcW w:w="9469" w:type="dxa"/>
            <w:gridSpan w:val="7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76FA1">
              <w:rPr>
                <w:rFonts w:ascii="Arial" w:hAnsi="Arial" w:cs="Arial"/>
                <w:b/>
                <w:i/>
                <w:lang w:val="en-GB"/>
              </w:rPr>
              <w:t>Терек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Республика Северная Осетия - Алания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2,1</w:t>
            </w:r>
            <w:r w:rsidRPr="00A76FA1">
              <w:rPr>
                <w:rFonts w:ascii="Arial" w:hAnsi="Arial" w:cs="Arial"/>
                <w:vertAlign w:val="superscript"/>
                <w:lang w:val="en-GB"/>
              </w:rPr>
              <w:t>*</w:t>
            </w:r>
          </w:p>
        </w:tc>
      </w:tr>
      <w:tr w:rsidR="007E612D" w:rsidRPr="00A76FA1" w:rsidTr="00E6122B">
        <w:tc>
          <w:tcPr>
            <w:tcW w:w="9469" w:type="dxa"/>
            <w:gridSpan w:val="7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76FA1">
              <w:rPr>
                <w:rFonts w:ascii="Arial" w:hAnsi="Arial" w:cs="Arial"/>
                <w:b/>
                <w:i/>
                <w:lang w:val="en-GB"/>
              </w:rPr>
              <w:t>Урал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27" w:type="dxa"/>
          </w:tcPr>
          <w:p w:rsidR="007E612D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  <w:lang w:val="en-US"/>
              </w:rPr>
              <w:t>Оренбургская область</w:t>
            </w:r>
          </w:p>
          <w:p w:rsidR="007E612D" w:rsidRPr="008D3808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89" w:type="dxa"/>
          </w:tcPr>
          <w:p w:rsidR="007E612D" w:rsidRPr="000A4441" w:rsidRDefault="007E612D" w:rsidP="00E6122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ц</w:t>
            </w:r>
            <w:r w:rsidRPr="00A76FA1">
              <w:rPr>
                <w:rFonts w:ascii="Arial" w:hAnsi="Arial" w:cs="Arial"/>
                <w:lang w:val="en-US"/>
              </w:rPr>
              <w:t>инк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</w:t>
            </w:r>
            <w:r>
              <w:rPr>
                <w:rFonts w:ascii="Arial" w:hAnsi="Arial" w:cs="Arial"/>
              </w:rPr>
              <w:t>1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Челябинская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28</w:t>
            </w:r>
          </w:p>
        </w:tc>
      </w:tr>
      <w:tr w:rsidR="007E612D" w:rsidRPr="00A76FA1" w:rsidTr="00E6122B">
        <w:tc>
          <w:tcPr>
            <w:tcW w:w="9469" w:type="dxa"/>
            <w:gridSpan w:val="7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76FA1">
              <w:rPr>
                <w:rFonts w:ascii="Arial" w:hAnsi="Arial" w:cs="Arial"/>
                <w:b/>
                <w:i/>
                <w:lang w:val="en-GB"/>
              </w:rPr>
              <w:t>Малые реки, озера, водохранилища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27" w:type="dxa"/>
          </w:tcPr>
          <w:p w:rsidR="007E612D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  <w:r w:rsidRPr="00A76FA1">
              <w:rPr>
                <w:rFonts w:ascii="Arial" w:hAnsi="Arial" w:cs="Arial"/>
                <w:lang w:val="en-US"/>
              </w:rPr>
              <w:t>г. Санкт-Петербург</w:t>
            </w:r>
          </w:p>
          <w:p w:rsidR="007E612D" w:rsidRPr="008D3808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89" w:type="dxa"/>
          </w:tcPr>
          <w:p w:rsidR="007E612D" w:rsidRPr="008D3808" w:rsidRDefault="007E612D" w:rsidP="00E6122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арганц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38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Ленинградская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Фосфаты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33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Мурманская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нитрит</w:t>
            </w:r>
            <w:r>
              <w:rPr>
                <w:rFonts w:ascii="Arial" w:hAnsi="Arial" w:cs="Arial"/>
              </w:rPr>
              <w:t>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</w:t>
            </w:r>
            <w:r>
              <w:rPr>
                <w:rFonts w:ascii="Arial" w:hAnsi="Arial" w:cs="Arial"/>
              </w:rPr>
              <w:t>2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8D3808" w:rsidRDefault="007E612D" w:rsidP="00E6122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Легкоокисляемые органические вещества по </w:t>
            </w:r>
            <w:r w:rsidRPr="008D3808">
              <w:rPr>
                <w:rFonts w:ascii="Arial" w:hAnsi="Arial" w:cs="Arial"/>
              </w:rPr>
              <w:t>БПК</w:t>
            </w:r>
            <w:r w:rsidRPr="008D3808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8D3808" w:rsidRDefault="007E612D" w:rsidP="00E6122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Дитиофосф</w:t>
            </w:r>
            <w:r>
              <w:rPr>
                <w:rFonts w:ascii="Arial" w:hAnsi="Arial" w:cs="Arial"/>
              </w:rPr>
              <w:t xml:space="preserve">ат </w:t>
            </w:r>
            <w:r w:rsidRPr="00A76FA1">
              <w:rPr>
                <w:rFonts w:ascii="Arial" w:hAnsi="Arial" w:cs="Arial"/>
                <w:lang w:val="en-US"/>
              </w:rPr>
              <w:t>крезил</w:t>
            </w:r>
            <w:r>
              <w:rPr>
                <w:rFonts w:ascii="Arial" w:hAnsi="Arial" w:cs="Arial"/>
              </w:rPr>
              <w:t>овый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10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Ионы м</w:t>
            </w:r>
            <w:r w:rsidRPr="00A76FA1">
              <w:rPr>
                <w:rFonts w:ascii="Arial" w:hAnsi="Arial" w:cs="Arial"/>
                <w:lang w:val="en-US"/>
              </w:rPr>
              <w:t>ед</w:t>
            </w:r>
            <w:r>
              <w:rPr>
                <w:rFonts w:ascii="Arial" w:hAnsi="Arial" w:cs="Arial"/>
              </w:rPr>
              <w:t>и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33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8D3808" w:rsidRDefault="007E612D" w:rsidP="00E6122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н</w:t>
            </w:r>
            <w:r>
              <w:rPr>
                <w:rFonts w:ascii="Arial" w:hAnsi="Arial" w:cs="Arial"/>
                <w:lang w:val="en-US"/>
              </w:rPr>
              <w:t>икел</w:t>
            </w:r>
            <w:r>
              <w:rPr>
                <w:rFonts w:ascii="Arial" w:hAnsi="Arial" w:cs="Arial"/>
              </w:rPr>
              <w:t>я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</w:t>
            </w:r>
            <w:r>
              <w:rPr>
                <w:rFonts w:ascii="Arial" w:hAnsi="Arial" w:cs="Arial"/>
              </w:rPr>
              <w:t>7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Ионы р</w:t>
            </w:r>
            <w:r w:rsidRPr="00A76FA1">
              <w:rPr>
                <w:rFonts w:ascii="Arial" w:hAnsi="Arial" w:cs="Arial"/>
                <w:lang w:val="en-US"/>
              </w:rPr>
              <w:t>тут</w:t>
            </w:r>
            <w:r>
              <w:rPr>
                <w:rFonts w:ascii="Arial" w:hAnsi="Arial" w:cs="Arial"/>
              </w:rPr>
              <w:t>и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3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A76FA1" w:rsidRDefault="007E612D" w:rsidP="00E6122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Сульфаты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11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Новосибирская область</w:t>
            </w:r>
          </w:p>
        </w:tc>
        <w:tc>
          <w:tcPr>
            <w:tcW w:w="2289" w:type="dxa"/>
          </w:tcPr>
          <w:p w:rsidR="007E612D" w:rsidRPr="00220369" w:rsidRDefault="007E612D" w:rsidP="00E61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Трудноокисляемые органические вещества по </w:t>
            </w:r>
            <w:r w:rsidRPr="00220369">
              <w:rPr>
                <w:rFonts w:ascii="Arial" w:hAnsi="Arial" w:cs="Arial"/>
              </w:rPr>
              <w:t>ХПК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7E612D" w:rsidRPr="00220369" w:rsidRDefault="007E612D" w:rsidP="00E612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75" w:type="dxa"/>
            <w:vAlign w:val="center"/>
          </w:tcPr>
          <w:p w:rsidR="007E612D" w:rsidRPr="00220369" w:rsidRDefault="007E612D" w:rsidP="00E612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7E612D" w:rsidRPr="00A76FA1" w:rsidTr="00E6122B">
        <w:tc>
          <w:tcPr>
            <w:tcW w:w="444" w:type="dxa"/>
            <w:vMerge w:val="restart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27" w:type="dxa"/>
            <w:vMerge w:val="restart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Приморский край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18</w:t>
            </w:r>
          </w:p>
        </w:tc>
      </w:tr>
      <w:tr w:rsidR="007E612D" w:rsidRPr="00A76FA1" w:rsidTr="00E6122B">
        <w:tc>
          <w:tcPr>
            <w:tcW w:w="444" w:type="dxa"/>
            <w:vMerge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7" w:type="dxa"/>
            <w:vMerge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9" w:type="dxa"/>
          </w:tcPr>
          <w:p w:rsidR="007E612D" w:rsidRPr="00220369" w:rsidRDefault="007E612D" w:rsidP="00E61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Легкоокисляемые органические вещества по </w:t>
            </w:r>
            <w:r w:rsidRPr="00220369">
              <w:rPr>
                <w:rFonts w:ascii="Arial" w:hAnsi="Arial" w:cs="Arial"/>
              </w:rPr>
              <w:t>БПК</w:t>
            </w:r>
            <w:r w:rsidRPr="00220369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220369" w:rsidRDefault="007E612D" w:rsidP="00E612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Республика Карелия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10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Республика Саха (Якутия)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Азот нитрит</w:t>
            </w:r>
            <w:r>
              <w:rPr>
                <w:rFonts w:ascii="Arial" w:hAnsi="Arial" w:cs="Arial"/>
              </w:rPr>
              <w:t>ный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1</w:t>
            </w:r>
            <w:r>
              <w:rPr>
                <w:rFonts w:ascii="Arial" w:hAnsi="Arial" w:cs="Arial"/>
              </w:rPr>
              <w:t>2</w:t>
            </w:r>
          </w:p>
        </w:tc>
      </w:tr>
      <w:tr w:rsidR="007E612D" w:rsidRPr="00A76FA1" w:rsidTr="00E6122B">
        <w:tc>
          <w:tcPr>
            <w:tcW w:w="444" w:type="dxa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227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Сахалинская область</w:t>
            </w:r>
          </w:p>
        </w:tc>
        <w:tc>
          <w:tcPr>
            <w:tcW w:w="2289" w:type="dxa"/>
          </w:tcPr>
          <w:p w:rsidR="007E612D" w:rsidRPr="00A76FA1" w:rsidRDefault="007E612D" w:rsidP="00E612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Ионы ж</w:t>
            </w:r>
            <w:r w:rsidRPr="00A76FA1">
              <w:rPr>
                <w:rFonts w:ascii="Arial" w:hAnsi="Arial" w:cs="Arial"/>
                <w:lang w:val="en-US"/>
              </w:rPr>
              <w:t>елез</w:t>
            </w:r>
            <w:r>
              <w:rPr>
                <w:rFonts w:ascii="Arial" w:hAnsi="Arial" w:cs="Arial"/>
              </w:rPr>
              <w:t>а</w:t>
            </w:r>
            <w:r w:rsidRPr="00A76FA1">
              <w:rPr>
                <w:rFonts w:ascii="Arial" w:hAnsi="Arial" w:cs="Arial"/>
                <w:lang w:val="en-US"/>
              </w:rPr>
              <w:t xml:space="preserve"> обще</w:t>
            </w:r>
            <w:r>
              <w:rPr>
                <w:rFonts w:ascii="Arial" w:hAnsi="Arial" w:cs="Arial"/>
              </w:rPr>
              <w:t>го</w:t>
            </w:r>
          </w:p>
        </w:tc>
        <w:tc>
          <w:tcPr>
            <w:tcW w:w="1137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US"/>
              </w:rPr>
            </w:pPr>
            <w:r w:rsidRPr="00A76FA1"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1175" w:type="dxa"/>
            <w:vAlign w:val="center"/>
          </w:tcPr>
          <w:p w:rsidR="007E612D" w:rsidRPr="00A76FA1" w:rsidRDefault="007E612D" w:rsidP="00E6122B">
            <w:pPr>
              <w:jc w:val="center"/>
              <w:rPr>
                <w:rFonts w:ascii="Arial" w:hAnsi="Arial" w:cs="Arial"/>
                <w:lang w:val="en-GB"/>
              </w:rPr>
            </w:pPr>
            <w:r w:rsidRPr="00A76FA1">
              <w:rPr>
                <w:rFonts w:ascii="Arial" w:hAnsi="Arial" w:cs="Arial"/>
                <w:lang w:val="en-GB"/>
              </w:rPr>
              <w:t>43</w:t>
            </w:r>
          </w:p>
        </w:tc>
      </w:tr>
    </w:tbl>
    <w:p w:rsidR="007E612D" w:rsidRPr="00A76FA1" w:rsidRDefault="007E612D" w:rsidP="007E612D">
      <w:pPr>
        <w:spacing w:line="240" w:lineRule="auto"/>
        <w:rPr>
          <w:rFonts w:ascii="Arial" w:hAnsi="Arial" w:cs="Arial"/>
          <w:lang w:val="en-US"/>
        </w:rPr>
      </w:pPr>
    </w:p>
    <w:p w:rsidR="007E612D" w:rsidRPr="00552CB6" w:rsidRDefault="007E612D" w:rsidP="007E612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Cs w:val="20"/>
        </w:rPr>
        <w:t xml:space="preserve">* </w:t>
      </w:r>
      <w:r w:rsidRPr="00552CB6">
        <w:rPr>
          <w:rFonts w:ascii="Arial" w:hAnsi="Arial" w:cs="Arial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</w:t>
      </w:r>
      <w:r>
        <w:rPr>
          <w:rFonts w:ascii="Arial" w:hAnsi="Arial" w:cs="Arial"/>
          <w:sz w:val="20"/>
          <w:szCs w:val="20"/>
        </w:rPr>
        <w:t xml:space="preserve"> в концентрациях от 3 до 2 мг/л</w:t>
      </w:r>
    </w:p>
    <w:p w:rsidR="007E612D" w:rsidRDefault="007E612D" w:rsidP="007E612D">
      <w:pPr>
        <w:widowControl w:val="0"/>
        <w:spacing w:after="0" w:line="240" w:lineRule="auto"/>
        <w:rPr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- </w:t>
      </w:r>
      <w:r w:rsidRPr="00552CB6">
        <w:rPr>
          <w:rFonts w:ascii="Arial" w:hAnsi="Arial" w:cs="Arial"/>
          <w:sz w:val="20"/>
          <w:szCs w:val="20"/>
        </w:rPr>
        <w:t>концентрация дана в мг/л</w:t>
      </w:r>
    </w:p>
    <w:p w:rsidR="007E612D" w:rsidRPr="00F86D9D" w:rsidRDefault="007E612D" w:rsidP="007E612D">
      <w:pPr>
        <w:pStyle w:val="a5"/>
        <w:rPr>
          <w:rFonts w:ascii="Arial" w:hAnsi="Arial" w:cs="Arial"/>
          <w:szCs w:val="24"/>
        </w:rPr>
      </w:pPr>
    </w:p>
    <w:p w:rsidR="007E612D" w:rsidRPr="00F86D9D" w:rsidRDefault="007E612D" w:rsidP="007E612D">
      <w:pPr>
        <w:pStyle w:val="a5"/>
        <w:rPr>
          <w:rFonts w:ascii="Arial" w:hAnsi="Arial" w:cs="Arial"/>
          <w:szCs w:val="24"/>
        </w:rPr>
      </w:pPr>
    </w:p>
    <w:p w:rsidR="007E612D" w:rsidRPr="00F86D9D" w:rsidRDefault="007E612D" w:rsidP="007E61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>Заместитель начальника</w:t>
      </w:r>
    </w:p>
    <w:p w:rsidR="007E612D" w:rsidRPr="00F86D9D" w:rsidRDefault="007E612D" w:rsidP="007E61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>Управления мониторинга загрязнения,</w:t>
      </w:r>
    </w:p>
    <w:p w:rsidR="007E612D" w:rsidRPr="00F86D9D" w:rsidRDefault="007E612D" w:rsidP="007E61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  <w:t>Ю.В. Пешков</w:t>
      </w:r>
    </w:p>
    <w:p w:rsidR="007E612D" w:rsidRDefault="007E612D" w:rsidP="007E612D"/>
    <w:p w:rsidR="007E612D" w:rsidRDefault="007E612D" w:rsidP="007E612D">
      <w:pPr>
        <w:pStyle w:val="Normal"/>
        <w:ind w:left="57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7E612D" w:rsidRDefault="007E612D" w:rsidP="007E612D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7E612D" w:rsidRDefault="007E612D" w:rsidP="007E612D">
      <w:pPr>
        <w:spacing w:after="0" w:line="240" w:lineRule="auto"/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7E612D" w:rsidRDefault="007E612D" w:rsidP="007E612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7E612D" w:rsidRDefault="007E612D" w:rsidP="007E612D">
      <w:pPr>
        <w:spacing w:after="0"/>
        <w:jc w:val="center"/>
        <w:rPr>
          <w:rFonts w:ascii="Arial" w:hAnsi="Arial" w:cs="Arial"/>
          <w:b/>
        </w:rPr>
      </w:pPr>
    </w:p>
    <w:p w:rsidR="007E612D" w:rsidRDefault="007E612D" w:rsidP="007E612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7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Номер</w:t>
            </w:r>
          </w:p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Район расположения, промзона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Ср.Овчинниковский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р-н «Замоскворечье»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р-н «Мещанский» (Садовое кольцо)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р-н «Савеловский»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пром.,</w:t>
            </w:r>
          </w:p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р-н «Нагорный»</w:t>
            </w:r>
          </w:p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 xml:space="preserve"> ( промзона «Верхние Котлы», промзона «Нагатино»)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4-й Вешняковский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р-н «Рязанский»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р-н «Южное Медведково»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ул.Шоссейая,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р-н «Печатники»</w:t>
            </w:r>
          </w:p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 xml:space="preserve"> (промзона «Люблино-Перерва»)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р-н «Хорошево-Мневники»</w:t>
            </w:r>
          </w:p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(Магистральная промзона)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р-н «Северное Тушино»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ул.Чертановская,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р-н «Чертаново Центральное»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ул.Долгопрудная,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р-н «Дмитровский»</w:t>
            </w:r>
          </w:p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 xml:space="preserve"> (промзона «Коровино»)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ул.Ивантеевская,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р-н «Богородское»</w:t>
            </w:r>
          </w:p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 xml:space="preserve"> (промзона «Калошино»)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 xml:space="preserve">р-н «Можайский» 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ул.Шипиловская,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р-н «Зябликово»</w:t>
            </w:r>
          </w:p>
        </w:tc>
      </w:tr>
      <w:tr w:rsidR="007E612D" w:rsidRPr="00931F94" w:rsidTr="00E6122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ул.Братеевская,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 xml:space="preserve">р-н «Братеево»  </w:t>
            </w:r>
          </w:p>
          <w:p w:rsidR="007E612D" w:rsidRPr="00931F94" w:rsidRDefault="007E612D" w:rsidP="00E612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1F94">
              <w:rPr>
                <w:sz w:val="20"/>
                <w:szCs w:val="20"/>
              </w:rPr>
              <w:t>(промзона «Чагино»)</w:t>
            </w:r>
          </w:p>
        </w:tc>
      </w:tr>
    </w:tbl>
    <w:p w:rsidR="007E612D" w:rsidRDefault="007E612D" w:rsidP="007E612D"/>
    <w:p w:rsidR="007E612D" w:rsidRPr="00380BCF" w:rsidRDefault="007E612D" w:rsidP="007E612D">
      <w:pPr>
        <w:pStyle w:val="1"/>
        <w:ind w:left="6372" w:firstLine="708"/>
        <w:rPr>
          <w:rFonts w:cs="Arial"/>
          <w:sz w:val="24"/>
          <w:szCs w:val="24"/>
        </w:rPr>
      </w:pPr>
      <w:r w:rsidRPr="00380BCF">
        <w:rPr>
          <w:rFonts w:cs="Arial"/>
          <w:sz w:val="24"/>
          <w:szCs w:val="24"/>
        </w:rPr>
        <w:t>Приложение 4</w:t>
      </w:r>
    </w:p>
    <w:p w:rsidR="007E612D" w:rsidRDefault="007E612D" w:rsidP="007E612D">
      <w:pPr>
        <w:spacing w:line="240" w:lineRule="auto"/>
        <w:rPr>
          <w:rFonts w:ascii="Arial" w:hAnsi="Arial" w:cs="Arial"/>
        </w:rPr>
      </w:pPr>
    </w:p>
    <w:p w:rsidR="007E612D" w:rsidRPr="008E4204" w:rsidRDefault="007E612D" w:rsidP="007E612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E4204">
        <w:rPr>
          <w:rFonts w:ascii="Arial" w:hAnsi="Arial" w:cs="Arial"/>
          <w:sz w:val="24"/>
          <w:szCs w:val="24"/>
        </w:rPr>
        <w:t xml:space="preserve">Значения мощности экспозиционной дозы </w:t>
      </w:r>
    </w:p>
    <w:p w:rsidR="007E612D" w:rsidRPr="008E4204" w:rsidRDefault="007E612D" w:rsidP="007E612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E4204">
        <w:rPr>
          <w:rFonts w:ascii="Arial" w:hAnsi="Arial" w:cs="Arial"/>
          <w:sz w:val="24"/>
          <w:szCs w:val="24"/>
        </w:rPr>
        <w:t>в ра</w:t>
      </w:r>
      <w:r>
        <w:rPr>
          <w:rFonts w:ascii="Arial" w:hAnsi="Arial" w:cs="Arial"/>
          <w:sz w:val="24"/>
          <w:szCs w:val="24"/>
        </w:rPr>
        <w:t xml:space="preserve">йонах расположения радиационно </w:t>
      </w:r>
      <w:r w:rsidRPr="008E4204">
        <w:rPr>
          <w:rFonts w:ascii="Arial" w:hAnsi="Arial" w:cs="Arial"/>
          <w:sz w:val="24"/>
          <w:szCs w:val="24"/>
        </w:rPr>
        <w:t xml:space="preserve">опасных объектов </w:t>
      </w:r>
    </w:p>
    <w:p w:rsidR="007E612D" w:rsidRPr="008E4204" w:rsidRDefault="007E612D" w:rsidP="007E612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E4204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8E4204">
        <w:rPr>
          <w:rFonts w:ascii="Arial" w:hAnsi="Arial" w:cs="Arial"/>
          <w:sz w:val="24"/>
          <w:szCs w:val="24"/>
        </w:rPr>
        <w:t>е 20</w:t>
      </w:r>
      <w:r>
        <w:rPr>
          <w:rFonts w:ascii="Arial" w:hAnsi="Arial" w:cs="Arial"/>
          <w:sz w:val="24"/>
          <w:szCs w:val="24"/>
        </w:rPr>
        <w:t>12</w:t>
      </w:r>
      <w:r w:rsidRPr="008E4204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</w:p>
    <w:p w:rsidR="007E612D" w:rsidRDefault="007E612D" w:rsidP="007E612D">
      <w:pPr>
        <w:spacing w:line="240" w:lineRule="auto"/>
        <w:rPr>
          <w:sz w:val="24"/>
        </w:rPr>
      </w:pPr>
    </w:p>
    <w:p w:rsidR="007E612D" w:rsidRDefault="007E612D" w:rsidP="007E612D">
      <w:pPr>
        <w:pStyle w:val="a5"/>
        <w:ind w:firstLine="709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7E612D" w:rsidTr="00E61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7E612D" w:rsidRPr="00E6122B" w:rsidRDefault="007E612D" w:rsidP="00E6122B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E6122B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7E612D" w:rsidRPr="00380BCF" w:rsidRDefault="007E612D" w:rsidP="00E6122B">
            <w:pPr>
              <w:rPr>
                <w:rFonts w:ascii="Arial" w:hAnsi="Arial" w:cs="Arial"/>
                <w:sz w:val="24"/>
                <w:szCs w:val="24"/>
              </w:rPr>
            </w:pPr>
            <w:r w:rsidRPr="00380BCF">
              <w:rPr>
                <w:rFonts w:ascii="Arial" w:hAnsi="Arial" w:cs="Arial"/>
                <w:sz w:val="24"/>
                <w:szCs w:val="24"/>
              </w:rPr>
              <w:t xml:space="preserve">             Значение     МЭД: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7E612D" w:rsidRPr="00380BCF" w:rsidRDefault="007E612D" w:rsidP="00E61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7E612D" w:rsidRPr="00E6122B" w:rsidRDefault="007E612D" w:rsidP="00E6122B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E6122B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7E612D" w:rsidRPr="00E6122B" w:rsidRDefault="007E612D" w:rsidP="00E6122B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E6122B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Балаковская АЭС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Билибинская АЭС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Нововоронежская АЭС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Волгодонская АЭС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ФГУП «ПО «Севмаш»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НИИ атомных реакторов  (г. Димитровград),</w:t>
            </w:r>
          </w:p>
          <w:p w:rsidR="007E612D" w:rsidRDefault="007E612D" w:rsidP="00E6122B">
            <w:pPr>
              <w:spacing w:after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7E612D" w:rsidRDefault="007E612D" w:rsidP="00E6122B">
            <w:pPr>
              <w:spacing w:after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Загорский СК “Радон”,</w:t>
            </w:r>
          </w:p>
          <w:p w:rsidR="007E612D" w:rsidRDefault="007E612D" w:rsidP="00E6122B">
            <w:pPr>
              <w:spacing w:after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 “Машиностроительный завод”</w:t>
            </w:r>
          </w:p>
          <w:p w:rsidR="007E612D" w:rsidRDefault="007E612D" w:rsidP="00E6122B">
            <w:pPr>
              <w:spacing w:after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Лермонтовское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10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Сибирский химический комбинат (г. Северск)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Физико-энергетический институт (г. Обнинск)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Новосибирское ПО «Химконцентрат», </w:t>
            </w:r>
          </w:p>
          <w:p w:rsidR="007E612D" w:rsidRPr="00380BCF" w:rsidRDefault="007E612D" w:rsidP="00E6122B">
            <w:pPr>
              <w:pStyle w:val="1"/>
              <w:rPr>
                <w:sz w:val="24"/>
                <w:szCs w:val="24"/>
              </w:rPr>
            </w:pPr>
            <w:r w:rsidRPr="00380BCF">
              <w:rPr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Приаргунский горно-химический комбинат,</w:t>
            </w:r>
          </w:p>
          <w:p w:rsidR="007E612D" w:rsidRPr="00380BCF" w:rsidRDefault="007E612D" w:rsidP="00E6122B">
            <w:pPr>
              <w:pStyle w:val="1"/>
              <w:rPr>
                <w:sz w:val="24"/>
                <w:szCs w:val="24"/>
              </w:rPr>
            </w:pPr>
            <w:r w:rsidRPr="00380BCF">
              <w:rPr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 «Чепецкий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</w:tr>
      <w:tr w:rsidR="007E612D" w:rsidTr="00E6122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E612D" w:rsidRDefault="007E612D" w:rsidP="00E6122B">
            <w:pPr>
              <w:spacing w:after="0"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Ядерный центр ЭМЗ «Авангард» (г. Саров)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E612D" w:rsidRDefault="007E612D" w:rsidP="00E6122B">
            <w:pPr>
              <w:spacing w:after="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</w:tr>
    </w:tbl>
    <w:p w:rsidR="007E612D" w:rsidRDefault="007E612D" w:rsidP="007E612D">
      <w:pPr>
        <w:spacing w:after="0"/>
        <w:rPr>
          <w:sz w:val="24"/>
        </w:rPr>
      </w:pPr>
    </w:p>
    <w:p w:rsidR="007E612D" w:rsidRDefault="007E612D" w:rsidP="007E612D">
      <w:pPr>
        <w:spacing w:line="240" w:lineRule="auto"/>
        <w:rPr>
          <w:sz w:val="24"/>
        </w:rPr>
      </w:pPr>
    </w:p>
    <w:p w:rsidR="007E612D" w:rsidRDefault="007E612D" w:rsidP="007E612D">
      <w:pPr>
        <w:spacing w:line="240" w:lineRule="auto"/>
      </w:pPr>
    </w:p>
    <w:p w:rsidR="007E612D" w:rsidRDefault="007E612D" w:rsidP="007E61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начальника Управления</w:t>
      </w:r>
    </w:p>
    <w:p w:rsidR="007E612D" w:rsidRDefault="007E612D" w:rsidP="007E61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мониторинга загрязнения окружающей</w:t>
      </w:r>
    </w:p>
    <w:p w:rsidR="007E612D" w:rsidRDefault="007E612D" w:rsidP="007E61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среды, полярных и морских работ</w:t>
      </w:r>
    </w:p>
    <w:p w:rsidR="007E612D" w:rsidRPr="008E4204" w:rsidRDefault="007E612D" w:rsidP="007E61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7E612D" w:rsidRDefault="007E612D" w:rsidP="007E612D">
      <w:pPr>
        <w:spacing w:line="240" w:lineRule="auto"/>
      </w:pPr>
    </w:p>
    <w:p w:rsidR="007E612D" w:rsidRDefault="007E612D" w:rsidP="007E612D"/>
    <w:p w:rsidR="00E6122B" w:rsidRDefault="00E6122B"/>
    <w:sectPr w:rsidR="00E6122B" w:rsidSect="00E6122B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151C19">
      <w:pPr>
        <w:spacing w:after="0" w:line="240" w:lineRule="auto"/>
      </w:pPr>
      <w:r>
        <w:separator/>
      </w:r>
    </w:p>
  </w:endnote>
  <w:endnote w:type="continuationSeparator" w:id="0">
    <w:p w:rsidR="00000000" w:rsidRDefault="0015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122B" w:rsidRDefault="00E6122B" w:rsidP="00E6122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6122B" w:rsidRDefault="00E6122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122B" w:rsidRDefault="00E6122B" w:rsidP="00E6122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43CC9">
      <w:rPr>
        <w:rStyle w:val="ab"/>
        <w:noProof/>
      </w:rPr>
      <w:t>22</w:t>
    </w:r>
    <w:r>
      <w:rPr>
        <w:rStyle w:val="ab"/>
      </w:rPr>
      <w:fldChar w:fldCharType="end"/>
    </w:r>
  </w:p>
  <w:p w:rsidR="00E6122B" w:rsidRDefault="00E612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151C19">
      <w:pPr>
        <w:spacing w:after="0" w:line="240" w:lineRule="auto"/>
      </w:pPr>
      <w:r>
        <w:separator/>
      </w:r>
    </w:p>
  </w:footnote>
  <w:footnote w:type="continuationSeparator" w:id="0">
    <w:p w:rsidR="00000000" w:rsidRDefault="00151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728E"/>
    <w:rsid w:val="00151C19"/>
    <w:rsid w:val="00380BCF"/>
    <w:rsid w:val="00443CC9"/>
    <w:rsid w:val="007E612D"/>
    <w:rsid w:val="007E728E"/>
    <w:rsid w:val="00E6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67E66E8-4386-4B82-99E8-94D6FAC6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E728E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12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728E"/>
    <w:rPr>
      <w:rFonts w:ascii="Arial" w:eastAsia="Times New Roman" w:hAnsi="Arial" w:cs="Times New Roman"/>
      <w:sz w:val="28"/>
      <w:szCs w:val="20"/>
    </w:rPr>
  </w:style>
  <w:style w:type="paragraph" w:styleId="a3">
    <w:name w:val="Plain Text"/>
    <w:basedOn w:val="a"/>
    <w:link w:val="a4"/>
    <w:rsid w:val="007E728E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7E728E"/>
    <w:rPr>
      <w:rFonts w:ascii="Courier New" w:eastAsia="Times New Roman" w:hAnsi="Courier New" w:cs="Times New Roman"/>
      <w:sz w:val="20"/>
      <w:szCs w:val="20"/>
    </w:rPr>
  </w:style>
  <w:style w:type="paragraph" w:styleId="a5">
    <w:name w:val="Body Text"/>
    <w:basedOn w:val="a"/>
    <w:link w:val="a6"/>
    <w:rsid w:val="007E728E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7E728E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2"/>
    <w:basedOn w:val="a"/>
    <w:link w:val="20"/>
    <w:rsid w:val="007E728E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7E728E"/>
    <w:rPr>
      <w:rFonts w:ascii="Arial" w:eastAsia="Times New Roman" w:hAnsi="Arial" w:cs="Times New Roman"/>
      <w:sz w:val="20"/>
      <w:szCs w:val="20"/>
    </w:rPr>
  </w:style>
  <w:style w:type="paragraph" w:styleId="a7">
    <w:name w:val="Body Text Indent"/>
    <w:basedOn w:val="a"/>
    <w:link w:val="a8"/>
    <w:rsid w:val="007E728E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7E728E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footer"/>
    <w:basedOn w:val="a"/>
    <w:link w:val="aa"/>
    <w:rsid w:val="007E728E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a">
    <w:name w:val="Нижний колонтитул Знак"/>
    <w:basedOn w:val="a0"/>
    <w:link w:val="a9"/>
    <w:rsid w:val="007E728E"/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rsid w:val="007E728E"/>
  </w:style>
  <w:style w:type="paragraph" w:customStyle="1" w:styleId="Normal">
    <w:name w:val="Normal"/>
    <w:rsid w:val="007E612D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7E612D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3920</Words>
  <Characters>22345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