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</w:p>
    <w:p w:rsidR="005C723E" w:rsidRDefault="005C723E" w:rsidP="005C723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140-05663/15и  от 19 августа 2015 года</w:t>
      </w:r>
    </w:p>
    <w:p w:rsidR="00670941" w:rsidRDefault="00670941" w:rsidP="00670941">
      <w:pPr>
        <w:rPr>
          <w:rFonts w:ascii="Arial" w:hAnsi="Arial" w:cs="Arial"/>
          <w:b/>
          <w:sz w:val="24"/>
          <w:szCs w:val="24"/>
          <w:u w:val="single"/>
        </w:rPr>
      </w:pPr>
    </w:p>
    <w:p w:rsidR="00670941" w:rsidRPr="004A44DD" w:rsidRDefault="00670941" w:rsidP="00670941">
      <w:pPr>
        <w:rPr>
          <w:rFonts w:ascii="Arial" w:hAnsi="Arial" w:cs="Arial"/>
          <w:b/>
          <w:sz w:val="24"/>
          <w:szCs w:val="24"/>
          <w:u w:val="single"/>
        </w:rPr>
      </w:pPr>
    </w:p>
    <w:p w:rsidR="00670941" w:rsidRPr="004A44DD" w:rsidRDefault="00670941" w:rsidP="00670941">
      <w:pPr>
        <w:rPr>
          <w:rFonts w:ascii="Arial" w:hAnsi="Arial" w:cs="Arial"/>
          <w:b/>
          <w:sz w:val="24"/>
          <w:szCs w:val="24"/>
          <w:u w:val="single"/>
        </w:rPr>
      </w:pPr>
    </w:p>
    <w:p w:rsidR="00670941" w:rsidRPr="004A44DD" w:rsidRDefault="00670941" w:rsidP="00670941">
      <w:pPr>
        <w:rPr>
          <w:rFonts w:ascii="Arial" w:hAnsi="Arial" w:cs="Arial"/>
          <w:b/>
          <w:sz w:val="24"/>
          <w:szCs w:val="24"/>
          <w:u w:val="single"/>
        </w:rPr>
      </w:pPr>
    </w:p>
    <w:p w:rsidR="00670941" w:rsidRPr="004A44DD" w:rsidRDefault="00670941" w:rsidP="00670941">
      <w:pPr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Об аварийном, экстремально высоком и</w:t>
      </w:r>
    </w:p>
    <w:p w:rsidR="00670941" w:rsidRPr="004A44DD" w:rsidRDefault="00670941" w:rsidP="006709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высоком загрязнении окружающей среды,</w:t>
      </w:r>
    </w:p>
    <w:p w:rsidR="00670941" w:rsidRPr="004A44DD" w:rsidRDefault="00670941" w:rsidP="006709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а также радиационной обстановке на </w:t>
      </w:r>
    </w:p>
    <w:p w:rsidR="00670941" w:rsidRPr="004A44DD" w:rsidRDefault="00670941" w:rsidP="006709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территории  России 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>е 2015 года</w:t>
      </w:r>
    </w:p>
    <w:p w:rsidR="00670941" w:rsidRPr="004A44DD" w:rsidRDefault="00670941" w:rsidP="0067094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70941" w:rsidRPr="004A44DD" w:rsidRDefault="00670941" w:rsidP="00670941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</w:t>
      </w:r>
      <w:r>
        <w:rPr>
          <w:rFonts w:ascii="Arial" w:hAnsi="Arial" w:cs="Arial"/>
          <w:szCs w:val="24"/>
        </w:rPr>
        <w:t>л</w:t>
      </w:r>
      <w:r w:rsidRPr="004A44DD">
        <w:rPr>
          <w:rFonts w:ascii="Arial" w:hAnsi="Arial" w:cs="Arial"/>
          <w:szCs w:val="24"/>
        </w:rPr>
        <w:t>е 2015 года.</w:t>
      </w:r>
    </w:p>
    <w:p w:rsidR="00670941" w:rsidRPr="004A44DD" w:rsidRDefault="00670941" w:rsidP="00670941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670941" w:rsidRPr="004A44DD" w:rsidRDefault="00670941" w:rsidP="00670941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670941" w:rsidRPr="004A44DD" w:rsidRDefault="00670941" w:rsidP="0067094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1.1. 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670941" w:rsidRPr="0017730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7301">
        <w:rPr>
          <w:rFonts w:ascii="Arial" w:hAnsi="Arial" w:cs="Arial"/>
          <w:sz w:val="24"/>
          <w:szCs w:val="24"/>
        </w:rPr>
        <w:t xml:space="preserve">Во второй половине июля в связи со сложной пожарной обстановкой (лесные и степные пожары) на территориях Забайкальского края действовал режим ЧС. В указанный период на территории г. Читы и 11 районов Забайкальского края прогнозировался наивысший </w:t>
      </w:r>
      <w:r>
        <w:rPr>
          <w:rFonts w:ascii="Arial" w:hAnsi="Arial" w:cs="Arial"/>
          <w:sz w:val="24"/>
          <w:szCs w:val="24"/>
        </w:rPr>
        <w:t>(пятый)</w:t>
      </w:r>
      <w:r w:rsidRPr="00177301">
        <w:rPr>
          <w:rFonts w:ascii="Arial" w:hAnsi="Arial" w:cs="Arial"/>
          <w:sz w:val="24"/>
          <w:szCs w:val="24"/>
        </w:rPr>
        <w:t xml:space="preserve"> класс пожарной опасности. На территории 7 районов Забайкальского края прогнозировался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77301">
        <w:rPr>
          <w:rFonts w:ascii="Arial" w:hAnsi="Arial" w:cs="Arial"/>
          <w:sz w:val="24"/>
          <w:szCs w:val="24"/>
        </w:rPr>
        <w:t xml:space="preserve">4 класс пожарной опасности. </w:t>
      </w:r>
    </w:p>
    <w:p w:rsidR="00670941" w:rsidRPr="0017730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177301">
        <w:rPr>
          <w:rFonts w:ascii="Arial" w:hAnsi="Arial" w:cs="Arial"/>
          <w:sz w:val="24"/>
          <w:szCs w:val="24"/>
        </w:rPr>
        <w:t>о данным стационарных постов наблюдений</w:t>
      </w:r>
      <w:r>
        <w:rPr>
          <w:rFonts w:ascii="Arial" w:hAnsi="Arial" w:cs="Arial"/>
          <w:sz w:val="24"/>
          <w:szCs w:val="24"/>
        </w:rPr>
        <w:t>, в</w:t>
      </w:r>
      <w:r w:rsidRPr="00177301">
        <w:rPr>
          <w:rFonts w:ascii="Arial" w:hAnsi="Arial" w:cs="Arial"/>
          <w:sz w:val="24"/>
          <w:szCs w:val="24"/>
        </w:rPr>
        <w:t xml:space="preserve"> течение второй половины месяца в целом по г.</w:t>
      </w:r>
      <w:r>
        <w:rPr>
          <w:rFonts w:ascii="Arial" w:hAnsi="Arial" w:cs="Arial"/>
          <w:sz w:val="24"/>
          <w:szCs w:val="24"/>
        </w:rPr>
        <w:t xml:space="preserve"> </w:t>
      </w:r>
      <w:r w:rsidRPr="00177301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177301">
        <w:rPr>
          <w:rFonts w:ascii="Arial" w:hAnsi="Arial" w:cs="Arial"/>
          <w:sz w:val="24"/>
          <w:szCs w:val="24"/>
        </w:rPr>
        <w:t xml:space="preserve"> среднесуточные концентрации взвешенных веществ </w:t>
      </w:r>
      <w:r>
        <w:rPr>
          <w:rFonts w:ascii="Arial" w:hAnsi="Arial" w:cs="Arial"/>
          <w:sz w:val="24"/>
          <w:szCs w:val="24"/>
        </w:rPr>
        <w:t>находились</w:t>
      </w:r>
      <w:r w:rsidRPr="00177301">
        <w:rPr>
          <w:rFonts w:ascii="Arial" w:hAnsi="Arial" w:cs="Arial"/>
          <w:sz w:val="24"/>
          <w:szCs w:val="24"/>
        </w:rPr>
        <w:t xml:space="preserve"> в пределах от 1,2 </w:t>
      </w:r>
      <w:proofErr w:type="spellStart"/>
      <w:r w:rsidRPr="00177301">
        <w:rPr>
          <w:rFonts w:ascii="Arial" w:hAnsi="Arial" w:cs="Arial"/>
          <w:sz w:val="24"/>
          <w:szCs w:val="24"/>
        </w:rPr>
        <w:t>ПДКс.с</w:t>
      </w:r>
      <w:proofErr w:type="spellEnd"/>
      <w:r w:rsidRPr="00177301">
        <w:rPr>
          <w:rFonts w:ascii="Arial" w:hAnsi="Arial" w:cs="Arial"/>
          <w:sz w:val="24"/>
          <w:szCs w:val="24"/>
        </w:rPr>
        <w:t xml:space="preserve">. до 2,4 </w:t>
      </w:r>
      <w:proofErr w:type="spellStart"/>
      <w:r w:rsidRPr="00177301">
        <w:rPr>
          <w:rFonts w:ascii="Arial" w:hAnsi="Arial" w:cs="Arial"/>
          <w:sz w:val="24"/>
          <w:szCs w:val="24"/>
        </w:rPr>
        <w:t>ПДКс.с</w:t>
      </w:r>
      <w:proofErr w:type="spellEnd"/>
      <w:r w:rsidRPr="00177301">
        <w:rPr>
          <w:rFonts w:ascii="Arial" w:hAnsi="Arial" w:cs="Arial"/>
          <w:sz w:val="24"/>
          <w:szCs w:val="24"/>
        </w:rPr>
        <w:t xml:space="preserve">.. Среднесуточная </w:t>
      </w:r>
      <w:r w:rsidRPr="00177301">
        <w:rPr>
          <w:rFonts w:ascii="Arial" w:hAnsi="Arial" w:cs="Arial"/>
          <w:sz w:val="24"/>
          <w:szCs w:val="24"/>
        </w:rPr>
        <w:lastRenderedPageBreak/>
        <w:t>концентрация формальдегида 23 июля состав</w:t>
      </w:r>
      <w:r>
        <w:rPr>
          <w:rFonts w:ascii="Arial" w:hAnsi="Arial" w:cs="Arial"/>
          <w:sz w:val="24"/>
          <w:szCs w:val="24"/>
        </w:rPr>
        <w:t>ля</w:t>
      </w:r>
      <w:r w:rsidRPr="00177301">
        <w:rPr>
          <w:rFonts w:ascii="Arial" w:hAnsi="Arial" w:cs="Arial"/>
          <w:sz w:val="24"/>
          <w:szCs w:val="24"/>
        </w:rPr>
        <w:t xml:space="preserve">ла 2,2 </w:t>
      </w:r>
      <w:proofErr w:type="spellStart"/>
      <w:r w:rsidRPr="00177301">
        <w:rPr>
          <w:rFonts w:ascii="Arial" w:hAnsi="Arial" w:cs="Arial"/>
          <w:sz w:val="24"/>
          <w:szCs w:val="24"/>
        </w:rPr>
        <w:t>ПДКс.с</w:t>
      </w:r>
      <w:proofErr w:type="spellEnd"/>
      <w:r w:rsidRPr="00177301">
        <w:rPr>
          <w:rFonts w:ascii="Arial" w:hAnsi="Arial" w:cs="Arial"/>
          <w:sz w:val="24"/>
          <w:szCs w:val="24"/>
        </w:rPr>
        <w:t xml:space="preserve">. Максимальные разовые концентрации взвешенных веществ в атмосферном воздухе </w:t>
      </w:r>
      <w:r>
        <w:rPr>
          <w:rFonts w:ascii="Arial" w:hAnsi="Arial" w:cs="Arial"/>
          <w:sz w:val="24"/>
          <w:szCs w:val="24"/>
        </w:rPr>
        <w:t>находились в пределах</w:t>
      </w:r>
      <w:r w:rsidRPr="00177301">
        <w:rPr>
          <w:rFonts w:ascii="Arial" w:hAnsi="Arial" w:cs="Arial"/>
          <w:sz w:val="24"/>
          <w:szCs w:val="24"/>
        </w:rPr>
        <w:t xml:space="preserve"> от 1,2  </w:t>
      </w:r>
      <w:proofErr w:type="spellStart"/>
      <w:r w:rsidRPr="00177301">
        <w:rPr>
          <w:rFonts w:ascii="Arial" w:hAnsi="Arial" w:cs="Arial"/>
          <w:sz w:val="24"/>
          <w:szCs w:val="24"/>
        </w:rPr>
        <w:t>ПДКм.р</w:t>
      </w:r>
      <w:proofErr w:type="spellEnd"/>
      <w:r w:rsidRPr="00177301">
        <w:rPr>
          <w:rFonts w:ascii="Arial" w:hAnsi="Arial" w:cs="Arial"/>
          <w:sz w:val="24"/>
          <w:szCs w:val="24"/>
        </w:rPr>
        <w:t xml:space="preserve">. до 2,2 </w:t>
      </w:r>
      <w:proofErr w:type="spellStart"/>
      <w:r w:rsidRPr="00177301">
        <w:rPr>
          <w:rFonts w:ascii="Arial" w:hAnsi="Arial" w:cs="Arial"/>
          <w:sz w:val="24"/>
          <w:szCs w:val="24"/>
        </w:rPr>
        <w:t>ПДКм.р</w:t>
      </w:r>
      <w:proofErr w:type="spellEnd"/>
      <w:r w:rsidRPr="00177301">
        <w:rPr>
          <w:rFonts w:ascii="Arial" w:hAnsi="Arial" w:cs="Arial"/>
          <w:sz w:val="24"/>
          <w:szCs w:val="24"/>
        </w:rPr>
        <w:t xml:space="preserve">.  Кроме того, содержание сероводорода в воздухе в ночные часы 14 июля достигало 2,7 </w:t>
      </w:r>
      <w:proofErr w:type="spellStart"/>
      <w:r w:rsidRPr="00177301">
        <w:rPr>
          <w:rFonts w:ascii="Arial" w:hAnsi="Arial" w:cs="Arial"/>
          <w:sz w:val="24"/>
          <w:szCs w:val="24"/>
        </w:rPr>
        <w:t>ПДКм.р</w:t>
      </w:r>
      <w:proofErr w:type="spellEnd"/>
      <w:r w:rsidRPr="00177301">
        <w:rPr>
          <w:rFonts w:ascii="Arial" w:hAnsi="Arial" w:cs="Arial"/>
          <w:sz w:val="24"/>
          <w:szCs w:val="24"/>
        </w:rPr>
        <w:t xml:space="preserve">., а 24 июля - 7,8 </w:t>
      </w:r>
      <w:proofErr w:type="spellStart"/>
      <w:r w:rsidRPr="00177301">
        <w:rPr>
          <w:rFonts w:ascii="Arial" w:hAnsi="Arial" w:cs="Arial"/>
          <w:sz w:val="24"/>
          <w:szCs w:val="24"/>
        </w:rPr>
        <w:t>ПДКм.р</w:t>
      </w:r>
      <w:proofErr w:type="spellEnd"/>
      <w:r w:rsidRPr="00177301">
        <w:rPr>
          <w:rFonts w:ascii="Arial" w:hAnsi="Arial" w:cs="Arial"/>
          <w:sz w:val="24"/>
          <w:szCs w:val="24"/>
        </w:rPr>
        <w:t xml:space="preserve">. Максимальная разовая концентрация фенола </w:t>
      </w:r>
      <w:r>
        <w:rPr>
          <w:rFonts w:ascii="Arial" w:hAnsi="Arial" w:cs="Arial"/>
          <w:sz w:val="24"/>
          <w:szCs w:val="24"/>
        </w:rPr>
        <w:t>(</w:t>
      </w:r>
      <w:r w:rsidRPr="00177301">
        <w:rPr>
          <w:rFonts w:ascii="Arial" w:hAnsi="Arial" w:cs="Arial"/>
          <w:sz w:val="24"/>
          <w:szCs w:val="24"/>
        </w:rPr>
        <w:t xml:space="preserve">1,9 </w:t>
      </w:r>
      <w:proofErr w:type="spellStart"/>
      <w:r w:rsidRPr="00177301">
        <w:rPr>
          <w:rFonts w:ascii="Arial" w:hAnsi="Arial" w:cs="Arial"/>
          <w:sz w:val="24"/>
          <w:szCs w:val="24"/>
        </w:rPr>
        <w:t>ПДКм.р</w:t>
      </w:r>
      <w:proofErr w:type="spellEnd"/>
      <w:r>
        <w:rPr>
          <w:rFonts w:ascii="Arial" w:hAnsi="Arial" w:cs="Arial"/>
          <w:sz w:val="24"/>
          <w:szCs w:val="24"/>
        </w:rPr>
        <w:t>.)</w:t>
      </w:r>
      <w:r w:rsidRPr="00177301">
        <w:rPr>
          <w:rFonts w:ascii="Arial" w:hAnsi="Arial" w:cs="Arial"/>
          <w:sz w:val="24"/>
          <w:szCs w:val="24"/>
        </w:rPr>
        <w:t xml:space="preserve"> была зарегистрирована 23 июля</w:t>
      </w:r>
      <w:r>
        <w:rPr>
          <w:rFonts w:ascii="Arial" w:hAnsi="Arial" w:cs="Arial"/>
          <w:sz w:val="24"/>
          <w:szCs w:val="24"/>
        </w:rPr>
        <w:t xml:space="preserve">. </w:t>
      </w:r>
      <w:r w:rsidRPr="00177301">
        <w:rPr>
          <w:rFonts w:ascii="Arial" w:hAnsi="Arial" w:cs="Arial"/>
          <w:sz w:val="24"/>
          <w:szCs w:val="24"/>
        </w:rPr>
        <w:t>В течение второй половины месяца содержание в воздухе города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177301">
        <w:rPr>
          <w:rFonts w:ascii="Arial" w:hAnsi="Arial" w:cs="Arial"/>
          <w:sz w:val="24"/>
          <w:szCs w:val="24"/>
        </w:rPr>
        <w:t xml:space="preserve">ло 1.2 </w:t>
      </w:r>
      <w:proofErr w:type="spellStart"/>
      <w:r w:rsidRPr="00177301">
        <w:rPr>
          <w:rFonts w:ascii="Arial" w:hAnsi="Arial" w:cs="Arial"/>
          <w:sz w:val="24"/>
          <w:szCs w:val="24"/>
        </w:rPr>
        <w:t>ПДКс.с</w:t>
      </w:r>
      <w:proofErr w:type="spellEnd"/>
      <w:r w:rsidRPr="00177301">
        <w:rPr>
          <w:rFonts w:ascii="Arial" w:hAnsi="Arial" w:cs="Arial"/>
          <w:sz w:val="24"/>
          <w:szCs w:val="24"/>
        </w:rPr>
        <w:t>., других определяемых загрязняющих веществ - не превышало гигиенические нормативы.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7301">
        <w:rPr>
          <w:rFonts w:ascii="Arial" w:hAnsi="Arial" w:cs="Arial"/>
          <w:sz w:val="24"/>
          <w:szCs w:val="24"/>
        </w:rPr>
        <w:t>По состоянию на 31 июля 2015 года</w:t>
      </w:r>
      <w:r>
        <w:rPr>
          <w:rFonts w:ascii="Arial" w:hAnsi="Arial" w:cs="Arial"/>
          <w:sz w:val="24"/>
          <w:szCs w:val="24"/>
        </w:rPr>
        <w:t>,</w:t>
      </w:r>
      <w:r w:rsidRPr="00177301">
        <w:rPr>
          <w:rFonts w:ascii="Arial" w:hAnsi="Arial" w:cs="Arial"/>
          <w:sz w:val="24"/>
          <w:szCs w:val="24"/>
        </w:rPr>
        <w:t xml:space="preserve"> на территории Забайкальского края продолжал действовать режим ЧС. Пожары регистрировались на территории  </w:t>
      </w:r>
      <w:r>
        <w:rPr>
          <w:rFonts w:ascii="Arial" w:hAnsi="Arial" w:cs="Arial"/>
          <w:sz w:val="24"/>
          <w:szCs w:val="24"/>
        </w:rPr>
        <w:t xml:space="preserve">       </w:t>
      </w:r>
      <w:r w:rsidRPr="00177301">
        <w:rPr>
          <w:rFonts w:ascii="Arial" w:hAnsi="Arial" w:cs="Arial"/>
          <w:sz w:val="24"/>
          <w:szCs w:val="24"/>
        </w:rPr>
        <w:t xml:space="preserve">9 районов Забайкалья.   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По результатам химического анализа плановых проб воды, отобранных специалистами ФГБУ «Уральское УГМС» Росгидромета 1 июля в реке </w:t>
      </w:r>
      <w:proofErr w:type="spellStart"/>
      <w:r>
        <w:rPr>
          <w:rFonts w:ascii="Arial" w:hAnsi="Arial" w:cs="Arial"/>
          <w:bCs/>
          <w:sz w:val="24"/>
          <w:szCs w:val="24"/>
        </w:rPr>
        <w:t>Нейве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(бассейн Оби) в 17 км выше г. Невьянска Свердловской области, был зарегистрирован дефицит кислорода (0,5 мг/л при норме не ниже 6 мг/л), соответствующий уровню экстремально высокого загрязнения. По данным специалистов ФГБУ «Уральское УГМС» Росгидромета, дефицит кислорода обусловлен воздействием сточных вод, сбрасываемых на данном участке реки (277-258 км от устья) предприятиями городов </w:t>
      </w:r>
      <w:proofErr w:type="spellStart"/>
      <w:r>
        <w:rPr>
          <w:rFonts w:ascii="Arial" w:hAnsi="Arial" w:cs="Arial"/>
          <w:bCs/>
          <w:sz w:val="24"/>
          <w:szCs w:val="24"/>
        </w:rPr>
        <w:t>Новоуральск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bCs/>
          <w:sz w:val="24"/>
          <w:szCs w:val="24"/>
        </w:rPr>
        <w:t>Кировград</w:t>
      </w:r>
      <w:proofErr w:type="spellEnd"/>
      <w:r>
        <w:rPr>
          <w:rFonts w:ascii="Arial" w:hAnsi="Arial" w:cs="Arial"/>
          <w:bCs/>
          <w:sz w:val="24"/>
          <w:szCs w:val="24"/>
        </w:rPr>
        <w:t>, а также поселков Верх-Нейвинский и Нейво-Рудянка.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По результатам химического анализа проб воды, отобранных специалистами Смоленского ЦГМС – филиала ФГБУ «Центральное УГМС» Росгидромета в период с 1 по 19 июля в воде реки Вязьмы (приток Днепра) в районе г. Вязьмы Смоленской области, был зарегистрирован дефицит кислорода, соответствующий уровню экстремально высокого загрязнения (0,1–1,3 мг/л). По данным Смоленского ЦГМС – филиала ФГБУ «Центральное УГМС» Росгидромета, дефицит кислорода был обусловлен неэффективной работой очистных сооружений г. Вязьмы, а также бурным развитием водной растительности. К 20 июля, после выпадения обильных дождевых осадков, приведших к увеличению водности реки, а также вследствие принятого комплекса мер по снижению объемов сброса сточных вод с очистных сооружений г. Вязьмы, содержание растворенного в речной воде кислорода повысилось до 4,1 мг/л.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химического анализа проб воды, отобранных специалистами Тульского ЦГМС – филиала ФГБУ «Центральное УГМС» </w:t>
      </w:r>
      <w:r>
        <w:rPr>
          <w:rFonts w:ascii="Arial" w:hAnsi="Arial" w:cs="Arial"/>
          <w:sz w:val="24"/>
          <w:szCs w:val="24"/>
        </w:rPr>
        <w:lastRenderedPageBreak/>
        <w:t xml:space="preserve">Росгидромета 9 июля в реке </w:t>
      </w:r>
      <w:proofErr w:type="spellStart"/>
      <w:r>
        <w:rPr>
          <w:rFonts w:ascii="Arial" w:hAnsi="Arial" w:cs="Arial"/>
          <w:sz w:val="24"/>
          <w:szCs w:val="24"/>
        </w:rPr>
        <w:t>Мышеге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Оки) в черте г. Алексина Тульской области, было  зафиксировано  экстремально  высокое  загрязнение  речной воды </w:t>
      </w:r>
    </w:p>
    <w:p w:rsidR="00670941" w:rsidRDefault="00670941" w:rsidP="006709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нитритным</w:t>
      </w:r>
      <w:proofErr w:type="spellEnd"/>
      <w:r>
        <w:rPr>
          <w:rFonts w:ascii="Arial" w:hAnsi="Arial" w:cs="Arial"/>
          <w:sz w:val="24"/>
          <w:szCs w:val="24"/>
        </w:rPr>
        <w:t xml:space="preserve"> азотом (96 ПДК*). К 10 июля содержание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на данном участке реки (в 0,2 км выше устья) снизилось до уровня высокого загрязнения     (32 ПДК). На участке реки </w:t>
      </w:r>
      <w:proofErr w:type="spellStart"/>
      <w:r>
        <w:rPr>
          <w:rFonts w:ascii="Arial" w:hAnsi="Arial" w:cs="Arial"/>
          <w:sz w:val="24"/>
          <w:szCs w:val="24"/>
        </w:rPr>
        <w:t>Мышеги</w:t>
      </w:r>
      <w:proofErr w:type="spellEnd"/>
      <w:r>
        <w:rPr>
          <w:rFonts w:ascii="Arial" w:hAnsi="Arial" w:cs="Arial"/>
          <w:sz w:val="24"/>
          <w:szCs w:val="24"/>
        </w:rPr>
        <w:t xml:space="preserve">, расположенном в 0,8 км выше устья, а также в реке Оке ниже места впадения реки </w:t>
      </w:r>
      <w:proofErr w:type="spellStart"/>
      <w:r>
        <w:rPr>
          <w:rFonts w:ascii="Arial" w:hAnsi="Arial" w:cs="Arial"/>
          <w:sz w:val="24"/>
          <w:szCs w:val="24"/>
        </w:rPr>
        <w:t>Мышеги</w:t>
      </w:r>
      <w:proofErr w:type="spellEnd"/>
      <w:r>
        <w:rPr>
          <w:rFonts w:ascii="Arial" w:hAnsi="Arial" w:cs="Arial"/>
          <w:sz w:val="24"/>
          <w:szCs w:val="24"/>
        </w:rPr>
        <w:t xml:space="preserve"> содержание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не превышало норматива ПДК. По данным специалистов Тульского ЦГМС – филиала ФГБУ «Центральное УГМС» Росгидромета, загрязнение речной воды было обусловлено сбросом сточных вод с очистных сооружений МУП «Водопроводно-канализационное хозяйство» г. Алексина.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июля в районе поселка городского типа Алексеевка, входящего в городской округ </w:t>
      </w:r>
      <w:proofErr w:type="spellStart"/>
      <w:r>
        <w:rPr>
          <w:rFonts w:ascii="Arial" w:hAnsi="Arial" w:cs="Arial"/>
          <w:sz w:val="24"/>
          <w:szCs w:val="24"/>
        </w:rPr>
        <w:t>Кинель</w:t>
      </w:r>
      <w:proofErr w:type="spellEnd"/>
      <w:r>
        <w:rPr>
          <w:rFonts w:ascii="Arial" w:hAnsi="Arial" w:cs="Arial"/>
          <w:sz w:val="24"/>
          <w:szCs w:val="24"/>
        </w:rPr>
        <w:t xml:space="preserve"> Самарской области, был зарегистрирован выход сырой нефти на поверхность озера Затон. Причиной нефтяного загрязнения стала несанкционированная врезка в нефтепровод «Альметьевск – Куйбышев 1». Площадь загрязненной поверхности водоема составила 10</w:t>
      </w:r>
      <w:r w:rsidRPr="001736B9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кв. м, прибрежной полосы вдоль озера – 300 м. По результатам химического анализа проб воды, отобранных в озере специалистами ФГБУ «Приволжское УГМС» Росгидромета    13 июля, содержание нефтепродуктов соответствовало 16 ПДК, сульфатов –         5 ПДК. Содержание хлоридов, а также р</w:t>
      </w:r>
      <w:r w:rsidRPr="0097380F">
        <w:rPr>
          <w:rFonts w:ascii="Arial" w:hAnsi="Arial" w:cs="Arial"/>
          <w:sz w:val="24"/>
          <w:szCs w:val="24"/>
        </w:rPr>
        <w:t xml:space="preserve">еакция водной среды по водородному показателю </w:t>
      </w:r>
      <w:proofErr w:type="spellStart"/>
      <w:r w:rsidRPr="0097380F">
        <w:rPr>
          <w:rFonts w:ascii="Arial" w:hAnsi="Arial" w:cs="Arial"/>
          <w:sz w:val="24"/>
          <w:szCs w:val="24"/>
        </w:rPr>
        <w:t>рН</w:t>
      </w:r>
      <w:proofErr w:type="spellEnd"/>
      <w:r w:rsidRPr="009738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были в пределах нормы. 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химического анализа плановых проб воды, отобранных специалистами ФГБУ «Уральское УГМС» Росгидромета 15 июля в реке Туре (приток Тобола) в черте деревни Луговой, входящей в городской округ Туринск Свердловской области, был зарегистрирован дефицит кислорода (1,7 мг/л), соответствующий уровню экстремально высокого загрязнения.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была в пределах нормы, температура воды составляла 16,1°С. По данным специалистов ФГБУ «Уральское УГМС» Росгидромета, дефицит кислорода был обусловлен воздействием сточных вод предприятий Туринска, расположенных выше по течению.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 июля на реке </w:t>
      </w:r>
      <w:proofErr w:type="spellStart"/>
      <w:r>
        <w:rPr>
          <w:rFonts w:ascii="Arial" w:hAnsi="Arial" w:cs="Arial"/>
          <w:sz w:val="24"/>
          <w:szCs w:val="24"/>
        </w:rPr>
        <w:t>Чахловице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реки Вятки, бассейн Камы) у г. Кирова (на территории садового товарищества «Нефтяник») отмечался сильный несвойственный воде запах. 19 июля специалистами Кировского ЦГМС – филиала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 Росгидромета  были отобраны пробы речной во-</w:t>
      </w:r>
    </w:p>
    <w:p w:rsidR="00670941" w:rsidRPr="004A44DD" w:rsidRDefault="00670941" w:rsidP="00670941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670941" w:rsidRDefault="00670941" w:rsidP="00670941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  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водных объектов</w:t>
      </w:r>
    </w:p>
    <w:p w:rsidR="00670941" w:rsidRDefault="00670941" w:rsidP="0067094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ды</w:t>
      </w:r>
      <w:proofErr w:type="spellEnd"/>
      <w:r>
        <w:rPr>
          <w:rFonts w:ascii="Arial" w:hAnsi="Arial" w:cs="Arial"/>
          <w:sz w:val="24"/>
          <w:szCs w:val="24"/>
        </w:rPr>
        <w:t xml:space="preserve"> в районе автодороги Киров – Стрижи: в 200 м выше моста и непосредственно у моста. По результатам химического анализа,  в  отобранных пробах речной воды был зарегистрирован дефицит кислорода (1,9 и 1,4 мг/л соответственно), содержание аммонийного азота составляло соответственно 10 ПДК (уровень высокого загрязнения) и 7 ПДК, интенсивность запаха воды – менее 4 баллов. В ходе экспедиционного обследования реки </w:t>
      </w:r>
      <w:proofErr w:type="spellStart"/>
      <w:r>
        <w:rPr>
          <w:rFonts w:ascii="Arial" w:hAnsi="Arial" w:cs="Arial"/>
          <w:sz w:val="24"/>
          <w:szCs w:val="24"/>
        </w:rPr>
        <w:t>Чахловицы</w:t>
      </w:r>
      <w:proofErr w:type="spellEnd"/>
      <w:r>
        <w:rPr>
          <w:rFonts w:ascii="Arial" w:hAnsi="Arial" w:cs="Arial"/>
          <w:sz w:val="24"/>
          <w:szCs w:val="24"/>
        </w:rPr>
        <w:t xml:space="preserve"> (на участке, расположенном выше по течению садового товарищества «Нефтяник») и ее притоков (рек Сосновка и Красная), проведенного 21 июля, по визуальным признакам было установлено влияние на качество воды в реке </w:t>
      </w:r>
      <w:proofErr w:type="spellStart"/>
      <w:r>
        <w:rPr>
          <w:rFonts w:ascii="Arial" w:hAnsi="Arial" w:cs="Arial"/>
          <w:sz w:val="24"/>
          <w:szCs w:val="24"/>
        </w:rPr>
        <w:t>Чахловице</w:t>
      </w:r>
      <w:proofErr w:type="spellEnd"/>
      <w:r>
        <w:rPr>
          <w:rFonts w:ascii="Arial" w:hAnsi="Arial" w:cs="Arial"/>
          <w:sz w:val="24"/>
          <w:szCs w:val="24"/>
        </w:rPr>
        <w:t xml:space="preserve"> сточных вод, сбрасываемых с очистных сооружений, обслуживаемых ООО МЦ «</w:t>
      </w:r>
      <w:proofErr w:type="spellStart"/>
      <w:r>
        <w:rPr>
          <w:rFonts w:ascii="Arial" w:hAnsi="Arial" w:cs="Arial"/>
          <w:sz w:val="24"/>
          <w:szCs w:val="24"/>
        </w:rPr>
        <w:t>Дороничи</w:t>
      </w:r>
      <w:proofErr w:type="spellEnd"/>
      <w:r>
        <w:rPr>
          <w:rFonts w:ascii="Arial" w:hAnsi="Arial" w:cs="Arial"/>
          <w:sz w:val="24"/>
          <w:szCs w:val="24"/>
        </w:rPr>
        <w:t xml:space="preserve">»: в 60 м выше места сброса сточных вод с очистных сооружений вода в реке была прозрачной, а на выпуске с очистных сооружений вода имела грязно-белый цвет и характерный запах канализации. По результатам химического анализа проб воды, отобранных в 560 м ниже места сброса сточных вод, содержание аммонийного азота составляло 10 ПДК (уровень высокого загрязнения), кислорода – 3,5 мг/л; в районе садового товарищества «Нефтяник» содержание аммонийного азота также соответствовало уровню высокого загрязнения (10 ПДК), содержание кислорода составляло 2,04 мг/л (уровень высокого загрязнения); в воде рек Сосновка и Красная дефицит кислорода не был отмечен, содержание аммонийного азота было ниже пределов обнаружения. По результатам химического анализа проб воды, отобранных 27 июля, в 60 м выше места сброса сточных вод с очистных сооружений содержание кислорода составляло 7,6 мг/л,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– 2 ПДК, а ниже места сброса с очистных сооружений содержание кислорода составляло 3,1 мг/л, аммонийного азота – 4–9 ПДК,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– 4 ПДК.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670941" w:rsidRPr="004737FB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 w:rsidRPr="001761F2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1761F2">
        <w:rPr>
          <w:rFonts w:ascii="Arial" w:hAnsi="Arial" w:cs="Arial"/>
          <w:sz w:val="24"/>
          <w:szCs w:val="24"/>
        </w:rPr>
        <w:t xml:space="preserve"> июле </w:t>
      </w:r>
      <w:r>
        <w:rPr>
          <w:rFonts w:ascii="Arial" w:hAnsi="Arial" w:cs="Arial"/>
          <w:sz w:val="24"/>
          <w:szCs w:val="24"/>
        </w:rPr>
        <w:t xml:space="preserve"> </w:t>
      </w:r>
      <w:r w:rsidRPr="001761F2">
        <w:rPr>
          <w:rFonts w:ascii="Arial" w:hAnsi="Arial" w:cs="Arial"/>
          <w:sz w:val="24"/>
          <w:szCs w:val="24"/>
        </w:rPr>
        <w:t>2015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1761F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ат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670941" w:rsidRPr="004737FB" w:rsidRDefault="00670941" w:rsidP="00670941">
      <w:pPr>
        <w:pStyle w:val="a9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4A44DD">
        <w:rPr>
          <w:rFonts w:ascii="Arial" w:hAnsi="Arial" w:cs="Arial"/>
          <w:sz w:val="24"/>
          <w:szCs w:val="24"/>
        </w:rPr>
        <w:t>_________________________</w:t>
      </w:r>
    </w:p>
    <w:p w:rsidR="00670941" w:rsidRPr="004A44DD" w:rsidRDefault="00670941" w:rsidP="00670941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</w:p>
    <w:p w:rsidR="00670941" w:rsidRPr="004A44DD" w:rsidRDefault="00670941" w:rsidP="00670941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670941" w:rsidRPr="004A44DD" w:rsidRDefault="00670941" w:rsidP="00670941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670941" w:rsidRPr="004A44DD" w:rsidRDefault="00670941" w:rsidP="006709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670941" w:rsidRPr="004A44DD" w:rsidRDefault="00670941" w:rsidP="006709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670941" w:rsidRPr="004A44DD" w:rsidRDefault="00670941" w:rsidP="006709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670941" w:rsidRPr="004A44DD" w:rsidRDefault="00670941" w:rsidP="0067094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670941" w:rsidRPr="004A44DD" w:rsidRDefault="00670941" w:rsidP="0067094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670941" w:rsidRPr="004A44DD" w:rsidRDefault="00670941" w:rsidP="0067094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670941" w:rsidRPr="004A44DD" w:rsidRDefault="00670941" w:rsidP="0067094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70941" w:rsidRDefault="00670941" w:rsidP="006709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761F2">
        <w:rPr>
          <w:rFonts w:ascii="Arial" w:hAnsi="Arial" w:cs="Arial"/>
          <w:sz w:val="24"/>
          <w:szCs w:val="24"/>
        </w:rPr>
        <w:t>мосферного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761F2">
        <w:rPr>
          <w:rFonts w:ascii="Arial" w:hAnsi="Arial" w:cs="Arial"/>
          <w:sz w:val="24"/>
          <w:szCs w:val="24"/>
        </w:rPr>
        <w:t xml:space="preserve"> воздуха </w:t>
      </w:r>
      <w:r>
        <w:rPr>
          <w:rFonts w:ascii="Arial" w:hAnsi="Arial" w:cs="Arial"/>
          <w:sz w:val="24"/>
          <w:szCs w:val="24"/>
        </w:rPr>
        <w:t xml:space="preserve"> </w:t>
      </w:r>
      <w:r w:rsidRPr="001761F2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 xml:space="preserve"> было  </w:t>
      </w:r>
      <w:r w:rsidRPr="001761F2">
        <w:rPr>
          <w:rFonts w:ascii="Arial" w:hAnsi="Arial" w:cs="Arial"/>
          <w:sz w:val="24"/>
          <w:szCs w:val="24"/>
        </w:rPr>
        <w:t>зарегистрировано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1761F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 сравнения:  </w:t>
      </w:r>
      <w:r w:rsidRPr="001761F2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</w:t>
      </w:r>
      <w:r w:rsidRPr="001761F2">
        <w:rPr>
          <w:rFonts w:ascii="Arial" w:hAnsi="Arial" w:cs="Arial"/>
          <w:sz w:val="24"/>
          <w:szCs w:val="24"/>
        </w:rPr>
        <w:t xml:space="preserve">июле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1761F2">
        <w:rPr>
          <w:rFonts w:ascii="Arial" w:hAnsi="Arial" w:cs="Arial"/>
          <w:sz w:val="24"/>
          <w:szCs w:val="24"/>
        </w:rPr>
        <w:t xml:space="preserve">2014 года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1761F2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>зарегистрировано</w:t>
      </w:r>
      <w:r w:rsidRPr="001761F2">
        <w:rPr>
          <w:rFonts w:ascii="Arial" w:hAnsi="Arial" w:cs="Arial"/>
          <w:sz w:val="24"/>
          <w:szCs w:val="24"/>
        </w:rPr>
        <w:t>).</w:t>
      </w:r>
    </w:p>
    <w:p w:rsidR="00670941" w:rsidRPr="004A44DD" w:rsidRDefault="00670941" w:rsidP="00670941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670941" w:rsidRPr="004A44DD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>е 2015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</w:t>
      </w:r>
      <w:r>
        <w:rPr>
          <w:rFonts w:ascii="Arial" w:hAnsi="Arial" w:cs="Arial"/>
          <w:sz w:val="24"/>
          <w:szCs w:val="24"/>
        </w:rPr>
        <w:t>идромета были зарегистрированы 10</w:t>
      </w:r>
      <w:r w:rsidRPr="004A44DD">
        <w:rPr>
          <w:rFonts w:ascii="Arial" w:hAnsi="Arial" w:cs="Arial"/>
          <w:sz w:val="24"/>
          <w:szCs w:val="24"/>
        </w:rPr>
        <w:t xml:space="preserve"> раз </w:t>
      </w:r>
      <w:r w:rsidRPr="00AD62AC">
        <w:rPr>
          <w:rFonts w:ascii="Arial" w:hAnsi="Arial" w:cs="Arial"/>
          <w:sz w:val="24"/>
          <w:szCs w:val="24"/>
        </w:rPr>
        <w:t>на 6</w:t>
      </w:r>
      <w:r>
        <w:rPr>
          <w:rFonts w:ascii="Arial" w:hAnsi="Arial" w:cs="Arial"/>
          <w:sz w:val="24"/>
          <w:szCs w:val="24"/>
        </w:rPr>
        <w:t xml:space="preserve"> водных объ</w:t>
      </w:r>
      <w:r w:rsidRPr="004A44DD">
        <w:rPr>
          <w:rFonts w:ascii="Arial" w:hAnsi="Arial" w:cs="Arial"/>
          <w:sz w:val="24"/>
          <w:szCs w:val="24"/>
        </w:rPr>
        <w:t>ектах (для сравнения: 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 xml:space="preserve">е 2014 года </w:t>
      </w:r>
      <w:r>
        <w:rPr>
          <w:rFonts w:ascii="Arial" w:hAnsi="Arial" w:cs="Arial"/>
          <w:sz w:val="24"/>
          <w:szCs w:val="24"/>
        </w:rPr>
        <w:t>случаев ЭВЗ поверхностных вод веществами 1 класса опасности зарегистрировано не было, а</w:t>
      </w:r>
      <w:r w:rsidRPr="004A44DD">
        <w:rPr>
          <w:rFonts w:ascii="Arial" w:hAnsi="Arial" w:cs="Arial"/>
          <w:sz w:val="24"/>
          <w:szCs w:val="24"/>
        </w:rPr>
        <w:t xml:space="preserve"> веществами 2 класс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– 2 случая </w:t>
      </w:r>
      <w:r w:rsidRPr="004A44DD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2</w:t>
      </w:r>
      <w:r w:rsidRPr="004A44DD">
        <w:rPr>
          <w:rFonts w:ascii="Arial" w:hAnsi="Arial" w:cs="Arial"/>
          <w:sz w:val="24"/>
          <w:szCs w:val="24"/>
        </w:rPr>
        <w:t xml:space="preserve"> водных объектах).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 xml:space="preserve">58 раз на </w:t>
      </w:r>
      <w:r w:rsidRPr="006B07B2">
        <w:rPr>
          <w:rFonts w:ascii="Arial" w:hAnsi="Arial" w:cs="Arial"/>
          <w:sz w:val="24"/>
          <w:szCs w:val="24"/>
        </w:rPr>
        <w:t>26</w:t>
      </w:r>
      <w:r w:rsidRPr="004A44DD">
        <w:rPr>
          <w:rFonts w:ascii="Arial" w:hAnsi="Arial" w:cs="Arial"/>
          <w:sz w:val="24"/>
          <w:szCs w:val="24"/>
        </w:rPr>
        <w:t xml:space="preserve"> водных объектах (для сравнения: 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>е 2014 года –  4</w:t>
      </w:r>
      <w:r>
        <w:rPr>
          <w:rFonts w:ascii="Arial" w:hAnsi="Arial" w:cs="Arial"/>
          <w:sz w:val="24"/>
          <w:szCs w:val="24"/>
        </w:rPr>
        <w:t>4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2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Таким образом, всего 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 xml:space="preserve">е 2015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8 раз на </w:t>
      </w:r>
      <w:r w:rsidRPr="00E82D71">
        <w:rPr>
          <w:rFonts w:ascii="Arial" w:hAnsi="Arial" w:cs="Arial"/>
          <w:sz w:val="24"/>
          <w:szCs w:val="24"/>
        </w:rPr>
        <w:t>30</w:t>
      </w:r>
      <w:r w:rsidRPr="004A44DD">
        <w:rPr>
          <w:rFonts w:ascii="Arial" w:hAnsi="Arial" w:cs="Arial"/>
          <w:sz w:val="24"/>
          <w:szCs w:val="24"/>
        </w:rPr>
        <w:t xml:space="preserve"> водных объектах (для сравнения: 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 xml:space="preserve">е 2014 года –  </w:t>
      </w:r>
      <w:r>
        <w:rPr>
          <w:rFonts w:ascii="Arial" w:hAnsi="Arial" w:cs="Arial"/>
          <w:sz w:val="24"/>
          <w:szCs w:val="24"/>
        </w:rPr>
        <w:t>46</w:t>
      </w:r>
      <w:r w:rsidRPr="004A44DD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27</w:t>
      </w:r>
      <w:r w:rsidRPr="004A44DD">
        <w:rPr>
          <w:rFonts w:ascii="Arial" w:hAnsi="Arial" w:cs="Arial"/>
          <w:sz w:val="24"/>
          <w:szCs w:val="24"/>
        </w:rPr>
        <w:t xml:space="preserve"> водных объектах).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70941" w:rsidRPr="004A44DD" w:rsidRDefault="00670941" w:rsidP="00670941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670941" w:rsidRPr="006E73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E7341">
        <w:rPr>
          <w:rFonts w:ascii="Arial" w:hAnsi="Arial" w:cs="Arial"/>
          <w:bCs/>
          <w:sz w:val="24"/>
          <w:szCs w:val="24"/>
        </w:rPr>
        <w:t xml:space="preserve">Случай высокого загрязнения </w:t>
      </w:r>
      <w:r>
        <w:rPr>
          <w:rFonts w:ascii="Arial" w:hAnsi="Arial" w:cs="Arial"/>
          <w:bCs/>
          <w:sz w:val="24"/>
          <w:szCs w:val="24"/>
        </w:rPr>
        <w:t xml:space="preserve">(ВЗ***) </w:t>
      </w:r>
      <w:r w:rsidRPr="006E7341">
        <w:rPr>
          <w:rFonts w:ascii="Arial" w:hAnsi="Arial" w:cs="Arial"/>
          <w:bCs/>
          <w:sz w:val="24"/>
          <w:szCs w:val="24"/>
        </w:rPr>
        <w:t xml:space="preserve">атмосферного воздуха веществом  </w:t>
      </w:r>
      <w:r>
        <w:rPr>
          <w:rFonts w:ascii="Arial" w:hAnsi="Arial" w:cs="Arial"/>
          <w:bCs/>
          <w:sz w:val="24"/>
          <w:szCs w:val="24"/>
        </w:rPr>
        <w:t xml:space="preserve">    </w:t>
      </w:r>
      <w:r w:rsidRPr="006E7341">
        <w:rPr>
          <w:rFonts w:ascii="Arial" w:hAnsi="Arial" w:cs="Arial"/>
          <w:bCs/>
          <w:sz w:val="24"/>
          <w:szCs w:val="24"/>
        </w:rPr>
        <w:t xml:space="preserve"> 2 класса опасности </w:t>
      </w:r>
      <w:r>
        <w:rPr>
          <w:rFonts w:ascii="Arial" w:hAnsi="Arial" w:cs="Arial"/>
          <w:bCs/>
          <w:sz w:val="24"/>
          <w:szCs w:val="24"/>
        </w:rPr>
        <w:t>(</w:t>
      </w:r>
      <w:r w:rsidRPr="006E7341">
        <w:rPr>
          <w:rFonts w:ascii="Arial" w:hAnsi="Arial" w:cs="Arial"/>
          <w:bCs/>
          <w:sz w:val="24"/>
          <w:szCs w:val="24"/>
        </w:rPr>
        <w:t>сероводородом</w:t>
      </w:r>
      <w:r>
        <w:rPr>
          <w:rFonts w:ascii="Arial" w:hAnsi="Arial" w:cs="Arial"/>
          <w:bCs/>
          <w:sz w:val="24"/>
          <w:szCs w:val="24"/>
        </w:rPr>
        <w:t>)</w:t>
      </w:r>
      <w:r w:rsidRPr="006E7341">
        <w:rPr>
          <w:rFonts w:ascii="Arial" w:hAnsi="Arial" w:cs="Arial"/>
          <w:bCs/>
          <w:sz w:val="24"/>
          <w:szCs w:val="24"/>
        </w:rPr>
        <w:t xml:space="preserve"> был зарегистрирован по данным наблюдений лицензиата Росгидромета </w:t>
      </w:r>
      <w:r>
        <w:rPr>
          <w:rFonts w:ascii="Arial" w:hAnsi="Arial" w:cs="Arial"/>
          <w:bCs/>
          <w:sz w:val="24"/>
          <w:szCs w:val="24"/>
        </w:rPr>
        <w:t xml:space="preserve">- </w:t>
      </w:r>
      <w:r w:rsidRPr="006E7341">
        <w:rPr>
          <w:rFonts w:ascii="Arial" w:hAnsi="Arial" w:cs="Arial"/>
          <w:bCs/>
          <w:sz w:val="24"/>
          <w:szCs w:val="24"/>
        </w:rPr>
        <w:t>ЗАО «</w:t>
      </w:r>
      <w:proofErr w:type="spellStart"/>
      <w:r w:rsidRPr="006E7341">
        <w:rPr>
          <w:rFonts w:ascii="Arial" w:hAnsi="Arial" w:cs="Arial"/>
          <w:bCs/>
          <w:sz w:val="24"/>
          <w:szCs w:val="24"/>
        </w:rPr>
        <w:t>Интернешнл</w:t>
      </w:r>
      <w:proofErr w:type="spellEnd"/>
      <w:r w:rsidRPr="006E734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E7341">
        <w:rPr>
          <w:rFonts w:ascii="Arial" w:hAnsi="Arial" w:cs="Arial"/>
          <w:bCs/>
          <w:sz w:val="24"/>
          <w:szCs w:val="24"/>
        </w:rPr>
        <w:t>Пейпер</w:t>
      </w:r>
      <w:proofErr w:type="spellEnd"/>
      <w:r w:rsidRPr="006E7341">
        <w:rPr>
          <w:rFonts w:ascii="Arial" w:hAnsi="Arial" w:cs="Arial"/>
          <w:bCs/>
          <w:sz w:val="24"/>
          <w:szCs w:val="24"/>
        </w:rPr>
        <w:t xml:space="preserve">» </w:t>
      </w:r>
      <w:r>
        <w:rPr>
          <w:rFonts w:ascii="Arial" w:hAnsi="Arial" w:cs="Arial"/>
          <w:bCs/>
          <w:sz w:val="24"/>
          <w:szCs w:val="24"/>
        </w:rPr>
        <w:t xml:space="preserve">- </w:t>
      </w:r>
      <w:r w:rsidRPr="006E7341">
        <w:rPr>
          <w:rFonts w:ascii="Arial" w:hAnsi="Arial" w:cs="Arial"/>
          <w:bCs/>
          <w:sz w:val="24"/>
          <w:szCs w:val="24"/>
        </w:rPr>
        <w:t xml:space="preserve">в </w:t>
      </w:r>
      <w:r>
        <w:rPr>
          <w:rFonts w:ascii="Arial" w:hAnsi="Arial" w:cs="Arial"/>
          <w:bCs/>
          <w:sz w:val="24"/>
          <w:szCs w:val="24"/>
        </w:rPr>
        <w:t xml:space="preserve">                  </w:t>
      </w:r>
      <w:r w:rsidRPr="006E7341">
        <w:rPr>
          <w:rFonts w:ascii="Arial" w:hAnsi="Arial" w:cs="Arial"/>
          <w:bCs/>
          <w:sz w:val="24"/>
          <w:szCs w:val="24"/>
        </w:rPr>
        <w:t xml:space="preserve">г. Светогорске </w:t>
      </w:r>
      <w:r>
        <w:rPr>
          <w:rFonts w:ascii="Arial" w:hAnsi="Arial" w:cs="Arial"/>
          <w:bCs/>
          <w:sz w:val="24"/>
          <w:szCs w:val="24"/>
        </w:rPr>
        <w:t xml:space="preserve">Ленинградской области </w:t>
      </w:r>
      <w:r w:rsidRPr="006E7341">
        <w:rPr>
          <w:rFonts w:ascii="Arial" w:hAnsi="Arial" w:cs="Arial"/>
          <w:bCs/>
          <w:sz w:val="24"/>
          <w:szCs w:val="24"/>
        </w:rPr>
        <w:t>(1 случай, 10 ПДК).</w:t>
      </w: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E7341">
        <w:rPr>
          <w:rFonts w:ascii="Arial" w:hAnsi="Arial" w:cs="Arial"/>
          <w:bCs/>
          <w:sz w:val="24"/>
          <w:szCs w:val="24"/>
        </w:rPr>
        <w:t xml:space="preserve">Случаи высокого загрязнения атмосферного воздуха  веществом  3 класса опасности </w:t>
      </w:r>
      <w:r>
        <w:rPr>
          <w:rFonts w:ascii="Arial" w:hAnsi="Arial" w:cs="Arial"/>
          <w:bCs/>
          <w:sz w:val="24"/>
          <w:szCs w:val="24"/>
        </w:rPr>
        <w:t>(</w:t>
      </w:r>
      <w:r w:rsidRPr="006E7341">
        <w:rPr>
          <w:rFonts w:ascii="Arial" w:hAnsi="Arial" w:cs="Arial"/>
          <w:bCs/>
          <w:sz w:val="24"/>
          <w:szCs w:val="24"/>
        </w:rPr>
        <w:t>диоксидом серы</w:t>
      </w:r>
      <w:r>
        <w:rPr>
          <w:rFonts w:ascii="Arial" w:hAnsi="Arial" w:cs="Arial"/>
          <w:bCs/>
          <w:sz w:val="24"/>
          <w:szCs w:val="24"/>
        </w:rPr>
        <w:t>)</w:t>
      </w:r>
      <w:r w:rsidRPr="006E7341">
        <w:rPr>
          <w:rFonts w:ascii="Arial" w:hAnsi="Arial" w:cs="Arial"/>
          <w:bCs/>
          <w:sz w:val="24"/>
          <w:szCs w:val="24"/>
        </w:rPr>
        <w:t xml:space="preserve"> были зарегистрированы в п. Никель </w:t>
      </w:r>
      <w:r>
        <w:rPr>
          <w:rFonts w:ascii="Arial" w:hAnsi="Arial" w:cs="Arial"/>
          <w:bCs/>
          <w:sz w:val="24"/>
          <w:szCs w:val="24"/>
        </w:rPr>
        <w:t xml:space="preserve">Мурманской области </w:t>
      </w:r>
      <w:r w:rsidRPr="006E7341">
        <w:rPr>
          <w:rFonts w:ascii="Arial" w:hAnsi="Arial" w:cs="Arial"/>
          <w:bCs/>
          <w:sz w:val="24"/>
          <w:szCs w:val="24"/>
        </w:rPr>
        <w:t xml:space="preserve">(2 случая, </w:t>
      </w:r>
      <w:r w:rsidRPr="008C2D59">
        <w:rPr>
          <w:rFonts w:ascii="Arial" w:hAnsi="Arial" w:cs="Arial"/>
          <w:bCs/>
          <w:sz w:val="24"/>
          <w:szCs w:val="24"/>
        </w:rPr>
        <w:t>10 ПДК</w:t>
      </w:r>
      <w:r w:rsidRPr="006E7341">
        <w:rPr>
          <w:rFonts w:ascii="Arial" w:hAnsi="Arial" w:cs="Arial"/>
          <w:bCs/>
          <w:sz w:val="24"/>
          <w:szCs w:val="24"/>
        </w:rPr>
        <w:t xml:space="preserve">). 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___________________________________</w:t>
      </w:r>
    </w:p>
    <w:p w:rsidR="00670941" w:rsidRPr="004A44DD" w:rsidRDefault="00670941" w:rsidP="00670941">
      <w:pPr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670941" w:rsidRPr="006E73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E7341">
        <w:rPr>
          <w:rFonts w:ascii="Arial" w:hAnsi="Arial" w:cs="Arial"/>
          <w:bCs/>
          <w:sz w:val="24"/>
          <w:szCs w:val="24"/>
        </w:rPr>
        <w:t xml:space="preserve">Таким образом, </w:t>
      </w:r>
      <w:r>
        <w:rPr>
          <w:rFonts w:ascii="Arial" w:hAnsi="Arial" w:cs="Arial"/>
          <w:bCs/>
          <w:sz w:val="24"/>
          <w:szCs w:val="24"/>
        </w:rPr>
        <w:t xml:space="preserve">всего </w:t>
      </w:r>
      <w:r w:rsidRPr="006E7341">
        <w:rPr>
          <w:rFonts w:ascii="Arial" w:hAnsi="Arial" w:cs="Arial"/>
          <w:bCs/>
          <w:sz w:val="24"/>
          <w:szCs w:val="24"/>
        </w:rPr>
        <w:t>в</w:t>
      </w:r>
      <w:r w:rsidRPr="006E7341">
        <w:rPr>
          <w:rFonts w:ascii="Arial" w:hAnsi="Arial" w:cs="Arial"/>
          <w:sz w:val="24"/>
          <w:szCs w:val="24"/>
        </w:rPr>
        <w:t xml:space="preserve"> июле 2015 года в атмосферном воздухе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6E7341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населенных пунктов</w:t>
      </w:r>
      <w:r w:rsidRPr="006E7341">
        <w:rPr>
          <w:rFonts w:ascii="Arial" w:hAnsi="Arial" w:cs="Arial"/>
          <w:sz w:val="24"/>
          <w:szCs w:val="24"/>
        </w:rPr>
        <w:t xml:space="preserve"> в 3 случаях были зарегистрированы концентрации загрязняющих веществ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6E7341">
        <w:rPr>
          <w:rFonts w:ascii="Arial" w:hAnsi="Arial" w:cs="Arial"/>
          <w:sz w:val="24"/>
          <w:szCs w:val="24"/>
        </w:rPr>
        <w:t xml:space="preserve">в июле 2014 года – в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6E7341">
        <w:rPr>
          <w:rFonts w:ascii="Arial" w:hAnsi="Arial" w:cs="Arial"/>
          <w:sz w:val="24"/>
          <w:szCs w:val="24"/>
        </w:rPr>
        <w:t>1 населенном пункте в 1 случае).</w:t>
      </w:r>
    </w:p>
    <w:p w:rsidR="00670941" w:rsidRPr="004A44DD" w:rsidRDefault="00670941" w:rsidP="00670941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196</w:t>
      </w:r>
      <w:r w:rsidRPr="004A44DD">
        <w:rPr>
          <w:rFonts w:ascii="Arial" w:hAnsi="Arial" w:cs="Arial"/>
          <w:sz w:val="24"/>
          <w:szCs w:val="24"/>
        </w:rPr>
        <w:t xml:space="preserve"> случаев ВЗ на </w:t>
      </w:r>
      <w:r>
        <w:rPr>
          <w:rFonts w:ascii="Arial" w:hAnsi="Arial" w:cs="Arial"/>
          <w:sz w:val="24"/>
          <w:szCs w:val="24"/>
        </w:rPr>
        <w:t>93</w:t>
      </w:r>
      <w:r w:rsidRPr="004A44DD">
        <w:rPr>
          <w:rFonts w:ascii="Arial" w:hAnsi="Arial" w:cs="Arial"/>
          <w:sz w:val="24"/>
          <w:szCs w:val="24"/>
        </w:rPr>
        <w:t xml:space="preserve"> водных объектах (для сравнения: в ию</w:t>
      </w:r>
      <w:r>
        <w:rPr>
          <w:rFonts w:ascii="Arial" w:hAnsi="Arial" w:cs="Arial"/>
          <w:sz w:val="24"/>
          <w:szCs w:val="24"/>
        </w:rPr>
        <w:t>л</w:t>
      </w:r>
      <w:r w:rsidRPr="004A44DD">
        <w:rPr>
          <w:rFonts w:ascii="Arial" w:hAnsi="Arial" w:cs="Arial"/>
          <w:sz w:val="24"/>
          <w:szCs w:val="24"/>
        </w:rPr>
        <w:t xml:space="preserve">е 2014 года - </w:t>
      </w:r>
      <w:r>
        <w:rPr>
          <w:rFonts w:ascii="Arial" w:hAnsi="Arial" w:cs="Arial"/>
          <w:sz w:val="24"/>
          <w:szCs w:val="24"/>
        </w:rPr>
        <w:t>200</w:t>
      </w:r>
      <w:r w:rsidRPr="004A44DD">
        <w:rPr>
          <w:rFonts w:ascii="Arial" w:hAnsi="Arial" w:cs="Arial"/>
          <w:sz w:val="24"/>
          <w:szCs w:val="24"/>
        </w:rPr>
        <w:t xml:space="preserve"> случаев ВЗ на </w:t>
      </w:r>
      <w:r>
        <w:rPr>
          <w:rFonts w:ascii="Arial" w:hAnsi="Arial" w:cs="Arial"/>
          <w:sz w:val="24"/>
          <w:szCs w:val="24"/>
        </w:rPr>
        <w:t>99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670941" w:rsidRPr="004A44DD" w:rsidRDefault="00670941" w:rsidP="0067094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70941" w:rsidRPr="004A44DD" w:rsidTr="00B55A1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41" w:rsidRPr="004A44DD" w:rsidTr="00B55A1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670941" w:rsidRPr="004A44DD" w:rsidRDefault="00670941" w:rsidP="00670941">
      <w:pPr>
        <w:pStyle w:val="a5"/>
        <w:spacing w:before="240" w:after="240"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670941" w:rsidRPr="004A44DD" w:rsidRDefault="00670941" w:rsidP="00670941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670941" w:rsidRPr="004A44DD" w:rsidRDefault="00670941" w:rsidP="00670941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70941" w:rsidRPr="004A44DD" w:rsidTr="00B55A1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86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D112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м</w:t>
            </w:r>
            <w:r>
              <w:rPr>
                <w:rFonts w:ascii="Arial" w:hAnsi="Arial" w:cs="Arial"/>
                <w:sz w:val="24"/>
                <w:szCs w:val="24"/>
              </w:rPr>
              <w:t>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м</w:t>
            </w:r>
            <w:r>
              <w:rPr>
                <w:rFonts w:ascii="Arial" w:hAnsi="Arial" w:cs="Arial"/>
                <w:sz w:val="24"/>
                <w:szCs w:val="24"/>
              </w:rPr>
              <w:t>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843BA3">
              <w:rPr>
                <w:rFonts w:ascii="Arial" w:hAnsi="Arial" w:cs="Arial"/>
                <w:sz w:val="24"/>
                <w:szCs w:val="24"/>
              </w:rPr>
              <w:t>ихлордифенилтрихлорэтан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(ДДТ)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0941" w:rsidRPr="004A44DD" w:rsidTr="00B55A1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41" w:rsidRPr="004A44DD" w:rsidRDefault="00670941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941" w:rsidRPr="004A44DD" w:rsidRDefault="00670941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670941" w:rsidRPr="00AB3E31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>В июле</w:t>
      </w:r>
      <w:r>
        <w:rPr>
          <w:rFonts w:ascii="Arial" w:hAnsi="Arial" w:cs="Arial"/>
          <w:sz w:val="24"/>
          <w:szCs w:val="24"/>
        </w:rPr>
        <w:t>,</w:t>
      </w:r>
      <w:r w:rsidRPr="00AB3E31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AB3E3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AB3E31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сероводорода, формальдегида, диоксида азота, фенола и аммиака.</w:t>
      </w:r>
    </w:p>
    <w:p w:rsidR="00670941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>Повышенный уровень загрязнения атмосферного воздуха сероводородом был зарегистрирован в Северо-Западном (район «Южное Тушино») и Южном (район «</w:t>
      </w:r>
      <w:proofErr w:type="spellStart"/>
      <w:r w:rsidRPr="00AB3E31">
        <w:rPr>
          <w:rFonts w:ascii="Arial" w:hAnsi="Arial" w:cs="Arial"/>
          <w:sz w:val="24"/>
          <w:szCs w:val="24"/>
        </w:rPr>
        <w:t>Братеево</w:t>
      </w:r>
      <w:proofErr w:type="spellEnd"/>
      <w:r w:rsidRPr="00AB3E31">
        <w:rPr>
          <w:rFonts w:ascii="Arial" w:hAnsi="Arial" w:cs="Arial"/>
          <w:sz w:val="24"/>
          <w:szCs w:val="24"/>
        </w:rPr>
        <w:t xml:space="preserve">») административных округах г. Москвы и определялся НП=13%, СИ=3 и НП=1%, СИ=1 соответственно. Наибольшее значение максимальной разовой концентрации сероводорода отмечалось в районе «Южное Тушино». </w:t>
      </w:r>
    </w:p>
    <w:p w:rsidR="00670941" w:rsidRPr="003B3F23" w:rsidRDefault="00670941" w:rsidP="0067094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670941" w:rsidRPr="004737FB" w:rsidRDefault="00670941" w:rsidP="006709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4737FB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4737FB">
        <w:rPr>
          <w:rFonts w:ascii="Arial" w:hAnsi="Arial" w:cs="Arial"/>
          <w:sz w:val="20"/>
          <w:szCs w:val="20"/>
        </w:rPr>
        <w:t xml:space="preserve"> России.</w:t>
      </w:r>
    </w:p>
    <w:p w:rsidR="00670941" w:rsidRPr="004737FB" w:rsidRDefault="00670941" w:rsidP="00670941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670941" w:rsidRPr="004737FB" w:rsidRDefault="00670941" w:rsidP="0067094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670941" w:rsidRPr="004737FB" w:rsidRDefault="00670941" w:rsidP="00670941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70941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941" w:rsidRPr="00AB3E31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>Повышенный уровень загрязнения воздуха отмечался:</w:t>
      </w:r>
    </w:p>
    <w:p w:rsidR="00670941" w:rsidRPr="00AB3E31" w:rsidRDefault="00670941" w:rsidP="0067094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 xml:space="preserve">диоксидом азота </w:t>
      </w:r>
      <w:r>
        <w:rPr>
          <w:rFonts w:ascii="Arial" w:hAnsi="Arial" w:cs="Arial"/>
          <w:sz w:val="24"/>
          <w:szCs w:val="24"/>
        </w:rPr>
        <w:t xml:space="preserve">- </w:t>
      </w:r>
      <w:r w:rsidRPr="00AB3E31">
        <w:rPr>
          <w:rFonts w:ascii="Arial" w:hAnsi="Arial" w:cs="Arial"/>
          <w:sz w:val="24"/>
          <w:szCs w:val="24"/>
        </w:rPr>
        <w:t>в Южном (район «Нагорный») и Северном (район «Дми</w:t>
      </w:r>
      <w:r>
        <w:rPr>
          <w:rFonts w:ascii="Arial" w:hAnsi="Arial" w:cs="Arial"/>
          <w:sz w:val="24"/>
          <w:szCs w:val="24"/>
        </w:rPr>
        <w:t xml:space="preserve">тровский») административных </w:t>
      </w:r>
      <w:r w:rsidRPr="00AB3E31">
        <w:rPr>
          <w:rFonts w:ascii="Arial" w:hAnsi="Arial" w:cs="Arial"/>
          <w:sz w:val="24"/>
          <w:szCs w:val="24"/>
        </w:rPr>
        <w:t>округах г. Москвы, НП=2-4%, СИ=1-2;</w:t>
      </w:r>
    </w:p>
    <w:p w:rsidR="00670941" w:rsidRPr="00AB3E31" w:rsidRDefault="00670941" w:rsidP="0067094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 xml:space="preserve">фенолом </w:t>
      </w:r>
      <w:r>
        <w:rPr>
          <w:rFonts w:ascii="Arial" w:hAnsi="Arial" w:cs="Arial"/>
          <w:sz w:val="24"/>
          <w:szCs w:val="24"/>
        </w:rPr>
        <w:t xml:space="preserve">- </w:t>
      </w:r>
      <w:r w:rsidRPr="00AB3E31">
        <w:rPr>
          <w:rFonts w:ascii="Arial" w:hAnsi="Arial" w:cs="Arial"/>
          <w:sz w:val="24"/>
          <w:szCs w:val="24"/>
        </w:rPr>
        <w:t>в Южном (район «</w:t>
      </w:r>
      <w:proofErr w:type="spellStart"/>
      <w:r w:rsidRPr="00AB3E31">
        <w:rPr>
          <w:rFonts w:ascii="Arial" w:hAnsi="Arial" w:cs="Arial"/>
          <w:sz w:val="24"/>
          <w:szCs w:val="24"/>
        </w:rPr>
        <w:t>Братеево</w:t>
      </w:r>
      <w:proofErr w:type="spellEnd"/>
      <w:r w:rsidRPr="00AB3E31">
        <w:rPr>
          <w:rFonts w:ascii="Arial" w:hAnsi="Arial" w:cs="Arial"/>
          <w:sz w:val="24"/>
          <w:szCs w:val="24"/>
        </w:rPr>
        <w:t>») и Северо-Восточном (</w:t>
      </w:r>
      <w:r w:rsidRPr="00F313DA">
        <w:rPr>
          <w:rStyle w:val="aa"/>
          <w:rFonts w:ascii="Arial" w:hAnsi="Arial" w:cs="Arial"/>
          <w:b w:val="0"/>
          <w:sz w:val="24"/>
          <w:szCs w:val="24"/>
        </w:rPr>
        <w:t>Выставк</w:t>
      </w:r>
      <w:r>
        <w:rPr>
          <w:rStyle w:val="aa"/>
          <w:rFonts w:ascii="Arial" w:hAnsi="Arial" w:cs="Arial"/>
          <w:b w:val="0"/>
          <w:sz w:val="24"/>
          <w:szCs w:val="24"/>
        </w:rPr>
        <w:t>а</w:t>
      </w:r>
      <w:r w:rsidRPr="00F313DA">
        <w:rPr>
          <w:rStyle w:val="aa"/>
          <w:rFonts w:ascii="Arial" w:hAnsi="Arial" w:cs="Arial"/>
          <w:b w:val="0"/>
          <w:sz w:val="24"/>
          <w:szCs w:val="24"/>
        </w:rPr>
        <w:t xml:space="preserve"> достижений народного хозяйств</w:t>
      </w:r>
      <w:r>
        <w:rPr>
          <w:rStyle w:val="aa"/>
          <w:rFonts w:ascii="Arial" w:hAnsi="Arial" w:cs="Arial"/>
          <w:b w:val="0"/>
          <w:sz w:val="24"/>
          <w:szCs w:val="24"/>
        </w:rPr>
        <w:t>а /</w:t>
      </w:r>
      <w:r w:rsidRPr="00503B02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ДНХ/</w:t>
      </w:r>
      <w:r w:rsidRPr="00AB3E31">
        <w:rPr>
          <w:rFonts w:ascii="Arial" w:hAnsi="Arial" w:cs="Arial"/>
          <w:sz w:val="24"/>
          <w:szCs w:val="24"/>
        </w:rPr>
        <w:t>)  административных округах г. Москвы, НП=2-3%, СИ=1;</w:t>
      </w:r>
    </w:p>
    <w:p w:rsidR="00670941" w:rsidRPr="00AB3E31" w:rsidRDefault="00670941" w:rsidP="0067094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 xml:space="preserve">аммиаком </w:t>
      </w:r>
      <w:r>
        <w:rPr>
          <w:rFonts w:ascii="Arial" w:hAnsi="Arial" w:cs="Arial"/>
          <w:sz w:val="24"/>
          <w:szCs w:val="24"/>
        </w:rPr>
        <w:t xml:space="preserve">- </w:t>
      </w:r>
      <w:r w:rsidRPr="00AB3E31">
        <w:rPr>
          <w:rFonts w:ascii="Arial" w:hAnsi="Arial" w:cs="Arial"/>
          <w:sz w:val="24"/>
          <w:szCs w:val="24"/>
        </w:rPr>
        <w:t>в Центральном административном округе г. Москвы (район «Замоскворечье»), НП= 1%, СИ= 1.</w:t>
      </w:r>
    </w:p>
    <w:p w:rsidR="00670941" w:rsidRPr="00AB3E31" w:rsidRDefault="00670941" w:rsidP="006709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зарегистрирован в Восточном (район «</w:t>
      </w:r>
      <w:proofErr w:type="spellStart"/>
      <w:r w:rsidRPr="00AB3E31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AB3E31">
        <w:rPr>
          <w:rFonts w:ascii="Arial" w:hAnsi="Arial" w:cs="Arial"/>
          <w:sz w:val="24"/>
          <w:szCs w:val="24"/>
        </w:rPr>
        <w:t xml:space="preserve">»), Северном (район «Дмитровский»), Южном (район «Нагорный») и Западном (район «Можайский») административных округах г. Москвы и определялся  НП=2-11%, СИ=1-2.  </w:t>
      </w:r>
    </w:p>
    <w:p w:rsidR="00670941" w:rsidRDefault="00670941" w:rsidP="006709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 xml:space="preserve">В целом по городу </w:t>
      </w:r>
      <w:r>
        <w:rPr>
          <w:rFonts w:ascii="Arial" w:hAnsi="Arial" w:cs="Arial"/>
          <w:sz w:val="24"/>
          <w:szCs w:val="24"/>
        </w:rPr>
        <w:t xml:space="preserve">в </w:t>
      </w:r>
      <w:r w:rsidRPr="00AB3E31">
        <w:rPr>
          <w:rFonts w:ascii="Arial" w:hAnsi="Arial" w:cs="Arial"/>
          <w:sz w:val="24"/>
          <w:szCs w:val="24"/>
        </w:rPr>
        <w:t>июле среднемесячная концентрация формальдегида*</w:t>
      </w:r>
      <w:r>
        <w:rPr>
          <w:rFonts w:ascii="Arial" w:hAnsi="Arial" w:cs="Arial"/>
          <w:sz w:val="24"/>
          <w:szCs w:val="24"/>
        </w:rPr>
        <w:t>***</w:t>
      </w:r>
      <w:r w:rsidRPr="00AB3E31">
        <w:rPr>
          <w:rFonts w:ascii="Arial" w:hAnsi="Arial" w:cs="Arial"/>
          <w:sz w:val="24"/>
          <w:szCs w:val="24"/>
        </w:rPr>
        <w:t>* состав</w:t>
      </w:r>
      <w:r>
        <w:rPr>
          <w:rFonts w:ascii="Arial" w:hAnsi="Arial" w:cs="Arial"/>
          <w:sz w:val="24"/>
          <w:szCs w:val="24"/>
        </w:rPr>
        <w:t>ля</w:t>
      </w:r>
      <w:r w:rsidRPr="00AB3E31">
        <w:rPr>
          <w:rFonts w:ascii="Arial" w:hAnsi="Arial" w:cs="Arial"/>
          <w:sz w:val="24"/>
          <w:szCs w:val="24"/>
        </w:rPr>
        <w:t xml:space="preserve">ла 1,8 </w:t>
      </w:r>
      <w:proofErr w:type="spellStart"/>
      <w:r w:rsidRPr="00AB3E31">
        <w:rPr>
          <w:rFonts w:ascii="Arial" w:hAnsi="Arial" w:cs="Arial"/>
          <w:sz w:val="24"/>
          <w:szCs w:val="24"/>
        </w:rPr>
        <w:t>ПДК</w:t>
      </w:r>
      <w:r w:rsidRPr="00AB3E3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B3E31">
        <w:rPr>
          <w:rFonts w:ascii="Arial" w:hAnsi="Arial" w:cs="Arial"/>
          <w:sz w:val="24"/>
          <w:szCs w:val="24"/>
        </w:rPr>
        <w:t xml:space="preserve">., максимальная разовая концентрация - 1,5 </w:t>
      </w:r>
      <w:proofErr w:type="spellStart"/>
      <w:r w:rsidRPr="00AB3E31">
        <w:rPr>
          <w:rFonts w:ascii="Arial" w:hAnsi="Arial" w:cs="Arial"/>
          <w:sz w:val="24"/>
          <w:szCs w:val="24"/>
        </w:rPr>
        <w:t>ПДК</w:t>
      </w:r>
      <w:r w:rsidRPr="00AB3E31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AB3E31">
        <w:rPr>
          <w:rFonts w:ascii="Arial" w:hAnsi="Arial" w:cs="Arial"/>
          <w:sz w:val="24"/>
          <w:szCs w:val="24"/>
          <w:vertAlign w:val="subscript"/>
        </w:rPr>
        <w:t>.</w:t>
      </w:r>
      <w:r w:rsidRPr="00AB3E31">
        <w:rPr>
          <w:rFonts w:ascii="Arial" w:hAnsi="Arial" w:cs="Arial"/>
          <w:sz w:val="24"/>
          <w:szCs w:val="24"/>
        </w:rPr>
        <w:t xml:space="preserve">, наибольшая повторяемость превышений ПДК – 11%. </w:t>
      </w:r>
    </w:p>
    <w:p w:rsidR="00670941" w:rsidRPr="00AB3E31" w:rsidRDefault="00670941" w:rsidP="006709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>Оценивая состояние загрязнения атмосферного воздуха формальдегидом с учетом прежних ПДК, средняя за июль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AB3E31">
        <w:rPr>
          <w:rFonts w:ascii="Arial" w:hAnsi="Arial" w:cs="Arial"/>
          <w:sz w:val="24"/>
          <w:szCs w:val="24"/>
        </w:rPr>
        <w:t xml:space="preserve">ла 6,0 </w:t>
      </w:r>
      <w:proofErr w:type="spellStart"/>
      <w:r w:rsidRPr="00AB3E31">
        <w:rPr>
          <w:rFonts w:ascii="Arial" w:hAnsi="Arial" w:cs="Arial"/>
          <w:sz w:val="24"/>
          <w:szCs w:val="24"/>
        </w:rPr>
        <w:t>ПДК</w:t>
      </w:r>
      <w:r w:rsidRPr="00AB3E3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B3E31">
        <w:rPr>
          <w:rFonts w:ascii="Arial" w:hAnsi="Arial" w:cs="Arial"/>
          <w:sz w:val="24"/>
          <w:szCs w:val="24"/>
        </w:rPr>
        <w:t xml:space="preserve">., максимальная разовая – 2,1 </w:t>
      </w:r>
      <w:proofErr w:type="spellStart"/>
      <w:r w:rsidRPr="00AB3E31">
        <w:rPr>
          <w:rFonts w:ascii="Arial" w:hAnsi="Arial" w:cs="Arial"/>
          <w:sz w:val="24"/>
          <w:szCs w:val="24"/>
        </w:rPr>
        <w:t>ПДК</w:t>
      </w:r>
      <w:r w:rsidRPr="00AB3E31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AB3E31">
        <w:rPr>
          <w:rFonts w:ascii="Arial" w:hAnsi="Arial" w:cs="Arial"/>
          <w:sz w:val="24"/>
          <w:szCs w:val="24"/>
          <w:vertAlign w:val="subscript"/>
        </w:rPr>
        <w:t>.</w:t>
      </w:r>
      <w:r w:rsidRPr="00AB3E31">
        <w:rPr>
          <w:rFonts w:ascii="Arial" w:hAnsi="Arial" w:cs="Arial"/>
          <w:sz w:val="24"/>
          <w:szCs w:val="24"/>
        </w:rPr>
        <w:t>. Наибольшая повторяемость превышений ПДК с учетом прежних нормативов – 24%. Таким образом, уровень загрязнения атмосферного воздуха формальдегидом с учетом новых ПДК оценива</w:t>
      </w:r>
      <w:r>
        <w:rPr>
          <w:rFonts w:ascii="Arial" w:hAnsi="Arial" w:cs="Arial"/>
          <w:sz w:val="24"/>
          <w:szCs w:val="24"/>
        </w:rPr>
        <w:t>л</w:t>
      </w:r>
      <w:r w:rsidRPr="00AB3E31">
        <w:rPr>
          <w:rFonts w:ascii="Arial" w:hAnsi="Arial" w:cs="Arial"/>
          <w:sz w:val="24"/>
          <w:szCs w:val="24"/>
        </w:rPr>
        <w:t xml:space="preserve">ся как повышенный, а с учетом прежних ПДК – как высокий. </w:t>
      </w:r>
    </w:p>
    <w:p w:rsidR="00670941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3E31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июле </w:t>
      </w:r>
      <w:r>
        <w:rPr>
          <w:rFonts w:ascii="Arial" w:hAnsi="Arial" w:cs="Arial"/>
          <w:sz w:val="24"/>
          <w:szCs w:val="24"/>
        </w:rPr>
        <w:t xml:space="preserve">      </w:t>
      </w:r>
      <w:r w:rsidRPr="00AB3E31">
        <w:rPr>
          <w:rFonts w:ascii="Arial" w:hAnsi="Arial" w:cs="Arial"/>
          <w:sz w:val="24"/>
          <w:szCs w:val="24"/>
        </w:rPr>
        <w:t>2015 года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AB3E31">
        <w:rPr>
          <w:rFonts w:ascii="Arial" w:hAnsi="Arial" w:cs="Arial"/>
          <w:sz w:val="24"/>
          <w:szCs w:val="24"/>
        </w:rPr>
        <w:t xml:space="preserve"> 1. </w:t>
      </w:r>
    </w:p>
    <w:p w:rsidR="00670941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670941" w:rsidRPr="00D75305" w:rsidRDefault="00670941" w:rsidP="00670941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670941" w:rsidRPr="00B42BF1" w:rsidRDefault="00670941" w:rsidP="00670941">
      <w:pPr>
        <w:ind w:left="710" w:firstLine="708"/>
        <w:jc w:val="both"/>
        <w:rPr>
          <w:sz w:val="16"/>
          <w:szCs w:val="16"/>
        </w:rPr>
      </w:pPr>
    </w:p>
    <w:p w:rsidR="00670941" w:rsidRPr="00AB3E31" w:rsidRDefault="00670941" w:rsidP="006709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941" w:rsidRPr="00A978E4" w:rsidRDefault="00670941" w:rsidP="00670941">
      <w:pPr>
        <w:spacing w:after="0"/>
        <w:jc w:val="center"/>
      </w:pPr>
      <w:r w:rsidRPr="00694DC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5pt;height:285.75pt;visibility:visible">
            <v:imagedata r:id="rId5" o:title=""/>
          </v:shape>
        </w:pict>
      </w:r>
    </w:p>
    <w:p w:rsidR="00670941" w:rsidRPr="007F2435" w:rsidRDefault="00670941" w:rsidP="00670941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7F2435">
        <w:rPr>
          <w:rFonts w:ascii="Arial" w:hAnsi="Arial" w:cs="Arial"/>
          <w:b/>
          <w:sz w:val="20"/>
          <w:szCs w:val="20"/>
        </w:rPr>
        <w:t>Рис</w:t>
      </w:r>
      <w:r>
        <w:rPr>
          <w:rFonts w:ascii="Arial" w:hAnsi="Arial" w:cs="Arial"/>
          <w:b/>
          <w:sz w:val="20"/>
          <w:szCs w:val="20"/>
        </w:rPr>
        <w:t xml:space="preserve">унок </w:t>
      </w:r>
      <w:r w:rsidRPr="007F2435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.</w:t>
      </w:r>
      <w:r w:rsidRPr="007F2435">
        <w:rPr>
          <w:rFonts w:ascii="Arial" w:hAnsi="Arial" w:cs="Arial"/>
          <w:b/>
          <w:sz w:val="20"/>
          <w:szCs w:val="20"/>
        </w:rPr>
        <w:t xml:space="preserve"> </w:t>
      </w:r>
      <w:r w:rsidRPr="007F2435">
        <w:rPr>
          <w:rFonts w:ascii="Arial" w:hAnsi="Arial" w:cs="Arial"/>
          <w:b/>
          <w:i/>
          <w:sz w:val="20"/>
          <w:szCs w:val="20"/>
        </w:rPr>
        <w:t xml:space="preserve"> </w:t>
      </w:r>
      <w:r w:rsidRPr="007F2435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июле 2015 года  </w:t>
      </w:r>
    </w:p>
    <w:p w:rsidR="00670941" w:rsidRPr="007F2435" w:rsidRDefault="00670941" w:rsidP="00670941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7F243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Pr="007F2435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670941" w:rsidRDefault="00670941" w:rsidP="00670941">
      <w:pPr>
        <w:spacing w:after="0" w:line="360" w:lineRule="auto"/>
        <w:ind w:firstLine="709"/>
        <w:jc w:val="both"/>
        <w:rPr>
          <w:color w:val="FF0000"/>
        </w:rPr>
      </w:pPr>
    </w:p>
    <w:p w:rsidR="00670941" w:rsidRPr="00813B96" w:rsidRDefault="00670941" w:rsidP="00670941">
      <w:pPr>
        <w:spacing w:after="0" w:line="360" w:lineRule="auto"/>
        <w:ind w:firstLine="709"/>
        <w:jc w:val="both"/>
        <w:rPr>
          <w:color w:val="FF0000"/>
        </w:rPr>
      </w:pPr>
    </w:p>
    <w:p w:rsidR="00670941" w:rsidRPr="007F2435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vertAlign w:val="subscript"/>
        </w:rPr>
      </w:pPr>
      <w:r w:rsidRPr="007F2435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по сравнению с предыдущим месяцем  несколько снизилась и состав</w:t>
      </w:r>
      <w:r>
        <w:rPr>
          <w:rFonts w:ascii="Arial" w:hAnsi="Arial" w:cs="Arial"/>
          <w:sz w:val="24"/>
          <w:szCs w:val="24"/>
        </w:rPr>
        <w:t>ля</w:t>
      </w:r>
      <w:r w:rsidRPr="007F2435">
        <w:rPr>
          <w:rFonts w:ascii="Arial" w:hAnsi="Arial" w:cs="Arial"/>
          <w:sz w:val="24"/>
          <w:szCs w:val="24"/>
        </w:rPr>
        <w:t xml:space="preserve">ла 1,4 </w:t>
      </w:r>
      <w:proofErr w:type="spellStart"/>
      <w:r w:rsidRPr="007F2435">
        <w:rPr>
          <w:rFonts w:ascii="Arial" w:hAnsi="Arial" w:cs="Arial"/>
          <w:sz w:val="24"/>
          <w:szCs w:val="24"/>
        </w:rPr>
        <w:t>ПДК</w:t>
      </w:r>
      <w:r w:rsidRPr="007F243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F2435">
        <w:rPr>
          <w:rFonts w:ascii="Arial" w:hAnsi="Arial" w:cs="Arial"/>
          <w:sz w:val="24"/>
          <w:szCs w:val="24"/>
          <w:vertAlign w:val="subscript"/>
        </w:rPr>
        <w:t>.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июле 2015 года в целом была стабильной и находилась в пределах радиационного фона.</w:t>
      </w:r>
    </w:p>
    <w:p w:rsidR="00670941" w:rsidRDefault="00670941" w:rsidP="0067094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670941" w:rsidRDefault="00670941" w:rsidP="00670941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 xml:space="preserve">Высокий уровень объемной радиоактивности приземного воздуха был отмечен </w:t>
      </w:r>
      <w:r>
        <w:rPr>
          <w:rFonts w:ascii="Arial" w:hAnsi="Arial"/>
        </w:rPr>
        <w:t xml:space="preserve">в одном случае </w:t>
      </w:r>
      <w:r w:rsidRPr="00093527">
        <w:rPr>
          <w:rFonts w:ascii="Arial" w:hAnsi="Arial"/>
        </w:rPr>
        <w:t>в г</w:t>
      </w:r>
      <w:r>
        <w:rPr>
          <w:rFonts w:ascii="Arial" w:hAnsi="Arial"/>
        </w:rPr>
        <w:t>.</w:t>
      </w:r>
      <w:r w:rsidRPr="00093527">
        <w:rPr>
          <w:rFonts w:ascii="Arial" w:hAnsi="Arial"/>
        </w:rPr>
        <w:t xml:space="preserve"> </w:t>
      </w:r>
      <w:r>
        <w:rPr>
          <w:rFonts w:ascii="Arial" w:hAnsi="Arial"/>
        </w:rPr>
        <w:t>Уяр Красноярского края с 20 по 21 июля, превышение фона составило 7 раз</w:t>
      </w:r>
      <w:r w:rsidRPr="00093527">
        <w:rPr>
          <w:rFonts w:ascii="Arial" w:hAnsi="Arial"/>
        </w:rPr>
        <w:t>.</w:t>
      </w:r>
    </w:p>
    <w:p w:rsidR="00670941" w:rsidRDefault="00670941" w:rsidP="00670941">
      <w:pPr>
        <w:pStyle w:val="a3"/>
        <w:ind w:firstLine="709"/>
        <w:rPr>
          <w:rFonts w:ascii="Arial" w:hAnsi="Arial"/>
        </w:rPr>
      </w:pPr>
      <w:r w:rsidRPr="00D70E3C">
        <w:rPr>
          <w:rFonts w:ascii="Arial" w:hAnsi="Arial"/>
        </w:rPr>
        <w:t xml:space="preserve">Высокий уровень плотности радиоактивных выпадений из воздуха </w:t>
      </w:r>
      <w:r>
        <w:rPr>
          <w:rFonts w:ascii="Arial" w:hAnsi="Arial"/>
        </w:rPr>
        <w:t xml:space="preserve">в прошедшем месяце не </w:t>
      </w:r>
      <w:r w:rsidRPr="00D70E3C">
        <w:rPr>
          <w:rFonts w:ascii="Arial" w:hAnsi="Arial"/>
        </w:rPr>
        <w:t>наблюдался</w:t>
      </w:r>
      <w:r>
        <w:rPr>
          <w:rFonts w:ascii="Arial" w:hAnsi="Arial"/>
        </w:rPr>
        <w:t>.</w:t>
      </w:r>
    </w:p>
    <w:p w:rsidR="00670941" w:rsidRDefault="00670941" w:rsidP="0067094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F313DA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F313DA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5 до 22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670941" w:rsidRDefault="00670941" w:rsidP="0067094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670941" w:rsidRPr="004A44DD" w:rsidRDefault="00670941" w:rsidP="0067094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pStyle w:val="a3"/>
        <w:ind w:firstLine="709"/>
        <w:rPr>
          <w:rFonts w:ascii="Arial" w:hAnsi="Arial" w:cs="Arial"/>
          <w:szCs w:val="24"/>
        </w:rPr>
      </w:pPr>
      <w:r w:rsidRPr="004A44DD">
        <w:rPr>
          <w:rFonts w:ascii="Arial" w:hAnsi="Arial" w:cs="Arial"/>
          <w:szCs w:val="24"/>
        </w:rPr>
        <w:t>Направляется в порядке информации.</w:t>
      </w:r>
    </w:p>
    <w:p w:rsidR="00670941" w:rsidRPr="004A44DD" w:rsidRDefault="00670941" w:rsidP="00670941">
      <w:pPr>
        <w:pStyle w:val="a3"/>
        <w:ind w:firstLine="709"/>
        <w:rPr>
          <w:rFonts w:ascii="Arial" w:hAnsi="Arial" w:cs="Arial"/>
          <w:szCs w:val="24"/>
        </w:rPr>
      </w:pPr>
    </w:p>
    <w:p w:rsidR="00670941" w:rsidRPr="004A44DD" w:rsidRDefault="00670941" w:rsidP="00670941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11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670941" w:rsidRPr="004A44DD" w:rsidRDefault="00670941" w:rsidP="0067094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70941" w:rsidRPr="004A44DD" w:rsidRDefault="00670941" w:rsidP="0067094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670941" w:rsidRPr="004A44DD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670941" w:rsidRDefault="00670941" w:rsidP="0067094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670941" w:rsidRDefault="00670941" w:rsidP="0067094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670941" w:rsidRDefault="00670941" w:rsidP="0067094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670941" w:rsidRDefault="00670941" w:rsidP="0067094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596C00" w:rsidRPr="000E6DB4" w:rsidRDefault="00596C00" w:rsidP="00596C00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596C00" w:rsidRPr="000E6DB4" w:rsidRDefault="00596C00" w:rsidP="00596C00">
      <w:pPr>
        <w:spacing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B55A15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>в ию</w:t>
      </w:r>
      <w:r>
        <w:rPr>
          <w:rFonts w:ascii="Arial" w:hAnsi="Arial" w:cs="Arial"/>
        </w:rPr>
        <w:t>л</w:t>
      </w:r>
      <w:r w:rsidRPr="000E6DB4">
        <w:rPr>
          <w:rFonts w:ascii="Arial" w:hAnsi="Arial" w:cs="Arial"/>
        </w:rPr>
        <w:t>е 2015 года</w:t>
      </w: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19"/>
        <w:gridCol w:w="1905"/>
        <w:gridCol w:w="1881"/>
        <w:gridCol w:w="3353"/>
        <w:gridCol w:w="1811"/>
      </w:tblGrid>
      <w:tr w:rsidR="00596C00" w:rsidTr="00B55A15">
        <w:trPr>
          <w:cantSplit/>
          <w:trHeight w:val="28"/>
          <w:tblHeader/>
        </w:trPr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E6DB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E6D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E6DB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6DB4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6DB4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6DB4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596C00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6DB4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596C00" w:rsidTr="00B55A15">
        <w:trPr>
          <w:cantSplit/>
        </w:trPr>
        <w:tc>
          <w:tcPr>
            <w:tcW w:w="9469" w:type="dxa"/>
            <w:gridSpan w:val="5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0E6D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0E6D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0E6D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96C00" w:rsidTr="00B55A15">
        <w:trPr>
          <w:cantSplit/>
        </w:trPr>
        <w:tc>
          <w:tcPr>
            <w:tcW w:w="519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1881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3353" w:type="dxa"/>
          </w:tcPr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 w:val="restart"/>
          </w:tcPr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843BA3">
              <w:rPr>
                <w:rFonts w:ascii="Arial" w:hAnsi="Arial" w:cs="Arial"/>
                <w:sz w:val="24"/>
                <w:szCs w:val="24"/>
              </w:rPr>
              <w:t>ихлордифенилтрихлорэтан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ДДТ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96C00" w:rsidRPr="00843BA3" w:rsidRDefault="00596C00" w:rsidP="00B55A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6C00" w:rsidRPr="001F4404" w:rsidTr="00B55A15">
        <w:trPr>
          <w:cantSplit/>
        </w:trPr>
        <w:tc>
          <w:tcPr>
            <w:tcW w:w="9469" w:type="dxa"/>
            <w:gridSpan w:val="5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0E6DB4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г. Апатиты,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у о-ва Избяного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Кия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Переясловка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3353" w:type="dxa"/>
          </w:tcPr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Обь,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Камень-н</w:t>
            </w:r>
            <w:r w:rsidRPr="000E6DB4">
              <w:rPr>
                <w:rFonts w:ascii="Arial" w:hAnsi="Arial" w:cs="Arial"/>
                <w:sz w:val="24"/>
                <w:szCs w:val="24"/>
              </w:rPr>
              <w:t>а-Оби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Алтайский край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3BA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43BA3">
              <w:rPr>
                <w:rFonts w:ascii="Arial" w:hAnsi="Arial" w:cs="Arial"/>
                <w:sz w:val="24"/>
                <w:szCs w:val="24"/>
              </w:rPr>
              <w:t>Подхоренок</w:t>
            </w:r>
            <w:proofErr w:type="spellEnd"/>
            <w:r w:rsidRPr="00843BA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3BA3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843BA3">
              <w:rPr>
                <w:rFonts w:ascii="Arial" w:hAnsi="Arial" w:cs="Arial"/>
                <w:sz w:val="24"/>
                <w:szCs w:val="24"/>
              </w:rPr>
              <w:t>Дормидон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43BA3">
              <w:rPr>
                <w:rFonts w:ascii="Arial" w:hAnsi="Arial" w:cs="Arial"/>
                <w:sz w:val="24"/>
                <w:szCs w:val="24"/>
              </w:rPr>
              <w:t>товка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3353" w:type="dxa"/>
          </w:tcPr>
          <w:p w:rsidR="00596C00" w:rsidRPr="00843BA3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вин</w:t>
            </w: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6C00" w:rsidRPr="001F4404" w:rsidTr="00B55A15">
        <w:trPr>
          <w:cantSplit/>
        </w:trPr>
        <w:tc>
          <w:tcPr>
            <w:tcW w:w="9469" w:type="dxa"/>
            <w:gridSpan w:val="5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426983057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18,6 км выше устья,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E6DB4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103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E6DB4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843BA3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546C6D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Каргат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Здвинск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546C6D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155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Кия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Переясловка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46C6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46C6D">
              <w:rPr>
                <w:rFonts w:ascii="Arial" w:hAnsi="Arial" w:cs="Arial"/>
                <w:sz w:val="24"/>
                <w:szCs w:val="24"/>
              </w:rPr>
              <w:t>Подхоренок</w:t>
            </w:r>
            <w:proofErr w:type="spellEnd"/>
            <w:r w:rsidRPr="00546C6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6C00" w:rsidRPr="00546C6D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46C6D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546C6D">
              <w:rPr>
                <w:rFonts w:ascii="Arial" w:hAnsi="Arial" w:cs="Arial"/>
                <w:sz w:val="24"/>
                <w:szCs w:val="24"/>
              </w:rPr>
              <w:t>Дормидон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46C6D">
              <w:rPr>
                <w:rFonts w:ascii="Arial" w:hAnsi="Arial" w:cs="Arial"/>
                <w:sz w:val="24"/>
                <w:szCs w:val="24"/>
              </w:rPr>
              <w:t>товка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546C6D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Холдоми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6C00" w:rsidRPr="001F4404" w:rsidTr="00B55A15">
        <w:trPr>
          <w:cantSplit/>
        </w:trPr>
        <w:tc>
          <w:tcPr>
            <w:tcW w:w="9469" w:type="dxa"/>
            <w:gridSpan w:val="5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</w:rPr>
              <w:t xml:space="preserve">. Братское,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Усолье-Сибирское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18,6 км выше устья,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E6DB4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CB5A85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E6DB4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CB5A85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г. Березовский 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103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905" w:type="dxa"/>
            <w:vMerge w:val="restart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</w:p>
        </w:tc>
        <w:tc>
          <w:tcPr>
            <w:tcW w:w="1881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3353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596C00" w:rsidRPr="005D2554" w:rsidRDefault="00596C00" w:rsidP="00B55A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Иркут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Иркутск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>аменск</w:t>
            </w:r>
            <w:r w:rsidRPr="000E6DB4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5D255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905" w:type="dxa"/>
            <w:vMerge w:val="restart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1881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97 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5D255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Мехонское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Каргат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Здвинск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3353" w:type="dxa"/>
          </w:tcPr>
          <w:p w:rsidR="00596C00" w:rsidRPr="005D255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5D255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Кунара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Богданович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Каргаполье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Мышега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Алексин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Тульская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5D255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Ница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5D255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E6DB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Оротукан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Оротукан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3353" w:type="dxa"/>
          </w:tcPr>
          <w:p w:rsidR="00596C00" w:rsidRPr="005D255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6C00" w:rsidRPr="005D255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596C00" w:rsidTr="00B55A15">
        <w:trPr>
          <w:cantSplit/>
          <w:trHeight w:val="398"/>
        </w:trPr>
        <w:tc>
          <w:tcPr>
            <w:tcW w:w="519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E6DB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05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1881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863F4A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596C00" w:rsidTr="00B55A15">
        <w:trPr>
          <w:cantSplit/>
          <w:trHeight w:val="397"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8E506A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596C00" w:rsidRPr="00A9545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5454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596C00" w:rsidRPr="008E506A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E6DB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6C00" w:rsidRPr="00140621" w:rsidTr="00B55A15">
        <w:trPr>
          <w:cantSplit/>
          <w:trHeight w:val="676"/>
        </w:trPr>
        <w:tc>
          <w:tcPr>
            <w:tcW w:w="519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05" w:type="dxa"/>
            <w:vMerge w:val="restart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0E6DB4">
              <w:rPr>
                <w:rFonts w:ascii="Arial" w:hAnsi="Arial" w:cs="Arial"/>
                <w:sz w:val="24"/>
                <w:szCs w:val="24"/>
              </w:rPr>
              <w:t xml:space="preserve"> Полевской, 1,5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0E6DB4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1881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  <w:vMerge w:val="restart"/>
          </w:tcPr>
          <w:p w:rsidR="00596C00" w:rsidRPr="00140621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40621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596C00" w:rsidRPr="00140621" w:rsidRDefault="00596C00" w:rsidP="00B55A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596C00" w:rsidRPr="00140621" w:rsidRDefault="00596C00" w:rsidP="00B55A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0621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96C00" w:rsidRPr="00140621" w:rsidTr="00B55A15">
        <w:trPr>
          <w:cantSplit/>
        </w:trPr>
        <w:tc>
          <w:tcPr>
            <w:tcW w:w="519" w:type="dxa"/>
            <w:vMerge/>
          </w:tcPr>
          <w:p w:rsidR="00596C00" w:rsidRPr="00140621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5" w:type="dxa"/>
            <w:vMerge/>
          </w:tcPr>
          <w:p w:rsidR="00596C00" w:rsidRPr="00140621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140621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596C00" w:rsidRPr="00140621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596C00" w:rsidRPr="00140621" w:rsidTr="00B55A15">
        <w:trPr>
          <w:cantSplit/>
        </w:trPr>
        <w:tc>
          <w:tcPr>
            <w:tcW w:w="519" w:type="dxa"/>
          </w:tcPr>
          <w:p w:rsidR="00596C00" w:rsidRPr="00140621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Полевской,</w:t>
            </w:r>
          </w:p>
          <w:p w:rsidR="00596C00" w:rsidRPr="00140621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 км выше места сброса сточных вод ОАО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трубный завод»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140621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596C00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</w:tr>
      <w:tr w:rsidR="00596C00" w:rsidTr="00B55A15">
        <w:trPr>
          <w:cantSplit/>
          <w:trHeight w:val="793"/>
        </w:trPr>
        <w:tc>
          <w:tcPr>
            <w:tcW w:w="519" w:type="dxa"/>
          </w:tcPr>
          <w:p w:rsidR="00596C00" w:rsidRPr="00140621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062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05" w:type="dxa"/>
          </w:tcPr>
          <w:p w:rsidR="00596C00" w:rsidRPr="008849DF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49DF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596C00" w:rsidRPr="008849DF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49DF">
              <w:rPr>
                <w:rFonts w:ascii="Arial" w:hAnsi="Arial" w:cs="Arial"/>
                <w:sz w:val="24"/>
                <w:szCs w:val="24"/>
              </w:rPr>
              <w:t>г. Туринск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0621">
              <w:rPr>
                <w:rFonts w:ascii="Arial" w:hAnsi="Arial" w:cs="Arial"/>
                <w:sz w:val="24"/>
                <w:szCs w:val="24"/>
              </w:rPr>
              <w:t>Кис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лород</w:t>
            </w:r>
            <w:proofErr w:type="spellEnd"/>
          </w:p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</w:rPr>
              <w:t>, с. Усть-Уйское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05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Чахловица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</w:rPr>
              <w:t>Пасегово</w:t>
            </w:r>
            <w:proofErr w:type="spellEnd"/>
          </w:p>
        </w:tc>
        <w:tc>
          <w:tcPr>
            <w:tcW w:w="1881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3353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596C00" w:rsidRPr="00C56C7F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175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 w:val="restart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596C00" w:rsidRPr="000E6DB4" w:rsidRDefault="00596C00" w:rsidP="00B55A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  <w:vMerge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1,9</w:t>
            </w:r>
            <w:r w:rsidRPr="000E6DB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6C00" w:rsidTr="00B55A15">
        <w:trPr>
          <w:cantSplit/>
        </w:trPr>
        <w:tc>
          <w:tcPr>
            <w:tcW w:w="519" w:type="dxa"/>
          </w:tcPr>
          <w:p w:rsidR="00596C00" w:rsidRPr="000E6DB4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6C7F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C56C7F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56C7F">
              <w:rPr>
                <w:rFonts w:ascii="Arial" w:hAnsi="Arial" w:cs="Arial"/>
                <w:sz w:val="24"/>
                <w:szCs w:val="24"/>
              </w:rPr>
              <w:t>Варнич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56C7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  <w:r w:rsidRPr="00C56C7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6C00" w:rsidRPr="00C56C7F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6C7F">
              <w:rPr>
                <w:rFonts w:ascii="Arial" w:hAnsi="Arial" w:cs="Arial"/>
                <w:sz w:val="24"/>
                <w:szCs w:val="24"/>
              </w:rPr>
              <w:t>г. Мурманск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6DB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596C00" w:rsidRPr="00C56C7F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органи-ческие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вещества по </w:t>
            </w:r>
            <w:r w:rsidRPr="00C56C7F">
              <w:rPr>
                <w:rFonts w:ascii="Arial" w:hAnsi="Arial" w:cs="Arial"/>
                <w:sz w:val="24"/>
                <w:szCs w:val="24"/>
              </w:rPr>
              <w:t>БПК</w:t>
            </w:r>
            <w:r w:rsidRPr="00C56C7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596C00" w:rsidRPr="00C56C7F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596C00" w:rsidRPr="008849DF" w:rsidTr="00B55A15">
        <w:trPr>
          <w:cantSplit/>
        </w:trPr>
        <w:tc>
          <w:tcPr>
            <w:tcW w:w="519" w:type="dxa"/>
          </w:tcPr>
          <w:p w:rsidR="00596C00" w:rsidRPr="008849DF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905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Дачная, </w:t>
            </w:r>
          </w:p>
          <w:p w:rsidR="00596C00" w:rsidRPr="00C56C7F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1881" w:type="dxa"/>
          </w:tcPr>
          <w:p w:rsidR="00596C00" w:rsidRPr="000E6DB4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353" w:type="dxa"/>
          </w:tcPr>
          <w:p w:rsidR="00596C00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органи-ческие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вещества по БПК</w:t>
            </w:r>
            <w:r w:rsidRPr="00B1515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596C00" w:rsidRDefault="00596C00" w:rsidP="00B55A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bookmarkEnd w:id="0"/>
    </w:tbl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596C00" w:rsidRPr="000E6DB4" w:rsidRDefault="00596C00" w:rsidP="00596C00">
      <w:pPr>
        <w:spacing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596C00" w:rsidRPr="000E6DB4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Default="00596C00" w:rsidP="00596C00">
      <w:pPr>
        <w:spacing w:line="240" w:lineRule="auto"/>
        <w:rPr>
          <w:rFonts w:ascii="Arial" w:hAnsi="Arial" w:cs="Arial"/>
          <w:sz w:val="24"/>
          <w:szCs w:val="24"/>
        </w:rPr>
      </w:pPr>
    </w:p>
    <w:p w:rsidR="00154EBF" w:rsidRDefault="00154EBF"/>
    <w:p w:rsidR="00596C00" w:rsidRPr="00845F6F" w:rsidRDefault="00596C00" w:rsidP="00596C00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596C00" w:rsidRPr="00845F6F" w:rsidRDefault="00596C00" w:rsidP="00596C00">
      <w:pPr>
        <w:pStyle w:val="a3"/>
        <w:ind w:left="6372" w:firstLine="708"/>
        <w:rPr>
          <w:rFonts w:ascii="Arial" w:hAnsi="Arial" w:cs="Arial"/>
        </w:rPr>
      </w:pPr>
    </w:p>
    <w:p w:rsidR="00596C00" w:rsidRPr="00845F6F" w:rsidRDefault="00596C00" w:rsidP="00596C00">
      <w:pPr>
        <w:pStyle w:val="a3"/>
        <w:ind w:left="6372" w:firstLine="708"/>
        <w:rPr>
          <w:rFonts w:ascii="Arial" w:hAnsi="Arial" w:cs="Arial"/>
        </w:rPr>
      </w:pPr>
    </w:p>
    <w:p w:rsidR="00596C00" w:rsidRPr="00845F6F" w:rsidRDefault="00596C00" w:rsidP="00596C00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>в ию</w:t>
      </w:r>
      <w:r>
        <w:rPr>
          <w:rFonts w:ascii="Arial" w:hAnsi="Arial" w:cs="Arial"/>
        </w:rPr>
        <w:t>л</w:t>
      </w:r>
      <w:r w:rsidRPr="00845F6F">
        <w:rPr>
          <w:rFonts w:ascii="Arial" w:hAnsi="Arial" w:cs="Arial"/>
        </w:rPr>
        <w:t>е 2015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1940"/>
        <w:gridCol w:w="3353"/>
        <w:gridCol w:w="954"/>
        <w:gridCol w:w="1088"/>
        <w:gridCol w:w="800"/>
        <w:gridCol w:w="863"/>
      </w:tblGrid>
      <w:tr w:rsidR="00596C00" w:rsidRPr="00596C00" w:rsidTr="00B55A15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596C0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40" w:type="dxa"/>
            <w:tcBorders>
              <w:bottom w:val="single" w:sz="4" w:space="0" w:color="auto"/>
            </w:tcBorders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596C00" w:rsidRPr="00596C00" w:rsidTr="00B55A15">
        <w:trPr>
          <w:cantSplit/>
        </w:trPr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bookmarkStart w:id="1" w:name="_Hlk426990010"/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2,2</w:t>
            </w:r>
            <w:r w:rsidRPr="00596C00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ц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р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6C0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596C0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2,2</w:t>
            </w:r>
            <w:r w:rsidRPr="00596C0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6C0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96C00">
              <w:rPr>
                <w:rFonts w:ascii="Arial" w:hAnsi="Arial" w:cs="Arial"/>
                <w:b/>
                <w:i/>
                <w:sz w:val="24"/>
                <w:szCs w:val="24"/>
              </w:rPr>
              <w:t>Иртыш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  <w:r w:rsidRPr="00596C0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596C0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96C0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ц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bookmarkStart w:id="2" w:name="OLE_LINK3"/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3</w:t>
            </w:r>
            <w:bookmarkEnd w:id="2"/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96C00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6C0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B55A15" w:rsidRPr="00596C00" w:rsidRDefault="00B55A15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96C00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596C0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Дихлордифенилтрихлорэтан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ДДТ</w:t>
            </w:r>
            <w:r w:rsidRPr="00596C0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Печора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596C00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ц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6C0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2,1</w:t>
            </w:r>
            <w:r w:rsidRPr="00596C0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96C0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Тобол 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ц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6C0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ц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6C0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ц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6C00" w:rsidRPr="00596C00" w:rsidTr="00B55A15">
        <w:tc>
          <w:tcPr>
            <w:tcW w:w="9469" w:type="dxa"/>
            <w:gridSpan w:val="7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96C0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596C00" w:rsidRPr="00596C00" w:rsidTr="00B55A15">
        <w:tc>
          <w:tcPr>
            <w:tcW w:w="471" w:type="dxa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ц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596C00" w:rsidRPr="00596C00" w:rsidTr="00B55A15">
        <w:tc>
          <w:tcPr>
            <w:tcW w:w="471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596C00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596C00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6C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н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6C0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596C00" w:rsidRPr="00596C00" w:rsidTr="00B55A15">
        <w:tc>
          <w:tcPr>
            <w:tcW w:w="471" w:type="dxa"/>
            <w:vMerge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596C00" w:rsidRPr="00596C00" w:rsidRDefault="00596C00" w:rsidP="00596C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6C00">
              <w:rPr>
                <w:rFonts w:ascii="Arial" w:hAnsi="Arial" w:cs="Arial"/>
                <w:sz w:val="24"/>
                <w:szCs w:val="24"/>
              </w:rPr>
              <w:t>р</w:t>
            </w: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596C0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6C0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00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Align w:val="center"/>
          </w:tcPr>
          <w:p w:rsidR="00596C00" w:rsidRPr="00596C00" w:rsidRDefault="00596C00" w:rsidP="00596C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bookmarkEnd w:id="1"/>
    </w:tbl>
    <w:p w:rsidR="00596C00" w:rsidRPr="00845F6F" w:rsidRDefault="00596C00" w:rsidP="00596C00">
      <w:pPr>
        <w:spacing w:after="0"/>
        <w:rPr>
          <w:rFonts w:ascii="Arial" w:hAnsi="Arial" w:cs="Arial"/>
          <w:lang w:val="en-US"/>
        </w:rPr>
      </w:pPr>
    </w:p>
    <w:p w:rsidR="00596C00" w:rsidRPr="00845F6F" w:rsidRDefault="00596C00" w:rsidP="00596C00">
      <w:pPr>
        <w:rPr>
          <w:rFonts w:ascii="Arial" w:hAnsi="Arial" w:cs="Arial"/>
          <w:b/>
          <w:bCs/>
        </w:rPr>
      </w:pPr>
    </w:p>
    <w:p w:rsidR="00596C00" w:rsidRPr="00845F6F" w:rsidRDefault="00596C00" w:rsidP="00596C00">
      <w:pPr>
        <w:rPr>
          <w:rFonts w:ascii="Arial" w:hAnsi="Arial" w:cs="Arial"/>
        </w:rPr>
      </w:pPr>
    </w:p>
    <w:p w:rsidR="00596C00" w:rsidRPr="00845F6F" w:rsidRDefault="00596C00" w:rsidP="00596C00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596C00" w:rsidRPr="00845F6F" w:rsidRDefault="00596C00" w:rsidP="00596C00">
      <w:pPr>
        <w:rPr>
          <w:rFonts w:ascii="Arial" w:hAnsi="Arial" w:cs="Arial"/>
        </w:rPr>
      </w:pPr>
    </w:p>
    <w:p w:rsidR="00596C00" w:rsidRPr="00845F6F" w:rsidRDefault="00596C00" w:rsidP="00596C00">
      <w:pPr>
        <w:rPr>
          <w:rFonts w:ascii="Arial" w:hAnsi="Arial" w:cs="Arial"/>
        </w:rPr>
      </w:pPr>
    </w:p>
    <w:p w:rsidR="00596C00" w:rsidRPr="00596C00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C00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596C00" w:rsidRPr="00596C00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C00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596C00" w:rsidRPr="00596C00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C00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596C00">
        <w:rPr>
          <w:rFonts w:ascii="Arial" w:hAnsi="Arial" w:cs="Arial"/>
          <w:sz w:val="24"/>
          <w:szCs w:val="24"/>
        </w:rPr>
        <w:tab/>
      </w:r>
      <w:r w:rsidRPr="00596C00">
        <w:rPr>
          <w:rFonts w:ascii="Arial" w:hAnsi="Arial" w:cs="Arial"/>
          <w:sz w:val="24"/>
          <w:szCs w:val="24"/>
        </w:rPr>
        <w:tab/>
      </w:r>
      <w:r w:rsidRPr="00596C00">
        <w:rPr>
          <w:rFonts w:ascii="Arial" w:hAnsi="Arial" w:cs="Arial"/>
          <w:sz w:val="24"/>
          <w:szCs w:val="24"/>
        </w:rPr>
        <w:tab/>
      </w:r>
      <w:r w:rsidRPr="00596C00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596C00" w:rsidRDefault="00596C00" w:rsidP="00596C00">
      <w:pPr>
        <w:spacing w:after="0"/>
        <w:rPr>
          <w:rFonts w:ascii="Arial" w:hAnsi="Arial" w:cs="Arial"/>
        </w:rPr>
      </w:pPr>
    </w:p>
    <w:p w:rsidR="00596C00" w:rsidRDefault="00596C00" w:rsidP="00596C00">
      <w:pPr>
        <w:rPr>
          <w:rFonts w:ascii="Arial" w:hAnsi="Arial" w:cs="Arial"/>
        </w:rPr>
      </w:pPr>
    </w:p>
    <w:p w:rsidR="00596C00" w:rsidRDefault="00596C00" w:rsidP="00596C00">
      <w:pPr>
        <w:rPr>
          <w:rFonts w:ascii="Arial" w:hAnsi="Arial" w:cs="Arial"/>
        </w:rPr>
      </w:pPr>
    </w:p>
    <w:p w:rsidR="00596C00" w:rsidRDefault="00596C00" w:rsidP="00596C00">
      <w:pPr>
        <w:rPr>
          <w:rFonts w:ascii="Arial" w:hAnsi="Arial" w:cs="Arial"/>
        </w:rPr>
      </w:pPr>
    </w:p>
    <w:p w:rsidR="00596C00" w:rsidRDefault="00596C00" w:rsidP="00596C00">
      <w:pPr>
        <w:rPr>
          <w:rFonts w:ascii="Arial" w:hAnsi="Arial" w:cs="Arial"/>
        </w:rPr>
      </w:pPr>
    </w:p>
    <w:p w:rsidR="00596C00" w:rsidRDefault="00596C00" w:rsidP="00596C00">
      <w:pPr>
        <w:rPr>
          <w:rFonts w:ascii="Arial" w:hAnsi="Arial" w:cs="Arial"/>
        </w:rPr>
      </w:pPr>
    </w:p>
    <w:p w:rsidR="00596C00" w:rsidRPr="00B202C0" w:rsidRDefault="00596C00" w:rsidP="00596C00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596C00" w:rsidRPr="00B202C0" w:rsidRDefault="00596C00" w:rsidP="00596C00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596C00" w:rsidRPr="00B202C0" w:rsidRDefault="00596C00" w:rsidP="00596C00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596C00" w:rsidRPr="00356146" w:rsidRDefault="00596C00" w:rsidP="00596C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596C00" w:rsidRPr="00356146" w:rsidRDefault="00596C00" w:rsidP="00596C0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96C00" w:rsidRPr="00356146" w:rsidRDefault="00596C00" w:rsidP="00596C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596C00" w:rsidRPr="00356146" w:rsidTr="00B55A1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596C00" w:rsidRPr="00356146" w:rsidRDefault="00596C00" w:rsidP="00B55A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596C00" w:rsidRDefault="00596C00" w:rsidP="00596C00"/>
    <w:p w:rsidR="00596C00" w:rsidRPr="00596C00" w:rsidRDefault="00596C00" w:rsidP="00596C00">
      <w:pPr>
        <w:pStyle w:val="1"/>
        <w:ind w:left="6372" w:firstLine="708"/>
        <w:rPr>
          <w:rFonts w:cs="Arial"/>
          <w:b w:val="0"/>
          <w:szCs w:val="24"/>
        </w:rPr>
      </w:pPr>
      <w:r w:rsidRPr="00596C00">
        <w:rPr>
          <w:rFonts w:cs="Arial"/>
          <w:b w:val="0"/>
          <w:szCs w:val="24"/>
        </w:rPr>
        <w:t>Приложение 4</w:t>
      </w:r>
    </w:p>
    <w:p w:rsidR="00596C00" w:rsidRPr="001C2D56" w:rsidRDefault="00596C00" w:rsidP="00596C00"/>
    <w:p w:rsidR="00596C00" w:rsidRPr="00AC03CA" w:rsidRDefault="00596C00" w:rsidP="00596C00">
      <w:pPr>
        <w:spacing w:line="240" w:lineRule="auto"/>
        <w:rPr>
          <w:rFonts w:ascii="Arial" w:hAnsi="Arial" w:cs="Arial"/>
          <w:sz w:val="24"/>
          <w:szCs w:val="24"/>
        </w:rPr>
      </w:pPr>
    </w:p>
    <w:p w:rsidR="00596C00" w:rsidRPr="00AC03CA" w:rsidRDefault="00596C00" w:rsidP="00596C0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596C00" w:rsidRPr="00AC03CA" w:rsidRDefault="00596C00" w:rsidP="00596C0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596C00" w:rsidRPr="00AC03CA" w:rsidRDefault="00596C00" w:rsidP="00596C0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AC03CA">
        <w:rPr>
          <w:rFonts w:ascii="Arial" w:hAnsi="Arial" w:cs="Arial"/>
          <w:sz w:val="24"/>
          <w:szCs w:val="24"/>
        </w:rPr>
        <w:t>е 2015 года</w:t>
      </w:r>
    </w:p>
    <w:p w:rsidR="00596C00" w:rsidRPr="00AC03CA" w:rsidRDefault="00596C00" w:rsidP="00596C00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596C00" w:rsidRPr="00B55A15" w:rsidRDefault="00596C00" w:rsidP="00B55A1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5A15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596C00" w:rsidRPr="00596C00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6C00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596C00" w:rsidRPr="00596C00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96C00" w:rsidRPr="00B55A15" w:rsidRDefault="00596C00" w:rsidP="00B55A1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5A15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596C00" w:rsidRPr="00B55A15" w:rsidRDefault="00596C00" w:rsidP="00B55A1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5A15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18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16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15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19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18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596C00" w:rsidRPr="00AC03CA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18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596C00" w:rsidRPr="00AC03CA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596C00" w:rsidRDefault="00596C00" w:rsidP="00596C00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596C00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596C00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596C00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596C00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596C00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596C00" w:rsidRPr="00596C00" w:rsidRDefault="00596C00" w:rsidP="00596C00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596C00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6C00" w:rsidRPr="00AC03CA" w:rsidTr="00B55A1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6C00" w:rsidRPr="00AC03CA" w:rsidRDefault="00596C00" w:rsidP="00B55A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596C00" w:rsidRPr="00AC03CA" w:rsidRDefault="00596C00" w:rsidP="00B55A1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</w:tbl>
    <w:p w:rsidR="00596C00" w:rsidRPr="00AC03CA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AC03CA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C00" w:rsidRPr="00AC03CA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596C00" w:rsidRPr="00AC03CA" w:rsidRDefault="00596C00" w:rsidP="00596C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96C00" w:rsidRDefault="00596C00" w:rsidP="00596C00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Ю.В. Пешков</w:t>
      </w:r>
    </w:p>
    <w:sectPr w:rsidR="0059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2D6F"/>
    <w:multiLevelType w:val="hybridMultilevel"/>
    <w:tmpl w:val="B26675E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941"/>
    <w:rsid w:val="0009223B"/>
    <w:rsid w:val="00154EBF"/>
    <w:rsid w:val="00596C00"/>
    <w:rsid w:val="005C723E"/>
    <w:rsid w:val="00670941"/>
    <w:rsid w:val="00B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03D100D-AD8D-4403-B01B-F6255821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941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596C00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C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7094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67094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67094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6709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67094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67094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70941"/>
    <w:pPr>
      <w:ind w:left="720"/>
      <w:contextualSpacing/>
    </w:pPr>
  </w:style>
  <w:style w:type="character" w:styleId="aa">
    <w:name w:val="Strong"/>
    <w:basedOn w:val="a0"/>
    <w:uiPriority w:val="22"/>
    <w:qFormat/>
    <w:rsid w:val="0067094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7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094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96C00"/>
    <w:rPr>
      <w:rFonts w:ascii="Arial" w:eastAsia="Times New Roman" w:hAnsi="Arial"/>
      <w:b/>
      <w:sz w:val="24"/>
    </w:rPr>
  </w:style>
  <w:style w:type="paragraph" w:customStyle="1" w:styleId="Normal">
    <w:name w:val="Normal"/>
    <w:rsid w:val="00596C00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596C00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4268</Words>
  <Characters>24332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