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3085" w:rsidRDefault="00813085" w:rsidP="008130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</w:t>
      </w:r>
    </w:p>
    <w:p w:rsidR="00813085" w:rsidRDefault="00813085" w:rsidP="00813085">
      <w:pPr>
        <w:rPr>
          <w:rFonts w:ascii="Arial" w:hAnsi="Arial" w:cs="Arial"/>
          <w:sz w:val="24"/>
          <w:szCs w:val="24"/>
        </w:rPr>
      </w:pPr>
    </w:p>
    <w:p w:rsidR="00813085" w:rsidRDefault="00813085" w:rsidP="00813085">
      <w:pPr>
        <w:rPr>
          <w:rFonts w:ascii="Arial" w:hAnsi="Arial" w:cs="Arial"/>
          <w:sz w:val="24"/>
          <w:szCs w:val="24"/>
        </w:rPr>
      </w:pPr>
    </w:p>
    <w:p w:rsidR="00813085" w:rsidRDefault="00813085" w:rsidP="008130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</w:p>
    <w:p w:rsidR="00813085" w:rsidRDefault="00813085" w:rsidP="00813085">
      <w:pPr>
        <w:rPr>
          <w:rFonts w:ascii="Arial" w:hAnsi="Arial" w:cs="Arial"/>
          <w:sz w:val="24"/>
          <w:szCs w:val="24"/>
        </w:rPr>
      </w:pPr>
    </w:p>
    <w:p w:rsidR="00813085" w:rsidRDefault="00813085" w:rsidP="00813085">
      <w:pPr>
        <w:rPr>
          <w:rFonts w:ascii="Arial" w:hAnsi="Arial" w:cs="Arial"/>
          <w:sz w:val="24"/>
          <w:szCs w:val="24"/>
        </w:rPr>
      </w:pPr>
    </w:p>
    <w:p w:rsidR="00F8033E" w:rsidRDefault="00F8033E" w:rsidP="00F8033E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140-06452/16и  от 16 сентября 2016 года</w:t>
      </w:r>
    </w:p>
    <w:p w:rsidR="00813085" w:rsidRDefault="00813085" w:rsidP="00813085">
      <w:pPr>
        <w:rPr>
          <w:rFonts w:ascii="Arial" w:hAnsi="Arial" w:cs="Arial"/>
          <w:b/>
          <w:sz w:val="24"/>
          <w:szCs w:val="24"/>
          <w:u w:val="single"/>
        </w:rPr>
      </w:pPr>
    </w:p>
    <w:p w:rsidR="00813085" w:rsidRDefault="00813085" w:rsidP="00813085">
      <w:pPr>
        <w:rPr>
          <w:rFonts w:ascii="Arial" w:hAnsi="Arial" w:cs="Arial"/>
          <w:sz w:val="24"/>
          <w:szCs w:val="24"/>
        </w:rPr>
      </w:pPr>
    </w:p>
    <w:p w:rsidR="00813085" w:rsidRDefault="00813085" w:rsidP="00813085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813085" w:rsidRDefault="00813085" w:rsidP="0081308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813085" w:rsidRDefault="00813085" w:rsidP="0081308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813085" w:rsidRDefault="00813085" w:rsidP="0081308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территории России в августе 2016 года</w:t>
      </w:r>
    </w:p>
    <w:p w:rsidR="00813085" w:rsidRDefault="00813085" w:rsidP="00813085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813085" w:rsidRDefault="00813085" w:rsidP="00813085">
      <w:pPr>
        <w:pStyle w:val="a3"/>
        <w:tabs>
          <w:tab w:val="left" w:pos="708"/>
        </w:tabs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szCs w:val="24"/>
        </w:rPr>
        <w:t>Росгидромет сообщает об аварийном, экстремально высоком и высоком загрязнении атмосферного воздуха и водных объектов, а также о радиационной обстановке на территории Российской Федерации в августе 2016 года.</w:t>
      </w:r>
    </w:p>
    <w:p w:rsidR="00813085" w:rsidRPr="00CA4B6B" w:rsidRDefault="00813085" w:rsidP="00813085">
      <w:pPr>
        <w:pStyle w:val="a3"/>
        <w:tabs>
          <w:tab w:val="left" w:pos="7347"/>
        </w:tabs>
        <w:spacing w:line="240" w:lineRule="auto"/>
        <w:rPr>
          <w:rFonts w:ascii="Arial" w:hAnsi="Arial" w:cs="Arial"/>
          <w:sz w:val="16"/>
          <w:szCs w:val="16"/>
        </w:rPr>
      </w:pPr>
    </w:p>
    <w:p w:rsidR="00813085" w:rsidRDefault="00813085" w:rsidP="00813085">
      <w:pPr>
        <w:pStyle w:val="a7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813085" w:rsidRDefault="00813085" w:rsidP="00813085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Атмосферный воздух.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13085" w:rsidRPr="00585857" w:rsidRDefault="00813085" w:rsidP="00813085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585857">
        <w:rPr>
          <w:rFonts w:ascii="Arial" w:hAnsi="Arial" w:cs="Arial"/>
          <w:sz w:val="24"/>
          <w:szCs w:val="24"/>
        </w:rPr>
        <w:t xml:space="preserve">В августе 2016 года сведений об авариях, вызвавших загрязнение атмосферного воздуха в населенных пунктах, не поступало. Стационарной сетью повышенных уровней загрязнения атмосферного воздуха, обусловленных аварийными ситуациями, не </w:t>
      </w:r>
      <w:r>
        <w:rPr>
          <w:rFonts w:ascii="Arial" w:hAnsi="Arial" w:cs="Arial"/>
          <w:sz w:val="24"/>
          <w:szCs w:val="24"/>
        </w:rPr>
        <w:t xml:space="preserve">было </w:t>
      </w:r>
      <w:r w:rsidRPr="00585857">
        <w:rPr>
          <w:rFonts w:ascii="Arial" w:hAnsi="Arial" w:cs="Arial"/>
          <w:sz w:val="24"/>
          <w:szCs w:val="24"/>
        </w:rPr>
        <w:t>зарегистрировано.</w:t>
      </w:r>
    </w:p>
    <w:p w:rsidR="00813085" w:rsidRDefault="00813085" w:rsidP="00813085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Водные объекты.</w:t>
      </w:r>
    </w:p>
    <w:p w:rsidR="00813085" w:rsidRDefault="00813085" w:rsidP="0081308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августа около 14 час. по местному времени на участке реки Исети (приток Тобола), расположенном в центральной части г. Екатеринбурга (ул. Радищева), наблюдался ярко голубой цвет воды. В тот же день в 14 час. 30 мин. специалистами ФГБУ «Уральское УГМС» Росгидромета было проведено визуальное обследование реки как в створе предполагаемого аварийного сброса (ул. Радищева), так и в створах, расположенных в 410 м выше (ул. Малышева) и 410 м ниже (ул. </w:t>
      </w:r>
      <w:proofErr w:type="spellStart"/>
      <w:r>
        <w:rPr>
          <w:rFonts w:ascii="Arial" w:hAnsi="Arial" w:cs="Arial"/>
          <w:sz w:val="24"/>
          <w:szCs w:val="24"/>
        </w:rPr>
        <w:t>Куйвашева</w:t>
      </w:r>
      <w:proofErr w:type="spellEnd"/>
      <w:r>
        <w:rPr>
          <w:rFonts w:ascii="Arial" w:hAnsi="Arial" w:cs="Arial"/>
          <w:sz w:val="24"/>
          <w:szCs w:val="24"/>
        </w:rPr>
        <w:t xml:space="preserve">) аварийного сброса. В ходе визуального обследования синевато-зеленый цвет воды в Исети отмечался только в районе ул. </w:t>
      </w:r>
      <w:proofErr w:type="spellStart"/>
      <w:r>
        <w:rPr>
          <w:rFonts w:ascii="Arial" w:hAnsi="Arial" w:cs="Arial"/>
          <w:sz w:val="24"/>
          <w:szCs w:val="24"/>
        </w:rPr>
        <w:t>Куйвашева</w:t>
      </w:r>
      <w:proofErr w:type="spellEnd"/>
      <w:r>
        <w:rPr>
          <w:rFonts w:ascii="Arial" w:hAnsi="Arial" w:cs="Arial"/>
          <w:sz w:val="24"/>
          <w:szCs w:val="24"/>
        </w:rPr>
        <w:t xml:space="preserve">; мертвой рыбы и птицы, а также исходящего от речной воды постороннего запаха зарегистрировано не было. По результатам химического анализа проб воды, </w:t>
      </w:r>
      <w:r>
        <w:rPr>
          <w:rFonts w:ascii="Arial" w:hAnsi="Arial" w:cs="Arial"/>
          <w:sz w:val="24"/>
          <w:szCs w:val="24"/>
        </w:rPr>
        <w:lastRenderedPageBreak/>
        <w:t xml:space="preserve">отобранных в указанных контрольных створах, были зарегистрированы превышения нормативов ПДК* на содержание в речной воде следующих ингредиентов: ионов меди – до 49 ПДК (уровень высокого загрязнения /ВЗ/), ионов марганца - до 9 ПДК, ионов цинка и </w:t>
      </w:r>
      <w:proofErr w:type="spellStart"/>
      <w:r>
        <w:rPr>
          <w:rFonts w:ascii="Arial" w:hAnsi="Arial" w:cs="Arial"/>
          <w:sz w:val="24"/>
          <w:szCs w:val="24"/>
        </w:rPr>
        <w:t>легкоокисляемых</w:t>
      </w:r>
      <w:proofErr w:type="spellEnd"/>
      <w:r>
        <w:rPr>
          <w:rFonts w:ascii="Arial" w:hAnsi="Arial" w:cs="Arial"/>
          <w:sz w:val="24"/>
          <w:szCs w:val="24"/>
        </w:rPr>
        <w:t xml:space="preserve"> органических веществ по БПК</w:t>
      </w:r>
      <w:r w:rsidRPr="00764B4B">
        <w:rPr>
          <w:rFonts w:ascii="Arial" w:hAnsi="Arial" w:cs="Arial"/>
          <w:sz w:val="24"/>
          <w:szCs w:val="24"/>
          <w:vertAlign w:val="subscript"/>
        </w:rPr>
        <w:t>5</w:t>
      </w:r>
      <w:r>
        <w:rPr>
          <w:rFonts w:ascii="Arial" w:hAnsi="Arial" w:cs="Arial"/>
          <w:sz w:val="24"/>
          <w:szCs w:val="24"/>
        </w:rPr>
        <w:t xml:space="preserve"> – до 3 ПДК. Концентрации остальных контролируемых ингредиентов не превышали значений ПДК. По данным ФГБУ «Уральское УГМС» Росгидромета, наблюдавшийся голубой цвет речной воды был обусловлен несанкционированным сбросом в Исеть солей меди.</w:t>
      </w:r>
    </w:p>
    <w:p w:rsidR="00813085" w:rsidRDefault="00813085" w:rsidP="008130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В период с 9 по 16 августа в воде реки Днепр на участке от г. Дорогобужа Смоленской области до деревни </w:t>
      </w:r>
      <w:r w:rsidRPr="00C00E60">
        <w:rPr>
          <w:rFonts w:ascii="Arial" w:hAnsi="Arial" w:cs="Arial"/>
          <w:sz w:val="24"/>
          <w:szCs w:val="24"/>
        </w:rPr>
        <w:t xml:space="preserve">Хлыстовки </w:t>
      </w:r>
      <w:proofErr w:type="spellStart"/>
      <w:r w:rsidRPr="00C00E60">
        <w:rPr>
          <w:rFonts w:ascii="Arial" w:hAnsi="Arial" w:cs="Arial"/>
          <w:sz w:val="24"/>
          <w:szCs w:val="24"/>
        </w:rPr>
        <w:t>Краснинского</w:t>
      </w:r>
      <w:proofErr w:type="spellEnd"/>
      <w:r w:rsidRPr="00C00E60">
        <w:rPr>
          <w:rFonts w:ascii="Arial" w:hAnsi="Arial" w:cs="Arial"/>
          <w:sz w:val="24"/>
          <w:szCs w:val="24"/>
        </w:rPr>
        <w:t xml:space="preserve"> района</w:t>
      </w:r>
      <w:r>
        <w:rPr>
          <w:rFonts w:ascii="Arial" w:hAnsi="Arial" w:cs="Arial"/>
          <w:sz w:val="24"/>
          <w:szCs w:val="24"/>
        </w:rPr>
        <w:t xml:space="preserve"> Смоленской области, расположенной на границе с Республикой Беларусью, отмечался дефицит кислорода. На основании результатов химического анализа проб речной воды, отбиравшихся специалистами</w:t>
      </w:r>
      <w:r w:rsidRPr="007879C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Смоленского ЦГМС – филиала ФГБУ «Центральное УГМС» Росгидромета в контрольных створах, расположенных у городов Дорогобуж и Смоленск, а также у деревни Хлыстовки, были зарегистрированы концентрации растворенного в воде кислорода, соответствовавшие уровням экстремально высокого и высокого загрязнения (ЭВЗ и ВЗ). Так, ниже г. Дорогобужа 9 и 10 августа регистрировались концентрации кислорода, соответствовавшие уровню ЭВЗ (0,6 и 1,4 мг/л), а 11 августа - уровню ВЗ (2,1 мг/л); выше г. Смоленска в период с 9 по 15 августа отмечались концентрации, соответствовавшие уровню ЭВЗ (0,2-1,0 мг/л); ниже г. Смоленска в период с 9 по 15 августа содержание кислорода соответствовало уровню ЭВЗ (0,3-1,0 мг/л), а 16 августа – уровню ВЗ (2,4 мг/л); у деревни Хлыстовки до             16 августа включительно содержание кислорода сохранялось на уровне ЭВЗ    (0,4-1,6 мг/л). По данным Смоленского ЦГМС – филиала ФГБУ «Центральное УГМС» Росгидромета, дефицит кислорода мог быть обусловлен как природным фактором, так и антропогенным (несанкционированный сброс загрязненных сточных вод). </w:t>
      </w:r>
    </w:p>
    <w:p w:rsidR="00813085" w:rsidRDefault="00813085" w:rsidP="0081308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 августа в </w:t>
      </w:r>
      <w:proofErr w:type="spellStart"/>
      <w:r>
        <w:rPr>
          <w:rFonts w:ascii="Arial" w:hAnsi="Arial" w:cs="Arial"/>
          <w:sz w:val="24"/>
          <w:szCs w:val="24"/>
        </w:rPr>
        <w:t>Бурейском</w:t>
      </w:r>
      <w:proofErr w:type="spellEnd"/>
      <w:r>
        <w:rPr>
          <w:rFonts w:ascii="Arial" w:hAnsi="Arial" w:cs="Arial"/>
          <w:sz w:val="24"/>
          <w:szCs w:val="24"/>
        </w:rPr>
        <w:t xml:space="preserve"> районе Амурской области на участке реки Бурея (приток Амура) от </w:t>
      </w:r>
      <w:proofErr w:type="spellStart"/>
      <w:r>
        <w:rPr>
          <w:rFonts w:ascii="Arial" w:hAnsi="Arial" w:cs="Arial"/>
          <w:sz w:val="24"/>
          <w:szCs w:val="24"/>
        </w:rPr>
        <w:t>Бурейского</w:t>
      </w:r>
      <w:proofErr w:type="spellEnd"/>
      <w:r>
        <w:rPr>
          <w:rFonts w:ascii="Arial" w:hAnsi="Arial" w:cs="Arial"/>
          <w:sz w:val="24"/>
          <w:szCs w:val="24"/>
        </w:rPr>
        <w:t xml:space="preserve"> водохранилища до села </w:t>
      </w:r>
      <w:proofErr w:type="spellStart"/>
      <w:r>
        <w:rPr>
          <w:rFonts w:ascii="Arial" w:hAnsi="Arial" w:cs="Arial"/>
          <w:sz w:val="24"/>
          <w:szCs w:val="24"/>
        </w:rPr>
        <w:t>Гомелевка</w:t>
      </w:r>
      <w:proofErr w:type="spellEnd"/>
      <w:r>
        <w:rPr>
          <w:rFonts w:ascii="Arial" w:hAnsi="Arial" w:cs="Arial"/>
          <w:sz w:val="24"/>
          <w:szCs w:val="24"/>
        </w:rPr>
        <w:t xml:space="preserve"> наблюдалось нефтяное пятно общей протяженностью порядка 25 км. 12 августа нефтяное пятно </w:t>
      </w:r>
    </w:p>
    <w:p w:rsidR="00813085" w:rsidRDefault="00813085" w:rsidP="008130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</w:t>
      </w:r>
    </w:p>
    <w:p w:rsidR="00813085" w:rsidRDefault="00813085" w:rsidP="00813085">
      <w:pPr>
        <w:pStyle w:val="a9"/>
        <w:jc w:val="both"/>
        <w:rPr>
          <w:rFonts w:ascii="Arial" w:hAnsi="Arial" w:cs="Arial"/>
          <w:sz w:val="20"/>
          <w:szCs w:val="20"/>
        </w:rPr>
      </w:pPr>
    </w:p>
    <w:p w:rsidR="00813085" w:rsidRDefault="00813085" w:rsidP="00813085">
      <w:pPr>
        <w:pStyle w:val="a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Показатели загрязнения воды водных объектов приводятся в ПДК для воды </w:t>
      </w:r>
      <w:proofErr w:type="spellStart"/>
      <w:r>
        <w:rPr>
          <w:rFonts w:ascii="Arial" w:hAnsi="Arial" w:cs="Arial"/>
          <w:sz w:val="20"/>
          <w:szCs w:val="20"/>
        </w:rPr>
        <w:t>рыбохозяйственных</w:t>
      </w:r>
      <w:proofErr w:type="spellEnd"/>
      <w:r>
        <w:rPr>
          <w:rFonts w:ascii="Arial" w:hAnsi="Arial" w:cs="Arial"/>
          <w:sz w:val="20"/>
          <w:szCs w:val="20"/>
        </w:rPr>
        <w:t xml:space="preserve">   водных объектов</w:t>
      </w:r>
    </w:p>
    <w:p w:rsidR="00813085" w:rsidRDefault="00813085" w:rsidP="008130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13085" w:rsidRDefault="00813085" w:rsidP="008130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13085" w:rsidRDefault="00813085" w:rsidP="008130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13085" w:rsidRDefault="00813085" w:rsidP="008130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отмечалось на участке реки, расположенном у села Малиновка. По результатам химического анализа проб воды, отобранных специалистами Амурского ЦГМС – </w:t>
      </w:r>
    </w:p>
    <w:p w:rsidR="00813085" w:rsidRDefault="00813085" w:rsidP="008130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филиала ФГБУ «Дальневосточное УГМС» Росгидромета в реке Бурея 12-14 и     16-17 августа, были зарегистрированы случаи ЭВЗ речной воды нефтепродуктами (более 100 ПДК) у села Малиновка (12-14 августа) и в 2 км ниже места впадения в Бурею реки </w:t>
      </w:r>
      <w:proofErr w:type="spellStart"/>
      <w:r>
        <w:rPr>
          <w:rFonts w:ascii="Arial" w:hAnsi="Arial" w:cs="Arial"/>
          <w:sz w:val="24"/>
          <w:szCs w:val="24"/>
        </w:rPr>
        <w:t>Долдыкан</w:t>
      </w:r>
      <w:proofErr w:type="spellEnd"/>
      <w:r>
        <w:rPr>
          <w:rFonts w:ascii="Arial" w:hAnsi="Arial" w:cs="Arial"/>
          <w:sz w:val="24"/>
          <w:szCs w:val="24"/>
        </w:rPr>
        <w:t xml:space="preserve"> (13-14 августа), а также случаи ВЗ (35 ПДК) у села Малиновка (16 августа) и в 2 км ниже места впадения реки </w:t>
      </w:r>
      <w:proofErr w:type="spellStart"/>
      <w:r>
        <w:rPr>
          <w:rFonts w:ascii="Arial" w:hAnsi="Arial" w:cs="Arial"/>
          <w:sz w:val="24"/>
          <w:szCs w:val="24"/>
        </w:rPr>
        <w:t>Долдыкан</w:t>
      </w:r>
      <w:proofErr w:type="spellEnd"/>
      <w:r>
        <w:rPr>
          <w:rFonts w:ascii="Arial" w:hAnsi="Arial" w:cs="Arial"/>
          <w:sz w:val="24"/>
          <w:szCs w:val="24"/>
        </w:rPr>
        <w:t xml:space="preserve"> (14 августа). В целях выявления загрязнения нефтепродуктами воды в реке Амуре 15 августа (с учетом времени </w:t>
      </w:r>
      <w:proofErr w:type="spellStart"/>
      <w:r>
        <w:rPr>
          <w:rFonts w:ascii="Arial" w:hAnsi="Arial" w:cs="Arial"/>
          <w:sz w:val="24"/>
          <w:szCs w:val="24"/>
        </w:rPr>
        <w:t>добегания</w:t>
      </w:r>
      <w:proofErr w:type="spellEnd"/>
      <w:r>
        <w:rPr>
          <w:rFonts w:ascii="Arial" w:hAnsi="Arial" w:cs="Arial"/>
          <w:sz w:val="24"/>
          <w:szCs w:val="24"/>
        </w:rPr>
        <w:t xml:space="preserve">) были отобраны пробы речной воды у села </w:t>
      </w:r>
      <w:proofErr w:type="spellStart"/>
      <w:r>
        <w:rPr>
          <w:rFonts w:ascii="Arial" w:hAnsi="Arial" w:cs="Arial"/>
          <w:sz w:val="24"/>
          <w:szCs w:val="24"/>
        </w:rPr>
        <w:t>Екатерино-Никольское</w:t>
      </w:r>
      <w:proofErr w:type="spellEnd"/>
      <w:r>
        <w:rPr>
          <w:rFonts w:ascii="Arial" w:hAnsi="Arial" w:cs="Arial"/>
          <w:sz w:val="24"/>
          <w:szCs w:val="24"/>
        </w:rPr>
        <w:t xml:space="preserve"> Октябрьского района Еврейской автономной области (ЕАО), 17августа – у села </w:t>
      </w:r>
      <w:proofErr w:type="spellStart"/>
      <w:r>
        <w:rPr>
          <w:rFonts w:ascii="Arial" w:hAnsi="Arial" w:cs="Arial"/>
          <w:sz w:val="24"/>
          <w:szCs w:val="24"/>
        </w:rPr>
        <w:t>Нижнеленинское</w:t>
      </w:r>
      <w:proofErr w:type="spellEnd"/>
      <w:r>
        <w:rPr>
          <w:rFonts w:ascii="Arial" w:hAnsi="Arial" w:cs="Arial"/>
          <w:sz w:val="24"/>
          <w:szCs w:val="24"/>
        </w:rPr>
        <w:t xml:space="preserve"> Ленинского района ЕАО, а 18 августа – у г. Хабаровска. По результатам химического анализа отобранных проб воды случаев ВЗ и ЭВЗ нефтепродуктами воды в Амуре не было выявлено. По предварительным данным, виновниками загрязнения воды в Бурее нефтепродуктами являются АО «</w:t>
      </w:r>
      <w:proofErr w:type="spellStart"/>
      <w:r>
        <w:rPr>
          <w:rFonts w:ascii="Arial" w:hAnsi="Arial" w:cs="Arial"/>
          <w:sz w:val="24"/>
          <w:szCs w:val="24"/>
        </w:rPr>
        <w:t>Бурейский</w:t>
      </w:r>
      <w:proofErr w:type="spellEnd"/>
      <w:r>
        <w:rPr>
          <w:rFonts w:ascii="Arial" w:hAnsi="Arial" w:cs="Arial"/>
          <w:sz w:val="24"/>
          <w:szCs w:val="24"/>
        </w:rPr>
        <w:t xml:space="preserve"> крановый завод» («Бурея-кран») и ООО «</w:t>
      </w:r>
      <w:proofErr w:type="spellStart"/>
      <w:r>
        <w:rPr>
          <w:rFonts w:ascii="Arial" w:hAnsi="Arial" w:cs="Arial"/>
          <w:sz w:val="24"/>
          <w:szCs w:val="24"/>
        </w:rPr>
        <w:t>Бурейский</w:t>
      </w:r>
      <w:proofErr w:type="spellEnd"/>
      <w:r>
        <w:rPr>
          <w:rFonts w:ascii="Arial" w:hAnsi="Arial" w:cs="Arial"/>
          <w:sz w:val="24"/>
          <w:szCs w:val="24"/>
        </w:rPr>
        <w:t xml:space="preserve"> каменный карьер». В отношении АО «Бурея-кран» Управлением </w:t>
      </w:r>
      <w:proofErr w:type="spellStart"/>
      <w:r>
        <w:rPr>
          <w:rFonts w:ascii="Arial" w:hAnsi="Arial" w:cs="Arial"/>
          <w:sz w:val="24"/>
          <w:szCs w:val="24"/>
        </w:rPr>
        <w:t>Росприроднадзора</w:t>
      </w:r>
      <w:proofErr w:type="spellEnd"/>
      <w:r>
        <w:rPr>
          <w:rFonts w:ascii="Arial" w:hAnsi="Arial" w:cs="Arial"/>
          <w:sz w:val="24"/>
          <w:szCs w:val="24"/>
        </w:rPr>
        <w:t xml:space="preserve"> по Амурской области проводится административное расследование, а в отношении ООО «</w:t>
      </w:r>
      <w:proofErr w:type="spellStart"/>
      <w:r>
        <w:rPr>
          <w:rFonts w:ascii="Arial" w:hAnsi="Arial" w:cs="Arial"/>
          <w:sz w:val="24"/>
          <w:szCs w:val="24"/>
        </w:rPr>
        <w:t>Бурейский</w:t>
      </w:r>
      <w:proofErr w:type="spellEnd"/>
      <w:r>
        <w:rPr>
          <w:rFonts w:ascii="Arial" w:hAnsi="Arial" w:cs="Arial"/>
          <w:sz w:val="24"/>
          <w:szCs w:val="24"/>
        </w:rPr>
        <w:t xml:space="preserve"> каменный карьер» проводится проверка Амурской межрайонной природоохранной прокуратурой.  </w:t>
      </w:r>
    </w:p>
    <w:p w:rsidR="00813085" w:rsidRPr="00B33F4D" w:rsidRDefault="00813085" w:rsidP="008130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13085" w:rsidRPr="00860705" w:rsidRDefault="00813085" w:rsidP="00813085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860705">
        <w:rPr>
          <w:rFonts w:ascii="Arial" w:hAnsi="Arial" w:cs="Arial"/>
          <w:color w:val="000000"/>
          <w:sz w:val="24"/>
          <w:szCs w:val="24"/>
        </w:rPr>
        <w:t>29 августа в 8 час. 00 мин. по московскому времени (</w:t>
      </w:r>
      <w:proofErr w:type="spellStart"/>
      <w:r w:rsidRPr="00860705">
        <w:rPr>
          <w:rFonts w:ascii="Arial" w:hAnsi="Arial" w:cs="Arial"/>
          <w:color w:val="000000"/>
          <w:sz w:val="24"/>
          <w:szCs w:val="24"/>
        </w:rPr>
        <w:t>мск</w:t>
      </w:r>
      <w:proofErr w:type="spellEnd"/>
      <w:r w:rsidRPr="00860705">
        <w:rPr>
          <w:rFonts w:ascii="Arial" w:hAnsi="Arial" w:cs="Arial"/>
          <w:color w:val="000000"/>
          <w:sz w:val="24"/>
          <w:szCs w:val="24"/>
        </w:rPr>
        <w:t xml:space="preserve">) на водной поверхности реки Кубани у станицы </w:t>
      </w:r>
      <w:r w:rsidRPr="00860705">
        <w:rPr>
          <w:rFonts w:ascii="Arial" w:hAnsi="Arial" w:cs="Arial"/>
          <w:bCs/>
          <w:sz w:val="24"/>
          <w:szCs w:val="24"/>
        </w:rPr>
        <w:t>Ладожской</w:t>
      </w:r>
      <w:r w:rsidRPr="008607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60705">
        <w:rPr>
          <w:rFonts w:ascii="Arial" w:hAnsi="Arial" w:cs="Arial"/>
          <w:sz w:val="24"/>
          <w:szCs w:val="24"/>
        </w:rPr>
        <w:t>Усть-Лабинского</w:t>
      </w:r>
      <w:proofErr w:type="spellEnd"/>
      <w:r w:rsidRPr="00860705">
        <w:rPr>
          <w:rFonts w:ascii="Arial" w:hAnsi="Arial" w:cs="Arial"/>
          <w:sz w:val="24"/>
          <w:szCs w:val="24"/>
        </w:rPr>
        <w:t xml:space="preserve"> района </w:t>
      </w:r>
      <w:r w:rsidRPr="00860705">
        <w:rPr>
          <w:rFonts w:ascii="Arial" w:hAnsi="Arial" w:cs="Arial"/>
          <w:bCs/>
          <w:sz w:val="24"/>
          <w:szCs w:val="24"/>
        </w:rPr>
        <w:t>Краснодарского</w:t>
      </w:r>
      <w:r w:rsidRPr="00860705">
        <w:rPr>
          <w:rFonts w:ascii="Arial" w:hAnsi="Arial" w:cs="Arial"/>
          <w:sz w:val="24"/>
          <w:szCs w:val="24"/>
        </w:rPr>
        <w:t xml:space="preserve"> </w:t>
      </w:r>
      <w:r w:rsidRPr="00860705">
        <w:rPr>
          <w:rFonts w:ascii="Arial" w:hAnsi="Arial" w:cs="Arial"/>
          <w:bCs/>
          <w:sz w:val="24"/>
          <w:szCs w:val="24"/>
        </w:rPr>
        <w:t xml:space="preserve">края </w:t>
      </w:r>
      <w:r w:rsidRPr="00860705">
        <w:rPr>
          <w:rFonts w:ascii="Arial" w:hAnsi="Arial" w:cs="Arial"/>
          <w:color w:val="000000"/>
          <w:sz w:val="24"/>
          <w:szCs w:val="24"/>
        </w:rPr>
        <w:t xml:space="preserve">наблюдалась радужная пленка нефтепродуктов шириной порядка 140 м и длиной более 2 км, от воды исходил запах солярки. К 10 час.      50 мин. </w:t>
      </w:r>
      <w:proofErr w:type="spellStart"/>
      <w:r w:rsidRPr="00860705">
        <w:rPr>
          <w:rFonts w:ascii="Arial" w:hAnsi="Arial" w:cs="Arial"/>
          <w:color w:val="000000"/>
          <w:sz w:val="24"/>
          <w:szCs w:val="24"/>
        </w:rPr>
        <w:t>мск</w:t>
      </w:r>
      <w:proofErr w:type="spellEnd"/>
      <w:r w:rsidRPr="00860705">
        <w:rPr>
          <w:rFonts w:ascii="Arial" w:hAnsi="Arial" w:cs="Arial"/>
          <w:color w:val="000000"/>
          <w:sz w:val="24"/>
          <w:szCs w:val="24"/>
        </w:rPr>
        <w:t xml:space="preserve"> на водной поверхности реки наблюдались уже только отдельные пятна нефтепродуктов, а к 14 час. 30 мин. </w:t>
      </w:r>
      <w:proofErr w:type="spellStart"/>
      <w:r w:rsidRPr="00860705">
        <w:rPr>
          <w:rFonts w:ascii="Arial" w:hAnsi="Arial" w:cs="Arial"/>
          <w:color w:val="000000"/>
          <w:sz w:val="24"/>
          <w:szCs w:val="24"/>
        </w:rPr>
        <w:t>мск</w:t>
      </w:r>
      <w:proofErr w:type="spellEnd"/>
      <w:r w:rsidRPr="00860705">
        <w:rPr>
          <w:rFonts w:ascii="Arial" w:hAnsi="Arial" w:cs="Arial"/>
          <w:color w:val="000000"/>
          <w:sz w:val="24"/>
          <w:szCs w:val="24"/>
        </w:rPr>
        <w:t xml:space="preserve"> следы нефтяного загрязнения визуально не обнаруживались. По результатам химического анализа проб воды, отобранных специалистами Краснодарского ЦГМС – филиала «ФГБУ «</w:t>
      </w:r>
      <w:proofErr w:type="spellStart"/>
      <w:r w:rsidRPr="00860705">
        <w:rPr>
          <w:rFonts w:ascii="Arial" w:hAnsi="Arial" w:cs="Arial"/>
          <w:color w:val="000000"/>
          <w:sz w:val="24"/>
          <w:szCs w:val="24"/>
        </w:rPr>
        <w:t>Северо-Кавказское</w:t>
      </w:r>
      <w:proofErr w:type="spellEnd"/>
      <w:r w:rsidRPr="00860705">
        <w:rPr>
          <w:rFonts w:ascii="Arial" w:hAnsi="Arial" w:cs="Arial"/>
          <w:color w:val="000000"/>
          <w:sz w:val="24"/>
          <w:szCs w:val="24"/>
        </w:rPr>
        <w:t xml:space="preserve"> УГМС» Росгидромета, содержание нефтепродуктов не превышало норматива ПДК, к</w:t>
      </w:r>
      <w:r w:rsidRPr="00860705">
        <w:rPr>
          <w:rFonts w:ascii="Arial" w:hAnsi="Arial" w:cs="Arial"/>
          <w:sz w:val="24"/>
          <w:szCs w:val="24"/>
        </w:rPr>
        <w:t>ислородный режим был в норме.</w:t>
      </w:r>
      <w:r w:rsidRPr="00860705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813085" w:rsidRDefault="00813085" w:rsidP="00813085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</w:p>
    <w:p w:rsidR="00813085" w:rsidRDefault="00813085" w:rsidP="00813085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</w:p>
    <w:p w:rsidR="00813085" w:rsidRDefault="00813085" w:rsidP="00813085">
      <w:pPr>
        <w:pStyle w:val="a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  <w:color w:val="000000"/>
        </w:rPr>
      </w:pPr>
    </w:p>
    <w:p w:rsidR="00813085" w:rsidRDefault="00813085" w:rsidP="0081308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ab/>
      </w:r>
    </w:p>
    <w:p w:rsidR="00813085" w:rsidRDefault="00813085" w:rsidP="00813085">
      <w:p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2. </w:t>
      </w:r>
      <w:r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813085" w:rsidRDefault="00813085" w:rsidP="00813085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813085" w:rsidRPr="00FA57E2" w:rsidRDefault="00813085" w:rsidP="008130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A57E2">
        <w:rPr>
          <w:rFonts w:ascii="Arial" w:hAnsi="Arial" w:cs="Arial"/>
          <w:sz w:val="24"/>
          <w:szCs w:val="24"/>
        </w:rPr>
        <w:t>В августе 2016 года случаев экстремально высокого загрязнения (ЭВЗ</w:t>
      </w:r>
      <w:r>
        <w:rPr>
          <w:rFonts w:ascii="Arial" w:hAnsi="Arial" w:cs="Arial"/>
          <w:sz w:val="24"/>
          <w:szCs w:val="24"/>
        </w:rPr>
        <w:t>**</w:t>
      </w:r>
      <w:r w:rsidRPr="00FA57E2">
        <w:rPr>
          <w:rFonts w:ascii="Arial" w:hAnsi="Arial" w:cs="Arial"/>
          <w:sz w:val="24"/>
          <w:szCs w:val="24"/>
        </w:rPr>
        <w:t xml:space="preserve">) атмосферного воздуха не </w:t>
      </w:r>
      <w:r>
        <w:rPr>
          <w:rFonts w:ascii="Arial" w:hAnsi="Arial" w:cs="Arial"/>
          <w:sz w:val="24"/>
          <w:szCs w:val="24"/>
        </w:rPr>
        <w:t xml:space="preserve">было </w:t>
      </w:r>
      <w:r w:rsidRPr="00FA57E2">
        <w:rPr>
          <w:rFonts w:ascii="Arial" w:hAnsi="Arial" w:cs="Arial"/>
          <w:sz w:val="24"/>
          <w:szCs w:val="24"/>
        </w:rPr>
        <w:t>зарегистрировано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FA57E2">
        <w:rPr>
          <w:rFonts w:ascii="Arial" w:hAnsi="Arial" w:cs="Arial"/>
          <w:sz w:val="24"/>
          <w:szCs w:val="24"/>
        </w:rPr>
        <w:t xml:space="preserve">в августе </w:t>
      </w:r>
      <w:r>
        <w:rPr>
          <w:rFonts w:ascii="Arial" w:hAnsi="Arial" w:cs="Arial"/>
          <w:sz w:val="24"/>
          <w:szCs w:val="24"/>
        </w:rPr>
        <w:t xml:space="preserve">    </w:t>
      </w:r>
      <w:r w:rsidRPr="00FA57E2">
        <w:rPr>
          <w:rFonts w:ascii="Arial" w:hAnsi="Arial" w:cs="Arial"/>
          <w:sz w:val="24"/>
          <w:szCs w:val="24"/>
        </w:rPr>
        <w:t xml:space="preserve">2015 года – </w:t>
      </w:r>
      <w:r>
        <w:rPr>
          <w:rFonts w:ascii="Arial" w:hAnsi="Arial" w:cs="Arial"/>
          <w:sz w:val="24"/>
          <w:szCs w:val="24"/>
        </w:rPr>
        <w:t xml:space="preserve">также </w:t>
      </w:r>
      <w:r w:rsidRPr="00FA57E2">
        <w:rPr>
          <w:rFonts w:ascii="Arial" w:hAnsi="Arial" w:cs="Arial"/>
          <w:sz w:val="24"/>
          <w:szCs w:val="24"/>
        </w:rPr>
        <w:t>не</w:t>
      </w:r>
      <w:r>
        <w:rPr>
          <w:rFonts w:ascii="Arial" w:hAnsi="Arial" w:cs="Arial"/>
          <w:sz w:val="24"/>
          <w:szCs w:val="24"/>
        </w:rPr>
        <w:t xml:space="preserve"> было</w:t>
      </w:r>
      <w:r w:rsidRPr="00FA57E2">
        <w:rPr>
          <w:rFonts w:ascii="Arial" w:hAnsi="Arial" w:cs="Arial"/>
          <w:sz w:val="24"/>
          <w:szCs w:val="24"/>
        </w:rPr>
        <w:t xml:space="preserve"> зарегистрировано).</w:t>
      </w:r>
    </w:p>
    <w:p w:rsidR="00813085" w:rsidRDefault="00813085" w:rsidP="00813085">
      <w:pPr>
        <w:pStyle w:val="a3"/>
        <w:ind w:firstLine="708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2.2. Водные объекты. </w:t>
      </w:r>
    </w:p>
    <w:p w:rsidR="00813085" w:rsidRDefault="00813085" w:rsidP="0081308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августе 2016 года на территории Российской Федерации случаи ЭВЗ поверхностных вод веществами 1 и 2 классов опасности (превышение ПДК** в 5 и более раз) наблюдательной сетью Росгидромета были зарегистрированы 1</w:t>
      </w:r>
      <w:r w:rsidRPr="00936674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 xml:space="preserve"> на 1 </w:t>
      </w:r>
      <w:r w:rsidRPr="00936674">
        <w:rPr>
          <w:rFonts w:ascii="Arial" w:hAnsi="Arial" w:cs="Arial"/>
          <w:sz w:val="24"/>
          <w:szCs w:val="24"/>
        </w:rPr>
        <w:t>водн</w:t>
      </w:r>
      <w:r>
        <w:rPr>
          <w:rFonts w:ascii="Arial" w:hAnsi="Arial" w:cs="Arial"/>
          <w:sz w:val="24"/>
          <w:szCs w:val="24"/>
        </w:rPr>
        <w:t xml:space="preserve">ом объекте (для сравнения: в августе 2015 года случаи ЭВЗ поверхностных вод веществами 1 и 2 классов опасности были зарегистрированы 3 раза на 3 вод-  </w:t>
      </w:r>
    </w:p>
    <w:p w:rsidR="00813085" w:rsidRDefault="00813085" w:rsidP="008130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ных</w:t>
      </w:r>
      <w:proofErr w:type="spellEnd"/>
      <w:r>
        <w:rPr>
          <w:rFonts w:ascii="Arial" w:hAnsi="Arial" w:cs="Arial"/>
          <w:sz w:val="24"/>
          <w:szCs w:val="24"/>
        </w:rPr>
        <w:t xml:space="preserve"> объектах).</w:t>
      </w:r>
    </w:p>
    <w:p w:rsidR="00813085" w:rsidRDefault="00813085" w:rsidP="00813085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Случаи ЭВЗ поверхностных вод веществами 3 и 4 классов опасности (превышение ПДК в 50 и более раз) были отмечены наблюдательной сетью Росгидромета </w:t>
      </w:r>
      <w:r w:rsidRPr="00901C41">
        <w:rPr>
          <w:rFonts w:ascii="Arial" w:hAnsi="Arial" w:cs="Arial"/>
          <w:sz w:val="24"/>
          <w:szCs w:val="24"/>
        </w:rPr>
        <w:t>78</w:t>
      </w:r>
      <w:r>
        <w:rPr>
          <w:rFonts w:ascii="Arial" w:hAnsi="Arial" w:cs="Arial"/>
          <w:sz w:val="24"/>
          <w:szCs w:val="24"/>
        </w:rPr>
        <w:t xml:space="preserve"> раз на </w:t>
      </w:r>
      <w:r w:rsidRPr="00901C41"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 xml:space="preserve"> водном объекте (для сравнения: в августе 2015 года – 33 раза на 19 </w:t>
      </w:r>
      <w:r>
        <w:rPr>
          <w:rFonts w:ascii="Arial" w:eastAsia="MS Mincho" w:hAnsi="Arial" w:cs="Arial"/>
          <w:sz w:val="24"/>
          <w:szCs w:val="24"/>
        </w:rPr>
        <w:t>водных объектах)</w:t>
      </w:r>
      <w:r>
        <w:rPr>
          <w:rFonts w:ascii="Arial" w:hAnsi="Arial" w:cs="Arial"/>
          <w:sz w:val="24"/>
          <w:szCs w:val="24"/>
        </w:rPr>
        <w:t xml:space="preserve">. </w:t>
      </w:r>
    </w:p>
    <w:p w:rsidR="00813085" w:rsidRDefault="00813085" w:rsidP="00813085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Таким образом, всего в августе 2016 года случаи ЭВЗ поверхностных вод загрязняющими веществами 1-4 классов опасности были зафиксированы </w:t>
      </w:r>
      <w:proofErr w:type="spellStart"/>
      <w:r>
        <w:rPr>
          <w:rFonts w:ascii="Arial" w:hAnsi="Arial" w:cs="Arial"/>
          <w:sz w:val="24"/>
          <w:szCs w:val="24"/>
        </w:rPr>
        <w:t>наблю</w:t>
      </w:r>
      <w:proofErr w:type="spellEnd"/>
      <w:r>
        <w:rPr>
          <w:rFonts w:ascii="Arial" w:hAnsi="Arial" w:cs="Arial"/>
          <w:sz w:val="24"/>
          <w:szCs w:val="24"/>
        </w:rPr>
        <w:t>-</w:t>
      </w:r>
    </w:p>
    <w:p w:rsidR="00813085" w:rsidRDefault="00813085" w:rsidP="00813085">
      <w:pPr>
        <w:spacing w:line="36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дательной сетью Росгидромета </w:t>
      </w:r>
      <w:r w:rsidRPr="00901C41">
        <w:rPr>
          <w:rFonts w:ascii="Arial" w:hAnsi="Arial" w:cs="Arial"/>
          <w:sz w:val="24"/>
          <w:szCs w:val="24"/>
        </w:rPr>
        <w:t>79</w:t>
      </w:r>
      <w:r w:rsidRPr="00936674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 xml:space="preserve"> на </w:t>
      </w:r>
      <w:r w:rsidRPr="00901C41">
        <w:rPr>
          <w:rFonts w:ascii="Arial" w:hAnsi="Arial" w:cs="Arial"/>
          <w:sz w:val="24"/>
          <w:szCs w:val="24"/>
        </w:rPr>
        <w:t>22</w:t>
      </w:r>
      <w:r w:rsidRPr="00936674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 xml:space="preserve">ых объектах (для сравнения: в августе 2015 года – 36 раз на 21 водном объекте). </w:t>
      </w:r>
    </w:p>
    <w:p w:rsidR="00813085" w:rsidRDefault="00813085" w:rsidP="00813085">
      <w:pPr>
        <w:spacing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Пе</w:t>
      </w:r>
      <w:proofErr w:type="spellEnd"/>
      <w:r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>
        <w:rPr>
          <w:rFonts w:ascii="Arial" w:hAnsi="Arial" w:cs="Arial"/>
          <w:sz w:val="24"/>
          <w:szCs w:val="24"/>
        </w:rPr>
        <w:t>ечень</w:t>
      </w:r>
      <w:proofErr w:type="spellEnd"/>
      <w:r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813085" w:rsidRDefault="00813085" w:rsidP="00813085">
      <w:pPr>
        <w:spacing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813085" w:rsidRPr="00CA4B6B" w:rsidRDefault="00813085" w:rsidP="008130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13085" w:rsidRDefault="00813085" w:rsidP="00813085">
      <w:pPr>
        <w:pStyle w:val="a9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________________________________</w:t>
      </w:r>
    </w:p>
    <w:p w:rsidR="00813085" w:rsidRDefault="00813085" w:rsidP="00813085">
      <w:pPr>
        <w:pStyle w:val="aa"/>
        <w:spacing w:after="0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 Под ЭВЗ понимается содержание одного или нескольких веществ, превышающее    </w:t>
      </w:r>
    </w:p>
    <w:p w:rsidR="00813085" w:rsidRDefault="00813085" w:rsidP="00813085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):</w:t>
      </w:r>
    </w:p>
    <w:p w:rsidR="00813085" w:rsidRDefault="00813085" w:rsidP="0081308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813085" w:rsidRDefault="00813085" w:rsidP="0081308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813085" w:rsidRDefault="00813085" w:rsidP="0081308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50 и более раз;</w:t>
      </w:r>
    </w:p>
    <w:p w:rsidR="00813085" w:rsidRDefault="00813085" w:rsidP="0081308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813085" w:rsidRDefault="00813085" w:rsidP="0081308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813085" w:rsidRDefault="00813085" w:rsidP="00813085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813085" w:rsidRDefault="00813085" w:rsidP="00813085">
      <w:pPr>
        <w:spacing w:line="240" w:lineRule="auto"/>
        <w:ind w:left="284" w:firstLine="4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813085" w:rsidRDefault="00813085" w:rsidP="00813085">
      <w:pPr>
        <w:spacing w:before="24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813085" w:rsidRDefault="00813085" w:rsidP="00813085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813085" w:rsidRPr="00F7356A" w:rsidRDefault="00813085" w:rsidP="0081308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7356A">
        <w:rPr>
          <w:rFonts w:ascii="Arial" w:hAnsi="Arial" w:cs="Arial"/>
          <w:sz w:val="24"/>
          <w:szCs w:val="24"/>
        </w:rPr>
        <w:t>Случаи высокого загрязнения (ВЗ</w:t>
      </w:r>
      <w:r>
        <w:rPr>
          <w:rFonts w:ascii="Arial" w:hAnsi="Arial" w:cs="Arial"/>
          <w:sz w:val="24"/>
          <w:szCs w:val="24"/>
        </w:rPr>
        <w:t>***</w:t>
      </w:r>
      <w:r w:rsidRPr="00F7356A">
        <w:rPr>
          <w:rFonts w:ascii="Arial" w:hAnsi="Arial" w:cs="Arial"/>
          <w:sz w:val="24"/>
          <w:szCs w:val="24"/>
        </w:rPr>
        <w:t xml:space="preserve">) атмосферного воздуха веществом </w:t>
      </w:r>
      <w:r>
        <w:rPr>
          <w:rFonts w:ascii="Arial" w:hAnsi="Arial" w:cs="Arial"/>
          <w:sz w:val="24"/>
          <w:szCs w:val="24"/>
        </w:rPr>
        <w:t xml:space="preserve">       </w:t>
      </w:r>
      <w:r w:rsidRPr="00F7356A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-го</w:t>
      </w:r>
      <w:r w:rsidRPr="00F7356A">
        <w:rPr>
          <w:rFonts w:ascii="Arial" w:hAnsi="Arial" w:cs="Arial"/>
          <w:sz w:val="24"/>
          <w:szCs w:val="24"/>
        </w:rPr>
        <w:t xml:space="preserve"> класса опасности </w:t>
      </w:r>
      <w:r>
        <w:rPr>
          <w:rFonts w:ascii="Arial" w:hAnsi="Arial" w:cs="Arial"/>
          <w:sz w:val="24"/>
          <w:szCs w:val="24"/>
        </w:rPr>
        <w:t>-</w:t>
      </w:r>
      <w:r w:rsidRPr="00F7356A">
        <w:rPr>
          <w:rFonts w:ascii="Arial" w:hAnsi="Arial" w:cs="Arial"/>
          <w:sz w:val="24"/>
          <w:szCs w:val="24"/>
        </w:rPr>
        <w:t xml:space="preserve"> хлористым водородом </w:t>
      </w:r>
      <w:r>
        <w:rPr>
          <w:rFonts w:ascii="Arial" w:hAnsi="Arial" w:cs="Arial"/>
          <w:sz w:val="24"/>
          <w:szCs w:val="24"/>
        </w:rPr>
        <w:t xml:space="preserve">- </w:t>
      </w:r>
      <w:r w:rsidRPr="00F7356A">
        <w:rPr>
          <w:rFonts w:ascii="Arial" w:hAnsi="Arial" w:cs="Arial"/>
          <w:sz w:val="24"/>
          <w:szCs w:val="24"/>
        </w:rPr>
        <w:t>были зарегистрирован</w:t>
      </w:r>
      <w:r>
        <w:rPr>
          <w:rFonts w:ascii="Arial" w:hAnsi="Arial" w:cs="Arial"/>
          <w:sz w:val="24"/>
          <w:szCs w:val="24"/>
        </w:rPr>
        <w:t>ы</w:t>
      </w:r>
      <w:r w:rsidRPr="00F7356A">
        <w:rPr>
          <w:rFonts w:ascii="Arial" w:hAnsi="Arial" w:cs="Arial"/>
          <w:sz w:val="24"/>
          <w:szCs w:val="24"/>
        </w:rPr>
        <w:t xml:space="preserve"> в Саратове (1 случай, 12 </w:t>
      </w:r>
      <w:proofErr w:type="spellStart"/>
      <w:r w:rsidRPr="00F7356A">
        <w:rPr>
          <w:rFonts w:ascii="Arial" w:hAnsi="Arial" w:cs="Arial"/>
          <w:sz w:val="24"/>
          <w:szCs w:val="24"/>
        </w:rPr>
        <w:t>ПДК</w:t>
      </w:r>
      <w:r w:rsidRPr="00F7356A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F7356A">
        <w:rPr>
          <w:rFonts w:ascii="Arial" w:hAnsi="Arial" w:cs="Arial"/>
          <w:sz w:val="24"/>
          <w:szCs w:val="24"/>
        </w:rPr>
        <w:t xml:space="preserve">.) и Уфе (2 случая, до 12 </w:t>
      </w:r>
      <w:proofErr w:type="spellStart"/>
      <w:r w:rsidRPr="00F7356A">
        <w:rPr>
          <w:rFonts w:ascii="Arial" w:hAnsi="Arial" w:cs="Arial"/>
          <w:sz w:val="24"/>
          <w:szCs w:val="24"/>
        </w:rPr>
        <w:t>ПДК</w:t>
      </w:r>
      <w:r w:rsidRPr="00F7356A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F7356A">
        <w:rPr>
          <w:rFonts w:ascii="Arial" w:hAnsi="Arial" w:cs="Arial"/>
          <w:sz w:val="24"/>
          <w:szCs w:val="24"/>
        </w:rPr>
        <w:t>.)</w:t>
      </w:r>
    </w:p>
    <w:p w:rsidR="00813085" w:rsidRPr="00F7356A" w:rsidRDefault="00813085" w:rsidP="0081308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7356A">
        <w:rPr>
          <w:rFonts w:ascii="Arial" w:hAnsi="Arial" w:cs="Arial"/>
          <w:sz w:val="24"/>
          <w:szCs w:val="24"/>
        </w:rPr>
        <w:tab/>
        <w:t xml:space="preserve">Таким образом, в августе 2016 года в атмосферном воздухе 2 городов в </w:t>
      </w:r>
      <w:r>
        <w:rPr>
          <w:rFonts w:ascii="Arial" w:hAnsi="Arial" w:cs="Arial"/>
          <w:sz w:val="24"/>
          <w:szCs w:val="24"/>
        </w:rPr>
        <w:t xml:space="preserve">     </w:t>
      </w:r>
      <w:r w:rsidRPr="00F7356A">
        <w:rPr>
          <w:rFonts w:ascii="Arial" w:hAnsi="Arial" w:cs="Arial"/>
          <w:sz w:val="24"/>
          <w:szCs w:val="24"/>
        </w:rPr>
        <w:t>3 случаях регистрировались концентрации загрязняющих веществ</w:t>
      </w:r>
      <w:r>
        <w:rPr>
          <w:rFonts w:ascii="Arial" w:hAnsi="Arial" w:cs="Arial"/>
          <w:sz w:val="24"/>
          <w:szCs w:val="24"/>
        </w:rPr>
        <w:t>, превышающие</w:t>
      </w:r>
      <w:r w:rsidRPr="00F7356A">
        <w:rPr>
          <w:rFonts w:ascii="Arial" w:hAnsi="Arial" w:cs="Arial"/>
          <w:sz w:val="24"/>
          <w:szCs w:val="24"/>
        </w:rPr>
        <w:t xml:space="preserve"> 10 ПДК  (</w:t>
      </w:r>
      <w:r>
        <w:rPr>
          <w:rFonts w:ascii="Arial" w:hAnsi="Arial" w:cs="Arial"/>
          <w:sz w:val="24"/>
          <w:szCs w:val="24"/>
        </w:rPr>
        <w:t xml:space="preserve">для сравнения: </w:t>
      </w:r>
      <w:r w:rsidRPr="00F7356A">
        <w:rPr>
          <w:rFonts w:ascii="Arial" w:hAnsi="Arial" w:cs="Arial"/>
          <w:sz w:val="24"/>
          <w:szCs w:val="24"/>
        </w:rPr>
        <w:t>в августе 2015 года – в 1 городе в 1 случае).</w:t>
      </w:r>
    </w:p>
    <w:p w:rsidR="00813085" w:rsidRDefault="00813085" w:rsidP="00813085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813085" w:rsidRDefault="00813085" w:rsidP="0081308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августе 2016 года на территории Российской Федерации было зарегистрировано </w:t>
      </w:r>
      <w:r w:rsidRPr="00901C41">
        <w:rPr>
          <w:rFonts w:ascii="Arial" w:hAnsi="Arial" w:cs="Arial"/>
          <w:sz w:val="24"/>
          <w:szCs w:val="24"/>
        </w:rPr>
        <w:t>204</w:t>
      </w:r>
      <w:r w:rsidRPr="00936674">
        <w:rPr>
          <w:rFonts w:ascii="Arial" w:hAnsi="Arial" w:cs="Arial"/>
          <w:sz w:val="24"/>
          <w:szCs w:val="24"/>
        </w:rPr>
        <w:t xml:space="preserve"> случа</w:t>
      </w:r>
      <w:r>
        <w:rPr>
          <w:rFonts w:ascii="Arial" w:hAnsi="Arial" w:cs="Arial"/>
          <w:sz w:val="24"/>
          <w:szCs w:val="24"/>
        </w:rPr>
        <w:t>я ВЗ на 103</w:t>
      </w:r>
      <w:r w:rsidRPr="00C45F55">
        <w:rPr>
          <w:rFonts w:ascii="Arial" w:hAnsi="Arial" w:cs="Arial"/>
          <w:sz w:val="24"/>
          <w:szCs w:val="24"/>
        </w:rPr>
        <w:t xml:space="preserve"> водных</w:t>
      </w:r>
      <w:r>
        <w:rPr>
          <w:rFonts w:ascii="Arial" w:hAnsi="Arial" w:cs="Arial"/>
          <w:sz w:val="24"/>
          <w:szCs w:val="24"/>
        </w:rPr>
        <w:t xml:space="preserve"> объектах (для сравнения: в августе 2015 года – 208 случаев ВЗ на 102  </w:t>
      </w:r>
      <w:r>
        <w:rPr>
          <w:rFonts w:ascii="Arial" w:eastAsia="MS Mincho" w:hAnsi="Arial" w:cs="Arial"/>
          <w:sz w:val="24"/>
          <w:szCs w:val="24"/>
        </w:rPr>
        <w:t>водных объектах</w:t>
      </w:r>
      <w:r>
        <w:rPr>
          <w:rFonts w:ascii="Arial" w:hAnsi="Arial" w:cs="Arial"/>
          <w:sz w:val="24"/>
          <w:szCs w:val="24"/>
        </w:rPr>
        <w:t xml:space="preserve">). </w:t>
      </w:r>
    </w:p>
    <w:p w:rsidR="00813085" w:rsidRDefault="00813085" w:rsidP="0081308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Перечень случаев высокого загрязнения водных объектов приведен в приложении 2. Процентное соотношение случаев ВЗ, отмечавшихся в течение месяца в бассейнах крупнейших рек страны, приведено в таблице 1.</w:t>
      </w:r>
    </w:p>
    <w:p w:rsidR="00813085" w:rsidRDefault="00813085" w:rsidP="00813085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</w:p>
    <w:p w:rsidR="00813085" w:rsidRDefault="00813085" w:rsidP="00813085">
      <w:pPr>
        <w:spacing w:line="240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813085" w:rsidTr="00813085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85" w:rsidRDefault="00813085" w:rsidP="008130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85" w:rsidRDefault="00813085" w:rsidP="0081308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813085" w:rsidTr="0081308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27</w:t>
            </w:r>
          </w:p>
        </w:tc>
      </w:tr>
      <w:tr w:rsidR="00813085" w:rsidTr="0081308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813085" w:rsidTr="0081308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</w:t>
            </w:r>
          </w:p>
        </w:tc>
      </w:tr>
      <w:tr w:rsidR="00813085" w:rsidTr="0081308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 </w:t>
            </w:r>
          </w:p>
        </w:tc>
      </w:tr>
      <w:tr w:rsidR="00813085" w:rsidTr="0081308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813085" w:rsidTr="0081308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813085" w:rsidTr="0081308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7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813085" w:rsidTr="0081308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8 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813085" w:rsidTr="0081308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Днепр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813085" w:rsidTr="0081308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Колыма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813085" w:rsidTr="0081308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813085" w:rsidTr="00813085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Лена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813085" w:rsidTr="00813085">
        <w:trPr>
          <w:trHeight w:val="7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813085" w:rsidTr="00813085">
        <w:trPr>
          <w:trHeight w:val="7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Ока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</w:tbl>
    <w:p w:rsidR="00813085" w:rsidRDefault="00813085" w:rsidP="00813085">
      <w:pPr>
        <w:pStyle w:val="a5"/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 более мелких реках, озерах, а также на водохранилищах было отмечено 14</w:t>
      </w:r>
      <w:r>
        <w:rPr>
          <w:rFonts w:ascii="Arial" w:hAnsi="Arial" w:cs="Arial"/>
          <w:b/>
          <w:sz w:val="24"/>
          <w:szCs w:val="24"/>
        </w:rPr>
        <w:t xml:space="preserve">%  </w:t>
      </w:r>
      <w:r>
        <w:rPr>
          <w:rFonts w:ascii="Arial" w:hAnsi="Arial" w:cs="Arial"/>
          <w:sz w:val="24"/>
          <w:szCs w:val="24"/>
        </w:rPr>
        <w:t xml:space="preserve">всех случаев ВЗ. </w:t>
      </w:r>
    </w:p>
    <w:p w:rsidR="00813085" w:rsidRDefault="00813085" w:rsidP="00813085">
      <w:pPr>
        <w:pStyle w:val="a9"/>
        <w:ind w:firstLine="708"/>
        <w:jc w:val="both"/>
        <w:rPr>
          <w:rFonts w:ascii="Arial" w:hAnsi="Arial" w:cs="Arial"/>
          <w:sz w:val="16"/>
          <w:szCs w:val="16"/>
        </w:rPr>
      </w:pPr>
    </w:p>
    <w:p w:rsidR="00813085" w:rsidRDefault="00813085" w:rsidP="00813085">
      <w:pPr>
        <w:pStyle w:val="a9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________________________________</w:t>
      </w:r>
    </w:p>
    <w:p w:rsidR="00813085" w:rsidRDefault="00813085" w:rsidP="0081308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 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 в 10 и более раз</w:t>
      </w:r>
    </w:p>
    <w:p w:rsidR="00813085" w:rsidRDefault="00813085" w:rsidP="00813085">
      <w:pPr>
        <w:pStyle w:val="a5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813085" w:rsidRDefault="00813085" w:rsidP="00813085">
      <w:pPr>
        <w:pStyle w:val="a5"/>
        <w:spacing w:line="276" w:lineRule="auto"/>
        <w:rPr>
          <w:rFonts w:ascii="Arial" w:hAnsi="Arial" w:cs="Arial"/>
          <w:sz w:val="24"/>
          <w:szCs w:val="24"/>
        </w:rPr>
      </w:pPr>
    </w:p>
    <w:p w:rsidR="00813085" w:rsidRDefault="00813085" w:rsidP="00813085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813085" w:rsidTr="00813085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813085" w:rsidTr="0081308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79 </w:t>
            </w:r>
          </w:p>
        </w:tc>
      </w:tr>
      <w:tr w:rsidR="00813085" w:rsidTr="0081308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23</w:t>
            </w:r>
          </w:p>
        </w:tc>
      </w:tr>
      <w:tr w:rsidR="00813085" w:rsidTr="0081308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</w:t>
            </w:r>
          </w:p>
        </w:tc>
      </w:tr>
      <w:tr w:rsidR="00813085" w:rsidTr="0081308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C07534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07534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85" w:rsidRPr="00C07534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  <w:r w:rsidRPr="00C0753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13085" w:rsidTr="0081308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</w:p>
        </w:tc>
      </w:tr>
      <w:tr w:rsidR="00813085" w:rsidTr="0081308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</w:t>
            </w:r>
          </w:p>
        </w:tc>
      </w:tr>
      <w:tr w:rsidR="00813085" w:rsidTr="0081308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FF5B48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</w:tr>
      <w:tr w:rsidR="00813085" w:rsidTr="0081308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</w:tr>
      <w:tr w:rsidR="00813085" w:rsidTr="0081308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</w:tr>
      <w:tr w:rsidR="00813085" w:rsidTr="0081308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813085" w:rsidTr="0081308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813085" w:rsidTr="0081308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натрия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813085" w:rsidTr="0081308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813085" w:rsidTr="0081308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813085" w:rsidTr="0081308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Метанол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813085" w:rsidTr="0081308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Лигносульфонаты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813085" w:rsidTr="0081308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кадмия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813085" w:rsidTr="0081308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свинца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813085" w:rsidTr="00813085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Хлориды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813085" w:rsidRDefault="00813085" w:rsidP="00813085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813085" w:rsidRDefault="00813085" w:rsidP="0081308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Город Москва****</w:t>
      </w:r>
      <w:r>
        <w:rPr>
          <w:rFonts w:ascii="Arial" w:hAnsi="Arial" w:cs="Arial"/>
          <w:sz w:val="24"/>
          <w:szCs w:val="24"/>
        </w:rPr>
        <w:t xml:space="preserve"> </w:t>
      </w:r>
    </w:p>
    <w:p w:rsidR="00813085" w:rsidRDefault="00813085" w:rsidP="0081308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5463B">
        <w:rPr>
          <w:rFonts w:ascii="Arial" w:hAnsi="Arial" w:cs="Arial"/>
          <w:sz w:val="24"/>
          <w:szCs w:val="24"/>
        </w:rPr>
        <w:t>В августе</w:t>
      </w:r>
      <w:r>
        <w:rPr>
          <w:rFonts w:ascii="Arial" w:hAnsi="Arial" w:cs="Arial"/>
          <w:sz w:val="24"/>
          <w:szCs w:val="24"/>
        </w:rPr>
        <w:t>,</w:t>
      </w:r>
      <w:r w:rsidRPr="00F5463B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F5463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F5463B">
        <w:rPr>
          <w:rFonts w:ascii="Arial" w:hAnsi="Arial" w:cs="Arial"/>
          <w:sz w:val="24"/>
          <w:szCs w:val="24"/>
        </w:rPr>
        <w:t xml:space="preserve"> в атмосферном воздухе города наблюдались повышенные концентрации формальдегида, диоксида азота, оксида углерода, фенола, сероводорода и аммиака.</w:t>
      </w:r>
    </w:p>
    <w:p w:rsidR="00813085" w:rsidRDefault="00813085" w:rsidP="00813085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</w:t>
      </w:r>
    </w:p>
    <w:p w:rsidR="00813085" w:rsidRDefault="00813085" w:rsidP="0081308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**** Степень загрязнения атмосферного воздуха оценивается  при сравнении  концентраций примесей (в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, мкг/м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 с ПДК – предельно допустимыми концентрациями примесей, установленными  Минздравом России.</w:t>
      </w:r>
    </w:p>
    <w:p w:rsidR="00813085" w:rsidRDefault="00813085" w:rsidP="00813085">
      <w:pPr>
        <w:pStyle w:val="a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Для оценки уровня загрязнения атмосферного воздуха за месяц используются два показателя качества воздуха: </w:t>
      </w:r>
    </w:p>
    <w:p w:rsidR="00813085" w:rsidRDefault="00813085" w:rsidP="00813085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r>
        <w:rPr>
          <w:rFonts w:ascii="Arial" w:hAnsi="Arial" w:cs="Arial"/>
          <w:sz w:val="20"/>
          <w:szCs w:val="20"/>
        </w:rPr>
        <w:t>.;</w:t>
      </w:r>
    </w:p>
    <w:p w:rsidR="00813085" w:rsidRDefault="00813085" w:rsidP="00813085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>
        <w:rPr>
          <w:rFonts w:ascii="Arial" w:hAnsi="Arial" w:cs="Arial"/>
          <w:sz w:val="20"/>
          <w:szCs w:val="20"/>
          <w:vertAlign w:val="subscript"/>
        </w:rPr>
        <w:t>м.р.</w:t>
      </w:r>
      <w:r>
        <w:rPr>
          <w:rFonts w:ascii="Arial" w:hAnsi="Arial" w:cs="Arial"/>
          <w:sz w:val="20"/>
          <w:szCs w:val="20"/>
        </w:rPr>
        <w:t xml:space="preserve"> – НП, %.</w:t>
      </w:r>
    </w:p>
    <w:p w:rsidR="00813085" w:rsidRDefault="00813085" w:rsidP="00813085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813085" w:rsidRDefault="00813085" w:rsidP="00813085">
      <w:pPr>
        <w:spacing w:after="0" w:line="240" w:lineRule="auto"/>
        <w:ind w:left="765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813085" w:rsidRDefault="00813085" w:rsidP="00813085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низкий при СИ =  0-1 , НП = 0%;</w:t>
      </w:r>
    </w:p>
    <w:p w:rsidR="00813085" w:rsidRDefault="00813085" w:rsidP="00813085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813085" w:rsidRDefault="00813085" w:rsidP="00813085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высокий при СИ=5-10; НП=20-49%;</w:t>
      </w:r>
    </w:p>
    <w:p w:rsidR="00813085" w:rsidRDefault="00813085" w:rsidP="00813085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813085" w:rsidRDefault="00813085" w:rsidP="00813085">
      <w:pPr>
        <w:spacing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813085" w:rsidRPr="00F5463B" w:rsidRDefault="00813085" w:rsidP="0081308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5463B">
        <w:rPr>
          <w:rFonts w:ascii="Arial" w:hAnsi="Arial" w:cs="Arial"/>
          <w:sz w:val="24"/>
          <w:szCs w:val="24"/>
        </w:rPr>
        <w:t xml:space="preserve">Высокий уровень загрязнения атмосферного воздуха формальдегидом был зарегистрирован в Юго-Восточном административном округе г. Москвы (район «Печатники») и определялся НП=32%, СИ=2. </w:t>
      </w:r>
    </w:p>
    <w:p w:rsidR="00813085" w:rsidRPr="00F5463B" w:rsidRDefault="00813085" w:rsidP="0081308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5463B">
        <w:rPr>
          <w:rFonts w:ascii="Arial" w:hAnsi="Arial" w:cs="Arial"/>
          <w:sz w:val="24"/>
          <w:szCs w:val="24"/>
        </w:rPr>
        <w:t xml:space="preserve">Повышенный уровень загрязнения воздуха формальдегидом отмечался </w:t>
      </w:r>
      <w:r>
        <w:rPr>
          <w:rFonts w:ascii="Arial" w:hAnsi="Arial" w:cs="Arial"/>
          <w:sz w:val="24"/>
          <w:szCs w:val="24"/>
        </w:rPr>
        <w:t xml:space="preserve">в </w:t>
      </w:r>
      <w:r w:rsidRPr="00F5463B">
        <w:rPr>
          <w:rFonts w:ascii="Arial" w:hAnsi="Arial" w:cs="Arial"/>
          <w:sz w:val="24"/>
          <w:szCs w:val="24"/>
        </w:rPr>
        <w:t xml:space="preserve">Южном (район «Нагорный») и Юго-Восточном (район «Рязанский») административных округах г. Москвы и определялся  НП=4-5%, СИ=1-3. </w:t>
      </w:r>
    </w:p>
    <w:p w:rsidR="00813085" w:rsidRPr="00F5463B" w:rsidRDefault="00813085" w:rsidP="0081308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5463B">
        <w:rPr>
          <w:rFonts w:ascii="Arial" w:hAnsi="Arial" w:cs="Arial"/>
          <w:sz w:val="24"/>
          <w:szCs w:val="24"/>
        </w:rPr>
        <w:t>В остальных районах г.</w:t>
      </w:r>
      <w:r>
        <w:rPr>
          <w:rFonts w:ascii="Arial" w:hAnsi="Arial" w:cs="Arial"/>
          <w:sz w:val="24"/>
          <w:szCs w:val="24"/>
        </w:rPr>
        <w:t xml:space="preserve"> </w:t>
      </w:r>
      <w:r w:rsidRPr="00F5463B">
        <w:rPr>
          <w:rFonts w:ascii="Arial" w:hAnsi="Arial" w:cs="Arial"/>
          <w:sz w:val="24"/>
          <w:szCs w:val="24"/>
        </w:rPr>
        <w:t>Москвы, где провод</w:t>
      </w:r>
      <w:r>
        <w:rPr>
          <w:rFonts w:ascii="Arial" w:hAnsi="Arial" w:cs="Arial"/>
          <w:sz w:val="24"/>
          <w:szCs w:val="24"/>
        </w:rPr>
        <w:t>ились</w:t>
      </w:r>
      <w:r w:rsidRPr="00F5463B">
        <w:rPr>
          <w:rFonts w:ascii="Arial" w:hAnsi="Arial" w:cs="Arial"/>
          <w:sz w:val="24"/>
          <w:szCs w:val="24"/>
        </w:rPr>
        <w:t xml:space="preserve"> наблюдения за данной примесью, уровень загрязнения воздуха формальдегидом был низки</w:t>
      </w:r>
      <w:r>
        <w:rPr>
          <w:rFonts w:ascii="Arial" w:hAnsi="Arial" w:cs="Arial"/>
          <w:sz w:val="24"/>
          <w:szCs w:val="24"/>
        </w:rPr>
        <w:t>м</w:t>
      </w:r>
      <w:r w:rsidRPr="00F5463B">
        <w:rPr>
          <w:rFonts w:ascii="Arial" w:hAnsi="Arial" w:cs="Arial"/>
          <w:sz w:val="24"/>
          <w:szCs w:val="24"/>
        </w:rPr>
        <w:t>.</w:t>
      </w:r>
    </w:p>
    <w:p w:rsidR="00813085" w:rsidRPr="00F5463B" w:rsidRDefault="00813085" w:rsidP="0081308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5463B">
        <w:rPr>
          <w:rFonts w:ascii="Arial" w:hAnsi="Arial" w:cs="Arial"/>
          <w:sz w:val="24"/>
          <w:szCs w:val="24"/>
        </w:rPr>
        <w:t>В августе</w:t>
      </w:r>
      <w:r>
        <w:rPr>
          <w:rFonts w:ascii="Arial" w:hAnsi="Arial" w:cs="Arial"/>
          <w:sz w:val="24"/>
          <w:szCs w:val="24"/>
        </w:rPr>
        <w:t xml:space="preserve"> в целом по городу</w:t>
      </w:r>
      <w:r w:rsidRPr="00F5463B">
        <w:rPr>
          <w:rFonts w:ascii="Arial" w:hAnsi="Arial" w:cs="Arial"/>
          <w:sz w:val="24"/>
          <w:szCs w:val="24"/>
        </w:rPr>
        <w:t xml:space="preserve"> среднемесячная концентрация формальдегида**</w:t>
      </w:r>
      <w:r>
        <w:rPr>
          <w:rFonts w:ascii="Arial" w:hAnsi="Arial" w:cs="Arial"/>
          <w:sz w:val="24"/>
          <w:szCs w:val="24"/>
        </w:rPr>
        <w:t>*</w:t>
      </w:r>
      <w:r w:rsidRPr="00F5463B">
        <w:rPr>
          <w:rFonts w:ascii="Arial" w:hAnsi="Arial" w:cs="Arial"/>
          <w:sz w:val="24"/>
          <w:szCs w:val="24"/>
        </w:rPr>
        <w:t>** состав</w:t>
      </w:r>
      <w:r>
        <w:rPr>
          <w:rFonts w:ascii="Arial" w:hAnsi="Arial" w:cs="Arial"/>
          <w:sz w:val="24"/>
          <w:szCs w:val="24"/>
        </w:rPr>
        <w:t>ля</w:t>
      </w:r>
      <w:r w:rsidRPr="00F5463B">
        <w:rPr>
          <w:rFonts w:ascii="Arial" w:hAnsi="Arial" w:cs="Arial"/>
          <w:sz w:val="24"/>
          <w:szCs w:val="24"/>
        </w:rPr>
        <w:t>ла 0,016 мг/м</w:t>
      </w:r>
      <w:r w:rsidRPr="00F5463B">
        <w:rPr>
          <w:rFonts w:ascii="Arial" w:hAnsi="Arial" w:cs="Arial"/>
          <w:sz w:val="24"/>
          <w:szCs w:val="24"/>
          <w:vertAlign w:val="superscript"/>
        </w:rPr>
        <w:t>3</w:t>
      </w:r>
      <w:r w:rsidRPr="00F5463B">
        <w:rPr>
          <w:rFonts w:ascii="Arial" w:hAnsi="Arial" w:cs="Arial"/>
          <w:sz w:val="24"/>
          <w:szCs w:val="24"/>
        </w:rPr>
        <w:t xml:space="preserve"> (1,6 </w:t>
      </w:r>
      <w:proofErr w:type="spellStart"/>
      <w:r w:rsidRPr="00F5463B">
        <w:rPr>
          <w:rFonts w:ascii="Arial" w:hAnsi="Arial" w:cs="Arial"/>
          <w:sz w:val="24"/>
          <w:szCs w:val="24"/>
        </w:rPr>
        <w:t>ПДК</w:t>
      </w:r>
      <w:r w:rsidRPr="00F5463B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F5463B">
        <w:rPr>
          <w:rFonts w:ascii="Arial" w:hAnsi="Arial" w:cs="Arial"/>
          <w:sz w:val="24"/>
          <w:szCs w:val="24"/>
        </w:rPr>
        <w:t xml:space="preserve">.), </w:t>
      </w:r>
      <w:r>
        <w:rPr>
          <w:rFonts w:ascii="Arial" w:hAnsi="Arial" w:cs="Arial"/>
          <w:sz w:val="24"/>
          <w:szCs w:val="24"/>
        </w:rPr>
        <w:t xml:space="preserve">а </w:t>
      </w:r>
      <w:r w:rsidRPr="00F5463B">
        <w:rPr>
          <w:rFonts w:ascii="Arial" w:hAnsi="Arial" w:cs="Arial"/>
          <w:sz w:val="24"/>
          <w:szCs w:val="24"/>
        </w:rPr>
        <w:t>максимальная разовая концентрация достигала 0,145 мг/м</w:t>
      </w:r>
      <w:r w:rsidRPr="00F5463B">
        <w:rPr>
          <w:rFonts w:ascii="Arial" w:hAnsi="Arial" w:cs="Arial"/>
          <w:sz w:val="24"/>
          <w:szCs w:val="24"/>
          <w:vertAlign w:val="superscript"/>
        </w:rPr>
        <w:t xml:space="preserve">3  </w:t>
      </w:r>
      <w:r w:rsidRPr="00F5463B">
        <w:rPr>
          <w:rFonts w:ascii="Arial" w:hAnsi="Arial" w:cs="Arial"/>
          <w:sz w:val="24"/>
          <w:szCs w:val="24"/>
        </w:rPr>
        <w:t xml:space="preserve">(2,9 </w:t>
      </w:r>
      <w:proofErr w:type="spellStart"/>
      <w:r w:rsidRPr="00F5463B">
        <w:rPr>
          <w:rFonts w:ascii="Arial" w:hAnsi="Arial" w:cs="Arial"/>
          <w:sz w:val="24"/>
          <w:szCs w:val="24"/>
        </w:rPr>
        <w:t>ПДК</w:t>
      </w:r>
      <w:r w:rsidRPr="00F5463B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F5463B">
        <w:rPr>
          <w:rFonts w:ascii="Arial" w:hAnsi="Arial" w:cs="Arial"/>
          <w:sz w:val="24"/>
          <w:szCs w:val="24"/>
        </w:rPr>
        <w:t>.) в районе «Рязанский». Оценивая состояние загрязнения атмосферного воздуха с  учетом прежних ПДК, средняя за август концентрация формальдегида состав</w:t>
      </w:r>
      <w:r>
        <w:rPr>
          <w:rFonts w:ascii="Arial" w:hAnsi="Arial" w:cs="Arial"/>
          <w:sz w:val="24"/>
          <w:szCs w:val="24"/>
        </w:rPr>
        <w:t>ля</w:t>
      </w:r>
      <w:r w:rsidRPr="00F5463B">
        <w:rPr>
          <w:rFonts w:ascii="Arial" w:hAnsi="Arial" w:cs="Arial"/>
          <w:sz w:val="24"/>
          <w:szCs w:val="24"/>
        </w:rPr>
        <w:t xml:space="preserve">ла 5,3 </w:t>
      </w:r>
      <w:proofErr w:type="spellStart"/>
      <w:r w:rsidRPr="00F5463B">
        <w:rPr>
          <w:rFonts w:ascii="Arial" w:hAnsi="Arial" w:cs="Arial"/>
          <w:sz w:val="24"/>
          <w:szCs w:val="24"/>
        </w:rPr>
        <w:t>ПДК</w:t>
      </w:r>
      <w:r w:rsidRPr="00F5463B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F5463B">
        <w:rPr>
          <w:rFonts w:ascii="Arial" w:hAnsi="Arial" w:cs="Arial"/>
          <w:sz w:val="24"/>
          <w:szCs w:val="24"/>
        </w:rPr>
        <w:t xml:space="preserve">., а максимальная разовая концентрация – 4,1 </w:t>
      </w:r>
      <w:proofErr w:type="spellStart"/>
      <w:r w:rsidRPr="00F5463B">
        <w:rPr>
          <w:rFonts w:ascii="Arial" w:hAnsi="Arial" w:cs="Arial"/>
          <w:sz w:val="24"/>
          <w:szCs w:val="24"/>
        </w:rPr>
        <w:t>ПДК</w:t>
      </w:r>
      <w:r w:rsidRPr="00F5463B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F5463B">
        <w:rPr>
          <w:rFonts w:ascii="Arial" w:hAnsi="Arial" w:cs="Arial"/>
          <w:sz w:val="24"/>
          <w:szCs w:val="24"/>
        </w:rPr>
        <w:t xml:space="preserve">., НП=53%. Таким образом, уровень загрязнения атмосферного воздуха формальдегидом </w:t>
      </w:r>
      <w:r>
        <w:rPr>
          <w:rFonts w:ascii="Arial" w:hAnsi="Arial" w:cs="Arial"/>
          <w:sz w:val="24"/>
          <w:szCs w:val="24"/>
        </w:rPr>
        <w:t>(</w:t>
      </w:r>
      <w:r w:rsidRPr="00F5463B">
        <w:rPr>
          <w:rFonts w:ascii="Arial" w:hAnsi="Arial" w:cs="Arial"/>
          <w:sz w:val="24"/>
          <w:szCs w:val="24"/>
        </w:rPr>
        <w:t>с учетом прежних ПДК</w:t>
      </w:r>
      <w:r>
        <w:rPr>
          <w:rFonts w:ascii="Arial" w:hAnsi="Arial" w:cs="Arial"/>
          <w:sz w:val="24"/>
          <w:szCs w:val="24"/>
        </w:rPr>
        <w:t>)</w:t>
      </w:r>
      <w:r w:rsidRPr="00F5463B">
        <w:rPr>
          <w:rFonts w:ascii="Arial" w:hAnsi="Arial" w:cs="Arial"/>
          <w:sz w:val="24"/>
          <w:szCs w:val="24"/>
        </w:rPr>
        <w:t xml:space="preserve"> оценива</w:t>
      </w:r>
      <w:r>
        <w:rPr>
          <w:rFonts w:ascii="Arial" w:hAnsi="Arial" w:cs="Arial"/>
          <w:sz w:val="24"/>
          <w:szCs w:val="24"/>
        </w:rPr>
        <w:t>л</w:t>
      </w:r>
      <w:r w:rsidRPr="00F5463B">
        <w:rPr>
          <w:rFonts w:ascii="Arial" w:hAnsi="Arial" w:cs="Arial"/>
          <w:sz w:val="24"/>
          <w:szCs w:val="24"/>
        </w:rPr>
        <w:t>ся как  очень высокий.</w:t>
      </w:r>
    </w:p>
    <w:p w:rsidR="00813085" w:rsidRPr="002D333C" w:rsidRDefault="00813085" w:rsidP="0081308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2D333C">
        <w:rPr>
          <w:rFonts w:ascii="Arial" w:hAnsi="Arial" w:cs="Arial"/>
          <w:sz w:val="24"/>
          <w:szCs w:val="24"/>
        </w:rPr>
        <w:t xml:space="preserve">Основные показатели загрязнения воздуха формальдегидом в августе </w:t>
      </w:r>
      <w:r>
        <w:rPr>
          <w:rFonts w:ascii="Arial" w:hAnsi="Arial" w:cs="Arial"/>
          <w:sz w:val="24"/>
          <w:szCs w:val="24"/>
        </w:rPr>
        <w:t xml:space="preserve">   </w:t>
      </w:r>
      <w:r w:rsidRPr="002D333C">
        <w:rPr>
          <w:rFonts w:ascii="Arial" w:hAnsi="Arial" w:cs="Arial"/>
          <w:sz w:val="24"/>
          <w:szCs w:val="24"/>
        </w:rPr>
        <w:t>2016 г</w:t>
      </w:r>
      <w:r>
        <w:rPr>
          <w:rFonts w:ascii="Arial" w:hAnsi="Arial" w:cs="Arial"/>
          <w:sz w:val="24"/>
          <w:szCs w:val="24"/>
        </w:rPr>
        <w:t>ода</w:t>
      </w:r>
      <w:r w:rsidRPr="002D33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 w:rsidRPr="002D333C">
        <w:rPr>
          <w:rFonts w:ascii="Arial" w:hAnsi="Arial" w:cs="Arial"/>
          <w:sz w:val="24"/>
          <w:szCs w:val="24"/>
        </w:rPr>
        <w:t>с учетом прежних и новых ПДК</w:t>
      </w:r>
      <w:r>
        <w:rPr>
          <w:rFonts w:ascii="Arial" w:hAnsi="Arial" w:cs="Arial"/>
          <w:sz w:val="24"/>
          <w:szCs w:val="24"/>
        </w:rPr>
        <w:t>)</w:t>
      </w:r>
      <w:r w:rsidRPr="002D333C">
        <w:rPr>
          <w:rFonts w:ascii="Arial" w:hAnsi="Arial" w:cs="Arial"/>
          <w:sz w:val="24"/>
          <w:szCs w:val="24"/>
        </w:rPr>
        <w:t xml:space="preserve"> представлены на рис</w:t>
      </w:r>
      <w:r>
        <w:rPr>
          <w:rFonts w:ascii="Arial" w:hAnsi="Arial" w:cs="Arial"/>
          <w:sz w:val="24"/>
          <w:szCs w:val="24"/>
        </w:rPr>
        <w:t>унке</w:t>
      </w:r>
      <w:r w:rsidRPr="002D333C">
        <w:rPr>
          <w:rFonts w:ascii="Arial" w:hAnsi="Arial" w:cs="Arial"/>
          <w:sz w:val="24"/>
          <w:szCs w:val="24"/>
        </w:rPr>
        <w:t xml:space="preserve"> 1.</w:t>
      </w:r>
    </w:p>
    <w:p w:rsidR="00813085" w:rsidRDefault="00813085" w:rsidP="00813085">
      <w:pPr>
        <w:ind w:firstLine="709"/>
        <w:jc w:val="both"/>
      </w:pPr>
      <w:r>
        <w:rPr>
          <w:bCs/>
        </w:rPr>
        <w:tab/>
      </w:r>
      <w:r w:rsidRPr="00806C0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09.75pt;height:201pt;visibility:visible">
            <v:imagedata r:id="rId5" o:title=""/>
          </v:shape>
        </w:pict>
      </w:r>
    </w:p>
    <w:p w:rsidR="00813085" w:rsidRDefault="00813085" w:rsidP="00813085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 w:rsidRPr="00F5463B">
        <w:rPr>
          <w:rFonts w:ascii="Arial" w:hAnsi="Arial" w:cs="Arial"/>
          <w:b/>
          <w:sz w:val="20"/>
          <w:szCs w:val="20"/>
        </w:rPr>
        <w:t xml:space="preserve">Рисунок 1. </w:t>
      </w:r>
      <w:r w:rsidRPr="00F5463B">
        <w:rPr>
          <w:rFonts w:ascii="Arial" w:hAnsi="Arial" w:cs="Arial"/>
          <w:b/>
          <w:i/>
          <w:sz w:val="20"/>
          <w:szCs w:val="20"/>
        </w:rPr>
        <w:t xml:space="preserve"> </w:t>
      </w:r>
      <w:r w:rsidRPr="00F5463B">
        <w:rPr>
          <w:rFonts w:ascii="Arial" w:hAnsi="Arial" w:cs="Arial"/>
          <w:b/>
          <w:sz w:val="20"/>
          <w:szCs w:val="20"/>
        </w:rPr>
        <w:t xml:space="preserve">Показатели загрязнения воздуха формальдегидом в августе 2016 года             </w:t>
      </w:r>
    </w:p>
    <w:p w:rsidR="00813085" w:rsidRPr="00F5463B" w:rsidRDefault="00813085" w:rsidP="00813085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</w:t>
      </w:r>
      <w:r w:rsidRPr="00F5463B">
        <w:rPr>
          <w:rFonts w:ascii="Arial" w:hAnsi="Arial" w:cs="Arial"/>
          <w:b/>
          <w:sz w:val="20"/>
          <w:szCs w:val="20"/>
        </w:rPr>
        <w:t>с учетом прежних и новых ПДК</w:t>
      </w:r>
      <w:r>
        <w:rPr>
          <w:rFonts w:ascii="Arial" w:hAnsi="Arial" w:cs="Arial"/>
          <w:b/>
          <w:sz w:val="20"/>
          <w:szCs w:val="20"/>
        </w:rPr>
        <w:t>)</w:t>
      </w:r>
    </w:p>
    <w:p w:rsidR="00813085" w:rsidRDefault="00813085" w:rsidP="00813085">
      <w:pPr>
        <w:spacing w:after="0"/>
        <w:ind w:right="-71" w:firstLine="180"/>
        <w:jc w:val="center"/>
        <w:rPr>
          <w:b/>
        </w:rPr>
      </w:pPr>
    </w:p>
    <w:p w:rsidR="00813085" w:rsidRDefault="00813085" w:rsidP="00813085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_________________________</w:t>
      </w:r>
    </w:p>
    <w:p w:rsidR="00813085" w:rsidRDefault="00813085" w:rsidP="0081308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***** </w:t>
      </w:r>
      <w:r>
        <w:rPr>
          <w:rFonts w:ascii="Arial" w:hAnsi="Arial" w:cs="Arial"/>
          <w:sz w:val="20"/>
          <w:szCs w:val="20"/>
        </w:rPr>
        <w:t xml:space="preserve">- Постановлением Главного государственного санитарного врача Российской Федерации от 17 июня 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Arial" w:hAnsi="Arial" w:cs="Arial"/>
            <w:sz w:val="20"/>
            <w:szCs w:val="20"/>
          </w:rPr>
          <w:t>2014 г</w:t>
        </w:r>
      </w:smartTag>
      <w:r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7 г"/>
        </w:smartTagPr>
        <w:r>
          <w:rPr>
            <w:rFonts w:ascii="Arial" w:hAnsi="Arial" w:cs="Arial"/>
            <w:sz w:val="20"/>
            <w:szCs w:val="20"/>
          </w:rPr>
          <w:t>37 г</w:t>
        </w:r>
      </w:smartTag>
      <w:r>
        <w:rPr>
          <w:rFonts w:ascii="Arial" w:hAnsi="Arial" w:cs="Arial"/>
          <w:sz w:val="20"/>
          <w:szCs w:val="20"/>
        </w:rPr>
        <w:t>. Москва «О внесении изменения № 11 в ГН 2.1.6.1338-03 «Предельно допустимые концентрации (ПДК) загрязняющих веществ в атмосферном воздухе населенных мест» установлены новые санитарно-гигиенические нормативы концентраций формальдегида. Согласно Изменению № 11 максимальная разовая величина ПДК формальдегида установлена 0,05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 (вместо 0,035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), среднесуточная – 0,01 мг/м</w:t>
      </w:r>
      <w:r>
        <w:rPr>
          <w:rFonts w:ascii="Arial" w:hAnsi="Arial" w:cs="Arial"/>
          <w:sz w:val="20"/>
          <w:szCs w:val="20"/>
          <w:vertAlign w:val="superscript"/>
        </w:rPr>
        <w:t xml:space="preserve">3 </w:t>
      </w:r>
      <w:r>
        <w:rPr>
          <w:rFonts w:ascii="Arial" w:hAnsi="Arial" w:cs="Arial"/>
          <w:sz w:val="20"/>
          <w:szCs w:val="20"/>
        </w:rPr>
        <w:t xml:space="preserve"> (вместо 0,003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), класс опасности – второй. </w:t>
      </w:r>
    </w:p>
    <w:p w:rsidR="00813085" w:rsidRPr="00F5463B" w:rsidRDefault="00813085" w:rsidP="0081308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5463B">
        <w:rPr>
          <w:rFonts w:ascii="Arial" w:hAnsi="Arial" w:cs="Arial"/>
          <w:sz w:val="24"/>
          <w:szCs w:val="24"/>
        </w:rPr>
        <w:t>Повышенный уровень загрязнения атмосферного воздуха диоксидом азота</w:t>
      </w:r>
      <w:r w:rsidRPr="00F5463B">
        <w:rPr>
          <w:rFonts w:ascii="Arial" w:hAnsi="Arial" w:cs="Arial"/>
          <w:i/>
          <w:color w:val="0000FF"/>
          <w:sz w:val="24"/>
          <w:szCs w:val="24"/>
        </w:rPr>
        <w:t xml:space="preserve">               </w:t>
      </w:r>
      <w:r w:rsidRPr="00F5463B">
        <w:rPr>
          <w:rFonts w:ascii="Arial" w:hAnsi="Arial" w:cs="Arial"/>
          <w:sz w:val="24"/>
          <w:szCs w:val="24"/>
        </w:rPr>
        <w:t>был зарегистрирован в Северо-Западном (район «</w:t>
      </w:r>
      <w:proofErr w:type="spellStart"/>
      <w:r w:rsidRPr="00F5463B">
        <w:rPr>
          <w:rFonts w:ascii="Arial" w:hAnsi="Arial" w:cs="Arial"/>
          <w:sz w:val="24"/>
          <w:szCs w:val="24"/>
        </w:rPr>
        <w:t>Хорошево-Мневники</w:t>
      </w:r>
      <w:proofErr w:type="spellEnd"/>
      <w:r w:rsidRPr="00F5463B">
        <w:rPr>
          <w:rFonts w:ascii="Arial" w:hAnsi="Arial" w:cs="Arial"/>
          <w:sz w:val="24"/>
          <w:szCs w:val="24"/>
        </w:rPr>
        <w:t>»),  Центральном (район «Мещанский») и Южном (район «</w:t>
      </w:r>
      <w:proofErr w:type="spellStart"/>
      <w:r w:rsidRPr="00F5463B">
        <w:rPr>
          <w:rFonts w:ascii="Arial" w:hAnsi="Arial" w:cs="Arial"/>
          <w:sz w:val="24"/>
          <w:szCs w:val="24"/>
        </w:rPr>
        <w:t>Братеево</w:t>
      </w:r>
      <w:proofErr w:type="spellEnd"/>
      <w:r w:rsidRPr="00F5463B">
        <w:rPr>
          <w:rFonts w:ascii="Arial" w:hAnsi="Arial" w:cs="Arial"/>
          <w:sz w:val="24"/>
          <w:szCs w:val="24"/>
        </w:rPr>
        <w:t>») административных ок</w:t>
      </w:r>
      <w:r>
        <w:rPr>
          <w:rFonts w:ascii="Arial" w:hAnsi="Arial" w:cs="Arial"/>
          <w:sz w:val="24"/>
          <w:szCs w:val="24"/>
        </w:rPr>
        <w:t xml:space="preserve">ругах г. Москвы и определялся </w:t>
      </w:r>
      <w:r w:rsidRPr="00F5463B">
        <w:rPr>
          <w:rFonts w:ascii="Arial" w:hAnsi="Arial" w:cs="Arial"/>
          <w:sz w:val="24"/>
          <w:szCs w:val="24"/>
        </w:rPr>
        <w:t xml:space="preserve">НП=1-2%, СИ=1. </w:t>
      </w:r>
    </w:p>
    <w:p w:rsidR="00813085" w:rsidRPr="00F5463B" w:rsidRDefault="00813085" w:rsidP="0081308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5463B">
        <w:rPr>
          <w:rFonts w:ascii="Arial" w:hAnsi="Arial" w:cs="Arial"/>
          <w:sz w:val="24"/>
          <w:szCs w:val="24"/>
        </w:rPr>
        <w:t>Повышенный уровень загрязнения атмосферного воздуха отмечался:</w:t>
      </w:r>
    </w:p>
    <w:p w:rsidR="00813085" w:rsidRPr="00F5463B" w:rsidRDefault="00813085" w:rsidP="00813085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5463B">
        <w:rPr>
          <w:rFonts w:ascii="Arial" w:hAnsi="Arial" w:cs="Arial"/>
          <w:sz w:val="24"/>
          <w:szCs w:val="24"/>
        </w:rPr>
        <w:t xml:space="preserve">оксидом углерода </w:t>
      </w:r>
      <w:r>
        <w:rPr>
          <w:rFonts w:ascii="Arial" w:hAnsi="Arial" w:cs="Arial"/>
          <w:sz w:val="24"/>
          <w:szCs w:val="24"/>
        </w:rPr>
        <w:t xml:space="preserve">- </w:t>
      </w:r>
      <w:r w:rsidRPr="00F5463B">
        <w:rPr>
          <w:rFonts w:ascii="Arial" w:hAnsi="Arial" w:cs="Arial"/>
          <w:sz w:val="24"/>
          <w:szCs w:val="24"/>
        </w:rPr>
        <w:t xml:space="preserve">в Центральном административном округе </w:t>
      </w:r>
      <w:r>
        <w:rPr>
          <w:rFonts w:ascii="Arial" w:hAnsi="Arial" w:cs="Arial"/>
          <w:sz w:val="24"/>
          <w:szCs w:val="24"/>
        </w:rPr>
        <w:t xml:space="preserve">            </w:t>
      </w:r>
      <w:r w:rsidRPr="00F5463B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</w:t>
      </w:r>
      <w:r w:rsidRPr="00F5463B">
        <w:rPr>
          <w:rFonts w:ascii="Arial" w:hAnsi="Arial" w:cs="Arial"/>
          <w:sz w:val="24"/>
          <w:szCs w:val="24"/>
        </w:rPr>
        <w:t>Москвы (район «Мещанский»), НП=6%, СИ=1;</w:t>
      </w:r>
    </w:p>
    <w:p w:rsidR="00813085" w:rsidRPr="00F5463B" w:rsidRDefault="00813085" w:rsidP="00813085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5463B">
        <w:rPr>
          <w:rFonts w:ascii="Arial" w:hAnsi="Arial" w:cs="Arial"/>
          <w:sz w:val="24"/>
          <w:szCs w:val="24"/>
        </w:rPr>
        <w:t xml:space="preserve">сероводородом </w:t>
      </w:r>
      <w:r>
        <w:rPr>
          <w:rFonts w:ascii="Arial" w:hAnsi="Arial" w:cs="Arial"/>
          <w:sz w:val="24"/>
          <w:szCs w:val="24"/>
        </w:rPr>
        <w:t>-</w:t>
      </w:r>
      <w:r w:rsidRPr="00F5463B">
        <w:rPr>
          <w:rFonts w:ascii="Arial" w:hAnsi="Arial" w:cs="Arial"/>
          <w:sz w:val="24"/>
          <w:szCs w:val="24"/>
        </w:rPr>
        <w:t xml:space="preserve"> в Юго-Восточном (район «Печатники»), Северо-Западном (район «Южное Тушино») и Юго-Западном (район </w:t>
      </w:r>
      <w:r>
        <w:rPr>
          <w:rFonts w:ascii="Arial" w:hAnsi="Arial" w:cs="Arial"/>
          <w:sz w:val="24"/>
          <w:szCs w:val="24"/>
        </w:rPr>
        <w:t>«</w:t>
      </w:r>
      <w:proofErr w:type="spellStart"/>
      <w:r>
        <w:rPr>
          <w:rFonts w:ascii="Arial" w:hAnsi="Arial" w:cs="Arial"/>
          <w:sz w:val="24"/>
          <w:szCs w:val="24"/>
        </w:rPr>
        <w:t>Ясенево</w:t>
      </w:r>
      <w:proofErr w:type="spellEnd"/>
      <w:r>
        <w:rPr>
          <w:rFonts w:ascii="Arial" w:hAnsi="Arial" w:cs="Arial"/>
          <w:sz w:val="24"/>
          <w:szCs w:val="24"/>
        </w:rPr>
        <w:t>») административных</w:t>
      </w:r>
      <w:r w:rsidRPr="00F5463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округах г. Москвы, НП</w:t>
      </w:r>
      <w:r w:rsidRPr="00F5463B">
        <w:rPr>
          <w:rFonts w:ascii="Arial" w:hAnsi="Arial" w:cs="Arial"/>
          <w:sz w:val="24"/>
          <w:szCs w:val="24"/>
        </w:rPr>
        <w:t xml:space="preserve">=2-10%, </w:t>
      </w:r>
      <w:r>
        <w:rPr>
          <w:rFonts w:ascii="Arial" w:hAnsi="Arial" w:cs="Arial"/>
          <w:sz w:val="24"/>
          <w:szCs w:val="24"/>
        </w:rPr>
        <w:t xml:space="preserve">    </w:t>
      </w:r>
      <w:r w:rsidRPr="00F5463B">
        <w:rPr>
          <w:rFonts w:ascii="Arial" w:hAnsi="Arial" w:cs="Arial"/>
          <w:sz w:val="24"/>
          <w:szCs w:val="24"/>
        </w:rPr>
        <w:t>СИ=1-2;</w:t>
      </w:r>
    </w:p>
    <w:p w:rsidR="00813085" w:rsidRPr="00F5463B" w:rsidRDefault="00813085" w:rsidP="00813085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5463B">
        <w:rPr>
          <w:rFonts w:ascii="Arial" w:hAnsi="Arial" w:cs="Arial"/>
          <w:sz w:val="24"/>
          <w:szCs w:val="24"/>
        </w:rPr>
        <w:t xml:space="preserve">фенолом </w:t>
      </w:r>
      <w:r>
        <w:rPr>
          <w:rFonts w:ascii="Arial" w:hAnsi="Arial" w:cs="Arial"/>
          <w:sz w:val="24"/>
          <w:szCs w:val="24"/>
        </w:rPr>
        <w:t xml:space="preserve">- </w:t>
      </w:r>
      <w:r w:rsidRPr="00F5463B">
        <w:rPr>
          <w:rFonts w:ascii="Arial" w:hAnsi="Arial" w:cs="Arial"/>
          <w:sz w:val="24"/>
          <w:szCs w:val="24"/>
        </w:rPr>
        <w:t>в С</w:t>
      </w:r>
      <w:r>
        <w:rPr>
          <w:rFonts w:ascii="Arial" w:hAnsi="Arial" w:cs="Arial"/>
          <w:sz w:val="24"/>
          <w:szCs w:val="24"/>
        </w:rPr>
        <w:t xml:space="preserve">еверном (район «Савёловский»), </w:t>
      </w:r>
      <w:r w:rsidRPr="00F5463B">
        <w:rPr>
          <w:rFonts w:ascii="Arial" w:hAnsi="Arial" w:cs="Arial"/>
          <w:sz w:val="24"/>
          <w:szCs w:val="24"/>
        </w:rPr>
        <w:t>Юго-Восточном (район «Печатники»), Южном (район «</w:t>
      </w:r>
      <w:proofErr w:type="spellStart"/>
      <w:r w:rsidRPr="00F5463B">
        <w:rPr>
          <w:rFonts w:ascii="Arial" w:hAnsi="Arial" w:cs="Arial"/>
          <w:sz w:val="24"/>
          <w:szCs w:val="24"/>
        </w:rPr>
        <w:t>Братеево</w:t>
      </w:r>
      <w:proofErr w:type="spellEnd"/>
      <w:r w:rsidRPr="00F5463B">
        <w:rPr>
          <w:rFonts w:ascii="Arial" w:hAnsi="Arial" w:cs="Arial"/>
          <w:sz w:val="24"/>
          <w:szCs w:val="24"/>
        </w:rPr>
        <w:t>») и Юго-Западном (район «</w:t>
      </w:r>
      <w:proofErr w:type="spellStart"/>
      <w:r w:rsidRPr="00F5463B">
        <w:rPr>
          <w:rFonts w:ascii="Arial" w:hAnsi="Arial" w:cs="Arial"/>
          <w:sz w:val="24"/>
          <w:szCs w:val="24"/>
        </w:rPr>
        <w:t>Ясенево</w:t>
      </w:r>
      <w:proofErr w:type="spellEnd"/>
      <w:r w:rsidRPr="00F5463B">
        <w:rPr>
          <w:rFonts w:ascii="Arial" w:hAnsi="Arial" w:cs="Arial"/>
          <w:sz w:val="24"/>
          <w:szCs w:val="24"/>
        </w:rPr>
        <w:t>») административных округах г. Москвы, НП=1-3%, СИ=1-2;</w:t>
      </w:r>
    </w:p>
    <w:p w:rsidR="00813085" w:rsidRPr="00F5463B" w:rsidRDefault="00813085" w:rsidP="00813085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5463B">
        <w:rPr>
          <w:rFonts w:ascii="Arial" w:hAnsi="Arial" w:cs="Arial"/>
          <w:sz w:val="24"/>
          <w:szCs w:val="24"/>
        </w:rPr>
        <w:t xml:space="preserve">аммиаком </w:t>
      </w:r>
      <w:r>
        <w:rPr>
          <w:rFonts w:ascii="Arial" w:hAnsi="Arial" w:cs="Arial"/>
          <w:sz w:val="24"/>
          <w:szCs w:val="24"/>
        </w:rPr>
        <w:t xml:space="preserve">- </w:t>
      </w:r>
      <w:r w:rsidRPr="00F5463B">
        <w:rPr>
          <w:rFonts w:ascii="Arial" w:hAnsi="Arial" w:cs="Arial"/>
          <w:sz w:val="24"/>
          <w:szCs w:val="24"/>
        </w:rPr>
        <w:t>в Юго-Западном администра</w:t>
      </w:r>
      <w:r>
        <w:rPr>
          <w:rFonts w:ascii="Arial" w:hAnsi="Arial" w:cs="Arial"/>
          <w:sz w:val="24"/>
          <w:szCs w:val="24"/>
        </w:rPr>
        <w:t xml:space="preserve">тивном округе г. Москвы (район </w:t>
      </w:r>
      <w:r w:rsidRPr="00F5463B">
        <w:rPr>
          <w:rFonts w:ascii="Arial" w:hAnsi="Arial" w:cs="Arial"/>
          <w:sz w:val="24"/>
          <w:szCs w:val="24"/>
        </w:rPr>
        <w:t>«</w:t>
      </w:r>
      <w:proofErr w:type="spellStart"/>
      <w:r w:rsidRPr="00F5463B">
        <w:rPr>
          <w:rFonts w:ascii="Arial" w:hAnsi="Arial" w:cs="Arial"/>
          <w:sz w:val="24"/>
          <w:szCs w:val="24"/>
        </w:rPr>
        <w:t>Ясенево</w:t>
      </w:r>
      <w:proofErr w:type="spellEnd"/>
      <w:r w:rsidRPr="00F5463B">
        <w:rPr>
          <w:rFonts w:ascii="Arial" w:hAnsi="Arial" w:cs="Arial"/>
          <w:sz w:val="24"/>
          <w:szCs w:val="24"/>
        </w:rPr>
        <w:t xml:space="preserve">»), НП=3%, СИ=2.  </w:t>
      </w:r>
    </w:p>
    <w:p w:rsidR="00813085" w:rsidRPr="00F5463B" w:rsidRDefault="00813085" w:rsidP="0081308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5463B">
        <w:rPr>
          <w:rFonts w:ascii="Arial" w:hAnsi="Arial" w:cs="Arial"/>
          <w:sz w:val="24"/>
          <w:szCs w:val="24"/>
        </w:rPr>
        <w:t>В целом по городу среднемесячная концентрация диоксида азота состав</w:t>
      </w:r>
      <w:r>
        <w:rPr>
          <w:rFonts w:ascii="Arial" w:hAnsi="Arial" w:cs="Arial"/>
          <w:sz w:val="24"/>
          <w:szCs w:val="24"/>
        </w:rPr>
        <w:t>ля</w:t>
      </w:r>
      <w:r w:rsidRPr="00F5463B">
        <w:rPr>
          <w:rFonts w:ascii="Arial" w:hAnsi="Arial" w:cs="Arial"/>
          <w:sz w:val="24"/>
          <w:szCs w:val="24"/>
        </w:rPr>
        <w:t>ла</w:t>
      </w:r>
      <w:r>
        <w:rPr>
          <w:rFonts w:ascii="Arial" w:hAnsi="Arial" w:cs="Arial"/>
          <w:sz w:val="24"/>
          <w:szCs w:val="24"/>
        </w:rPr>
        <w:t xml:space="preserve"> </w:t>
      </w:r>
      <w:r w:rsidRPr="00F5463B">
        <w:rPr>
          <w:rFonts w:ascii="Arial" w:hAnsi="Arial" w:cs="Arial"/>
          <w:sz w:val="24"/>
          <w:szCs w:val="24"/>
        </w:rPr>
        <w:t xml:space="preserve">1,6 </w:t>
      </w:r>
      <w:proofErr w:type="spellStart"/>
      <w:r w:rsidRPr="00F5463B">
        <w:rPr>
          <w:rFonts w:ascii="Arial" w:hAnsi="Arial" w:cs="Arial"/>
          <w:sz w:val="24"/>
          <w:szCs w:val="24"/>
        </w:rPr>
        <w:t>ПДК</w:t>
      </w:r>
      <w:r w:rsidRPr="00F5463B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F5463B">
        <w:rPr>
          <w:rFonts w:ascii="Arial" w:hAnsi="Arial" w:cs="Arial"/>
          <w:sz w:val="24"/>
          <w:szCs w:val="24"/>
          <w:vertAlign w:val="subscript"/>
        </w:rPr>
        <w:t>.</w:t>
      </w:r>
      <w:r w:rsidRPr="00F5463B">
        <w:rPr>
          <w:rFonts w:ascii="Arial" w:hAnsi="Arial" w:cs="Arial"/>
          <w:sz w:val="24"/>
          <w:szCs w:val="24"/>
        </w:rPr>
        <w:t>., фенола***</w:t>
      </w:r>
      <w:r>
        <w:rPr>
          <w:rFonts w:ascii="Arial" w:hAnsi="Arial" w:cs="Arial"/>
          <w:sz w:val="24"/>
          <w:szCs w:val="24"/>
        </w:rPr>
        <w:t>*</w:t>
      </w:r>
      <w:r w:rsidRPr="00F5463B">
        <w:rPr>
          <w:rFonts w:ascii="Arial" w:hAnsi="Arial" w:cs="Arial"/>
          <w:sz w:val="24"/>
          <w:szCs w:val="24"/>
        </w:rPr>
        <w:t xml:space="preserve">** </w:t>
      </w:r>
      <w:r>
        <w:rPr>
          <w:rFonts w:ascii="Arial" w:hAnsi="Arial" w:cs="Arial"/>
          <w:sz w:val="24"/>
          <w:szCs w:val="24"/>
        </w:rPr>
        <w:t>(</w:t>
      </w:r>
      <w:r w:rsidRPr="00F5463B">
        <w:rPr>
          <w:rFonts w:ascii="Arial" w:hAnsi="Arial" w:cs="Arial"/>
          <w:sz w:val="24"/>
          <w:szCs w:val="24"/>
        </w:rPr>
        <w:t>с учетом нового и прежнего норматива</w:t>
      </w:r>
      <w:r>
        <w:rPr>
          <w:rFonts w:ascii="Arial" w:hAnsi="Arial" w:cs="Arial"/>
          <w:sz w:val="24"/>
          <w:szCs w:val="24"/>
        </w:rPr>
        <w:t>) -</w:t>
      </w:r>
      <w:r w:rsidRPr="00F5463B">
        <w:rPr>
          <w:rFonts w:ascii="Arial" w:hAnsi="Arial" w:cs="Arial"/>
          <w:sz w:val="24"/>
          <w:szCs w:val="24"/>
        </w:rPr>
        <w:t xml:space="preserve"> не превышала ПДК.</w:t>
      </w:r>
    </w:p>
    <w:p w:rsidR="00813085" w:rsidRPr="000C231E" w:rsidRDefault="00813085" w:rsidP="00813085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:rsidR="00813085" w:rsidRDefault="00813085" w:rsidP="00813085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>на территории Российской Федерации в августе 2016 года в целом была стабильной и находилась в пределах радиационного фона.</w:t>
      </w:r>
    </w:p>
    <w:p w:rsidR="00813085" w:rsidRDefault="00813085" w:rsidP="00813085">
      <w:pPr>
        <w:pStyle w:val="a3"/>
        <w:tabs>
          <w:tab w:val="left" w:pos="708"/>
        </w:tabs>
        <w:ind w:firstLine="709"/>
        <w:rPr>
          <w:rFonts w:ascii="Arial" w:hAnsi="Arial" w:cs="Arial"/>
          <w:szCs w:val="24"/>
        </w:rPr>
      </w:pPr>
      <w:r>
        <w:rPr>
          <w:rFonts w:ascii="Arial" w:hAnsi="Arial" w:cs="Arial"/>
        </w:rPr>
        <w:t xml:space="preserve">Экстремально высоких и высоких уровней радиоактивного загрязнения на территории России не наблюдалось. </w:t>
      </w:r>
      <w:r>
        <w:rPr>
          <w:rFonts w:ascii="Arial" w:hAnsi="Arial" w:cs="Arial"/>
          <w:szCs w:val="24"/>
        </w:rPr>
        <w:t xml:space="preserve">Суточные значения объемной активности и выпадений суммы </w:t>
      </w:r>
      <w:proofErr w:type="spellStart"/>
      <w:r>
        <w:rPr>
          <w:rFonts w:ascii="Arial" w:hAnsi="Arial" w:cs="Arial"/>
          <w:szCs w:val="24"/>
        </w:rPr>
        <w:t>бета-активных</w:t>
      </w:r>
      <w:proofErr w:type="spellEnd"/>
      <w:r>
        <w:rPr>
          <w:rFonts w:ascii="Arial" w:hAnsi="Arial" w:cs="Arial"/>
          <w:szCs w:val="24"/>
        </w:rPr>
        <w:t xml:space="preserve"> радионуклидов в приземной атмосфере и мощности экспозиционных доз гамма-излучения на местности (МЭД) находились в пределах естественных колебаний.</w:t>
      </w:r>
    </w:p>
    <w:p w:rsidR="00813085" w:rsidRDefault="00813085" w:rsidP="00813085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813085" w:rsidRDefault="00813085" w:rsidP="0081308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</w:t>
      </w:r>
    </w:p>
    <w:p w:rsidR="00813085" w:rsidRDefault="00813085" w:rsidP="0081308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****** </w:t>
      </w:r>
      <w:r>
        <w:rPr>
          <w:rFonts w:ascii="Arial" w:hAnsi="Arial" w:cs="Arial"/>
          <w:sz w:val="20"/>
          <w:szCs w:val="20"/>
        </w:rPr>
        <w:t xml:space="preserve">- Постановлением Главного государственного санитарного врача Российской Федерации от 12 января </w:t>
      </w:r>
      <w:smartTag w:uri="urn:schemas-microsoft-com:office:smarttags" w:element="metricconverter">
        <w:smartTagPr>
          <w:attr w:name="ProductID" w:val="2015 г"/>
        </w:smartTagPr>
        <w:r>
          <w:rPr>
            <w:rFonts w:ascii="Arial" w:hAnsi="Arial" w:cs="Arial"/>
            <w:sz w:val="20"/>
            <w:szCs w:val="20"/>
          </w:rPr>
          <w:t>2015 г</w:t>
        </w:r>
      </w:smartTag>
      <w:r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 г"/>
        </w:smartTagPr>
        <w:r>
          <w:rPr>
            <w:rFonts w:ascii="Arial" w:hAnsi="Arial" w:cs="Arial"/>
            <w:sz w:val="20"/>
            <w:szCs w:val="20"/>
          </w:rPr>
          <w:t>3 г</w:t>
        </w:r>
      </w:smartTag>
      <w:r>
        <w:rPr>
          <w:rFonts w:ascii="Arial" w:hAnsi="Arial" w:cs="Arial"/>
          <w:sz w:val="20"/>
          <w:szCs w:val="20"/>
        </w:rPr>
        <w:t>. Москва «О внесении изменения в ГН 2.1.6.1338-03 «Предельно допустимые концентрации (ПДК) загрязняющих веществ в атмосферном воздухе населенных мест» установлен новый гигиенический норматив среднесуточной концентрации фенола. Согласно указанному Изменению  в ГН 2.1.6.1338-03  среднесуточная величина ПДК фенола установлена 0,006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 (вместо 0,003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), максимальная разовая концентрация (0,01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 и  класс опасности (второй)  сохранены без изменений.</w:t>
      </w:r>
    </w:p>
    <w:p w:rsidR="00813085" w:rsidRDefault="00813085" w:rsidP="00813085">
      <w:pPr>
        <w:pStyle w:val="a3"/>
        <w:tabs>
          <w:tab w:val="left" w:pos="708"/>
        </w:tabs>
        <w:ind w:firstLine="709"/>
        <w:rPr>
          <w:rFonts w:ascii="Arial" w:hAnsi="Arial" w:cs="Arial"/>
          <w:szCs w:val="24"/>
        </w:rPr>
      </w:pPr>
    </w:p>
    <w:p w:rsidR="00813085" w:rsidRDefault="00813085" w:rsidP="00813085">
      <w:pPr>
        <w:spacing w:after="0" w:line="360" w:lineRule="auto"/>
        <w:ind w:firstLine="709"/>
        <w:jc w:val="both"/>
        <w:rPr>
          <w:rFonts w:ascii="Arial" w:hAnsi="Arial"/>
          <w:sz w:val="24"/>
        </w:rPr>
      </w:pPr>
      <w:r w:rsidRPr="00E10CBF">
        <w:rPr>
          <w:rFonts w:ascii="Arial" w:hAnsi="Arial"/>
          <w:sz w:val="24"/>
          <w:szCs w:val="24"/>
        </w:rPr>
        <w:t>На территориях, подвергшихся радиоактивному загрязнению в результате  катастрофы на Чернобыльской АЭС, с плотность</w:t>
      </w:r>
      <w:r>
        <w:rPr>
          <w:rFonts w:ascii="Arial" w:hAnsi="Arial"/>
          <w:sz w:val="24"/>
          <w:szCs w:val="24"/>
        </w:rPr>
        <w:t>ю загрязнения местности  цезием</w:t>
      </w:r>
      <w:r w:rsidRPr="00E10CBF">
        <w:rPr>
          <w:rFonts w:ascii="Arial" w:hAnsi="Arial"/>
          <w:sz w:val="24"/>
          <w:szCs w:val="24"/>
        </w:rPr>
        <w:t>-137 1-5 Кюри/км</w:t>
      </w:r>
      <w:r w:rsidRPr="00E10CBF">
        <w:rPr>
          <w:rFonts w:ascii="Arial" w:hAnsi="Arial"/>
          <w:sz w:val="24"/>
          <w:szCs w:val="24"/>
          <w:vertAlign w:val="superscript"/>
        </w:rPr>
        <w:t xml:space="preserve">2 </w:t>
      </w:r>
      <w:r w:rsidRPr="00E10CBF">
        <w:rPr>
          <w:rFonts w:ascii="Arial" w:hAnsi="Arial"/>
          <w:sz w:val="24"/>
          <w:szCs w:val="24"/>
        </w:rPr>
        <w:t xml:space="preserve"> значения МЭД находились в пределах от 1</w:t>
      </w:r>
      <w:r>
        <w:rPr>
          <w:rFonts w:ascii="Arial" w:hAnsi="Arial"/>
          <w:sz w:val="24"/>
          <w:szCs w:val="24"/>
        </w:rPr>
        <w:t>4</w:t>
      </w:r>
      <w:r w:rsidRPr="00E10CBF">
        <w:rPr>
          <w:rFonts w:ascii="Arial" w:hAnsi="Arial"/>
          <w:sz w:val="24"/>
          <w:szCs w:val="24"/>
        </w:rPr>
        <w:t xml:space="preserve"> до 1</w:t>
      </w:r>
      <w:r>
        <w:rPr>
          <w:rFonts w:ascii="Arial" w:hAnsi="Arial"/>
          <w:sz w:val="24"/>
          <w:szCs w:val="24"/>
        </w:rPr>
        <w:t>5</w:t>
      </w:r>
      <w:r w:rsidRPr="00E10CBF">
        <w:rPr>
          <w:rFonts w:ascii="Arial" w:hAnsi="Arial"/>
          <w:sz w:val="24"/>
          <w:szCs w:val="24"/>
        </w:rPr>
        <w:t xml:space="preserve"> </w:t>
      </w:r>
      <w:proofErr w:type="spellStart"/>
      <w:r w:rsidRPr="00E10CBF">
        <w:rPr>
          <w:rFonts w:ascii="Arial" w:hAnsi="Arial"/>
          <w:sz w:val="24"/>
          <w:szCs w:val="24"/>
        </w:rPr>
        <w:t>мкР</w:t>
      </w:r>
      <w:proofErr w:type="spellEnd"/>
      <w:r w:rsidRPr="00E10CBF">
        <w:rPr>
          <w:rFonts w:ascii="Arial" w:hAnsi="Arial"/>
          <w:sz w:val="24"/>
          <w:szCs w:val="24"/>
        </w:rPr>
        <w:t>/ч, с плотностью загрязнения 5-15 Кюри/км</w:t>
      </w:r>
      <w:r w:rsidRPr="00E10CBF">
        <w:rPr>
          <w:rFonts w:ascii="Arial" w:hAnsi="Arial"/>
          <w:sz w:val="24"/>
          <w:szCs w:val="24"/>
          <w:vertAlign w:val="superscript"/>
        </w:rPr>
        <w:t>2</w:t>
      </w:r>
      <w:r w:rsidRPr="00E10CBF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- </w:t>
      </w:r>
      <w:r w:rsidRPr="00E10CBF">
        <w:rPr>
          <w:rFonts w:ascii="Arial" w:hAnsi="Arial"/>
          <w:sz w:val="24"/>
          <w:szCs w:val="24"/>
        </w:rPr>
        <w:t>от 1</w:t>
      </w:r>
      <w:r>
        <w:rPr>
          <w:rFonts w:ascii="Arial" w:hAnsi="Arial"/>
          <w:sz w:val="24"/>
          <w:szCs w:val="24"/>
        </w:rPr>
        <w:t>5</w:t>
      </w:r>
      <w:r w:rsidRPr="00E10CBF">
        <w:rPr>
          <w:rFonts w:ascii="Arial" w:hAnsi="Arial"/>
          <w:sz w:val="24"/>
          <w:szCs w:val="24"/>
        </w:rPr>
        <w:t xml:space="preserve"> до </w:t>
      </w:r>
      <w:r>
        <w:rPr>
          <w:rFonts w:ascii="Arial" w:hAnsi="Arial"/>
          <w:sz w:val="24"/>
          <w:szCs w:val="24"/>
        </w:rPr>
        <w:t>26</w:t>
      </w:r>
      <w:r w:rsidRPr="00E10CBF">
        <w:rPr>
          <w:rFonts w:ascii="Arial" w:hAnsi="Arial"/>
          <w:sz w:val="24"/>
          <w:szCs w:val="24"/>
        </w:rPr>
        <w:t xml:space="preserve"> </w:t>
      </w:r>
      <w:proofErr w:type="spellStart"/>
      <w:r w:rsidRPr="00E10CBF">
        <w:rPr>
          <w:rFonts w:ascii="Arial" w:hAnsi="Arial"/>
          <w:sz w:val="24"/>
          <w:szCs w:val="24"/>
        </w:rPr>
        <w:t>мкР</w:t>
      </w:r>
      <w:proofErr w:type="spellEnd"/>
      <w:r w:rsidRPr="00E10CBF">
        <w:rPr>
          <w:rFonts w:ascii="Arial" w:hAnsi="Arial"/>
          <w:sz w:val="24"/>
          <w:szCs w:val="24"/>
        </w:rPr>
        <w:t>/ч</w:t>
      </w:r>
      <w:r>
        <w:rPr>
          <w:rFonts w:ascii="Arial" w:hAnsi="Arial"/>
          <w:sz w:val="24"/>
          <w:szCs w:val="24"/>
        </w:rPr>
        <w:t>, а</w:t>
      </w:r>
      <w:r w:rsidRPr="00E10CBF">
        <w:rPr>
          <w:rFonts w:ascii="Arial" w:hAnsi="Arial"/>
          <w:sz w:val="24"/>
          <w:szCs w:val="24"/>
        </w:rPr>
        <w:t xml:space="preserve"> с плотностью загрязнения 15-40 Кюри/км</w:t>
      </w:r>
      <w:r w:rsidRPr="00E10CBF">
        <w:rPr>
          <w:rFonts w:ascii="Arial" w:hAnsi="Arial"/>
          <w:sz w:val="24"/>
          <w:szCs w:val="24"/>
          <w:vertAlign w:val="superscript"/>
        </w:rPr>
        <w:t xml:space="preserve">2 </w:t>
      </w:r>
      <w:r w:rsidRPr="00E10CBF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- </w:t>
      </w:r>
      <w:r w:rsidRPr="00E10CBF">
        <w:rPr>
          <w:rFonts w:ascii="Arial" w:hAnsi="Arial"/>
          <w:sz w:val="24"/>
          <w:szCs w:val="24"/>
        </w:rPr>
        <w:t xml:space="preserve">от </w:t>
      </w:r>
      <w:r>
        <w:rPr>
          <w:rFonts w:ascii="Arial" w:hAnsi="Arial"/>
          <w:sz w:val="24"/>
          <w:szCs w:val="24"/>
        </w:rPr>
        <w:t>28</w:t>
      </w:r>
      <w:r w:rsidRPr="00E10CBF">
        <w:rPr>
          <w:rFonts w:ascii="Arial" w:hAnsi="Arial"/>
          <w:sz w:val="24"/>
          <w:szCs w:val="24"/>
        </w:rPr>
        <w:t xml:space="preserve"> до </w:t>
      </w:r>
      <w:r>
        <w:rPr>
          <w:rFonts w:ascii="Arial" w:hAnsi="Arial"/>
          <w:sz w:val="24"/>
          <w:szCs w:val="24"/>
        </w:rPr>
        <w:t>34</w:t>
      </w:r>
      <w:r w:rsidRPr="00E10CBF">
        <w:rPr>
          <w:rFonts w:ascii="Arial" w:hAnsi="Arial"/>
          <w:sz w:val="24"/>
          <w:szCs w:val="24"/>
        </w:rPr>
        <w:t xml:space="preserve"> </w:t>
      </w:r>
      <w:proofErr w:type="spellStart"/>
      <w:r w:rsidRPr="00E10CBF">
        <w:rPr>
          <w:rFonts w:ascii="Arial" w:hAnsi="Arial"/>
          <w:sz w:val="24"/>
          <w:szCs w:val="24"/>
        </w:rPr>
        <w:t>мкР</w:t>
      </w:r>
      <w:proofErr w:type="spellEnd"/>
      <w:r w:rsidRPr="00E10CBF">
        <w:rPr>
          <w:rFonts w:ascii="Arial" w:hAnsi="Arial"/>
          <w:sz w:val="24"/>
          <w:szCs w:val="24"/>
        </w:rPr>
        <w:t>/ч</w:t>
      </w:r>
      <w:r>
        <w:rPr>
          <w:rFonts w:ascii="Arial" w:hAnsi="Arial"/>
          <w:sz w:val="24"/>
        </w:rPr>
        <w:t>.</w:t>
      </w:r>
    </w:p>
    <w:p w:rsidR="00813085" w:rsidRDefault="00813085" w:rsidP="00813085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объектов значения МЭД находились в пределах от 3 до 28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естественного радиационного фона.</w:t>
      </w:r>
    </w:p>
    <w:p w:rsidR="00813085" w:rsidRDefault="00813085" w:rsidP="00813085">
      <w:pPr>
        <w:pStyle w:val="a3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813085" w:rsidRDefault="00813085" w:rsidP="00813085">
      <w:pPr>
        <w:spacing w:after="0"/>
        <w:ind w:firstLine="708"/>
        <w:jc w:val="both"/>
        <w:rPr>
          <w:rFonts w:ascii="Arial" w:hAnsi="Arial"/>
        </w:rPr>
      </w:pPr>
    </w:p>
    <w:p w:rsidR="00813085" w:rsidRDefault="00813085" w:rsidP="00813085">
      <w:pPr>
        <w:spacing w:after="0"/>
        <w:ind w:firstLine="708"/>
        <w:jc w:val="both"/>
        <w:rPr>
          <w:rFonts w:ascii="Arial" w:hAnsi="Arial"/>
        </w:rPr>
      </w:pPr>
    </w:p>
    <w:p w:rsidR="00813085" w:rsidRDefault="00813085" w:rsidP="0081308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Направляется в порядке информации.</w:t>
      </w:r>
    </w:p>
    <w:p w:rsidR="00813085" w:rsidRDefault="00813085" w:rsidP="00813085">
      <w:pPr>
        <w:spacing w:after="0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Приложение: по тексту на 11 л. в 1 экз.</w:t>
      </w:r>
    </w:p>
    <w:p w:rsidR="00813085" w:rsidRDefault="00813085" w:rsidP="00813085">
      <w:pPr>
        <w:spacing w:after="0"/>
        <w:ind w:firstLine="708"/>
        <w:jc w:val="both"/>
        <w:rPr>
          <w:rFonts w:ascii="Arial" w:hAnsi="Arial"/>
          <w:sz w:val="24"/>
        </w:rPr>
      </w:pPr>
    </w:p>
    <w:p w:rsidR="00813085" w:rsidRDefault="00813085" w:rsidP="00813085">
      <w:pPr>
        <w:spacing w:after="0"/>
        <w:ind w:firstLine="708"/>
        <w:jc w:val="both"/>
        <w:rPr>
          <w:rFonts w:ascii="Arial" w:hAnsi="Arial"/>
          <w:sz w:val="24"/>
        </w:rPr>
      </w:pPr>
    </w:p>
    <w:p w:rsidR="00813085" w:rsidRDefault="00813085" w:rsidP="00813085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</w:p>
    <w:p w:rsidR="00813085" w:rsidRDefault="00813085" w:rsidP="00813085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</w:p>
    <w:p w:rsidR="00813085" w:rsidRDefault="00813085" w:rsidP="00813085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Заместитель Руководителя </w:t>
      </w:r>
    </w:p>
    <w:p w:rsidR="00813085" w:rsidRDefault="00813085" w:rsidP="00813085">
      <w:pPr>
        <w:spacing w:after="0" w:line="240" w:lineRule="auto"/>
        <w:outlineLvl w:val="0"/>
        <w:rPr>
          <w:sz w:val="16"/>
          <w:szCs w:val="16"/>
        </w:rPr>
      </w:pPr>
      <w:r>
        <w:rPr>
          <w:rFonts w:ascii="Arial" w:hAnsi="Arial" w:cs="Arial"/>
          <w:sz w:val="24"/>
          <w:szCs w:val="24"/>
        </w:rPr>
        <w:t>Росгидромета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М.Е. Яковенко</w:t>
      </w:r>
    </w:p>
    <w:p w:rsidR="00813085" w:rsidRDefault="00813085" w:rsidP="00813085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813085" w:rsidRDefault="00813085" w:rsidP="00813085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813085" w:rsidRDefault="00813085" w:rsidP="00813085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813085" w:rsidRDefault="00813085" w:rsidP="00813085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813085" w:rsidRDefault="00813085" w:rsidP="00813085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813085" w:rsidRDefault="00813085" w:rsidP="00813085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813085" w:rsidRDefault="00813085" w:rsidP="00813085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813085" w:rsidRDefault="00813085" w:rsidP="00813085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813085" w:rsidRDefault="00813085" w:rsidP="00813085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813085" w:rsidRDefault="00813085" w:rsidP="00813085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813085" w:rsidRDefault="00813085" w:rsidP="00813085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813085" w:rsidRDefault="00813085" w:rsidP="00813085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813085" w:rsidRDefault="00813085" w:rsidP="00813085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813085" w:rsidRDefault="00813085" w:rsidP="00813085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813085" w:rsidRDefault="00813085" w:rsidP="00813085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813085" w:rsidRDefault="00813085" w:rsidP="00813085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813085" w:rsidRDefault="00813085" w:rsidP="00813085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813085" w:rsidRDefault="00813085" w:rsidP="00813085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813085" w:rsidRDefault="00813085" w:rsidP="00813085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813085" w:rsidRDefault="00813085" w:rsidP="00813085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813085" w:rsidRDefault="00813085" w:rsidP="00813085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B92431" w:rsidRDefault="00B92431">
      <w:pPr>
        <w:rPr>
          <w:rFonts w:ascii="Arial" w:hAnsi="Arial" w:cs="Arial"/>
          <w:sz w:val="20"/>
          <w:szCs w:val="20"/>
        </w:rPr>
      </w:pPr>
    </w:p>
    <w:p w:rsidR="00813085" w:rsidRPr="000E6DB4" w:rsidRDefault="00813085" w:rsidP="00813085">
      <w:pPr>
        <w:pStyle w:val="1"/>
        <w:rPr>
          <w:rFonts w:cs="Arial"/>
          <w:b w:val="0"/>
          <w:szCs w:val="24"/>
        </w:rPr>
      </w:pPr>
      <w:r w:rsidRPr="000E6DB4">
        <w:rPr>
          <w:rFonts w:cs="Arial"/>
          <w:b w:val="0"/>
          <w:szCs w:val="24"/>
        </w:rPr>
        <w:t xml:space="preserve">                Приложение 1</w:t>
      </w:r>
    </w:p>
    <w:p w:rsidR="00813085" w:rsidRDefault="00813085" w:rsidP="00813085">
      <w:pPr>
        <w:spacing w:line="240" w:lineRule="auto"/>
        <w:rPr>
          <w:rFonts w:ascii="Arial" w:hAnsi="Arial" w:cs="Arial"/>
          <w:sz w:val="24"/>
          <w:szCs w:val="24"/>
        </w:rPr>
      </w:pPr>
    </w:p>
    <w:p w:rsidR="00813085" w:rsidRDefault="00813085" w:rsidP="00813085">
      <w:pPr>
        <w:spacing w:line="240" w:lineRule="auto"/>
        <w:rPr>
          <w:rFonts w:ascii="Arial" w:hAnsi="Arial" w:cs="Arial"/>
          <w:sz w:val="24"/>
          <w:szCs w:val="24"/>
        </w:rPr>
      </w:pPr>
    </w:p>
    <w:p w:rsidR="00813085" w:rsidRDefault="00813085" w:rsidP="003B555B">
      <w:pPr>
        <w:pStyle w:val="a3"/>
        <w:jc w:val="center"/>
        <w:rPr>
          <w:rFonts w:ascii="Arial" w:hAnsi="Arial" w:cs="Arial"/>
        </w:rPr>
      </w:pPr>
      <w:r w:rsidRPr="000E6DB4">
        <w:rPr>
          <w:rFonts w:ascii="Arial" w:hAnsi="Arial" w:cs="Arial"/>
        </w:rPr>
        <w:t xml:space="preserve">Перечень случаев </w:t>
      </w:r>
      <w:r w:rsidRPr="000E6DB4">
        <w:rPr>
          <w:rFonts w:ascii="Arial" w:hAnsi="Arial" w:cs="Arial"/>
        </w:rPr>
        <w:br/>
        <w:t>экстремально высокого загрязнения поверхностных вод суши</w:t>
      </w:r>
      <w:r w:rsidRPr="000E6DB4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август</w:t>
      </w:r>
      <w:r w:rsidRPr="000E6DB4">
        <w:rPr>
          <w:rFonts w:ascii="Arial" w:hAnsi="Arial" w:cs="Arial"/>
        </w:rPr>
        <w:t>е 201</w:t>
      </w:r>
      <w:r>
        <w:rPr>
          <w:rFonts w:ascii="Arial" w:hAnsi="Arial" w:cs="Arial"/>
        </w:rPr>
        <w:t>6</w:t>
      </w:r>
      <w:r w:rsidRPr="000E6DB4">
        <w:rPr>
          <w:rFonts w:ascii="Arial" w:hAnsi="Arial" w:cs="Arial"/>
        </w:rPr>
        <w:t xml:space="preserve"> года</w:t>
      </w:r>
    </w:p>
    <w:p w:rsidR="00813085" w:rsidRDefault="00813085" w:rsidP="00813085">
      <w:pPr>
        <w:pStyle w:val="a3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795"/>
        <w:gridCol w:w="2210"/>
        <w:gridCol w:w="2174"/>
        <w:gridCol w:w="2479"/>
        <w:gridCol w:w="1811"/>
      </w:tblGrid>
      <w:tr w:rsidR="00813085" w:rsidRPr="00401D80" w:rsidTr="00813085">
        <w:trPr>
          <w:cantSplit/>
          <w:trHeight w:val="28"/>
          <w:tblHeader/>
        </w:trPr>
        <w:tc>
          <w:tcPr>
            <w:tcW w:w="795" w:type="dxa"/>
            <w:tcBorders>
              <w:bottom w:val="single" w:sz="4" w:space="0" w:color="auto"/>
            </w:tcBorders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401D80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401D8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401D80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10" w:type="dxa"/>
            <w:tcBorders>
              <w:bottom w:val="single" w:sz="4" w:space="0" w:color="auto"/>
            </w:tcBorders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01D80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174" w:type="dxa"/>
            <w:tcBorders>
              <w:bottom w:val="single" w:sz="4" w:space="0" w:color="auto"/>
            </w:tcBorders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01D80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479" w:type="dxa"/>
            <w:tcBorders>
              <w:bottom w:val="single" w:sz="4" w:space="0" w:color="auto"/>
            </w:tcBorders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01D80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01D80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</w:p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(ПДК)</w:t>
            </w:r>
          </w:p>
        </w:tc>
      </w:tr>
      <w:tr w:rsidR="00813085" w:rsidRPr="00401D80" w:rsidTr="00813085">
        <w:trPr>
          <w:cantSplit/>
        </w:trPr>
        <w:tc>
          <w:tcPr>
            <w:tcW w:w="9469" w:type="dxa"/>
            <w:gridSpan w:val="5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401D8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401D8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1 </w:t>
            </w:r>
            <w:proofErr w:type="spellStart"/>
            <w:r w:rsidRPr="00401D8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401D8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1D80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813085" w:rsidRPr="00401D80" w:rsidTr="00813085">
        <w:trPr>
          <w:cantSplit/>
        </w:trPr>
        <w:tc>
          <w:tcPr>
            <w:tcW w:w="795" w:type="dxa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0" w:type="dxa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Нюдуай</w:t>
            </w:r>
            <w:proofErr w:type="spellEnd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Мончегорск</w:t>
            </w:r>
            <w:proofErr w:type="spellEnd"/>
          </w:p>
        </w:tc>
        <w:tc>
          <w:tcPr>
            <w:tcW w:w="2174" w:type="dxa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79" w:type="dxa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р</w:t>
            </w: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тут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</w:tr>
      <w:tr w:rsidR="00813085" w:rsidRPr="00401D80" w:rsidTr="00813085">
        <w:trPr>
          <w:cantSplit/>
        </w:trPr>
        <w:tc>
          <w:tcPr>
            <w:tcW w:w="9469" w:type="dxa"/>
            <w:gridSpan w:val="5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401D80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401D80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401D80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401D80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1D80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813085" w:rsidRPr="00401D80" w:rsidTr="00813085">
        <w:trPr>
          <w:cantSplit/>
          <w:trHeight w:val="736"/>
        </w:trPr>
        <w:tc>
          <w:tcPr>
            <w:tcW w:w="795" w:type="dxa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0" w:type="dxa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Бурея</w:t>
            </w:r>
            <w:proofErr w:type="spellEnd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с.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Малиновка</w:t>
            </w:r>
            <w:proofErr w:type="spellEnd"/>
          </w:p>
        </w:tc>
        <w:tc>
          <w:tcPr>
            <w:tcW w:w="2174" w:type="dxa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>Амурская область</w:t>
            </w:r>
          </w:p>
        </w:tc>
        <w:tc>
          <w:tcPr>
            <w:tcW w:w="2479" w:type="dxa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811" w:type="dxa"/>
            <w:vAlign w:val="center"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более 100,</w:t>
            </w:r>
          </w:p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4 случая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0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</w:rPr>
              <w:t>Колос-Йоки</w:t>
            </w:r>
            <w:proofErr w:type="spellEnd"/>
            <w:r w:rsidRPr="00401D80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>п. Никель</w:t>
            </w:r>
          </w:p>
        </w:tc>
        <w:tc>
          <w:tcPr>
            <w:tcW w:w="2174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79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</w:t>
            </w: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  <w:p w:rsidR="00813085" w:rsidRPr="00401D80" w:rsidRDefault="00813085" w:rsidP="008130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74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>61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10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Охинка</w:t>
            </w:r>
            <w:proofErr w:type="spellEnd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Оха</w:t>
            </w:r>
            <w:proofErr w:type="spellEnd"/>
          </w:p>
        </w:tc>
        <w:tc>
          <w:tcPr>
            <w:tcW w:w="2174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479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  <w:p w:rsidR="00813085" w:rsidRPr="00401D80" w:rsidRDefault="00813085" w:rsidP="008130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0" w:type="dxa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</w:rPr>
              <w:t>Пахотка</w:t>
            </w:r>
            <w:proofErr w:type="spellEnd"/>
            <w:r w:rsidRPr="00401D80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>г. Первоуральск,</w:t>
            </w:r>
          </w:p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401D80">
              <w:rPr>
                <w:rFonts w:ascii="Arial" w:hAnsi="Arial" w:cs="Arial"/>
                <w:sz w:val="24"/>
                <w:szCs w:val="24"/>
              </w:rPr>
              <w:t>48 км выше устья,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01D80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,02</w:t>
            </w:r>
            <w:r w:rsidRPr="00401D80">
              <w:rPr>
                <w:rFonts w:ascii="Arial" w:hAnsi="Arial" w:cs="Arial"/>
                <w:sz w:val="24"/>
                <w:szCs w:val="24"/>
              </w:rPr>
              <w:t xml:space="preserve"> км выше </w:t>
            </w:r>
            <w:r>
              <w:rPr>
                <w:rFonts w:ascii="Arial" w:hAnsi="Arial" w:cs="Arial"/>
                <w:sz w:val="24"/>
                <w:szCs w:val="24"/>
              </w:rPr>
              <w:t xml:space="preserve">места </w:t>
            </w:r>
            <w:r w:rsidRPr="00401D80">
              <w:rPr>
                <w:rFonts w:ascii="Arial" w:hAnsi="Arial" w:cs="Arial"/>
                <w:sz w:val="24"/>
                <w:szCs w:val="24"/>
              </w:rPr>
              <w:t>выпуска сточ</w:t>
            </w:r>
            <w:r>
              <w:rPr>
                <w:rFonts w:ascii="Arial" w:hAnsi="Arial" w:cs="Arial"/>
                <w:sz w:val="24"/>
                <w:szCs w:val="24"/>
              </w:rPr>
              <w:t>ных вод ЗАО "Русский хром 1915"</w:t>
            </w:r>
            <w:r w:rsidRPr="00401D8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174" w:type="dxa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9" w:type="dxa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811" w:type="dxa"/>
            <w:vAlign w:val="center"/>
          </w:tcPr>
          <w:p w:rsidR="00813085" w:rsidRPr="0074737B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51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10" w:type="dxa"/>
          </w:tcPr>
          <w:p w:rsid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Пельшма</w:t>
            </w:r>
            <w:proofErr w:type="spellEnd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Сокол</w:t>
            </w:r>
            <w:proofErr w:type="spellEnd"/>
          </w:p>
        </w:tc>
        <w:tc>
          <w:tcPr>
            <w:tcW w:w="2174" w:type="dxa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>Вологодская область</w:t>
            </w:r>
          </w:p>
        </w:tc>
        <w:tc>
          <w:tcPr>
            <w:tcW w:w="2479" w:type="dxa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Лигносульфонаты</w:t>
            </w:r>
            <w:proofErr w:type="spellEnd"/>
          </w:p>
        </w:tc>
        <w:tc>
          <w:tcPr>
            <w:tcW w:w="1811" w:type="dxa"/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9</w:t>
            </w:r>
            <w:proofErr w:type="spellEnd"/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10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4737B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74737B">
              <w:rPr>
                <w:rFonts w:ascii="Arial" w:hAnsi="Arial" w:cs="Arial"/>
                <w:sz w:val="24"/>
                <w:szCs w:val="24"/>
              </w:rPr>
              <w:t>У</w:t>
            </w:r>
            <w:r>
              <w:rPr>
                <w:rFonts w:ascii="Arial" w:hAnsi="Arial" w:cs="Arial"/>
                <w:sz w:val="24"/>
                <w:szCs w:val="24"/>
              </w:rPr>
              <w:t>л</w:t>
            </w:r>
            <w:proofErr w:type="spellEnd"/>
            <w:r w:rsidRPr="0074737B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813085" w:rsidRPr="0074737B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4737B">
              <w:rPr>
                <w:rFonts w:ascii="Arial" w:hAnsi="Arial" w:cs="Arial"/>
                <w:sz w:val="24"/>
                <w:szCs w:val="24"/>
              </w:rPr>
              <w:t xml:space="preserve">п. </w:t>
            </w:r>
            <w:proofErr w:type="spellStart"/>
            <w:r w:rsidRPr="0074737B">
              <w:rPr>
                <w:rFonts w:ascii="Arial" w:hAnsi="Arial" w:cs="Arial"/>
                <w:sz w:val="24"/>
                <w:szCs w:val="24"/>
              </w:rPr>
              <w:t>Многовершин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74737B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2174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79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813085" w:rsidRPr="0074737B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144</w:t>
            </w:r>
          </w:p>
        </w:tc>
      </w:tr>
      <w:tr w:rsidR="00813085" w:rsidRPr="00401D80" w:rsidTr="00813085">
        <w:trPr>
          <w:cantSplit/>
        </w:trPr>
        <w:tc>
          <w:tcPr>
            <w:tcW w:w="9469" w:type="dxa"/>
            <w:gridSpan w:val="5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401D80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401D80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401D80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401D80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1D80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813085" w:rsidRPr="00401D80" w:rsidTr="00813085">
        <w:trPr>
          <w:cantSplit/>
        </w:trPr>
        <w:tc>
          <w:tcPr>
            <w:tcW w:w="795" w:type="dxa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10" w:type="dxa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вдхр</w:t>
            </w:r>
            <w:proofErr w:type="spellEnd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Братское</w:t>
            </w:r>
            <w:proofErr w:type="spellEnd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Свирск</w:t>
            </w:r>
            <w:proofErr w:type="spellEnd"/>
          </w:p>
        </w:tc>
        <w:tc>
          <w:tcPr>
            <w:tcW w:w="2174" w:type="dxa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>Иркутская область</w:t>
            </w:r>
          </w:p>
        </w:tc>
        <w:tc>
          <w:tcPr>
            <w:tcW w:w="2479" w:type="dxa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5</w:t>
            </w:r>
            <w:proofErr w:type="spellEnd"/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10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01D80">
              <w:rPr>
                <w:rFonts w:ascii="Arial" w:hAnsi="Arial" w:cs="Arial"/>
                <w:sz w:val="24"/>
                <w:szCs w:val="24"/>
              </w:rPr>
              <w:t>вдхр</w:t>
            </w:r>
            <w:proofErr w:type="spellEnd"/>
            <w:r w:rsidRPr="00401D80">
              <w:rPr>
                <w:rFonts w:ascii="Arial" w:hAnsi="Arial" w:cs="Arial"/>
                <w:sz w:val="24"/>
                <w:szCs w:val="24"/>
              </w:rPr>
              <w:t>. Братское,</w:t>
            </w:r>
          </w:p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 xml:space="preserve">г.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</w:rPr>
              <w:t>Усолье-Сибирское</w:t>
            </w:r>
            <w:proofErr w:type="spellEnd"/>
          </w:p>
        </w:tc>
        <w:tc>
          <w:tcPr>
            <w:tcW w:w="2174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>Иркутская область</w:t>
            </w:r>
          </w:p>
        </w:tc>
        <w:tc>
          <w:tcPr>
            <w:tcW w:w="2479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813085" w:rsidRPr="00401D80" w:rsidRDefault="00813085" w:rsidP="008130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84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813085" w:rsidRPr="0074737B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случая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13085" w:rsidRPr="00401D80" w:rsidRDefault="00813085" w:rsidP="008130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13085" w:rsidRPr="00401D80" w:rsidRDefault="00813085" w:rsidP="008130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82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13085" w:rsidRPr="00401D80" w:rsidRDefault="00813085" w:rsidP="008130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813085" w:rsidRPr="0074737B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73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10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 xml:space="preserve">р. Айва, </w:t>
            </w:r>
          </w:p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>18,6 км выше устья,</w:t>
            </w:r>
          </w:p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174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9" w:type="dxa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56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</w:tcPr>
          <w:p w:rsidR="00813085" w:rsidRPr="00D54AA1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10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 xml:space="preserve">р. Айва, </w:t>
            </w:r>
          </w:p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 xml:space="preserve">22,9 км выше устья, </w:t>
            </w:r>
          </w:p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>г. Красноуральск</w:t>
            </w:r>
          </w:p>
        </w:tc>
        <w:tc>
          <w:tcPr>
            <w:tcW w:w="2174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9" w:type="dxa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811" w:type="dxa"/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</w:tcPr>
          <w:p w:rsidR="00813085" w:rsidRPr="00D54AA1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52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10" w:type="dxa"/>
            <w:vMerge w:val="restart"/>
          </w:tcPr>
          <w:p w:rsid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Ангара</w:t>
            </w:r>
            <w:proofErr w:type="spellEnd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Ангарск</w:t>
            </w:r>
            <w:proofErr w:type="spellEnd"/>
          </w:p>
        </w:tc>
        <w:tc>
          <w:tcPr>
            <w:tcW w:w="2174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>Иркутская область</w:t>
            </w:r>
          </w:p>
        </w:tc>
        <w:tc>
          <w:tcPr>
            <w:tcW w:w="2479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813085" w:rsidRPr="00D54AA1" w:rsidRDefault="00813085" w:rsidP="008130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813085" w:rsidRPr="00D54AA1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126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13085" w:rsidRPr="00401D80" w:rsidRDefault="00813085" w:rsidP="008130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813085" w:rsidRPr="00D54AA1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108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13085" w:rsidRPr="00401D80" w:rsidRDefault="00813085" w:rsidP="008130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813085" w:rsidRPr="00D54AA1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91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13085" w:rsidRPr="00401D80" w:rsidRDefault="00813085" w:rsidP="008130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813085" w:rsidRPr="00D54AA1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87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13085" w:rsidRPr="00401D80" w:rsidRDefault="00813085" w:rsidP="008130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813085" w:rsidRPr="00D54AA1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13085" w:rsidRPr="00401D80" w:rsidRDefault="00813085" w:rsidP="008130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73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10" w:type="dxa"/>
            <w:vMerge w:val="restart"/>
          </w:tcPr>
          <w:p w:rsid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Ангара</w:t>
            </w:r>
            <w:proofErr w:type="spellEnd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Иркутск</w:t>
            </w:r>
            <w:proofErr w:type="spellEnd"/>
          </w:p>
        </w:tc>
        <w:tc>
          <w:tcPr>
            <w:tcW w:w="2174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>Иркутская область</w:t>
            </w:r>
          </w:p>
        </w:tc>
        <w:tc>
          <w:tcPr>
            <w:tcW w:w="2479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  <w:p w:rsidR="00813085" w:rsidRPr="00401D80" w:rsidRDefault="00813085" w:rsidP="008130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207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13085" w:rsidRPr="00401D80" w:rsidRDefault="00813085" w:rsidP="008130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813085" w:rsidRPr="006319F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205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13085" w:rsidRPr="00401D80" w:rsidRDefault="00813085" w:rsidP="008130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73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13085" w:rsidRPr="00401D80" w:rsidRDefault="00813085" w:rsidP="008130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13085" w:rsidRPr="00401D80" w:rsidRDefault="00813085" w:rsidP="008130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813085" w:rsidRPr="006319F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10" w:type="dxa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 xml:space="preserve">р. Березовка, </w:t>
            </w:r>
          </w:p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 xml:space="preserve">г. Березовский, </w:t>
            </w:r>
          </w:p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401D80">
              <w:rPr>
                <w:rFonts w:ascii="Arial" w:hAnsi="Arial" w:cs="Arial"/>
                <w:sz w:val="24"/>
                <w:szCs w:val="24"/>
              </w:rPr>
              <w:t>45 км выше устья</w:t>
            </w:r>
          </w:p>
        </w:tc>
        <w:tc>
          <w:tcPr>
            <w:tcW w:w="2174" w:type="dxa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9" w:type="dxa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138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210" w:type="dxa"/>
            <w:vMerge w:val="restart"/>
          </w:tcPr>
          <w:p w:rsid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Днепр</w:t>
            </w:r>
            <w:proofErr w:type="spellEnd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Доргобуж</w:t>
            </w:r>
            <w:proofErr w:type="spellEnd"/>
          </w:p>
        </w:tc>
        <w:tc>
          <w:tcPr>
            <w:tcW w:w="2174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>Смоленская область</w:t>
            </w:r>
          </w:p>
        </w:tc>
        <w:tc>
          <w:tcPr>
            <w:tcW w:w="2479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  <w:p w:rsidR="00813085" w:rsidRPr="00401D80" w:rsidRDefault="00813085" w:rsidP="008130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0,6</w:t>
            </w:r>
            <w:r w:rsidRPr="00401D80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,4</w:t>
            </w:r>
            <w:r w:rsidRPr="00401D80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2210" w:type="dxa"/>
            <w:vMerge w:val="restart"/>
          </w:tcPr>
          <w:p w:rsid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Днепр</w:t>
            </w:r>
            <w:proofErr w:type="spellEnd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Смоленск</w:t>
            </w:r>
            <w:proofErr w:type="spellEnd"/>
          </w:p>
        </w:tc>
        <w:tc>
          <w:tcPr>
            <w:tcW w:w="2174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>Смоленская область</w:t>
            </w:r>
          </w:p>
        </w:tc>
        <w:tc>
          <w:tcPr>
            <w:tcW w:w="2479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  <w:p w:rsidR="00813085" w:rsidRPr="00401D80" w:rsidRDefault="00813085" w:rsidP="008130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,2</w:t>
            </w:r>
            <w:r w:rsidRPr="00401D80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13085" w:rsidRPr="00401D80" w:rsidRDefault="00813085" w:rsidP="008130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,3</w:t>
            </w:r>
            <w:r w:rsidRPr="00401D80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813085" w:rsidRPr="009B45A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случая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13085" w:rsidRPr="00401D80" w:rsidRDefault="00813085" w:rsidP="008130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,4</w:t>
            </w:r>
            <w:r w:rsidRPr="00401D80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813085" w:rsidRPr="009B45A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случая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13085" w:rsidRPr="00401D80" w:rsidRDefault="00813085" w:rsidP="008130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,5</w:t>
            </w:r>
            <w:r w:rsidRPr="00401D80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813085" w:rsidRPr="009B45A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случая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13085" w:rsidRPr="00401D80" w:rsidRDefault="00813085" w:rsidP="008130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,6</w:t>
            </w:r>
            <w:r w:rsidRPr="00401D80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813085" w:rsidRPr="009B45A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случая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13085" w:rsidRPr="00401D80" w:rsidRDefault="00813085" w:rsidP="008130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,8</w:t>
            </w:r>
            <w:r w:rsidRPr="00401D80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813085" w:rsidRPr="009B45A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случая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13085" w:rsidRPr="00401D80" w:rsidRDefault="00813085" w:rsidP="008130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,9</w:t>
            </w:r>
            <w:r w:rsidRPr="00401D80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13085" w:rsidRPr="00401D80" w:rsidRDefault="00813085" w:rsidP="008130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1,0</w:t>
            </w:r>
            <w:r w:rsidRPr="00401D80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813085" w:rsidRPr="009B45A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случая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2210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Днепр</w:t>
            </w:r>
            <w:proofErr w:type="spellEnd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д.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Хлыстовка</w:t>
            </w:r>
            <w:proofErr w:type="spellEnd"/>
          </w:p>
        </w:tc>
        <w:tc>
          <w:tcPr>
            <w:tcW w:w="2174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>Смоленская область</w:t>
            </w:r>
          </w:p>
        </w:tc>
        <w:tc>
          <w:tcPr>
            <w:tcW w:w="2479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  <w:p w:rsidR="00813085" w:rsidRPr="00C06896" w:rsidRDefault="00813085" w:rsidP="0081308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Pr="00401D80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813085" w:rsidRPr="00C06896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случая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13085" w:rsidRPr="00401D80" w:rsidRDefault="00813085" w:rsidP="008130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401D80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13085" w:rsidRPr="00401D80" w:rsidRDefault="00813085" w:rsidP="008130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0,8</w:t>
            </w:r>
            <w:r w:rsidRPr="00401D80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13085" w:rsidRPr="00401D80" w:rsidRDefault="00813085" w:rsidP="008130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  <w:r w:rsidRPr="00401D80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13085" w:rsidRPr="00401D80" w:rsidRDefault="00813085" w:rsidP="008130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06896">
              <w:rPr>
                <w:rFonts w:ascii="Arial" w:hAnsi="Arial" w:cs="Arial"/>
                <w:sz w:val="24"/>
                <w:szCs w:val="24"/>
              </w:rPr>
              <w:t>1,0</w:t>
            </w:r>
            <w:r w:rsidRPr="00401D80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13085" w:rsidRPr="00401D80" w:rsidRDefault="00813085" w:rsidP="008130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1,6</w:t>
            </w:r>
            <w:r w:rsidRPr="00401D80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2210" w:type="dxa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Исеть</w:t>
            </w:r>
            <w:proofErr w:type="spellEnd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174" w:type="dxa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9" w:type="dxa"/>
          </w:tcPr>
          <w:p w:rsidR="00813085" w:rsidRPr="00C06896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6</w:t>
            </w:r>
            <w:proofErr w:type="spellEnd"/>
          </w:p>
        </w:tc>
      </w:tr>
      <w:tr w:rsidR="00813085" w:rsidRPr="00401D80" w:rsidTr="00813085">
        <w:trPr>
          <w:cantSplit/>
        </w:trPr>
        <w:tc>
          <w:tcPr>
            <w:tcW w:w="795" w:type="dxa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2210" w:type="dxa"/>
          </w:tcPr>
          <w:p w:rsid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Исеть</w:t>
            </w:r>
            <w:proofErr w:type="spellEnd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Шадринск</w:t>
            </w:r>
            <w:proofErr w:type="spellEnd"/>
          </w:p>
        </w:tc>
        <w:tc>
          <w:tcPr>
            <w:tcW w:w="2174" w:type="dxa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79" w:type="dxa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65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2210" w:type="dxa"/>
            <w:vMerge w:val="restart"/>
          </w:tcPr>
          <w:p w:rsid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</w:rPr>
              <w:t>Ловать</w:t>
            </w:r>
            <w:proofErr w:type="spellEnd"/>
            <w:r w:rsidRPr="00401D80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 xml:space="preserve">д. Узкое </w:t>
            </w:r>
          </w:p>
        </w:tc>
        <w:tc>
          <w:tcPr>
            <w:tcW w:w="2174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>Псковская область</w:t>
            </w:r>
          </w:p>
        </w:tc>
        <w:tc>
          <w:tcPr>
            <w:tcW w:w="2479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  <w:p w:rsidR="00813085" w:rsidRPr="00401D80" w:rsidRDefault="00813085" w:rsidP="008130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,5</w:t>
            </w:r>
            <w:r w:rsidRPr="00401D80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,6</w:t>
            </w:r>
            <w:r w:rsidRPr="00401D80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2210" w:type="dxa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>р. Ляля, г. Новая Ляля</w:t>
            </w:r>
          </w:p>
        </w:tc>
        <w:tc>
          <w:tcPr>
            <w:tcW w:w="2174" w:type="dxa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9" w:type="dxa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 w:rsidRPr="00401D80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2210" w:type="dxa"/>
          </w:tcPr>
          <w:p w:rsid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Ока</w:t>
            </w:r>
            <w:proofErr w:type="spellEnd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Дзержинск</w:t>
            </w:r>
            <w:proofErr w:type="spellEnd"/>
          </w:p>
        </w:tc>
        <w:tc>
          <w:tcPr>
            <w:tcW w:w="2174" w:type="dxa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>Нижегородская область</w:t>
            </w:r>
          </w:p>
        </w:tc>
        <w:tc>
          <w:tcPr>
            <w:tcW w:w="2479" w:type="dxa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50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2210" w:type="dxa"/>
            <w:vMerge w:val="restart"/>
          </w:tcPr>
          <w:p w:rsid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Пельшма</w:t>
            </w:r>
            <w:proofErr w:type="spellEnd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Сокол</w:t>
            </w:r>
            <w:proofErr w:type="spellEnd"/>
          </w:p>
        </w:tc>
        <w:tc>
          <w:tcPr>
            <w:tcW w:w="2174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>Вологодская область</w:t>
            </w:r>
          </w:p>
        </w:tc>
        <w:tc>
          <w:tcPr>
            <w:tcW w:w="2479" w:type="dxa"/>
          </w:tcPr>
          <w:p w:rsidR="00813085" w:rsidRPr="00C06896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C06896">
              <w:rPr>
                <w:rFonts w:ascii="Arial" w:hAnsi="Arial" w:cs="Arial"/>
                <w:sz w:val="24"/>
                <w:szCs w:val="24"/>
              </w:rPr>
              <w:t>БПК</w:t>
            </w:r>
            <w:r w:rsidRPr="00C06896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813085" w:rsidRPr="00C06896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</w:t>
            </w:r>
          </w:p>
        </w:tc>
      </w:tr>
      <w:tr w:rsidR="00813085" w:rsidRPr="00401D80" w:rsidTr="00813085">
        <w:trPr>
          <w:cantSplit/>
          <w:trHeight w:val="793"/>
        </w:trPr>
        <w:tc>
          <w:tcPr>
            <w:tcW w:w="795" w:type="dxa"/>
            <w:vMerge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  <w:p w:rsidR="00813085" w:rsidRPr="00401D80" w:rsidRDefault="00813085" w:rsidP="0081308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Pr="00401D80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2 случая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2210" w:type="dxa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Пышма</w:t>
            </w:r>
            <w:proofErr w:type="spellEnd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</w:p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Березовский</w:t>
            </w:r>
            <w:proofErr w:type="spellEnd"/>
          </w:p>
        </w:tc>
        <w:tc>
          <w:tcPr>
            <w:tcW w:w="2174" w:type="dxa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9" w:type="dxa"/>
          </w:tcPr>
          <w:p w:rsidR="00813085" w:rsidRPr="00C06896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86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18</w:t>
            </w:r>
          </w:p>
        </w:tc>
        <w:tc>
          <w:tcPr>
            <w:tcW w:w="2210" w:type="dxa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 xml:space="preserve">р. Сибирка, </w:t>
            </w:r>
          </w:p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 xml:space="preserve">г. Верхний Тагил, </w:t>
            </w:r>
          </w:p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01D80">
              <w:rPr>
                <w:rFonts w:ascii="Arial" w:hAnsi="Arial" w:cs="Arial"/>
                <w:sz w:val="24"/>
                <w:szCs w:val="24"/>
              </w:rPr>
              <w:t>км выше устья</w:t>
            </w:r>
          </w:p>
        </w:tc>
        <w:tc>
          <w:tcPr>
            <w:tcW w:w="2174" w:type="dxa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9" w:type="dxa"/>
          </w:tcPr>
          <w:p w:rsidR="00813085" w:rsidRPr="00C06896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51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2210" w:type="dxa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Сосьва</w:t>
            </w:r>
            <w:proofErr w:type="spellEnd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п.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Черноярский</w:t>
            </w:r>
            <w:proofErr w:type="spellEnd"/>
          </w:p>
        </w:tc>
        <w:tc>
          <w:tcPr>
            <w:tcW w:w="2174" w:type="dxa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9" w:type="dxa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2210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Турья</w:t>
            </w:r>
            <w:proofErr w:type="spellEnd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Краснотурьинск</w:t>
            </w:r>
            <w:proofErr w:type="spellEnd"/>
          </w:p>
        </w:tc>
        <w:tc>
          <w:tcPr>
            <w:tcW w:w="2174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9" w:type="dxa"/>
          </w:tcPr>
          <w:p w:rsid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Реакция водной среды по водородному показателю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</w:rPr>
              <w:t>р</w:t>
            </w:r>
            <w:proofErr w:type="spellEnd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H</w:t>
            </w:r>
          </w:p>
          <w:p w:rsid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13085" w:rsidRPr="00427404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813085" w:rsidRPr="00427404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,9</w:t>
            </w:r>
            <w:r w:rsidRPr="00401D80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*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70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65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21</w:t>
            </w:r>
          </w:p>
        </w:tc>
        <w:tc>
          <w:tcPr>
            <w:tcW w:w="2210" w:type="dxa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01D80">
              <w:rPr>
                <w:rFonts w:ascii="Arial" w:hAnsi="Arial" w:cs="Arial"/>
                <w:sz w:val="24"/>
                <w:szCs w:val="24"/>
              </w:rPr>
              <w:t>руч</w:t>
            </w:r>
            <w:proofErr w:type="spellEnd"/>
            <w:r w:rsidRPr="00401D80">
              <w:rPr>
                <w:rFonts w:ascii="Arial" w:hAnsi="Arial" w:cs="Arial"/>
                <w:sz w:val="24"/>
                <w:szCs w:val="24"/>
              </w:rPr>
              <w:t>. Безымянный,</w:t>
            </w:r>
          </w:p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>п. Черноисточ</w:t>
            </w:r>
            <w:r>
              <w:rPr>
                <w:rFonts w:ascii="Arial" w:hAnsi="Arial" w:cs="Arial"/>
                <w:sz w:val="24"/>
                <w:szCs w:val="24"/>
              </w:rPr>
              <w:t>и</w:t>
            </w:r>
            <w:r w:rsidRPr="00401D80">
              <w:rPr>
                <w:rFonts w:ascii="Arial" w:hAnsi="Arial" w:cs="Arial"/>
                <w:sz w:val="24"/>
                <w:szCs w:val="24"/>
              </w:rPr>
              <w:t>н</w:t>
            </w:r>
            <w:r>
              <w:rPr>
                <w:rFonts w:ascii="Arial" w:hAnsi="Arial" w:cs="Arial"/>
                <w:sz w:val="24"/>
                <w:szCs w:val="24"/>
              </w:rPr>
              <w:t>с</w:t>
            </w:r>
            <w:r w:rsidRPr="00401D80">
              <w:rPr>
                <w:rFonts w:ascii="Arial" w:hAnsi="Arial" w:cs="Arial"/>
                <w:sz w:val="24"/>
                <w:szCs w:val="24"/>
              </w:rPr>
              <w:t>к</w:t>
            </w:r>
          </w:p>
        </w:tc>
        <w:tc>
          <w:tcPr>
            <w:tcW w:w="2174" w:type="dxa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79" w:type="dxa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267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22</w:t>
            </w:r>
          </w:p>
        </w:tc>
        <w:tc>
          <w:tcPr>
            <w:tcW w:w="2210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руч</w:t>
            </w:r>
            <w:proofErr w:type="spellEnd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Варничный</w:t>
            </w:r>
            <w:proofErr w:type="spellEnd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Мурманск</w:t>
            </w:r>
            <w:proofErr w:type="spellEnd"/>
          </w:p>
        </w:tc>
        <w:tc>
          <w:tcPr>
            <w:tcW w:w="2174" w:type="dxa"/>
            <w:vMerge w:val="restart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01D80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79" w:type="dxa"/>
          </w:tcPr>
          <w:p w:rsidR="00813085" w:rsidRPr="00427404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427404">
              <w:rPr>
                <w:rFonts w:ascii="Arial" w:hAnsi="Arial" w:cs="Arial"/>
                <w:sz w:val="24"/>
                <w:szCs w:val="24"/>
              </w:rPr>
              <w:t>БПК</w:t>
            </w:r>
            <w:r w:rsidRPr="00427404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813085" w:rsidRPr="0031456B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813085" w:rsidRPr="00401D80" w:rsidTr="00813085">
        <w:trPr>
          <w:cantSplit/>
        </w:trPr>
        <w:tc>
          <w:tcPr>
            <w:tcW w:w="795" w:type="dxa"/>
            <w:vMerge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10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74" w:type="dxa"/>
            <w:vMerge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79" w:type="dxa"/>
          </w:tcPr>
          <w:p w:rsidR="00813085" w:rsidRPr="00401D80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01D80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813085" w:rsidRPr="00401D80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2,0</w:t>
            </w:r>
            <w:r w:rsidRPr="00401D80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</w:tbl>
    <w:p w:rsidR="00813085" w:rsidRPr="004E62D1" w:rsidRDefault="00813085" w:rsidP="00813085">
      <w:pPr>
        <w:spacing w:after="0"/>
      </w:pPr>
    </w:p>
    <w:p w:rsidR="00813085" w:rsidRPr="004E62D1" w:rsidRDefault="00813085" w:rsidP="00813085">
      <w:pPr>
        <w:spacing w:after="0"/>
      </w:pPr>
    </w:p>
    <w:p w:rsidR="00813085" w:rsidRDefault="00813085" w:rsidP="00813085">
      <w:pPr>
        <w:spacing w:line="240" w:lineRule="auto"/>
        <w:rPr>
          <w:rFonts w:ascii="Arial" w:hAnsi="Arial" w:cs="Arial"/>
          <w:sz w:val="20"/>
          <w:szCs w:val="20"/>
        </w:rPr>
      </w:pPr>
      <w:r w:rsidRPr="000E6DB4">
        <w:rPr>
          <w:rFonts w:ascii="Arial" w:hAnsi="Arial" w:cs="Arial"/>
          <w:sz w:val="20"/>
          <w:szCs w:val="20"/>
        </w:rPr>
        <w:t xml:space="preserve">* - </w:t>
      </w:r>
      <w:r w:rsidRPr="000E6DB4">
        <w:rPr>
          <w:rFonts w:ascii="Arial" w:hAnsi="Arial" w:cs="Arial"/>
          <w:iCs/>
          <w:sz w:val="20"/>
          <w:szCs w:val="20"/>
        </w:rPr>
        <w:t xml:space="preserve">концентрация </w:t>
      </w:r>
      <w:r w:rsidRPr="000E6DB4">
        <w:rPr>
          <w:rFonts w:ascii="Arial" w:hAnsi="Arial" w:cs="Arial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  <w:r>
        <w:rPr>
          <w:rFonts w:ascii="Arial" w:hAnsi="Arial" w:cs="Arial"/>
          <w:sz w:val="20"/>
          <w:szCs w:val="20"/>
        </w:rPr>
        <w:t>;</w:t>
      </w:r>
    </w:p>
    <w:p w:rsidR="00813085" w:rsidRPr="00B6657D" w:rsidRDefault="00813085" w:rsidP="00813085">
      <w:pPr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- по показателю </w:t>
      </w:r>
      <w:proofErr w:type="spellStart"/>
      <w:r>
        <w:rPr>
          <w:rFonts w:ascii="Arial" w:hAnsi="Arial" w:cs="Arial"/>
          <w:sz w:val="20"/>
          <w:szCs w:val="20"/>
        </w:rPr>
        <w:t>рН</w:t>
      </w:r>
      <w:proofErr w:type="spellEnd"/>
      <w:r>
        <w:rPr>
          <w:rFonts w:ascii="Arial" w:hAnsi="Arial" w:cs="Arial"/>
          <w:sz w:val="20"/>
          <w:szCs w:val="20"/>
        </w:rPr>
        <w:t xml:space="preserve"> критерием ЭВЗ являются значения менее 4 и более 9,7 </w:t>
      </w:r>
    </w:p>
    <w:p w:rsidR="00813085" w:rsidRDefault="00813085" w:rsidP="00813085">
      <w:pPr>
        <w:spacing w:line="240" w:lineRule="auto"/>
        <w:rPr>
          <w:rFonts w:ascii="Arial" w:hAnsi="Arial" w:cs="Arial"/>
          <w:sz w:val="20"/>
          <w:szCs w:val="20"/>
        </w:rPr>
      </w:pPr>
    </w:p>
    <w:p w:rsidR="00813085" w:rsidRPr="000E6DB4" w:rsidRDefault="00813085" w:rsidP="00813085">
      <w:pPr>
        <w:spacing w:line="240" w:lineRule="auto"/>
        <w:rPr>
          <w:rFonts w:ascii="Arial" w:hAnsi="Arial" w:cs="Arial"/>
          <w:sz w:val="20"/>
          <w:szCs w:val="20"/>
        </w:rPr>
      </w:pPr>
    </w:p>
    <w:p w:rsidR="00813085" w:rsidRPr="00CB629A" w:rsidRDefault="00813085" w:rsidP="00813085">
      <w:pPr>
        <w:spacing w:after="0"/>
      </w:pPr>
    </w:p>
    <w:p w:rsidR="00813085" w:rsidRPr="008E1616" w:rsidRDefault="00813085" w:rsidP="00813085">
      <w:pPr>
        <w:spacing w:after="0"/>
      </w:pPr>
    </w:p>
    <w:p w:rsidR="00813085" w:rsidRPr="000E6DB4" w:rsidRDefault="00813085" w:rsidP="0081308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13085" w:rsidRDefault="00813085" w:rsidP="0081308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13085" w:rsidRDefault="00813085" w:rsidP="0081308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13085" w:rsidRPr="000E6DB4" w:rsidRDefault="00813085" w:rsidP="0081308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13085" w:rsidRPr="000E6DB4" w:rsidRDefault="00813085" w:rsidP="0081308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13085" w:rsidRPr="000E6DB4" w:rsidRDefault="00813085" w:rsidP="00813085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Врио</w:t>
      </w:r>
      <w:proofErr w:type="spellEnd"/>
      <w:r>
        <w:rPr>
          <w:rFonts w:ascii="Arial" w:hAnsi="Arial" w:cs="Arial"/>
          <w:sz w:val="24"/>
          <w:szCs w:val="24"/>
        </w:rPr>
        <w:t xml:space="preserve"> н</w:t>
      </w:r>
      <w:r w:rsidRPr="000E6DB4">
        <w:rPr>
          <w:rFonts w:ascii="Arial" w:hAnsi="Arial" w:cs="Arial"/>
          <w:sz w:val="24"/>
          <w:szCs w:val="24"/>
        </w:rPr>
        <w:t>ачальник</w:t>
      </w:r>
      <w:r>
        <w:rPr>
          <w:rFonts w:ascii="Arial" w:hAnsi="Arial" w:cs="Arial"/>
          <w:sz w:val="24"/>
          <w:szCs w:val="24"/>
        </w:rPr>
        <w:t>а</w:t>
      </w:r>
      <w:r w:rsidRPr="000E6DB4">
        <w:rPr>
          <w:rFonts w:ascii="Arial" w:hAnsi="Arial" w:cs="Arial"/>
          <w:sz w:val="24"/>
          <w:szCs w:val="24"/>
        </w:rPr>
        <w:t xml:space="preserve"> Управления мониторинга</w:t>
      </w:r>
    </w:p>
    <w:p w:rsidR="00813085" w:rsidRPr="000E6DB4" w:rsidRDefault="00813085" w:rsidP="0081308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813085" w:rsidRDefault="00813085" w:rsidP="0081308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В.И. </w:t>
      </w:r>
      <w:proofErr w:type="spellStart"/>
      <w:r>
        <w:rPr>
          <w:rFonts w:ascii="Arial" w:hAnsi="Arial" w:cs="Arial"/>
          <w:sz w:val="24"/>
          <w:szCs w:val="24"/>
        </w:rPr>
        <w:t>Шпиньков</w:t>
      </w:r>
      <w:proofErr w:type="spellEnd"/>
    </w:p>
    <w:p w:rsidR="00813085" w:rsidRDefault="00813085" w:rsidP="0081308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13085" w:rsidRDefault="00813085" w:rsidP="0081308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13085" w:rsidRDefault="00813085" w:rsidP="00813085"/>
    <w:p w:rsidR="00813085" w:rsidRDefault="00813085" w:rsidP="00813085"/>
    <w:p w:rsidR="00813085" w:rsidRDefault="00813085" w:rsidP="00813085"/>
    <w:p w:rsidR="00813085" w:rsidRDefault="00813085" w:rsidP="00813085"/>
    <w:p w:rsidR="00813085" w:rsidRDefault="00813085" w:rsidP="00813085"/>
    <w:p w:rsidR="00813085" w:rsidRDefault="00813085"/>
    <w:p w:rsidR="00813085" w:rsidRPr="00845F6F" w:rsidRDefault="00813085" w:rsidP="00813085">
      <w:pPr>
        <w:pStyle w:val="a3"/>
        <w:ind w:left="6372" w:firstLine="708"/>
        <w:rPr>
          <w:rFonts w:ascii="Arial" w:hAnsi="Arial" w:cs="Arial"/>
        </w:rPr>
      </w:pPr>
      <w:r w:rsidRPr="00845F6F">
        <w:rPr>
          <w:rFonts w:ascii="Arial" w:hAnsi="Arial" w:cs="Arial"/>
        </w:rPr>
        <w:t>Приложение 2</w:t>
      </w:r>
    </w:p>
    <w:p w:rsidR="00813085" w:rsidRDefault="00813085" w:rsidP="00813085">
      <w:pPr>
        <w:pStyle w:val="a3"/>
        <w:ind w:left="6372" w:firstLine="708"/>
        <w:rPr>
          <w:rFonts w:ascii="Arial" w:hAnsi="Arial" w:cs="Arial"/>
        </w:rPr>
      </w:pPr>
    </w:p>
    <w:p w:rsidR="00813085" w:rsidRDefault="00813085" w:rsidP="00813085">
      <w:pPr>
        <w:pStyle w:val="a3"/>
        <w:ind w:left="6372" w:firstLine="708"/>
        <w:rPr>
          <w:rFonts w:ascii="Arial" w:hAnsi="Arial" w:cs="Arial"/>
        </w:rPr>
      </w:pPr>
    </w:p>
    <w:p w:rsidR="00813085" w:rsidRDefault="00813085" w:rsidP="00813085">
      <w:pPr>
        <w:pStyle w:val="a3"/>
        <w:jc w:val="center"/>
        <w:rPr>
          <w:rFonts w:ascii="Arial" w:hAnsi="Arial" w:cs="Arial"/>
        </w:rPr>
      </w:pPr>
      <w:r w:rsidRPr="00845F6F">
        <w:rPr>
          <w:rFonts w:ascii="Arial" w:hAnsi="Arial" w:cs="Arial"/>
        </w:rPr>
        <w:t xml:space="preserve">Перечень случаев </w:t>
      </w:r>
      <w:r w:rsidRPr="00845F6F">
        <w:rPr>
          <w:rFonts w:ascii="Arial" w:hAnsi="Arial" w:cs="Arial"/>
        </w:rPr>
        <w:br/>
        <w:t>высокого загрязнения водных объектов</w:t>
      </w:r>
      <w:r w:rsidRPr="00845F6F">
        <w:rPr>
          <w:rFonts w:ascii="Arial" w:hAnsi="Arial" w:cs="Arial"/>
        </w:rPr>
        <w:br/>
        <w:t xml:space="preserve">в </w:t>
      </w:r>
      <w:r>
        <w:rPr>
          <w:rFonts w:ascii="Arial" w:hAnsi="Arial" w:cs="Arial"/>
        </w:rPr>
        <w:t>август</w:t>
      </w:r>
      <w:r w:rsidRPr="00845F6F">
        <w:rPr>
          <w:rFonts w:ascii="Arial" w:hAnsi="Arial" w:cs="Arial"/>
        </w:rPr>
        <w:t>е 201</w:t>
      </w:r>
      <w:r>
        <w:rPr>
          <w:rFonts w:ascii="Arial" w:hAnsi="Arial" w:cs="Arial"/>
        </w:rPr>
        <w:t>6</w:t>
      </w:r>
      <w:r w:rsidRPr="00845F6F">
        <w:rPr>
          <w:rFonts w:ascii="Arial" w:hAnsi="Arial" w:cs="Arial"/>
        </w:rPr>
        <w:t xml:space="preserve"> года</w:t>
      </w:r>
    </w:p>
    <w:p w:rsidR="00813085" w:rsidRDefault="00813085" w:rsidP="00813085">
      <w:pPr>
        <w:pStyle w:val="a3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2212"/>
        <w:gridCol w:w="2291"/>
        <w:gridCol w:w="1128"/>
        <w:gridCol w:w="1088"/>
        <w:gridCol w:w="1120"/>
        <w:gridCol w:w="1159"/>
      </w:tblGrid>
      <w:tr w:rsidR="00813085" w:rsidRPr="00813085" w:rsidTr="00813085">
        <w:trPr>
          <w:cantSplit/>
          <w:trHeight w:val="889"/>
          <w:tblHeader/>
        </w:trPr>
        <w:tc>
          <w:tcPr>
            <w:tcW w:w="429" w:type="dxa"/>
            <w:tcBorders>
              <w:bottom w:val="single" w:sz="4" w:space="0" w:color="auto"/>
            </w:tcBorders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813085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813085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813085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31" w:type="dxa"/>
            <w:tcBorders>
              <w:bottom w:val="single" w:sz="4" w:space="0" w:color="auto"/>
            </w:tcBorders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3085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3085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308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813085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813085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3085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3085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3085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813085" w:rsidRPr="00813085" w:rsidTr="00813085">
        <w:trPr>
          <w:cantSplit/>
        </w:trPr>
        <w:tc>
          <w:tcPr>
            <w:tcW w:w="9469" w:type="dxa"/>
            <w:gridSpan w:val="7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 w:rsidRPr="0081308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813085" w:rsidRPr="00813085" w:rsidTr="00813085">
        <w:tc>
          <w:tcPr>
            <w:tcW w:w="429" w:type="dxa"/>
            <w:vMerge w:val="restart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31" w:type="dxa"/>
            <w:vMerge w:val="restart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Амурская область</w:t>
            </w:r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Нефтепродукты</w:t>
            </w:r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  <w:tr w:rsidR="00813085" w:rsidRPr="00813085" w:rsidTr="00813085">
        <w:tc>
          <w:tcPr>
            <w:tcW w:w="429" w:type="dxa"/>
            <w:vMerge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Ионы алюминия</w:t>
            </w:r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813085" w:rsidRPr="00813085" w:rsidTr="00813085">
        <w:tc>
          <w:tcPr>
            <w:tcW w:w="429" w:type="dxa"/>
            <w:vMerge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Ионы кадмия</w:t>
            </w:r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13085" w:rsidRPr="00813085" w:rsidTr="00813085">
        <w:tc>
          <w:tcPr>
            <w:tcW w:w="429" w:type="dxa"/>
            <w:vMerge w:val="restart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31" w:type="dxa"/>
            <w:vMerge w:val="restart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</w:tr>
      <w:tr w:rsidR="00813085" w:rsidRPr="00813085" w:rsidTr="00813085">
        <w:tc>
          <w:tcPr>
            <w:tcW w:w="429" w:type="dxa"/>
            <w:vMerge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16</w:t>
            </w: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813085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813085" w:rsidRPr="00813085" w:rsidTr="00813085">
        <w:tc>
          <w:tcPr>
            <w:tcW w:w="429" w:type="dxa"/>
            <w:vMerge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813085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813085" w:rsidRPr="00813085" w:rsidTr="00813085">
        <w:tc>
          <w:tcPr>
            <w:tcW w:w="429" w:type="dxa"/>
            <w:vMerge w:val="restart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31" w:type="dxa"/>
            <w:vMerge w:val="restart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Хабаровский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813085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813085" w:rsidRPr="00813085" w:rsidTr="00813085">
        <w:tc>
          <w:tcPr>
            <w:tcW w:w="429" w:type="dxa"/>
            <w:vMerge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19</w:t>
            </w:r>
          </w:p>
        </w:tc>
      </w:tr>
      <w:tr w:rsidR="00813085" w:rsidRPr="00813085" w:rsidTr="00813085">
        <w:tc>
          <w:tcPr>
            <w:tcW w:w="429" w:type="dxa"/>
            <w:vMerge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813085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813085" w:rsidRPr="00813085" w:rsidTr="00813085">
        <w:tc>
          <w:tcPr>
            <w:tcW w:w="429" w:type="dxa"/>
            <w:vMerge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813085">
              <w:rPr>
                <w:rFonts w:ascii="Arial" w:hAnsi="Arial" w:cs="Arial"/>
                <w:sz w:val="24"/>
                <w:szCs w:val="24"/>
              </w:rPr>
              <w:t>,</w:t>
            </w: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7</w:t>
            </w:r>
            <w:r w:rsidRPr="00813085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813085" w:rsidRPr="00813085" w:rsidTr="00813085">
        <w:tc>
          <w:tcPr>
            <w:tcW w:w="429" w:type="dxa"/>
            <w:vMerge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33</w:t>
            </w: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47</w:t>
            </w:r>
          </w:p>
        </w:tc>
      </w:tr>
      <w:tr w:rsidR="00813085" w:rsidRPr="00813085" w:rsidTr="00813085">
        <w:tc>
          <w:tcPr>
            <w:tcW w:w="429" w:type="dxa"/>
            <w:vMerge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</w:rPr>
              <w:t>ц</w:t>
            </w: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21</w:t>
            </w:r>
          </w:p>
        </w:tc>
      </w:tr>
      <w:tr w:rsidR="00813085" w:rsidRPr="00813085" w:rsidTr="00813085">
        <w:tc>
          <w:tcPr>
            <w:tcW w:w="9469" w:type="dxa"/>
            <w:gridSpan w:val="7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81308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Ангара</w:t>
            </w:r>
            <w:proofErr w:type="spellEnd"/>
          </w:p>
        </w:tc>
      </w:tr>
      <w:tr w:rsidR="00813085" w:rsidRPr="00813085" w:rsidTr="00813085">
        <w:tc>
          <w:tcPr>
            <w:tcW w:w="429" w:type="dxa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34</w:t>
            </w:r>
          </w:p>
        </w:tc>
      </w:tr>
      <w:tr w:rsidR="00813085" w:rsidRPr="00813085" w:rsidTr="00813085">
        <w:tc>
          <w:tcPr>
            <w:tcW w:w="9469" w:type="dxa"/>
            <w:gridSpan w:val="7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81308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Волга</w:t>
            </w:r>
            <w:proofErr w:type="spellEnd"/>
          </w:p>
        </w:tc>
      </w:tr>
      <w:tr w:rsidR="00813085" w:rsidRPr="00813085" w:rsidTr="00813085">
        <w:tc>
          <w:tcPr>
            <w:tcW w:w="429" w:type="dxa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813085" w:rsidRPr="00813085" w:rsidTr="00813085">
        <w:tc>
          <w:tcPr>
            <w:tcW w:w="429" w:type="dxa"/>
            <w:vMerge w:val="restart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  <w:vMerge w:val="restart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Московская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</w:rPr>
              <w:t>2</w:t>
            </w:r>
            <w:proofErr w:type="spellEnd"/>
          </w:p>
        </w:tc>
      </w:tr>
      <w:tr w:rsidR="00813085" w:rsidRPr="00813085" w:rsidTr="00813085">
        <w:tc>
          <w:tcPr>
            <w:tcW w:w="429" w:type="dxa"/>
            <w:vMerge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813085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813085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813085" w:rsidRPr="00813085" w:rsidTr="00813085">
        <w:tc>
          <w:tcPr>
            <w:tcW w:w="429" w:type="dxa"/>
            <w:vMerge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813085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813085" w:rsidRPr="00813085" w:rsidTr="00813085">
        <w:tc>
          <w:tcPr>
            <w:tcW w:w="429" w:type="dxa"/>
            <w:vMerge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813085">
              <w:rPr>
                <w:rFonts w:ascii="Arial" w:hAnsi="Arial" w:cs="Arial"/>
                <w:sz w:val="24"/>
                <w:szCs w:val="24"/>
              </w:rPr>
              <w:t>,</w:t>
            </w: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813085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813085">
              <w:rPr>
                <w:rFonts w:ascii="Arial" w:hAnsi="Arial" w:cs="Arial"/>
                <w:sz w:val="24"/>
                <w:szCs w:val="24"/>
              </w:rPr>
              <w:t>,</w:t>
            </w: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7</w:t>
            </w:r>
            <w:r w:rsidRPr="00813085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813085" w:rsidRPr="00813085" w:rsidTr="00813085">
        <w:tc>
          <w:tcPr>
            <w:tcW w:w="429" w:type="dxa"/>
            <w:vMerge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813085" w:rsidRPr="00813085" w:rsidTr="00813085">
        <w:tc>
          <w:tcPr>
            <w:tcW w:w="429" w:type="dxa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3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19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43</w:t>
            </w:r>
          </w:p>
        </w:tc>
      </w:tr>
      <w:tr w:rsidR="00813085" w:rsidRPr="00813085" w:rsidTr="00813085">
        <w:tc>
          <w:tcPr>
            <w:tcW w:w="429" w:type="dxa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3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Мордовия</w:t>
            </w:r>
            <w:proofErr w:type="spellEnd"/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813085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813085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813085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813085" w:rsidRPr="00813085" w:rsidTr="00813085">
        <w:tc>
          <w:tcPr>
            <w:tcW w:w="429" w:type="dxa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3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Рязанская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813085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813085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813085" w:rsidRPr="00813085" w:rsidTr="00813085">
        <w:tc>
          <w:tcPr>
            <w:tcW w:w="429" w:type="dxa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23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Самарская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  <w:tr w:rsidR="00813085" w:rsidRPr="00813085" w:rsidTr="00813085">
        <w:tc>
          <w:tcPr>
            <w:tcW w:w="429" w:type="dxa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223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Тульская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813085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813085" w:rsidRPr="00813085" w:rsidTr="00813085">
        <w:tc>
          <w:tcPr>
            <w:tcW w:w="9469" w:type="dxa"/>
            <w:gridSpan w:val="7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81308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Днепр</w:t>
            </w:r>
            <w:proofErr w:type="spellEnd"/>
          </w:p>
        </w:tc>
      </w:tr>
      <w:tr w:rsidR="00813085" w:rsidRPr="00813085" w:rsidTr="00813085">
        <w:tc>
          <w:tcPr>
            <w:tcW w:w="429" w:type="dxa"/>
            <w:vMerge w:val="restart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  <w:vMerge w:val="restart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Смоленская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813085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813085" w:rsidRPr="00813085" w:rsidTr="00813085">
        <w:tc>
          <w:tcPr>
            <w:tcW w:w="429" w:type="dxa"/>
            <w:vMerge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813085">
              <w:rPr>
                <w:rFonts w:ascii="Arial" w:hAnsi="Arial" w:cs="Arial"/>
                <w:sz w:val="24"/>
                <w:szCs w:val="24"/>
              </w:rPr>
              <w:t>,</w:t>
            </w: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813085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2,4</w:t>
            </w:r>
            <w:r w:rsidRPr="00813085">
              <w:rPr>
                <w:rFonts w:ascii="Arial" w:hAnsi="Arial" w:cs="Arial"/>
                <w:b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813085" w:rsidRPr="00813085" w:rsidTr="00813085">
        <w:tc>
          <w:tcPr>
            <w:tcW w:w="9469" w:type="dxa"/>
            <w:gridSpan w:val="7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81308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Дон</w:t>
            </w:r>
            <w:proofErr w:type="spellEnd"/>
          </w:p>
        </w:tc>
      </w:tr>
      <w:tr w:rsidR="00813085" w:rsidRPr="00813085" w:rsidTr="00813085">
        <w:tc>
          <w:tcPr>
            <w:tcW w:w="429" w:type="dxa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Белгородская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813085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813085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813085" w:rsidRPr="00813085" w:rsidTr="00813085">
        <w:tc>
          <w:tcPr>
            <w:tcW w:w="9469" w:type="dxa"/>
            <w:gridSpan w:val="7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81308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Енисей</w:t>
            </w:r>
            <w:proofErr w:type="spellEnd"/>
          </w:p>
        </w:tc>
      </w:tr>
      <w:tr w:rsidR="00813085" w:rsidRPr="00813085" w:rsidTr="00813085">
        <w:tc>
          <w:tcPr>
            <w:tcW w:w="429" w:type="dxa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29</w:t>
            </w:r>
          </w:p>
        </w:tc>
      </w:tr>
      <w:tr w:rsidR="00813085" w:rsidRPr="00813085" w:rsidTr="00813085">
        <w:tc>
          <w:tcPr>
            <w:tcW w:w="429" w:type="dxa"/>
            <w:vMerge w:val="restart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  <w:vMerge w:val="restart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Красноярский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</w:tr>
      <w:tr w:rsidR="00813085" w:rsidRPr="00813085" w:rsidTr="00813085">
        <w:tc>
          <w:tcPr>
            <w:tcW w:w="429" w:type="dxa"/>
            <w:vMerge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</w:rPr>
              <w:t>ц</w:t>
            </w: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813085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13085" w:rsidRPr="00813085" w:rsidTr="00813085">
        <w:tc>
          <w:tcPr>
            <w:tcW w:w="9469" w:type="dxa"/>
            <w:gridSpan w:val="7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81308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  <w:proofErr w:type="spellEnd"/>
          </w:p>
        </w:tc>
      </w:tr>
      <w:tr w:rsidR="00813085" w:rsidRPr="00813085" w:rsidTr="00813085">
        <w:tc>
          <w:tcPr>
            <w:tcW w:w="429" w:type="dxa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Кировская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813085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813085" w:rsidRPr="00813085" w:rsidTr="00813085">
        <w:tc>
          <w:tcPr>
            <w:tcW w:w="429" w:type="dxa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81308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38</w:t>
            </w:r>
          </w:p>
        </w:tc>
      </w:tr>
      <w:tr w:rsidR="00813085" w:rsidRPr="00813085" w:rsidTr="00813085">
        <w:tc>
          <w:tcPr>
            <w:tcW w:w="429" w:type="dxa"/>
            <w:vMerge w:val="restart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31" w:type="dxa"/>
            <w:vMerge w:val="restart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21</w:t>
            </w:r>
          </w:p>
        </w:tc>
      </w:tr>
      <w:tr w:rsidR="00813085" w:rsidRPr="00813085" w:rsidTr="00813085">
        <w:tc>
          <w:tcPr>
            <w:tcW w:w="429" w:type="dxa"/>
            <w:vMerge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30</w:t>
            </w:r>
          </w:p>
        </w:tc>
      </w:tr>
      <w:tr w:rsidR="00813085" w:rsidRPr="00813085" w:rsidTr="00813085">
        <w:tc>
          <w:tcPr>
            <w:tcW w:w="429" w:type="dxa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3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Удмуртская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813085">
              <w:rPr>
                <w:rFonts w:ascii="Arial" w:hAnsi="Arial" w:cs="Arial"/>
                <w:sz w:val="24"/>
                <w:szCs w:val="24"/>
              </w:rPr>
              <w:t>Р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еспублика</w:t>
            </w:r>
            <w:proofErr w:type="spellEnd"/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813085" w:rsidRPr="00813085" w:rsidTr="00813085">
        <w:tc>
          <w:tcPr>
            <w:tcW w:w="429" w:type="dxa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3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813085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813085" w:rsidRPr="00813085" w:rsidTr="00813085">
        <w:tc>
          <w:tcPr>
            <w:tcW w:w="9469" w:type="dxa"/>
            <w:gridSpan w:val="7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81308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Колыма</w:t>
            </w:r>
            <w:proofErr w:type="spellEnd"/>
          </w:p>
        </w:tc>
      </w:tr>
      <w:tr w:rsidR="00813085" w:rsidRPr="00813085" w:rsidTr="00813085">
        <w:tc>
          <w:tcPr>
            <w:tcW w:w="429" w:type="dxa"/>
            <w:vMerge w:val="restart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31" w:type="dxa"/>
            <w:vMerge w:val="restart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Магаданская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813085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13085" w:rsidRPr="00813085" w:rsidTr="00813085">
        <w:tc>
          <w:tcPr>
            <w:tcW w:w="429" w:type="dxa"/>
            <w:vMerge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813085" w:rsidRPr="00813085" w:rsidTr="00813085">
        <w:tc>
          <w:tcPr>
            <w:tcW w:w="429" w:type="dxa"/>
            <w:vMerge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31" w:type="dxa"/>
            <w:vMerge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Ионы с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винц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813085" w:rsidRPr="00813085" w:rsidTr="00813085">
        <w:tc>
          <w:tcPr>
            <w:tcW w:w="9469" w:type="dxa"/>
            <w:gridSpan w:val="7"/>
          </w:tcPr>
          <w:p w:rsidR="00813085" w:rsidRPr="00813085" w:rsidRDefault="00813085" w:rsidP="00813085">
            <w:pPr>
              <w:spacing w:before="240"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81308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r w:rsidRPr="00813085">
              <w:rPr>
                <w:rFonts w:ascii="Arial" w:hAnsi="Arial" w:cs="Arial"/>
                <w:b/>
                <w:i/>
                <w:sz w:val="24"/>
                <w:szCs w:val="24"/>
              </w:rPr>
              <w:t>Лена</w:t>
            </w:r>
          </w:p>
        </w:tc>
      </w:tr>
      <w:tr w:rsidR="00813085" w:rsidRPr="00813085" w:rsidTr="00813085">
        <w:tblPrEx>
          <w:tblLook w:val="04A0" w:firstRow="1" w:lastRow="0" w:firstColumn="1" w:lastColumn="0" w:noHBand="0" w:noVBand="1"/>
        </w:tblPrEx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813085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23</w:t>
            </w:r>
          </w:p>
        </w:tc>
      </w:tr>
      <w:tr w:rsidR="00813085" w:rsidRPr="00813085" w:rsidTr="00813085">
        <w:tc>
          <w:tcPr>
            <w:tcW w:w="9469" w:type="dxa"/>
            <w:gridSpan w:val="7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81308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Обь</w:t>
            </w:r>
            <w:proofErr w:type="spellEnd"/>
          </w:p>
        </w:tc>
      </w:tr>
      <w:tr w:rsidR="00813085" w:rsidRPr="00813085" w:rsidTr="00813085">
        <w:tc>
          <w:tcPr>
            <w:tcW w:w="429" w:type="dxa"/>
            <w:vMerge w:val="restart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  <w:vMerge w:val="restart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813085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813085" w:rsidRPr="00813085" w:rsidTr="00813085">
        <w:tc>
          <w:tcPr>
            <w:tcW w:w="429" w:type="dxa"/>
            <w:vMerge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Pr="00813085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813085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813085" w:rsidRPr="00813085" w:rsidTr="00813085">
        <w:tc>
          <w:tcPr>
            <w:tcW w:w="9469" w:type="dxa"/>
            <w:gridSpan w:val="7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81308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Ока</w:t>
            </w:r>
            <w:proofErr w:type="spellEnd"/>
          </w:p>
        </w:tc>
      </w:tr>
      <w:tr w:rsidR="00813085" w:rsidRPr="00813085" w:rsidTr="00813085">
        <w:tc>
          <w:tcPr>
            <w:tcW w:w="429" w:type="dxa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813085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813085" w:rsidRPr="00813085" w:rsidTr="00813085">
        <w:tc>
          <w:tcPr>
            <w:tcW w:w="9469" w:type="dxa"/>
            <w:gridSpan w:val="7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81308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Сев</w:t>
            </w:r>
            <w:r w:rsidRPr="00813085">
              <w:rPr>
                <w:rFonts w:ascii="Arial" w:hAnsi="Arial" w:cs="Arial"/>
                <w:b/>
                <w:i/>
                <w:sz w:val="24"/>
                <w:szCs w:val="24"/>
              </w:rPr>
              <w:t>ерная</w:t>
            </w:r>
            <w:proofErr w:type="spellEnd"/>
            <w:r w:rsidRPr="0081308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Двина</w:t>
            </w:r>
            <w:proofErr w:type="spellEnd"/>
          </w:p>
        </w:tc>
      </w:tr>
      <w:tr w:rsidR="00813085" w:rsidRPr="00813085" w:rsidTr="00813085">
        <w:tc>
          <w:tcPr>
            <w:tcW w:w="429" w:type="dxa"/>
            <w:vMerge w:val="restart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  <w:vMerge w:val="restart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Архангельская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</w:rPr>
              <w:t>н</w:t>
            </w: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атри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813085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813085" w:rsidRPr="00813085" w:rsidTr="00813085">
        <w:tc>
          <w:tcPr>
            <w:tcW w:w="429" w:type="dxa"/>
            <w:vMerge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Хлоpиды</w:t>
            </w:r>
            <w:proofErr w:type="spellEnd"/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18</w:t>
            </w:r>
          </w:p>
        </w:tc>
      </w:tr>
      <w:tr w:rsidR="00813085" w:rsidRPr="00813085" w:rsidTr="00813085">
        <w:tc>
          <w:tcPr>
            <w:tcW w:w="429" w:type="dxa"/>
            <w:vMerge w:val="restart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  <w:vMerge w:val="restart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Вологодская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813085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813085" w:rsidRPr="00813085" w:rsidTr="00813085">
        <w:tc>
          <w:tcPr>
            <w:tcW w:w="429" w:type="dxa"/>
            <w:vMerge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Лигносульфонаты</w:t>
            </w:r>
            <w:proofErr w:type="spellEnd"/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22</w:t>
            </w:r>
          </w:p>
        </w:tc>
      </w:tr>
      <w:tr w:rsidR="00813085" w:rsidRPr="00813085" w:rsidTr="00813085">
        <w:tc>
          <w:tcPr>
            <w:tcW w:w="429" w:type="dxa"/>
            <w:vMerge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Метанол</w:t>
            </w:r>
            <w:proofErr w:type="spellEnd"/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813085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813085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813085" w:rsidRPr="00813085" w:rsidTr="00813085">
        <w:tc>
          <w:tcPr>
            <w:tcW w:w="9469" w:type="dxa"/>
            <w:gridSpan w:val="7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81308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Тобол</w:t>
            </w:r>
            <w:proofErr w:type="spellEnd"/>
          </w:p>
        </w:tc>
      </w:tr>
      <w:tr w:rsidR="00813085" w:rsidRPr="00813085" w:rsidTr="00813085">
        <w:tc>
          <w:tcPr>
            <w:tcW w:w="429" w:type="dxa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Курганская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29</w:t>
            </w:r>
          </w:p>
        </w:tc>
      </w:tr>
      <w:tr w:rsidR="00813085" w:rsidRPr="00813085" w:rsidTr="00813085">
        <w:tc>
          <w:tcPr>
            <w:tcW w:w="429" w:type="dxa"/>
            <w:vMerge w:val="restart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  <w:vMerge w:val="restart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26</w:t>
            </w:r>
          </w:p>
        </w:tc>
      </w:tr>
      <w:tr w:rsidR="00813085" w:rsidRPr="00813085" w:rsidTr="00813085">
        <w:tc>
          <w:tcPr>
            <w:tcW w:w="429" w:type="dxa"/>
            <w:vMerge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813085">
              <w:rPr>
                <w:rFonts w:ascii="Arial" w:hAnsi="Arial" w:cs="Arial"/>
                <w:sz w:val="24"/>
                <w:szCs w:val="24"/>
              </w:rPr>
              <w:t>,</w:t>
            </w: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Pr="00813085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813085">
              <w:rPr>
                <w:rFonts w:ascii="Arial" w:hAnsi="Arial" w:cs="Arial"/>
                <w:sz w:val="24"/>
                <w:szCs w:val="24"/>
              </w:rPr>
              <w:t>,8</w:t>
            </w:r>
            <w:r w:rsidRPr="00813085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813085" w:rsidRPr="00813085" w:rsidTr="00813085">
        <w:tc>
          <w:tcPr>
            <w:tcW w:w="429" w:type="dxa"/>
            <w:vMerge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813085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813085" w:rsidRPr="00813085" w:rsidTr="00813085">
        <w:tc>
          <w:tcPr>
            <w:tcW w:w="429" w:type="dxa"/>
            <w:vMerge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34</w:t>
            </w: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40</w:t>
            </w:r>
          </w:p>
        </w:tc>
      </w:tr>
      <w:tr w:rsidR="00813085" w:rsidRPr="00813085" w:rsidTr="00813085">
        <w:tc>
          <w:tcPr>
            <w:tcW w:w="429" w:type="dxa"/>
            <w:vMerge w:val="restart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31" w:type="dxa"/>
            <w:vMerge w:val="restart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813085" w:rsidRPr="00813085" w:rsidTr="00813085">
        <w:tc>
          <w:tcPr>
            <w:tcW w:w="429" w:type="dxa"/>
            <w:vMerge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</w:rPr>
              <w:t>ц</w:t>
            </w: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813085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813085" w:rsidRPr="00813085" w:rsidTr="00813085">
        <w:tc>
          <w:tcPr>
            <w:tcW w:w="9469" w:type="dxa"/>
            <w:gridSpan w:val="7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81308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Урал</w:t>
            </w:r>
            <w:proofErr w:type="spellEnd"/>
          </w:p>
        </w:tc>
      </w:tr>
      <w:tr w:rsidR="00813085" w:rsidRPr="00813085" w:rsidTr="00813085">
        <w:tc>
          <w:tcPr>
            <w:tcW w:w="429" w:type="dxa"/>
            <w:vMerge w:val="restart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  <w:vMerge w:val="restart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Оренбургская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31</w:t>
            </w:r>
          </w:p>
        </w:tc>
      </w:tr>
      <w:tr w:rsidR="00813085" w:rsidRPr="00813085" w:rsidTr="00813085">
        <w:tc>
          <w:tcPr>
            <w:tcW w:w="429" w:type="dxa"/>
            <w:vMerge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</w:rPr>
              <w:t>ц</w:t>
            </w: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10</w:t>
            </w:r>
          </w:p>
        </w:tc>
      </w:tr>
      <w:tr w:rsidR="00813085" w:rsidRPr="00813085" w:rsidTr="00813085">
        <w:tc>
          <w:tcPr>
            <w:tcW w:w="429" w:type="dxa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813085" w:rsidRPr="00813085" w:rsidTr="00813085">
        <w:tc>
          <w:tcPr>
            <w:tcW w:w="9469" w:type="dxa"/>
            <w:gridSpan w:val="7"/>
          </w:tcPr>
          <w:p w:rsidR="00813085" w:rsidRPr="00813085" w:rsidRDefault="00813085" w:rsidP="00813085">
            <w:pPr>
              <w:spacing w:before="240"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81308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81308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81308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81308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81308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813085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813085" w:rsidRPr="00813085" w:rsidTr="00813085">
        <w:tc>
          <w:tcPr>
            <w:tcW w:w="429" w:type="dxa"/>
            <w:vMerge w:val="restart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2231" w:type="dxa"/>
            <w:vMerge w:val="restart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Санкт-Петербург</w:t>
            </w:r>
            <w:proofErr w:type="spellEnd"/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81308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36</w:t>
            </w:r>
          </w:p>
        </w:tc>
      </w:tr>
      <w:tr w:rsidR="00813085" w:rsidRPr="00813085" w:rsidTr="00813085">
        <w:tc>
          <w:tcPr>
            <w:tcW w:w="429" w:type="dxa"/>
            <w:vMerge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39</w:t>
            </w:r>
          </w:p>
        </w:tc>
      </w:tr>
      <w:tr w:rsidR="00813085" w:rsidRPr="00813085" w:rsidTr="00813085">
        <w:trPr>
          <w:trHeight w:val="654"/>
        </w:trPr>
        <w:tc>
          <w:tcPr>
            <w:tcW w:w="429" w:type="dxa"/>
            <w:vMerge w:val="restart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2231" w:type="dxa"/>
            <w:vMerge w:val="restart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Ленинградская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813085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33</w:t>
            </w: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40</w:t>
            </w:r>
          </w:p>
        </w:tc>
      </w:tr>
      <w:tr w:rsidR="00813085" w:rsidRPr="00813085" w:rsidTr="00813085">
        <w:tc>
          <w:tcPr>
            <w:tcW w:w="429" w:type="dxa"/>
            <w:vMerge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</w:rPr>
              <w:t>а</w:t>
            </w: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32</w:t>
            </w: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33</w:t>
            </w:r>
          </w:p>
        </w:tc>
      </w:tr>
      <w:tr w:rsidR="00813085" w:rsidRPr="00813085" w:rsidTr="00813085">
        <w:tc>
          <w:tcPr>
            <w:tcW w:w="429" w:type="dxa"/>
            <w:vMerge w:val="restart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2231" w:type="dxa"/>
            <w:vMerge w:val="restart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813085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813085" w:rsidRPr="00813085" w:rsidTr="00813085">
        <w:tc>
          <w:tcPr>
            <w:tcW w:w="429" w:type="dxa"/>
            <w:vMerge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41</w:t>
            </w: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41</w:t>
            </w:r>
          </w:p>
        </w:tc>
      </w:tr>
      <w:tr w:rsidR="00813085" w:rsidRPr="00813085" w:rsidTr="00813085">
        <w:tc>
          <w:tcPr>
            <w:tcW w:w="429" w:type="dxa"/>
            <w:vMerge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</w:rPr>
              <w:t>н</w:t>
            </w: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46</w:t>
            </w:r>
          </w:p>
        </w:tc>
      </w:tr>
      <w:tr w:rsidR="00813085" w:rsidRPr="00813085" w:rsidTr="00813085">
        <w:tc>
          <w:tcPr>
            <w:tcW w:w="429" w:type="dxa"/>
            <w:vMerge w:val="restart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2231" w:type="dxa"/>
            <w:vMerge w:val="restart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Ионы а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люмини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00813085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813085" w:rsidRPr="00813085" w:rsidTr="00813085">
        <w:tc>
          <w:tcPr>
            <w:tcW w:w="429" w:type="dxa"/>
            <w:vMerge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</w:rPr>
              <w:t>а</w:t>
            </w: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37</w:t>
            </w:r>
          </w:p>
        </w:tc>
      </w:tr>
      <w:tr w:rsidR="00813085" w:rsidRPr="00813085" w:rsidTr="00813085">
        <w:tc>
          <w:tcPr>
            <w:tcW w:w="429" w:type="dxa"/>
            <w:vMerge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</w:rPr>
              <w:t>ц</w:t>
            </w: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17</w:t>
            </w: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30</w:t>
            </w:r>
          </w:p>
        </w:tc>
      </w:tr>
      <w:tr w:rsidR="00813085" w:rsidRPr="00813085" w:rsidTr="00813085">
        <w:tc>
          <w:tcPr>
            <w:tcW w:w="429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23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Псковская</w:t>
            </w:r>
            <w:proofErr w:type="spellEnd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813085" w:rsidRP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39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813085">
              <w:rPr>
                <w:rFonts w:ascii="Arial" w:hAnsi="Arial" w:cs="Arial"/>
                <w:sz w:val="24"/>
                <w:szCs w:val="24"/>
              </w:rPr>
              <w:t>,</w:t>
            </w:r>
            <w:r w:rsidRPr="00813085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813085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78" w:type="dxa"/>
            <w:vAlign w:val="center"/>
          </w:tcPr>
          <w:p w:rsidR="00813085" w:rsidRPr="00813085" w:rsidRDefault="00813085" w:rsidP="00813085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13085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813085">
              <w:rPr>
                <w:rFonts w:ascii="Arial" w:hAnsi="Arial" w:cs="Arial"/>
                <w:sz w:val="24"/>
                <w:szCs w:val="24"/>
              </w:rPr>
              <w:t>,5</w:t>
            </w:r>
            <w:r w:rsidRPr="00813085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</w:tbl>
    <w:p w:rsidR="00813085" w:rsidRDefault="00813085" w:rsidP="00813085">
      <w:pPr>
        <w:spacing w:after="0"/>
        <w:rPr>
          <w:rFonts w:ascii="Arial" w:hAnsi="Arial" w:cs="Arial"/>
          <w:sz w:val="20"/>
          <w:szCs w:val="20"/>
        </w:rPr>
      </w:pPr>
    </w:p>
    <w:p w:rsidR="00813085" w:rsidRDefault="00813085" w:rsidP="00813085">
      <w:pPr>
        <w:rPr>
          <w:rFonts w:ascii="Arial" w:hAnsi="Arial" w:cs="Arial"/>
          <w:sz w:val="20"/>
          <w:szCs w:val="20"/>
        </w:rPr>
      </w:pPr>
      <w:r w:rsidRPr="00845F6F">
        <w:rPr>
          <w:rFonts w:ascii="Arial" w:hAnsi="Arial" w:cs="Arial"/>
          <w:sz w:val="20"/>
          <w:szCs w:val="20"/>
        </w:rPr>
        <w:t>* - концентрация дана в мг/л, высокое загрязнение соответствует содержанию в воде растворенного кислорода в концентрациях от 3 до 2 мг/л</w:t>
      </w:r>
    </w:p>
    <w:p w:rsidR="00813085" w:rsidRDefault="00813085" w:rsidP="00813085">
      <w:pPr>
        <w:rPr>
          <w:rFonts w:ascii="Arial" w:hAnsi="Arial" w:cs="Arial"/>
          <w:sz w:val="20"/>
          <w:szCs w:val="20"/>
        </w:rPr>
      </w:pPr>
    </w:p>
    <w:p w:rsidR="00813085" w:rsidRDefault="00813085" w:rsidP="00813085">
      <w:pPr>
        <w:rPr>
          <w:rFonts w:ascii="Arial" w:hAnsi="Arial" w:cs="Arial"/>
        </w:rPr>
      </w:pPr>
    </w:p>
    <w:p w:rsidR="00813085" w:rsidRDefault="00813085" w:rsidP="00813085">
      <w:pPr>
        <w:rPr>
          <w:rFonts w:ascii="Arial" w:hAnsi="Arial" w:cs="Arial"/>
        </w:rPr>
      </w:pPr>
    </w:p>
    <w:p w:rsidR="00813085" w:rsidRDefault="00813085" w:rsidP="00813085">
      <w:pPr>
        <w:rPr>
          <w:rFonts w:ascii="Arial" w:hAnsi="Arial" w:cs="Arial"/>
        </w:rPr>
      </w:pPr>
    </w:p>
    <w:p w:rsidR="00813085" w:rsidRDefault="00813085" w:rsidP="00813085">
      <w:pPr>
        <w:rPr>
          <w:rFonts w:ascii="Arial" w:hAnsi="Arial" w:cs="Arial"/>
        </w:rPr>
      </w:pPr>
    </w:p>
    <w:p w:rsidR="00813085" w:rsidRPr="00813085" w:rsidRDefault="00813085" w:rsidP="00813085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813085">
        <w:rPr>
          <w:rFonts w:ascii="Arial" w:hAnsi="Arial" w:cs="Arial"/>
          <w:sz w:val="24"/>
          <w:szCs w:val="24"/>
        </w:rPr>
        <w:t>Врио</w:t>
      </w:r>
      <w:proofErr w:type="spellEnd"/>
      <w:r w:rsidRPr="00813085">
        <w:rPr>
          <w:rFonts w:ascii="Arial" w:hAnsi="Arial" w:cs="Arial"/>
          <w:sz w:val="24"/>
          <w:szCs w:val="24"/>
        </w:rPr>
        <w:t xml:space="preserve"> начальника Управления мониторинга </w:t>
      </w:r>
    </w:p>
    <w:p w:rsidR="00813085" w:rsidRPr="00813085" w:rsidRDefault="00813085" w:rsidP="0081308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13085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813085" w:rsidRPr="00813085" w:rsidRDefault="00813085" w:rsidP="0081308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13085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813085">
        <w:rPr>
          <w:rFonts w:ascii="Arial" w:hAnsi="Arial" w:cs="Arial"/>
          <w:sz w:val="24"/>
          <w:szCs w:val="24"/>
        </w:rPr>
        <w:tab/>
      </w:r>
      <w:r w:rsidRPr="00813085">
        <w:rPr>
          <w:rFonts w:ascii="Arial" w:hAnsi="Arial" w:cs="Arial"/>
          <w:sz w:val="24"/>
          <w:szCs w:val="24"/>
        </w:rPr>
        <w:tab/>
      </w:r>
      <w:r w:rsidRPr="00813085">
        <w:rPr>
          <w:rFonts w:ascii="Arial" w:hAnsi="Arial" w:cs="Arial"/>
          <w:sz w:val="24"/>
          <w:szCs w:val="24"/>
        </w:rPr>
        <w:tab/>
      </w:r>
      <w:r w:rsidRPr="00813085">
        <w:rPr>
          <w:rFonts w:ascii="Arial" w:hAnsi="Arial" w:cs="Arial"/>
          <w:sz w:val="24"/>
          <w:szCs w:val="24"/>
        </w:rPr>
        <w:tab/>
        <w:t xml:space="preserve">В.И. </w:t>
      </w:r>
      <w:proofErr w:type="spellStart"/>
      <w:r w:rsidRPr="00813085">
        <w:rPr>
          <w:rFonts w:ascii="Arial" w:hAnsi="Arial" w:cs="Arial"/>
          <w:sz w:val="24"/>
          <w:szCs w:val="24"/>
        </w:rPr>
        <w:t>Шпиньков</w:t>
      </w:r>
      <w:proofErr w:type="spellEnd"/>
    </w:p>
    <w:p w:rsidR="00813085" w:rsidRDefault="00813085" w:rsidP="00813085">
      <w:pPr>
        <w:spacing w:after="0"/>
        <w:rPr>
          <w:rFonts w:ascii="Arial" w:hAnsi="Arial" w:cs="Arial"/>
        </w:rPr>
      </w:pPr>
    </w:p>
    <w:p w:rsidR="00813085" w:rsidRDefault="00813085" w:rsidP="00813085">
      <w:pPr>
        <w:rPr>
          <w:rFonts w:ascii="Arial" w:hAnsi="Arial" w:cs="Arial"/>
        </w:rPr>
      </w:pPr>
    </w:p>
    <w:p w:rsidR="00813085" w:rsidRDefault="00813085" w:rsidP="00813085">
      <w:pPr>
        <w:rPr>
          <w:rFonts w:ascii="Arial" w:hAnsi="Arial" w:cs="Arial"/>
        </w:rPr>
      </w:pPr>
    </w:p>
    <w:p w:rsidR="00813085" w:rsidRDefault="00813085" w:rsidP="00813085">
      <w:pPr>
        <w:rPr>
          <w:rFonts w:ascii="Arial" w:hAnsi="Arial" w:cs="Arial"/>
        </w:rPr>
      </w:pPr>
    </w:p>
    <w:p w:rsidR="00813085" w:rsidRDefault="00813085" w:rsidP="00813085">
      <w:pPr>
        <w:rPr>
          <w:rFonts w:ascii="Arial" w:hAnsi="Arial" w:cs="Arial"/>
        </w:rPr>
      </w:pPr>
    </w:p>
    <w:p w:rsidR="00813085" w:rsidRPr="00B202C0" w:rsidRDefault="00813085" w:rsidP="00813085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Приложение 3</w:t>
      </w:r>
    </w:p>
    <w:p w:rsidR="00813085" w:rsidRPr="00B202C0" w:rsidRDefault="00813085" w:rsidP="00813085">
      <w:pPr>
        <w:pStyle w:val="Normal"/>
        <w:ind w:left="5760" w:firstLine="720"/>
        <w:jc w:val="both"/>
        <w:rPr>
          <w:rFonts w:ascii="Arial" w:hAnsi="Arial" w:cs="Arial"/>
          <w:sz w:val="24"/>
          <w:szCs w:val="24"/>
        </w:rPr>
      </w:pPr>
    </w:p>
    <w:p w:rsidR="00813085" w:rsidRPr="00B202C0" w:rsidRDefault="00813085" w:rsidP="00813085">
      <w:pPr>
        <w:spacing w:after="0" w:line="240" w:lineRule="auto"/>
        <w:ind w:right="-375"/>
        <w:jc w:val="center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Схема г. Москвы с расположением стационарной сети наблюдений</w:t>
      </w:r>
    </w:p>
    <w:p w:rsidR="00813085" w:rsidRPr="00356146" w:rsidRDefault="00813085" w:rsidP="0081308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 xml:space="preserve"> за загрязнением атмосферного воздуха</w:t>
      </w:r>
    </w:p>
    <w:p w:rsidR="00813085" w:rsidRPr="00356146" w:rsidRDefault="00813085" w:rsidP="0081308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813085" w:rsidRPr="00356146" w:rsidRDefault="00813085" w:rsidP="0081308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Рисунок 2" o:spid="_x0000_s1027" type="#_x0000_t75" alt="москвакопирование" style="position:absolute;margin-left:102.75pt;margin-top:0;width:262.5pt;height:293.25pt;z-index:251657728;visibility:visible">
            <v:imagedata r:id="rId6" o:title="москвакопирование"/>
            <w10:wrap type="square" side="right"/>
          </v:shape>
        </w:pict>
      </w:r>
      <w:r w:rsidRPr="00356146">
        <w:rPr>
          <w:rFonts w:ascii="Times New Roman" w:hAnsi="Times New Roman"/>
          <w:sz w:val="24"/>
          <w:szCs w:val="24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813085" w:rsidRPr="00356146" w:rsidTr="0081308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Номер</w:t>
            </w:r>
          </w:p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Район расположения,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</w:p>
        </w:tc>
      </w:tr>
      <w:tr w:rsidR="00813085" w:rsidRPr="00356146" w:rsidTr="0081308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ВДНХ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13085" w:rsidRPr="00356146" w:rsidTr="0081308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Ср.Овчинниковский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«Замоскворечье»</w:t>
            </w:r>
          </w:p>
        </w:tc>
      </w:tr>
      <w:tr w:rsidR="00813085" w:rsidRPr="00356146" w:rsidTr="0081308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«Мещанский» (Садовое кольцо)</w:t>
            </w:r>
          </w:p>
        </w:tc>
      </w:tr>
      <w:tr w:rsidR="00813085" w:rsidRPr="00356146" w:rsidTr="0081308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«Савеловский»</w:t>
            </w:r>
          </w:p>
        </w:tc>
      </w:tr>
      <w:tr w:rsidR="00813085" w:rsidRPr="00356146" w:rsidTr="0081308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.,</w:t>
            </w:r>
          </w:p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«Нагорный»</w:t>
            </w:r>
          </w:p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«Верхние Котлы»,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Нагатино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813085" w:rsidRPr="00356146" w:rsidTr="0081308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4-й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Вешняковский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«Рязанский»</w:t>
            </w:r>
          </w:p>
        </w:tc>
      </w:tr>
      <w:tr w:rsidR="00813085" w:rsidRPr="00356146" w:rsidTr="0081308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«Южное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Медведково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813085" w:rsidRPr="00356146" w:rsidTr="0081308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ул.Шоссейая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«Печатники»</w:t>
            </w:r>
          </w:p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Люблино-Перерва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813085" w:rsidRPr="00356146" w:rsidTr="0081308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Хорошево-Мневники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(Магистральная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813085" w:rsidRPr="00356146" w:rsidTr="0081308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«Южное Тушино»</w:t>
            </w:r>
          </w:p>
        </w:tc>
      </w:tr>
      <w:tr w:rsidR="00813085" w:rsidRPr="00356146" w:rsidTr="0081308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ул.Чертановская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Чертаново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Центральное»</w:t>
            </w:r>
          </w:p>
        </w:tc>
      </w:tr>
      <w:tr w:rsidR="00813085" w:rsidRPr="00356146" w:rsidTr="0081308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ул.Долгопрудная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«Дмитровский»</w:t>
            </w:r>
          </w:p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Коровино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813085" w:rsidRPr="00356146" w:rsidTr="0081308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ул.Ивантеевская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Богородское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Калошино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813085" w:rsidRPr="00356146" w:rsidTr="0081308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«Можайский» </w:t>
            </w:r>
          </w:p>
        </w:tc>
      </w:tr>
      <w:tr w:rsidR="00813085" w:rsidRPr="00356146" w:rsidTr="0081308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ул.Шипиловская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Зябликово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813085" w:rsidRPr="00356146" w:rsidTr="0081308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ул.Братеевская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Братеево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»  </w:t>
            </w:r>
          </w:p>
          <w:p w:rsidR="00813085" w:rsidRPr="00356146" w:rsidRDefault="00813085" w:rsidP="0081308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Чагино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</w:tbl>
    <w:p w:rsidR="00813085" w:rsidRDefault="00813085" w:rsidP="00813085"/>
    <w:p w:rsidR="00813085" w:rsidRPr="00813085" w:rsidRDefault="00813085" w:rsidP="00813085">
      <w:pPr>
        <w:pStyle w:val="1"/>
        <w:ind w:left="6372" w:firstLine="708"/>
        <w:rPr>
          <w:rFonts w:cs="Arial"/>
          <w:b w:val="0"/>
          <w:szCs w:val="24"/>
        </w:rPr>
      </w:pPr>
      <w:r w:rsidRPr="00813085">
        <w:rPr>
          <w:rFonts w:cs="Arial"/>
          <w:b w:val="0"/>
          <w:szCs w:val="24"/>
        </w:rPr>
        <w:t>Приложение 4</w:t>
      </w:r>
    </w:p>
    <w:p w:rsidR="00813085" w:rsidRPr="001C2D56" w:rsidRDefault="00813085" w:rsidP="00813085"/>
    <w:p w:rsidR="00813085" w:rsidRPr="00AC03CA" w:rsidRDefault="00813085" w:rsidP="00813085">
      <w:pPr>
        <w:spacing w:line="240" w:lineRule="auto"/>
        <w:rPr>
          <w:rFonts w:ascii="Arial" w:hAnsi="Arial" w:cs="Arial"/>
          <w:sz w:val="24"/>
          <w:szCs w:val="24"/>
        </w:rPr>
      </w:pPr>
    </w:p>
    <w:p w:rsidR="00813085" w:rsidRPr="00AC03CA" w:rsidRDefault="00813085" w:rsidP="0081308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813085" w:rsidRPr="00AC03CA" w:rsidRDefault="00813085" w:rsidP="0081308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 w:rsidRPr="00AC03CA">
        <w:rPr>
          <w:rFonts w:ascii="Arial" w:hAnsi="Arial" w:cs="Arial"/>
          <w:sz w:val="24"/>
          <w:szCs w:val="24"/>
        </w:rPr>
        <w:t>радиационно</w:t>
      </w:r>
      <w:proofErr w:type="spellEnd"/>
      <w:r w:rsidRPr="00AC03CA"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813085" w:rsidRPr="00AC03CA" w:rsidRDefault="00813085" w:rsidP="0081308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август</w:t>
      </w:r>
      <w:r w:rsidRPr="00AC03CA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6</w:t>
      </w:r>
      <w:r w:rsidRPr="00AC03CA">
        <w:rPr>
          <w:rFonts w:ascii="Arial" w:hAnsi="Arial" w:cs="Arial"/>
          <w:sz w:val="24"/>
          <w:szCs w:val="24"/>
        </w:rPr>
        <w:t xml:space="preserve"> года</w:t>
      </w:r>
    </w:p>
    <w:p w:rsidR="00813085" w:rsidRDefault="00813085" w:rsidP="00813085">
      <w:pPr>
        <w:pStyle w:val="a3"/>
        <w:ind w:firstLine="709"/>
        <w:rPr>
          <w:rFonts w:ascii="Arial" w:hAnsi="Arial" w:cs="Arial"/>
          <w:szCs w:val="24"/>
        </w:rPr>
      </w:pPr>
    </w:p>
    <w:p w:rsidR="00813085" w:rsidRPr="00AC03CA" w:rsidRDefault="00813085" w:rsidP="00813085">
      <w:pPr>
        <w:pStyle w:val="a3"/>
        <w:ind w:firstLine="709"/>
        <w:rPr>
          <w:rFonts w:ascii="Arial" w:hAnsi="Arial" w:cs="Arial"/>
          <w:szCs w:val="24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813085" w:rsidRPr="00AC03CA" w:rsidTr="008130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 w:val="restart"/>
            <w:vAlign w:val="center"/>
          </w:tcPr>
          <w:p w:rsidR="00813085" w:rsidRPr="00813085" w:rsidRDefault="00813085" w:rsidP="00813085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813085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813085" w:rsidRPr="00813085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3085">
              <w:rPr>
                <w:rFonts w:ascii="Arial" w:hAnsi="Arial" w:cs="Arial"/>
                <w:sz w:val="24"/>
                <w:szCs w:val="24"/>
              </w:rPr>
              <w:t>Значение МЭД:</w:t>
            </w:r>
          </w:p>
        </w:tc>
      </w:tr>
      <w:tr w:rsidR="00813085" w:rsidRPr="00AC03CA" w:rsidTr="0081308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/>
            <w:vAlign w:val="center"/>
          </w:tcPr>
          <w:p w:rsidR="00813085" w:rsidRPr="00813085" w:rsidRDefault="00813085" w:rsidP="0081308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813085" w:rsidRPr="00813085" w:rsidRDefault="00813085" w:rsidP="00813085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813085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813085" w:rsidRPr="00813085" w:rsidRDefault="00813085" w:rsidP="00813085">
            <w:pPr>
              <w:pStyle w:val="3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 w:rsidRPr="00813085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максимум</w:t>
            </w:r>
          </w:p>
        </w:tc>
      </w:tr>
      <w:tr w:rsidR="00813085" w:rsidRPr="00AC03CA" w:rsidTr="0081308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13085" w:rsidRPr="00AC03CA" w:rsidRDefault="00813085" w:rsidP="0081308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813085" w:rsidRPr="00AC03CA" w:rsidTr="0081308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13085" w:rsidRPr="00AC03CA" w:rsidRDefault="00813085" w:rsidP="0081308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813085" w:rsidRPr="00AC03CA" w:rsidTr="0081308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13085" w:rsidRPr="00AC03CA" w:rsidRDefault="00813085" w:rsidP="0081308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813085" w:rsidRPr="00AC03CA" w:rsidTr="0081308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13085" w:rsidRPr="00AC03CA" w:rsidRDefault="00813085" w:rsidP="0081308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813085" w:rsidRPr="00AC03CA" w:rsidTr="0081308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13085" w:rsidRPr="00AC03CA" w:rsidRDefault="00813085" w:rsidP="0081308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  <w:tc>
          <w:tcPr>
            <w:tcW w:w="1559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813085" w:rsidRPr="00AC03CA" w:rsidTr="0081308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13085" w:rsidRPr="00AC03CA" w:rsidRDefault="00813085" w:rsidP="0081308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813085" w:rsidRPr="00AC03CA" w:rsidTr="0081308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13085" w:rsidRPr="00AC03CA" w:rsidRDefault="00813085" w:rsidP="0081308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813085" w:rsidRPr="00AC03CA" w:rsidTr="0081308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13085" w:rsidRPr="00AC03CA" w:rsidRDefault="00813085" w:rsidP="0081308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</w:t>
            </w:r>
          </w:p>
        </w:tc>
      </w:tr>
      <w:tr w:rsidR="00813085" w:rsidRPr="00AC03CA" w:rsidTr="0081308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13085" w:rsidRPr="00AC03CA" w:rsidRDefault="00813085" w:rsidP="0081308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Волгодонская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813085" w:rsidRPr="00AC03CA" w:rsidTr="0081308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13085" w:rsidRPr="00AC03CA" w:rsidRDefault="00813085" w:rsidP="0081308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813085" w:rsidRPr="00AC03CA" w:rsidTr="0081308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813085" w:rsidRPr="00AC03CA" w:rsidRDefault="00813085" w:rsidP="0081308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418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813085" w:rsidRPr="00AC03CA" w:rsidTr="00813085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79" w:type="dxa"/>
            <w:vAlign w:val="center"/>
          </w:tcPr>
          <w:p w:rsidR="00813085" w:rsidRPr="00AC03CA" w:rsidRDefault="00813085" w:rsidP="0081308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«ГНЦ НИИАР» (г. Димитровград Ульяновской области),</w:t>
            </w:r>
          </w:p>
          <w:p w:rsidR="00813085" w:rsidRPr="00AC03CA" w:rsidRDefault="00813085" w:rsidP="0081308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813085" w:rsidRPr="00AC03CA" w:rsidTr="00813085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813085" w:rsidRPr="00AC03CA" w:rsidRDefault="00813085" w:rsidP="0081308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«Радон» (Сергиево-Посадский район Московской области),</w:t>
            </w:r>
          </w:p>
          <w:p w:rsidR="00813085" w:rsidRPr="00AC03CA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  <w:tc>
          <w:tcPr>
            <w:tcW w:w="1559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</w:t>
            </w:r>
          </w:p>
        </w:tc>
      </w:tr>
      <w:tr w:rsidR="00813085" w:rsidRPr="00AC03CA" w:rsidTr="0081308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13085" w:rsidRPr="00AC03CA" w:rsidRDefault="00813085" w:rsidP="0081308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11 </w:t>
            </w:r>
          </w:p>
        </w:tc>
      </w:tr>
      <w:tr w:rsidR="00813085" w:rsidRPr="00AC03CA" w:rsidTr="0081308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13085" w:rsidRPr="00AC03CA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«Ростовский специализированный комбинат радиационной безопасности «Радон»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Ростов-на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- Дону)</w:t>
            </w:r>
          </w:p>
        </w:tc>
        <w:tc>
          <w:tcPr>
            <w:tcW w:w="1418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813085" w:rsidRPr="00AC03CA" w:rsidTr="0081308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13085" w:rsidRPr="00AC03CA" w:rsidRDefault="00813085" w:rsidP="0081308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  <w:tc>
          <w:tcPr>
            <w:tcW w:w="1559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813085" w:rsidRPr="00AC03CA" w:rsidTr="0081308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13085" w:rsidRPr="00AC03CA" w:rsidRDefault="00813085" w:rsidP="0081308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 </w:t>
            </w:r>
          </w:p>
        </w:tc>
      </w:tr>
      <w:tr w:rsidR="00813085" w:rsidRPr="00AC03CA" w:rsidTr="0081308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13085" w:rsidRPr="00AC03CA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«Благовещенский специализированный комбинат радиационной безопасности «Радон»</w:t>
            </w:r>
          </w:p>
          <w:p w:rsidR="00813085" w:rsidRPr="00AC03CA" w:rsidRDefault="00813085" w:rsidP="0081308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  <w:tc>
          <w:tcPr>
            <w:tcW w:w="1559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813085" w:rsidRPr="00AC03CA" w:rsidTr="0081308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13085" w:rsidRPr="00AC03CA" w:rsidRDefault="00813085" w:rsidP="0081308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813085" w:rsidRPr="00AC03CA" w:rsidRDefault="00813085" w:rsidP="0081308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813085" w:rsidRPr="00AC03CA" w:rsidTr="0081308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13085" w:rsidRPr="00AC03CA" w:rsidRDefault="00813085" w:rsidP="0081308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«Горно-химический  комбинат» (г. Железногорск Красноярского края)</w:t>
            </w:r>
          </w:p>
        </w:tc>
        <w:tc>
          <w:tcPr>
            <w:tcW w:w="1418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813085" w:rsidRPr="00AC03CA" w:rsidTr="0081308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13085" w:rsidRPr="00AC03CA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«Сибирский химический комбинат»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Томской области)</w:t>
            </w:r>
          </w:p>
        </w:tc>
        <w:tc>
          <w:tcPr>
            <w:tcW w:w="1418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813085" w:rsidRPr="00AC03CA" w:rsidTr="0081308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13085" w:rsidRPr="00AC03CA" w:rsidRDefault="00813085" w:rsidP="0081308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28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13085" w:rsidRPr="00AC03CA" w:rsidTr="0081308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13085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«Государственный научный центр Российской Федерации - Физико-энергетический институт </w:t>
            </w:r>
          </w:p>
          <w:p w:rsidR="00813085" w:rsidRPr="00AC03CA" w:rsidRDefault="00813085" w:rsidP="0081308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им. А.И.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Лейпунского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>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813085" w:rsidRPr="00AC03CA" w:rsidTr="0081308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13085" w:rsidRPr="00AC03CA" w:rsidRDefault="00813085" w:rsidP="0081308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«Новосибирский специализированный комбинат радиационной безопасности «Радон» (с.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Прокудское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Коченевского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района Новосибирской области),</w:t>
            </w:r>
          </w:p>
          <w:p w:rsidR="00813085" w:rsidRPr="00AC03CA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ОАО «Новосибирский завод химконцентратов» </w:t>
            </w:r>
          </w:p>
          <w:p w:rsidR="00813085" w:rsidRPr="00AC03CA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813085" w:rsidRPr="00AC03CA" w:rsidTr="0081308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13085" w:rsidRPr="00AC03CA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813085" w:rsidRPr="00AC03CA" w:rsidTr="0081308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13085" w:rsidRPr="00813085" w:rsidRDefault="00813085" w:rsidP="00813085">
            <w:pPr>
              <w:pStyle w:val="1"/>
              <w:jc w:val="left"/>
              <w:rPr>
                <w:rFonts w:cs="Arial"/>
                <w:b w:val="0"/>
                <w:szCs w:val="24"/>
              </w:rPr>
            </w:pPr>
            <w:r w:rsidRPr="00813085">
              <w:rPr>
                <w:rFonts w:cs="Arial"/>
                <w:b w:val="0"/>
                <w:szCs w:val="24"/>
              </w:rPr>
              <w:t>ОАО «</w:t>
            </w:r>
            <w:proofErr w:type="spellStart"/>
            <w:r w:rsidRPr="00813085">
              <w:rPr>
                <w:rFonts w:cs="Arial"/>
                <w:b w:val="0"/>
                <w:szCs w:val="24"/>
              </w:rPr>
              <w:t>Приаргунское</w:t>
            </w:r>
            <w:proofErr w:type="spellEnd"/>
            <w:r w:rsidRPr="00813085">
              <w:rPr>
                <w:rFonts w:cs="Arial"/>
                <w:b w:val="0"/>
                <w:szCs w:val="24"/>
              </w:rPr>
              <w:t xml:space="preserve"> производственное горно-химическое объединение» (г. </w:t>
            </w:r>
            <w:proofErr w:type="spellStart"/>
            <w:r w:rsidRPr="00813085">
              <w:rPr>
                <w:rFonts w:cs="Arial"/>
                <w:b w:val="0"/>
                <w:szCs w:val="24"/>
              </w:rPr>
              <w:t>Краснокаменск</w:t>
            </w:r>
            <w:proofErr w:type="spellEnd"/>
            <w:r w:rsidRPr="00813085">
              <w:rPr>
                <w:rFonts w:cs="Arial"/>
                <w:b w:val="0"/>
                <w:szCs w:val="24"/>
              </w:rPr>
              <w:t xml:space="preserve">  Забайкальского края),</w:t>
            </w:r>
          </w:p>
          <w:p w:rsidR="00813085" w:rsidRPr="00813085" w:rsidRDefault="00813085" w:rsidP="00813085">
            <w:pPr>
              <w:pStyle w:val="1"/>
              <w:jc w:val="left"/>
              <w:rPr>
                <w:rFonts w:cs="Arial"/>
                <w:b w:val="0"/>
                <w:szCs w:val="24"/>
              </w:rPr>
            </w:pPr>
            <w:r w:rsidRPr="00813085">
              <w:rPr>
                <w:rFonts w:cs="Arial"/>
                <w:b w:val="0"/>
                <w:szCs w:val="24"/>
              </w:rPr>
              <w:t xml:space="preserve"> 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813085" w:rsidRPr="00AC03CA" w:rsidTr="0081308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13085" w:rsidRPr="00AC03CA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</w:t>
            </w:r>
            <w:r w:rsidRPr="00AC03C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813085" w:rsidRPr="00AC03CA" w:rsidTr="0081308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13085" w:rsidRPr="00AC03CA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 xml:space="preserve">ФГУП «Российский федеральный ядерный центр – Всероссийский научно-исследовательский институт экспериментальной физики» (г. </w:t>
            </w:r>
            <w:proofErr w:type="spellStart"/>
            <w:r w:rsidRPr="00AC03CA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 w:rsidRPr="00AC03CA">
              <w:rPr>
                <w:rFonts w:ascii="Arial" w:hAnsi="Arial" w:cs="Arial"/>
                <w:sz w:val="24"/>
                <w:szCs w:val="24"/>
              </w:rPr>
              <w:t xml:space="preserve"> Нижегородской области)</w:t>
            </w:r>
          </w:p>
        </w:tc>
        <w:tc>
          <w:tcPr>
            <w:tcW w:w="1418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 </w:t>
            </w:r>
          </w:p>
        </w:tc>
      </w:tr>
      <w:tr w:rsidR="00813085" w:rsidRPr="00AC03CA" w:rsidTr="00813085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813085" w:rsidRPr="00AC03CA" w:rsidRDefault="00813085" w:rsidP="00813085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C03CA">
              <w:rPr>
                <w:rFonts w:ascii="Arial" w:hAnsi="Arial" w:cs="Arial"/>
                <w:sz w:val="24"/>
                <w:szCs w:val="24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813085" w:rsidRPr="00AC03CA" w:rsidRDefault="00813085" w:rsidP="00813085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</w:tbl>
    <w:p w:rsidR="00813085" w:rsidRPr="00AC03CA" w:rsidRDefault="00813085" w:rsidP="0081308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13085" w:rsidRPr="00AC03CA" w:rsidRDefault="00813085" w:rsidP="0081308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13085" w:rsidRPr="00AC03CA" w:rsidRDefault="00813085" w:rsidP="00813085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Врио</w:t>
      </w:r>
      <w:proofErr w:type="spellEnd"/>
      <w:r>
        <w:rPr>
          <w:rFonts w:ascii="Arial" w:hAnsi="Arial" w:cs="Arial"/>
          <w:sz w:val="24"/>
          <w:szCs w:val="24"/>
        </w:rPr>
        <w:t xml:space="preserve"> н</w:t>
      </w:r>
      <w:r w:rsidRPr="00AC03CA">
        <w:rPr>
          <w:rFonts w:ascii="Arial" w:hAnsi="Arial" w:cs="Arial"/>
          <w:sz w:val="24"/>
          <w:szCs w:val="24"/>
        </w:rPr>
        <w:t>ачальник</w:t>
      </w:r>
      <w:r>
        <w:rPr>
          <w:rFonts w:ascii="Arial" w:hAnsi="Arial" w:cs="Arial"/>
          <w:sz w:val="24"/>
          <w:szCs w:val="24"/>
        </w:rPr>
        <w:t>а</w:t>
      </w:r>
      <w:r w:rsidRPr="00AC03CA">
        <w:rPr>
          <w:rFonts w:ascii="Arial" w:hAnsi="Arial" w:cs="Arial"/>
          <w:sz w:val="24"/>
          <w:szCs w:val="24"/>
        </w:rPr>
        <w:t xml:space="preserve"> Управления мониторинга </w:t>
      </w:r>
    </w:p>
    <w:p w:rsidR="00813085" w:rsidRPr="00AC03CA" w:rsidRDefault="00813085" w:rsidP="0081308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813085" w:rsidRDefault="00813085" w:rsidP="00813085">
      <w:pPr>
        <w:spacing w:line="240" w:lineRule="auto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В.И. </w:t>
      </w:r>
      <w:proofErr w:type="spellStart"/>
      <w:r>
        <w:rPr>
          <w:rFonts w:ascii="Arial" w:hAnsi="Arial" w:cs="Arial"/>
          <w:sz w:val="24"/>
          <w:szCs w:val="24"/>
        </w:rPr>
        <w:t>Шпиньков</w:t>
      </w:r>
      <w:proofErr w:type="spellEnd"/>
    </w:p>
    <w:sectPr w:rsidR="00813085" w:rsidSect="00813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abstractNum w:abstractNumId="2" w15:restartNumberingAfterBreak="0">
    <w:nsid w:val="2F3D7426"/>
    <w:multiLevelType w:val="multilevel"/>
    <w:tmpl w:val="ED14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63CD4"/>
    <w:multiLevelType w:val="hybridMultilevel"/>
    <w:tmpl w:val="91B40A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3085"/>
    <w:rsid w:val="003B555B"/>
    <w:rsid w:val="004E5E52"/>
    <w:rsid w:val="00813085"/>
    <w:rsid w:val="00AF75BA"/>
    <w:rsid w:val="00B45EB7"/>
    <w:rsid w:val="00B92431"/>
    <w:rsid w:val="00F8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C37240B-77F6-412A-AB60-92EA8D92C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085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813085"/>
    <w:pPr>
      <w:keepNext/>
      <w:spacing w:after="0" w:line="240" w:lineRule="auto"/>
      <w:jc w:val="right"/>
      <w:outlineLvl w:val="0"/>
    </w:pPr>
    <w:rPr>
      <w:rFonts w:ascii="Arial" w:hAnsi="Arial"/>
      <w:b/>
      <w:sz w:val="24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75B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3085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13085"/>
    <w:pPr>
      <w:spacing w:after="0" w:line="36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semiHidden/>
    <w:rsid w:val="0081308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semiHidden/>
    <w:unhideWhenUsed/>
    <w:rsid w:val="00813085"/>
    <w:pPr>
      <w:spacing w:after="0" w:line="240" w:lineRule="auto"/>
      <w:ind w:right="-71" w:firstLine="708"/>
      <w:jc w:val="both"/>
    </w:pPr>
    <w:rPr>
      <w:rFonts w:ascii="Times New Roman" w:hAnsi="Times New Roman"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semiHidden/>
    <w:rsid w:val="0081308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813085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81308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No Spacing"/>
    <w:uiPriority w:val="1"/>
    <w:qFormat/>
    <w:rsid w:val="00813085"/>
    <w:rPr>
      <w:rFonts w:eastAsia="Times New Roman"/>
      <w:sz w:val="22"/>
      <w:szCs w:val="22"/>
    </w:rPr>
  </w:style>
  <w:style w:type="paragraph" w:styleId="aa">
    <w:name w:val="List Paragraph"/>
    <w:basedOn w:val="a"/>
    <w:uiPriority w:val="34"/>
    <w:qFormat/>
    <w:rsid w:val="00813085"/>
    <w:pPr>
      <w:ind w:left="720"/>
      <w:contextualSpacing/>
    </w:pPr>
  </w:style>
  <w:style w:type="paragraph" w:styleId="ab">
    <w:name w:val="Обычный (веб)"/>
    <w:basedOn w:val="a"/>
    <w:uiPriority w:val="99"/>
    <w:semiHidden/>
    <w:unhideWhenUsed/>
    <w:rsid w:val="0081308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10">
    <w:name w:val="Заголовок 1 Знак"/>
    <w:basedOn w:val="a0"/>
    <w:link w:val="1"/>
    <w:rsid w:val="00813085"/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Normal">
    <w:name w:val="Normal"/>
    <w:rsid w:val="00813085"/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813085"/>
    <w:rPr>
      <w:rFonts w:ascii="Cambria" w:eastAsia="Times New Roman" w:hAnsi="Cambria" w:cs="Times New Roman"/>
      <w:b/>
      <w:bCs/>
      <w:color w:val="4F81BD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F75BA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photo">
    <w:name w:val="photo"/>
    <w:basedOn w:val="a"/>
    <w:rsid w:val="00AF75BA"/>
    <w:pPr>
      <w:spacing w:after="150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509202">
      <w:bodyDiv w:val="1"/>
      <w:marLeft w:val="0"/>
      <w:marRight w:val="0"/>
      <w:marTop w:val="0"/>
      <w:marBottom w:val="55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3664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1039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61610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71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134439">
      <w:bodyDiv w:val="1"/>
      <w:marLeft w:val="0"/>
      <w:marRight w:val="0"/>
      <w:marTop w:val="0"/>
      <w:marBottom w:val="55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2734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2036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613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994000">
      <w:bodyDiv w:val="1"/>
      <w:marLeft w:val="0"/>
      <w:marRight w:val="0"/>
      <w:marTop w:val="0"/>
      <w:marBottom w:val="55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9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128974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1477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363354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35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094281">
      <w:bodyDiv w:val="1"/>
      <w:marLeft w:val="0"/>
      <w:marRight w:val="0"/>
      <w:marTop w:val="0"/>
      <w:marBottom w:val="55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6607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9979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40304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47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4050</Words>
  <Characters>23091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cp:lastPrinted>2016-09-19T06:31:00Z</cp:lastPrinted>
  <dcterms:created xsi:type="dcterms:W3CDTF">2021-07-10T20:08:00Z</dcterms:created>
  <dcterms:modified xsi:type="dcterms:W3CDTF">2021-07-10T20:08:00Z</dcterms:modified>
</cp:coreProperties>
</file>