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Игорь Лапонога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Игорь, мы рады, что в этом году познакомились с тобой. Ты яркий, харизматичный, веселый парень. У меня есть просьба (ты ее, конечно, не раз слышал от меня): когда хочется крикнуть, сначала убедись, что рядом никого нет, потому что люди могут испугаться. И если кто-то просит, чтобы его оставили в покое, попробуй сделать это как можно раньше. Это те самые личные границы, обозначая которые мы учим людей тому, как с нами можно поступать и как нельзя. Мне также нравится твоя способность слышать меня, пусть иногда мои просьбы и замечания вызывают в тебе противоречия. Спасибо тебе за это. Мне как тьютору это важно.</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Переписать работу можно в первую неделю следующего модуля (на дополнительном уроке русского языка). Список с темами для повторения есть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Так как Игорь написал работу недостаточно хорошо, ему назначена пересдача после каникул, 17 октября. Для успешной сдачи теста необходимо повторить параграфы 1-4 и конспекты.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30.0%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и принести карту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Igor, you have improved since the start of the year, which is great to see! To continue progressing, make sure to practice your lessons and vocabulary regularly. With consistent effort, you can keep getting even better.</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Игорь сейчас изучает  грузинский алфавит, поэтому у него соответствующие комментарии по всем критериям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силу пропусков в начале модуля отстает. Недостает инициативы и мотивации к тому, чтобы догнать остальных по уровню, но видна заинтересованность и готовность к работе. Небольшая нехватка концентрации внимания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