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Елизавета Сотникова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Nana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тетрадь у Лизы отсутствовала, поэтому оценить её работу по данному критерию у меня нет возможности. Также хочу напомнить о том, что конспкт нужно иметь на каждом уроке музыки в этом году.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Лиза показала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You will find a more detailed comment in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