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06B" w:rsidRDefault="00FB76C6">
      <w:pPr>
        <w:pStyle w:val="Standard"/>
        <w:jc w:val="center"/>
      </w:pPr>
      <w:bookmarkStart w:id="0" w:name="_GoBack"/>
      <w:bookmarkEnd w:id="0"/>
      <w:r>
        <w:t>Московский авиационный институт</w:t>
      </w:r>
    </w:p>
    <w:p w:rsidR="0081606B" w:rsidRDefault="00FB76C6">
      <w:pPr>
        <w:pStyle w:val="Standard"/>
        <w:jc w:val="center"/>
      </w:pPr>
      <w:r>
        <w:t>(Национальный исследовательский университет)</w:t>
      </w: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  <w:rPr>
          <w:sz w:val="28"/>
        </w:rPr>
      </w:pPr>
    </w:p>
    <w:p w:rsidR="0081606B" w:rsidRDefault="00FB76C6">
      <w:pPr>
        <w:pStyle w:val="Standard"/>
        <w:jc w:val="center"/>
      </w:pPr>
      <w:r>
        <w:rPr>
          <w:rStyle w:val="1"/>
          <w:b/>
          <w:sz w:val="32"/>
        </w:rPr>
        <w:t>Институт «Информационных технологий и прикладной математики»</w:t>
      </w:r>
    </w:p>
    <w:p w:rsidR="0081606B" w:rsidRDefault="0081606B">
      <w:pPr>
        <w:pStyle w:val="Standard"/>
        <w:jc w:val="center"/>
        <w:rPr>
          <w:b/>
          <w:sz w:val="32"/>
        </w:rPr>
      </w:pPr>
    </w:p>
    <w:p w:rsidR="0081606B" w:rsidRDefault="00FB76C6">
      <w:pPr>
        <w:pStyle w:val="Standard"/>
        <w:jc w:val="center"/>
      </w:pPr>
      <w:r>
        <w:rPr>
          <w:rStyle w:val="1"/>
          <w:b/>
          <w:sz w:val="40"/>
        </w:rPr>
        <w:t>Курсовая работа</w:t>
      </w:r>
    </w:p>
    <w:p w:rsidR="0081606B" w:rsidRDefault="0081606B">
      <w:pPr>
        <w:pStyle w:val="Standard"/>
        <w:jc w:val="center"/>
        <w:rPr>
          <w:b/>
          <w:sz w:val="32"/>
        </w:rPr>
      </w:pPr>
    </w:p>
    <w:p w:rsidR="0081606B" w:rsidRDefault="00FB76C6">
      <w:pPr>
        <w:pStyle w:val="Standard"/>
        <w:jc w:val="center"/>
      </w:pPr>
      <w:r>
        <w:rPr>
          <w:rStyle w:val="1"/>
          <w:sz w:val="28"/>
        </w:rPr>
        <w:t>по курсу</w:t>
      </w:r>
    </w:p>
    <w:p w:rsidR="0081606B" w:rsidRDefault="00FB76C6">
      <w:pPr>
        <w:pStyle w:val="Standard"/>
        <w:jc w:val="center"/>
      </w:pPr>
      <w:r>
        <w:rPr>
          <w:rStyle w:val="1"/>
          <w:b/>
          <w:sz w:val="32"/>
        </w:rPr>
        <w:t>«Базы данных»</w:t>
      </w:r>
    </w:p>
    <w:p w:rsidR="0081606B" w:rsidRDefault="0081606B">
      <w:pPr>
        <w:pStyle w:val="Standard"/>
        <w:jc w:val="center"/>
      </w:pPr>
    </w:p>
    <w:p w:rsidR="0081606B" w:rsidRDefault="00FB76C6">
      <w:pPr>
        <w:pStyle w:val="Standard"/>
        <w:jc w:val="center"/>
      </w:pPr>
      <w:r>
        <w:rPr>
          <w:rStyle w:val="1"/>
          <w:sz w:val="28"/>
        </w:rPr>
        <w:t>Тема: «</w:t>
      </w:r>
      <w:r w:rsidR="009D59F9">
        <w:rPr>
          <w:rStyle w:val="1"/>
          <w:sz w:val="28"/>
        </w:rPr>
        <w:t>Учебный процесс</w:t>
      </w:r>
      <w:r>
        <w:rPr>
          <w:rStyle w:val="1"/>
          <w:sz w:val="28"/>
        </w:rPr>
        <w:t>»</w:t>
      </w: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</w:pPr>
    </w:p>
    <w:p w:rsidR="0081606B" w:rsidRDefault="0081606B">
      <w:pPr>
        <w:pStyle w:val="Standard"/>
        <w:jc w:val="center"/>
      </w:pPr>
    </w:p>
    <w:p w:rsidR="0081606B" w:rsidRDefault="0081606B">
      <w:pPr>
        <w:pStyle w:val="Standard"/>
      </w:pPr>
    </w:p>
    <w:p w:rsidR="0081606B" w:rsidRDefault="0081606B">
      <w:pPr>
        <w:pStyle w:val="Standard"/>
        <w:jc w:val="right"/>
      </w:pPr>
    </w:p>
    <w:p w:rsidR="0081606B" w:rsidRDefault="0081606B">
      <w:pPr>
        <w:pStyle w:val="Standard"/>
        <w:ind w:left="5664"/>
        <w:jc w:val="both"/>
      </w:pPr>
    </w:p>
    <w:p w:rsidR="0081606B" w:rsidRDefault="00FB76C6">
      <w:pPr>
        <w:pStyle w:val="Standard"/>
        <w:ind w:left="5664"/>
        <w:jc w:val="both"/>
      </w:pPr>
      <w:r>
        <w:t>Студенты:</w:t>
      </w:r>
    </w:p>
    <w:p w:rsidR="0081606B" w:rsidRDefault="00066ADD">
      <w:pPr>
        <w:pStyle w:val="Standard"/>
        <w:ind w:left="5664"/>
        <w:jc w:val="both"/>
      </w:pPr>
      <w:r>
        <w:t>Дубинин А. О.</w:t>
      </w:r>
    </w:p>
    <w:p w:rsidR="0081606B" w:rsidRDefault="00FB76C6">
      <w:pPr>
        <w:pStyle w:val="Standard"/>
        <w:ind w:left="5664"/>
        <w:jc w:val="both"/>
      </w:pPr>
      <w:r>
        <w:t>Группа: 8</w:t>
      </w:r>
      <w:r>
        <w:rPr>
          <w:rStyle w:val="1"/>
          <w:lang w:val="en-US"/>
        </w:rPr>
        <w:t>O</w:t>
      </w:r>
      <w:r>
        <w:t xml:space="preserve"> – 30</w:t>
      </w:r>
      <w:r w:rsidR="00066ADD">
        <w:t>6</w:t>
      </w:r>
      <w:r>
        <w:t>Б-17</w:t>
      </w:r>
    </w:p>
    <w:p w:rsidR="0081606B" w:rsidRDefault="00066ADD">
      <w:pPr>
        <w:pStyle w:val="Standard"/>
        <w:ind w:left="5664"/>
        <w:jc w:val="both"/>
      </w:pPr>
      <w:r>
        <w:t>Поскряков Я. С.</w:t>
      </w:r>
    </w:p>
    <w:p w:rsidR="0081606B" w:rsidRDefault="00FB76C6">
      <w:pPr>
        <w:pStyle w:val="Standard"/>
        <w:ind w:left="5664"/>
        <w:jc w:val="both"/>
      </w:pPr>
      <w:r>
        <w:t>Группа: 8</w:t>
      </w:r>
      <w:r>
        <w:rPr>
          <w:rStyle w:val="1"/>
          <w:lang w:val="en-US"/>
        </w:rPr>
        <w:t>O</w:t>
      </w:r>
      <w:r>
        <w:t xml:space="preserve"> – 30</w:t>
      </w:r>
      <w:r w:rsidR="00066ADD">
        <w:t>6</w:t>
      </w:r>
      <w:r>
        <w:t>Б-17</w:t>
      </w:r>
    </w:p>
    <w:p w:rsidR="00066ADD" w:rsidRDefault="00066ADD" w:rsidP="00066ADD">
      <w:pPr>
        <w:pStyle w:val="Standard"/>
        <w:ind w:left="5664"/>
        <w:jc w:val="both"/>
      </w:pPr>
      <w:r>
        <w:t>Кирильчик К. О.</w:t>
      </w:r>
    </w:p>
    <w:p w:rsidR="00066ADD" w:rsidRDefault="00066ADD" w:rsidP="00066ADD">
      <w:pPr>
        <w:pStyle w:val="Standard"/>
        <w:ind w:left="5664"/>
        <w:jc w:val="both"/>
      </w:pPr>
      <w:r>
        <w:t>Группа: 8</w:t>
      </w:r>
      <w:r>
        <w:rPr>
          <w:rStyle w:val="1"/>
          <w:lang w:val="en-US"/>
        </w:rPr>
        <w:t>O</w:t>
      </w:r>
      <w:r>
        <w:t xml:space="preserve"> – 303Б-17</w:t>
      </w:r>
    </w:p>
    <w:p w:rsidR="0081606B" w:rsidRDefault="0081606B">
      <w:pPr>
        <w:pStyle w:val="Standard"/>
        <w:ind w:left="5664"/>
        <w:jc w:val="both"/>
      </w:pPr>
    </w:p>
    <w:p w:rsidR="0081606B" w:rsidRDefault="0081606B">
      <w:pPr>
        <w:pStyle w:val="Standard"/>
        <w:jc w:val="right"/>
      </w:pPr>
    </w:p>
    <w:p w:rsidR="0081606B" w:rsidRDefault="00FB76C6">
      <w:pPr>
        <w:pStyle w:val="Standard"/>
        <w:ind w:left="5664"/>
        <w:jc w:val="both"/>
      </w:pPr>
      <w:r>
        <w:t>Руководитель: Кузнецова Е.В.</w:t>
      </w:r>
    </w:p>
    <w:p w:rsidR="0081606B" w:rsidRDefault="00FB76C6">
      <w:pPr>
        <w:pStyle w:val="Standard"/>
        <w:ind w:left="5664"/>
        <w:jc w:val="both"/>
      </w:pPr>
      <w:r>
        <w:t>Оценка:</w:t>
      </w:r>
    </w:p>
    <w:p w:rsidR="0081606B" w:rsidRDefault="00FB76C6">
      <w:pPr>
        <w:pStyle w:val="Standard"/>
        <w:ind w:left="5664"/>
        <w:jc w:val="both"/>
      </w:pPr>
      <w:r>
        <w:t>Дата:</w:t>
      </w:r>
    </w:p>
    <w:p w:rsidR="0081606B" w:rsidRDefault="0081606B">
      <w:pPr>
        <w:pStyle w:val="Standard"/>
        <w:ind w:left="5664"/>
        <w:jc w:val="both"/>
      </w:pPr>
    </w:p>
    <w:p w:rsidR="0081606B" w:rsidRDefault="0081606B">
      <w:pPr>
        <w:pStyle w:val="Standard"/>
        <w:ind w:left="5664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81606B">
      <w:pPr>
        <w:pStyle w:val="Standard"/>
        <w:jc w:val="both"/>
      </w:pPr>
    </w:p>
    <w:p w:rsidR="0081606B" w:rsidRDefault="00FB76C6" w:rsidP="00066ADD">
      <w:pPr>
        <w:pStyle w:val="Standard"/>
        <w:ind w:left="2832" w:firstLine="708"/>
      </w:pPr>
      <w:r>
        <w:t>Москва, 2019</w:t>
      </w:r>
    </w:p>
    <w:p w:rsidR="0081606B" w:rsidRDefault="0081606B">
      <w:pPr>
        <w:pStyle w:val="Standard"/>
        <w:jc w:val="center"/>
      </w:pPr>
    </w:p>
    <w:p w:rsidR="0081606B" w:rsidRDefault="00FB76C6">
      <w:pPr>
        <w:pStyle w:val="Standard"/>
        <w:rPr>
          <w:rStyle w:val="1"/>
          <w:b/>
          <w:sz w:val="40"/>
        </w:rPr>
      </w:pPr>
      <w:r>
        <w:rPr>
          <w:rStyle w:val="1"/>
          <w:b/>
          <w:sz w:val="40"/>
        </w:rPr>
        <w:t>Техническое задание</w:t>
      </w:r>
    </w:p>
    <w:p w:rsidR="0081606B" w:rsidRDefault="0081606B">
      <w:pPr>
        <w:pStyle w:val="Standard"/>
      </w:pPr>
    </w:p>
    <w:p w:rsidR="0081606B" w:rsidRDefault="00FB76C6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Постановка задачи</w:t>
      </w:r>
    </w:p>
    <w:p w:rsidR="0081606B" w:rsidRDefault="00FB76C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Требуется разработать прикладное программное обеспечение</w:t>
      </w:r>
      <w:r w:rsidR="00066ADD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66ADD">
        <w:rPr>
          <w:rFonts w:ascii="Times New Roman" w:eastAsia="Times New Roman" w:hAnsi="Times New Roman" w:cs="Times New Roman"/>
          <w:sz w:val="24"/>
        </w:rPr>
        <w:t>позволяющие распечатать ведомости по предметам</w:t>
      </w:r>
      <w:r w:rsidR="009015DC" w:rsidRPr="009015DC">
        <w:rPr>
          <w:rFonts w:ascii="Times New Roman" w:eastAsia="Times New Roman" w:hAnsi="Times New Roman" w:cs="Times New Roman"/>
          <w:sz w:val="24"/>
        </w:rPr>
        <w:t>,</w:t>
      </w:r>
      <w:r w:rsidR="00066ADD">
        <w:rPr>
          <w:rFonts w:ascii="Times New Roman" w:eastAsia="Times New Roman" w:hAnsi="Times New Roman" w:cs="Times New Roman"/>
          <w:sz w:val="24"/>
        </w:rPr>
        <w:t xml:space="preserve"> список студентов, имеющих двойку по заданному предмету в данную сессию</w:t>
      </w:r>
      <w:r w:rsidR="009015DC">
        <w:rPr>
          <w:rFonts w:ascii="Times New Roman" w:eastAsia="Times New Roman" w:hAnsi="Times New Roman" w:cs="Times New Roman"/>
          <w:sz w:val="24"/>
        </w:rPr>
        <w:t>, расписание преподавателей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81606B" w:rsidRPr="00066ADD" w:rsidRDefault="00FB76C6" w:rsidP="00066ADD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Функциональность</w:t>
      </w:r>
    </w:p>
    <w:p w:rsidR="0081606B" w:rsidRDefault="00FB76C6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 xml:space="preserve">Вывод </w:t>
      </w:r>
      <w:r w:rsidR="00066ADD">
        <w:rPr>
          <w:rFonts w:ascii="Times New Roman" w:eastAsia="Times New Roman" w:hAnsi="Times New Roman" w:cs="Times New Roman"/>
          <w:sz w:val="24"/>
        </w:rPr>
        <w:t>ведомости по заданному факультету, группы и предмету.</w:t>
      </w:r>
    </w:p>
    <w:p w:rsidR="0081606B" w:rsidRPr="00066ADD" w:rsidRDefault="00FB76C6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>Пе</w:t>
      </w:r>
      <w:r w:rsidR="00066ADD">
        <w:rPr>
          <w:rFonts w:ascii="Times New Roman" w:eastAsia="Times New Roman" w:hAnsi="Times New Roman" w:cs="Times New Roman"/>
          <w:sz w:val="24"/>
        </w:rPr>
        <w:t>чат</w:t>
      </w:r>
      <w:r>
        <w:rPr>
          <w:rFonts w:ascii="Times New Roman" w:eastAsia="Times New Roman" w:hAnsi="Times New Roman" w:cs="Times New Roman"/>
          <w:sz w:val="24"/>
        </w:rPr>
        <w:t xml:space="preserve">ь </w:t>
      </w:r>
      <w:r w:rsidR="00066ADD">
        <w:rPr>
          <w:rFonts w:ascii="Times New Roman" w:eastAsia="Times New Roman" w:hAnsi="Times New Roman" w:cs="Times New Roman"/>
          <w:sz w:val="24"/>
        </w:rPr>
        <w:t>ведомость</w:t>
      </w:r>
      <w:r>
        <w:rPr>
          <w:rFonts w:ascii="Times New Roman" w:eastAsia="Times New Roman" w:hAnsi="Times New Roman" w:cs="Times New Roman"/>
          <w:sz w:val="24"/>
        </w:rPr>
        <w:t xml:space="preserve"> в виде отчета</w:t>
      </w:r>
      <w:r w:rsidR="00066ADD">
        <w:rPr>
          <w:rFonts w:ascii="Times New Roman" w:eastAsia="Times New Roman" w:hAnsi="Times New Roman" w:cs="Times New Roman"/>
          <w:sz w:val="24"/>
        </w:rPr>
        <w:t>.</w:t>
      </w:r>
    </w:p>
    <w:p w:rsidR="00066ADD" w:rsidRPr="00066ADD" w:rsidRDefault="00066ADD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>Вывод студентов, которые получили двойку по заданному предмету.</w:t>
      </w:r>
    </w:p>
    <w:p w:rsidR="00066ADD" w:rsidRPr="009015DC" w:rsidRDefault="00066ADD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 xml:space="preserve">Печать студентов-двойников в виде отчета. </w:t>
      </w:r>
    </w:p>
    <w:p w:rsidR="009015DC" w:rsidRPr="009015DC" w:rsidRDefault="009015DC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>Вывод расписания преподавателя.</w:t>
      </w:r>
    </w:p>
    <w:p w:rsidR="009015DC" w:rsidRDefault="009015DC">
      <w:pPr>
        <w:widowControl w:val="0"/>
        <w:numPr>
          <w:ilvl w:val="0"/>
          <w:numId w:val="1"/>
        </w:numPr>
        <w:suppressAutoHyphens/>
        <w:spacing w:after="0" w:line="240" w:lineRule="auto"/>
        <w:ind w:left="-360" w:firstLine="360"/>
        <w:textAlignment w:val="baseline"/>
      </w:pPr>
      <w:r>
        <w:rPr>
          <w:rFonts w:ascii="Times New Roman" w:eastAsia="Times New Roman" w:hAnsi="Times New Roman" w:cs="Times New Roman"/>
          <w:sz w:val="24"/>
        </w:rPr>
        <w:t>Печать расписания преподавателя.</w:t>
      </w:r>
    </w:p>
    <w:p w:rsidR="0081606B" w:rsidRDefault="0081606B">
      <w:pPr>
        <w:rPr>
          <w:rFonts w:ascii="Times New Roman" w:eastAsia="Times New Roman" w:hAnsi="Times New Roman" w:cs="Times New Roman"/>
          <w:b/>
          <w:sz w:val="28"/>
        </w:rPr>
      </w:pPr>
    </w:p>
    <w:p w:rsidR="009015DC" w:rsidRPr="009015DC" w:rsidRDefault="009015DC">
      <w:r>
        <w:rPr>
          <w:rFonts w:ascii="Times New Roman" w:eastAsia="Times New Roman" w:hAnsi="Times New Roman" w:cs="Times New Roman"/>
          <w:sz w:val="24"/>
        </w:rPr>
        <w:t>Ведомость.</w:t>
      </w:r>
    </w:p>
    <w:p w:rsidR="0081606B" w:rsidRPr="009015DC" w:rsidRDefault="00FB76C6">
      <w:pPr>
        <w:rPr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 xml:space="preserve">Необходимо отслеживать </w:t>
      </w:r>
      <w:r w:rsidR="00066ADD">
        <w:rPr>
          <w:rFonts w:ascii="Times New Roman" w:eastAsia="Times New Roman" w:hAnsi="Times New Roman" w:cs="Times New Roman"/>
          <w:sz w:val="24"/>
        </w:rPr>
        <w:t xml:space="preserve">факультет, группу и </w:t>
      </w:r>
      <w:r w:rsidR="009015DC">
        <w:rPr>
          <w:rFonts w:ascii="Times New Roman" w:eastAsia="Times New Roman" w:hAnsi="Times New Roman" w:cs="Times New Roman"/>
          <w:sz w:val="24"/>
        </w:rPr>
        <w:t>предмет,</w:t>
      </w:r>
      <w:r w:rsidR="00066ADD">
        <w:rPr>
          <w:rFonts w:ascii="Times New Roman" w:eastAsia="Times New Roman" w:hAnsi="Times New Roman" w:cs="Times New Roman"/>
          <w:sz w:val="24"/>
        </w:rPr>
        <w:t xml:space="preserve"> задаваемый пользователем</w:t>
      </w:r>
      <w:r>
        <w:rPr>
          <w:rFonts w:ascii="Times New Roman" w:eastAsia="Times New Roman" w:hAnsi="Times New Roman" w:cs="Times New Roman"/>
          <w:sz w:val="24"/>
        </w:rPr>
        <w:t>:</w:t>
      </w:r>
    </w:p>
    <w:tbl>
      <w:tblPr>
        <w:tblW w:w="906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05" w:type="dxa"/>
          <w:right w:w="110" w:type="dxa"/>
        </w:tblCellMar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417"/>
        <w:gridCol w:w="1985"/>
        <w:gridCol w:w="1842"/>
      </w:tblGrid>
      <w:tr w:rsidR="009015DC" w:rsidTr="009015DC">
        <w:trPr>
          <w:trHeight w:val="348"/>
        </w:trPr>
        <w:tc>
          <w:tcPr>
            <w:tcW w:w="9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>
            <w:r>
              <w:rPr>
                <w:rFonts w:ascii="Times New Roman" w:eastAsia="Times New Roman" w:hAnsi="Times New Roman" w:cs="Times New Roman"/>
                <w:sz w:val="24"/>
              </w:rPr>
              <w:t>Имя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>
            <w:r>
              <w:rPr>
                <w:rFonts w:ascii="Times New Roman" w:eastAsia="Times New Roman" w:hAnsi="Times New Roman" w:cs="Times New Roman"/>
                <w:sz w:val="24"/>
              </w:rPr>
              <w:t>Оценка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>
            <w:r>
              <w:rPr>
                <w:rFonts w:ascii="Times New Roman" w:eastAsia="Times New Roman" w:hAnsi="Times New Roman" w:cs="Times New Roman"/>
                <w:sz w:val="24"/>
              </w:rPr>
              <w:t>Предмет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>
            <w:r>
              <w:rPr>
                <w:rFonts w:ascii="Times New Roman" w:eastAsia="Times New Roman" w:hAnsi="Times New Roman" w:cs="Times New Roman"/>
                <w:sz w:val="24"/>
              </w:rPr>
              <w:t>Группа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>
            <w:r>
              <w:rPr>
                <w:rFonts w:ascii="Times New Roman" w:eastAsia="Times New Roman" w:hAnsi="Times New Roman" w:cs="Times New Roman"/>
                <w:sz w:val="24"/>
              </w:rPr>
              <w:t>Факультет</w:t>
            </w:r>
          </w:p>
        </w:tc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Pr="009015DC" w:rsidRDefault="009015D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 сдачи</w:t>
            </w:r>
          </w:p>
        </w:tc>
      </w:tr>
    </w:tbl>
    <w:p w:rsidR="009015DC" w:rsidRDefault="009015DC" w:rsidP="009015DC">
      <w:pPr>
        <w:rPr>
          <w:rFonts w:ascii="Times New Roman" w:eastAsia="Times New Roman" w:hAnsi="Times New Roman" w:cs="Times New Roman"/>
          <w:sz w:val="24"/>
        </w:rPr>
      </w:pPr>
    </w:p>
    <w:p w:rsidR="009015DC" w:rsidRPr="009015DC" w:rsidRDefault="009015DC" w:rsidP="009015DC">
      <w:r>
        <w:rPr>
          <w:rFonts w:ascii="Times New Roman" w:eastAsia="Times New Roman" w:hAnsi="Times New Roman" w:cs="Times New Roman"/>
          <w:sz w:val="24"/>
        </w:rPr>
        <w:t>Поиск двоечников.</w:t>
      </w:r>
    </w:p>
    <w:p w:rsidR="009015DC" w:rsidRPr="009015DC" w:rsidRDefault="009015DC" w:rsidP="009015DC">
      <w:r>
        <w:rPr>
          <w:rFonts w:ascii="Times New Roman" w:eastAsia="Times New Roman" w:hAnsi="Times New Roman" w:cs="Times New Roman"/>
          <w:sz w:val="24"/>
        </w:rPr>
        <w:t>Необходимо отслеживать предмет задаваемый пользователем:</w:t>
      </w:r>
    </w:p>
    <w:tbl>
      <w:tblPr>
        <w:tblW w:w="524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05" w:type="dxa"/>
          <w:right w:w="110" w:type="dxa"/>
        </w:tblCellMar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417"/>
      </w:tblGrid>
      <w:tr w:rsidR="009015DC" w:rsidTr="009015DC">
        <w:trPr>
          <w:trHeight w:val="348"/>
        </w:trPr>
        <w:tc>
          <w:tcPr>
            <w:tcW w:w="9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Имя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Оценка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Предмет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Группа</w:t>
            </w:r>
          </w:p>
        </w:tc>
      </w:tr>
    </w:tbl>
    <w:p w:rsidR="0081606B" w:rsidRDefault="0081606B">
      <w:pPr>
        <w:widowControl w:val="0"/>
        <w:suppressAutoHyphens/>
        <w:spacing w:after="0" w:line="240" w:lineRule="auto"/>
        <w:textAlignment w:val="baseline"/>
      </w:pPr>
    </w:p>
    <w:p w:rsidR="009015DC" w:rsidRPr="009015DC" w:rsidRDefault="009015DC" w:rsidP="009015DC">
      <w:r>
        <w:rPr>
          <w:rFonts w:ascii="Times New Roman" w:eastAsia="Times New Roman" w:hAnsi="Times New Roman" w:cs="Times New Roman"/>
          <w:sz w:val="24"/>
        </w:rPr>
        <w:t>Ведомость.</w:t>
      </w:r>
    </w:p>
    <w:p w:rsidR="009015DC" w:rsidRPr="009015DC" w:rsidRDefault="009015DC" w:rsidP="009015DC">
      <w:r>
        <w:rPr>
          <w:rFonts w:ascii="Times New Roman" w:eastAsia="Times New Roman" w:hAnsi="Times New Roman" w:cs="Times New Roman"/>
          <w:sz w:val="24"/>
        </w:rPr>
        <w:t>Необходимо отслеживать факультет, группу и предмет, задаваемый пользователем:</w:t>
      </w:r>
    </w:p>
    <w:tbl>
      <w:tblPr>
        <w:tblW w:w="906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05" w:type="dxa"/>
          <w:right w:w="110" w:type="dxa"/>
        </w:tblCellMar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417"/>
        <w:gridCol w:w="1985"/>
        <w:gridCol w:w="1842"/>
      </w:tblGrid>
      <w:tr w:rsidR="009015DC" w:rsidTr="00422CBD">
        <w:trPr>
          <w:trHeight w:val="348"/>
        </w:trPr>
        <w:tc>
          <w:tcPr>
            <w:tcW w:w="9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Дата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Время начала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Время конца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Предмет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Default="009015DC" w:rsidP="00422CBD">
            <w:r>
              <w:rPr>
                <w:rFonts w:ascii="Times New Roman" w:eastAsia="Times New Roman" w:hAnsi="Times New Roman" w:cs="Times New Roman"/>
                <w:sz w:val="24"/>
              </w:rPr>
              <w:t>Группа</w:t>
            </w:r>
          </w:p>
        </w:tc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9015DC" w:rsidRPr="009015DC" w:rsidRDefault="009015DC" w:rsidP="00422CBD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Аудитория</w:t>
            </w:r>
          </w:p>
        </w:tc>
      </w:tr>
    </w:tbl>
    <w:p w:rsidR="009015DC" w:rsidRDefault="009015DC">
      <w:pPr>
        <w:widowControl w:val="0"/>
        <w:suppressAutoHyphens/>
        <w:spacing w:after="0" w:line="240" w:lineRule="auto"/>
        <w:textAlignment w:val="baseline"/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Интерфейс</w:t>
      </w:r>
    </w:p>
    <w:p w:rsidR="0081606B" w:rsidRDefault="00FB76C6">
      <w:pPr>
        <w:pStyle w:val="10"/>
        <w:spacing w:after="0"/>
        <w:ind w:left="0"/>
      </w:pPr>
      <w:r>
        <w:t xml:space="preserve">База данных позволяет, с помощью кнопок, переключаться между формами. Имеется </w:t>
      </w:r>
      <w:r w:rsidR="009015DC">
        <w:t>4</w:t>
      </w:r>
      <w:r w:rsidR="00066ADD">
        <w:t xml:space="preserve"> </w:t>
      </w:r>
      <w:r>
        <w:t>ви</w:t>
      </w:r>
      <w:r w:rsidR="00066ADD">
        <w:t>да</w:t>
      </w:r>
      <w:r>
        <w:t xml:space="preserve"> форм: меню с выбором дальнейшего действия, </w:t>
      </w:r>
      <w:r w:rsidR="001269E6">
        <w:t>вывод ведомости по факультету, группы и предмету</w:t>
      </w:r>
      <w:r>
        <w:t>, форма</w:t>
      </w:r>
      <w:r w:rsidR="001269E6">
        <w:t xml:space="preserve"> с поиском студентов-двоечников</w:t>
      </w:r>
      <w:r w:rsidR="009015DC">
        <w:t>, а также форма для вывода расписания экзаменов по выбранному преподавателю</w:t>
      </w:r>
      <w:r>
        <w:t xml:space="preserve">. </w:t>
      </w: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t xml:space="preserve">У каждой формы при недостаточном количестве данных должны обрабатываться исключения, дальнейшие действия буду недоступны, пока не буду указаны все данные. </w:t>
      </w:r>
    </w:p>
    <w:p w:rsidR="0081606B" w:rsidRDefault="0081606B">
      <w:pPr>
        <w:pStyle w:val="10"/>
        <w:spacing w:after="0"/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Инструменты для проектирования базы данных</w:t>
      </w:r>
    </w:p>
    <w:p w:rsidR="0081606B" w:rsidRDefault="00FB76C6">
      <w:pPr>
        <w:pStyle w:val="10"/>
        <w:spacing w:after="0"/>
        <w:ind w:left="0"/>
        <w:rPr>
          <w:rStyle w:val="1"/>
        </w:rPr>
      </w:pPr>
      <w:r>
        <w:t xml:space="preserve">СУБД - </w:t>
      </w:r>
      <w:r>
        <w:rPr>
          <w:rStyle w:val="1"/>
          <w:lang w:val="en-US"/>
        </w:rPr>
        <w:t>Microsoft</w:t>
      </w:r>
      <w:r>
        <w:rPr>
          <w:rStyle w:val="1"/>
        </w:rPr>
        <w:t xml:space="preserve"> </w:t>
      </w:r>
      <w:r>
        <w:rPr>
          <w:rStyle w:val="1"/>
          <w:lang w:val="en-US"/>
        </w:rPr>
        <w:t>Visual</w:t>
      </w:r>
      <w:r>
        <w:rPr>
          <w:rStyle w:val="1"/>
        </w:rPr>
        <w:t xml:space="preserve"> </w:t>
      </w:r>
      <w:r>
        <w:rPr>
          <w:rStyle w:val="1"/>
          <w:lang w:val="en-US"/>
        </w:rPr>
        <w:t>FoxPro</w:t>
      </w:r>
      <w:r>
        <w:rPr>
          <w:rStyle w:val="1"/>
        </w:rPr>
        <w:t xml:space="preserve"> 9.0</w:t>
      </w:r>
    </w:p>
    <w:p w:rsidR="0081606B" w:rsidRDefault="00FB76C6">
      <w:pPr>
        <w:pStyle w:val="10"/>
        <w:spacing w:after="0"/>
        <w:ind w:left="0"/>
        <w:rPr>
          <w:rStyle w:val="1"/>
          <w:lang w:val="en-US"/>
        </w:rPr>
      </w:pPr>
      <w:r>
        <w:rPr>
          <w:rStyle w:val="1"/>
          <w:lang w:val="en-US"/>
        </w:rPr>
        <w:t>CASE - Erwin Data Modeler</w:t>
      </w:r>
    </w:p>
    <w:p w:rsidR="0081606B" w:rsidRDefault="0081606B">
      <w:pPr>
        <w:pStyle w:val="10"/>
        <w:spacing w:after="0"/>
        <w:ind w:left="0"/>
        <w:rPr>
          <w:rStyle w:val="1"/>
          <w:lang w:val="en-US"/>
        </w:rPr>
      </w:pPr>
    </w:p>
    <w:p w:rsidR="0081606B" w:rsidRDefault="0081606B">
      <w:pPr>
        <w:pStyle w:val="10"/>
        <w:spacing w:after="0"/>
        <w:ind w:left="0"/>
        <w:rPr>
          <w:rStyle w:val="1"/>
          <w:lang w:val="en-US"/>
        </w:rPr>
      </w:pPr>
    </w:p>
    <w:p w:rsidR="0081606B" w:rsidRDefault="0081606B">
      <w:pPr>
        <w:pStyle w:val="10"/>
        <w:spacing w:after="0"/>
        <w:ind w:left="0"/>
        <w:rPr>
          <w:rStyle w:val="1"/>
          <w:lang w:val="en-US"/>
        </w:rPr>
      </w:pPr>
    </w:p>
    <w:p w:rsidR="0081606B" w:rsidRDefault="0081606B">
      <w:pPr>
        <w:pStyle w:val="10"/>
        <w:spacing w:after="0"/>
        <w:ind w:left="0"/>
        <w:rPr>
          <w:rStyle w:val="1"/>
          <w:lang w:val="en-US"/>
        </w:rPr>
      </w:pPr>
    </w:p>
    <w:p w:rsidR="0081606B" w:rsidRDefault="0081606B">
      <w:pPr>
        <w:pStyle w:val="10"/>
        <w:spacing w:after="0"/>
        <w:ind w:left="0"/>
        <w:rPr>
          <w:rStyle w:val="1"/>
          <w:lang w:val="en-US"/>
        </w:rPr>
      </w:pPr>
    </w:p>
    <w:p w:rsidR="0081606B" w:rsidRDefault="00FB76C6">
      <w:pPr>
        <w:pStyle w:val="10"/>
        <w:spacing w:after="0"/>
        <w:ind w:left="0"/>
        <w:rPr>
          <w:lang w:val="en-US"/>
        </w:rPr>
      </w:pPr>
      <w:r>
        <w:rPr>
          <w:rFonts w:eastAsia="Times New Roman" w:cs="Times New Roman"/>
          <w:b/>
          <w:sz w:val="28"/>
        </w:rPr>
        <w:t>Календарный</w:t>
      </w:r>
      <w:r>
        <w:rPr>
          <w:rFonts w:eastAsia="Times New Roman" w:cs="Times New Roman"/>
          <w:b/>
          <w:sz w:val="28"/>
          <w:lang w:val="en-US"/>
        </w:rPr>
        <w:t xml:space="preserve"> </w:t>
      </w:r>
      <w:r>
        <w:rPr>
          <w:rFonts w:eastAsia="Times New Roman" w:cs="Times New Roman"/>
          <w:b/>
          <w:sz w:val="28"/>
        </w:rPr>
        <w:t>план</w:t>
      </w:r>
    </w:p>
    <w:p w:rsidR="0081606B" w:rsidRDefault="0081606B">
      <w:pPr>
        <w:ind w:left="720"/>
        <w:rPr>
          <w:lang w:val="en-US"/>
        </w:rPr>
      </w:pPr>
    </w:p>
    <w:p w:rsidR="0081606B" w:rsidRPr="00B2512F" w:rsidRDefault="00FB76C6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>Проектирование базы данных в Erwin –</w:t>
      </w:r>
      <w:r w:rsidR="001269E6">
        <w:rPr>
          <w:rFonts w:ascii="Times New Roman" w:eastAsia="Times New Roman" w:hAnsi="Times New Roman" w:cs="Times New Roman"/>
          <w:sz w:val="24"/>
        </w:rPr>
        <w:t xml:space="preserve"> Дубинин А. О.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 w:rsidR="001269E6">
        <w:rPr>
          <w:rFonts w:ascii="Times New Roman" w:eastAsia="Times New Roman" w:hAnsi="Times New Roman" w:cs="Times New Roman"/>
          <w:sz w:val="24"/>
        </w:rPr>
        <w:t>15.12.19</w:t>
      </w:r>
    </w:p>
    <w:p w:rsidR="00B2512F" w:rsidRDefault="00B2512F" w:rsidP="00B2512F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>Заполнение базы данных – Кирильчик К. О.: 20.12.19</w:t>
      </w:r>
    </w:p>
    <w:p w:rsidR="0081606B" w:rsidRDefault="00FB76C6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>Разработка интерфейса –</w:t>
      </w:r>
      <w:r w:rsidR="001269E6">
        <w:rPr>
          <w:rFonts w:ascii="Times New Roman" w:eastAsia="Times New Roman" w:hAnsi="Times New Roman" w:cs="Times New Roman"/>
          <w:sz w:val="24"/>
        </w:rPr>
        <w:t xml:space="preserve"> Поскряков Я. С.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1269E6">
        <w:rPr>
          <w:rFonts w:ascii="Times New Roman" w:eastAsia="Times New Roman" w:hAnsi="Times New Roman" w:cs="Times New Roman"/>
          <w:sz w:val="24"/>
        </w:rPr>
        <w:t>Дубинин А. О.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 w:rsidR="00B2512F" w:rsidRPr="00B2512F">
        <w:rPr>
          <w:rFonts w:ascii="Times New Roman" w:eastAsia="Times New Roman" w:hAnsi="Times New Roman" w:cs="Times New Roman"/>
          <w:sz w:val="24"/>
        </w:rPr>
        <w:t>16</w:t>
      </w:r>
      <w:r>
        <w:rPr>
          <w:rFonts w:ascii="Times New Roman" w:eastAsia="Times New Roman" w:hAnsi="Times New Roman" w:cs="Times New Roman"/>
          <w:sz w:val="24"/>
        </w:rPr>
        <w:t>.12.19</w:t>
      </w:r>
    </w:p>
    <w:p w:rsidR="0081606B" w:rsidRDefault="00FB76C6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 xml:space="preserve">Разработка </w:t>
      </w:r>
      <w:r w:rsidR="001269E6">
        <w:rPr>
          <w:rFonts w:ascii="Times New Roman" w:eastAsia="Times New Roman" w:hAnsi="Times New Roman" w:cs="Times New Roman"/>
          <w:sz w:val="24"/>
        </w:rPr>
        <w:t xml:space="preserve">меню ведомостей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 w:rsidR="001269E6">
        <w:rPr>
          <w:rFonts w:ascii="Times New Roman" w:eastAsia="Times New Roman" w:hAnsi="Times New Roman" w:cs="Times New Roman"/>
          <w:sz w:val="24"/>
        </w:rPr>
        <w:t>Дубинин А. О.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 w:rsidR="00B2512F" w:rsidRPr="00B2512F">
        <w:rPr>
          <w:rFonts w:ascii="Times New Roman" w:eastAsia="Times New Roman" w:hAnsi="Times New Roman" w:cs="Times New Roman"/>
          <w:sz w:val="24"/>
        </w:rPr>
        <w:t>17</w:t>
      </w:r>
      <w:r>
        <w:rPr>
          <w:rFonts w:ascii="Times New Roman" w:eastAsia="Times New Roman" w:hAnsi="Times New Roman" w:cs="Times New Roman"/>
          <w:sz w:val="24"/>
        </w:rPr>
        <w:t>.12.19</w:t>
      </w:r>
    </w:p>
    <w:p w:rsidR="0081606B" w:rsidRDefault="0048074A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>Разработка меню поиска двоечников</w:t>
      </w:r>
      <w:r w:rsidR="00FB76C6">
        <w:rPr>
          <w:rFonts w:ascii="Times New Roman" w:eastAsia="Times New Roman" w:hAnsi="Times New Roman" w:cs="Times New Roman"/>
          <w:sz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</w:rPr>
        <w:t xml:space="preserve"> Поскряков Я. С.</w:t>
      </w:r>
      <w:r w:rsidR="00FB76C6">
        <w:rPr>
          <w:rFonts w:ascii="Times New Roman" w:eastAsia="Times New Roman" w:hAnsi="Times New Roman" w:cs="Times New Roman"/>
          <w:sz w:val="24"/>
        </w:rPr>
        <w:t xml:space="preserve">: </w:t>
      </w:r>
      <w:r w:rsidR="00B2512F" w:rsidRPr="00B2512F">
        <w:rPr>
          <w:rFonts w:ascii="Times New Roman" w:eastAsia="Times New Roman" w:hAnsi="Times New Roman" w:cs="Times New Roman"/>
          <w:sz w:val="24"/>
        </w:rPr>
        <w:t>17</w:t>
      </w:r>
      <w:r w:rsidR="00FB76C6">
        <w:rPr>
          <w:rFonts w:ascii="Times New Roman" w:eastAsia="Times New Roman" w:hAnsi="Times New Roman" w:cs="Times New Roman"/>
          <w:sz w:val="24"/>
        </w:rPr>
        <w:t>.12.19</w:t>
      </w:r>
    </w:p>
    <w:p w:rsidR="0081606B" w:rsidRDefault="00FB76C6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 xml:space="preserve">Разработка </w:t>
      </w:r>
      <w:r w:rsidR="00E33B8F">
        <w:rPr>
          <w:rFonts w:ascii="Times New Roman" w:eastAsia="Times New Roman" w:hAnsi="Times New Roman" w:cs="Times New Roman"/>
          <w:sz w:val="24"/>
        </w:rPr>
        <w:t>меню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33B8F">
        <w:rPr>
          <w:rFonts w:ascii="Times New Roman" w:eastAsia="Times New Roman" w:hAnsi="Times New Roman" w:cs="Times New Roman"/>
          <w:sz w:val="24"/>
        </w:rPr>
        <w:t xml:space="preserve">расписания преподавателей </w:t>
      </w:r>
      <w:r>
        <w:rPr>
          <w:rFonts w:ascii="Times New Roman" w:eastAsia="Times New Roman" w:hAnsi="Times New Roman" w:cs="Times New Roman"/>
          <w:sz w:val="24"/>
        </w:rPr>
        <w:t>–</w:t>
      </w:r>
      <w:r w:rsidR="00E33B8F">
        <w:rPr>
          <w:rFonts w:ascii="Times New Roman" w:eastAsia="Times New Roman" w:hAnsi="Times New Roman" w:cs="Times New Roman"/>
          <w:sz w:val="24"/>
        </w:rPr>
        <w:t xml:space="preserve"> Дубинин А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 w:rsidR="00E33B8F">
        <w:rPr>
          <w:rFonts w:ascii="Times New Roman" w:eastAsia="Times New Roman" w:hAnsi="Times New Roman" w:cs="Times New Roman"/>
          <w:sz w:val="24"/>
        </w:rPr>
        <w:t>О</w:t>
      </w:r>
      <w:r>
        <w:rPr>
          <w:rFonts w:ascii="Times New Roman" w:eastAsia="Times New Roman" w:hAnsi="Times New Roman" w:cs="Times New Roman"/>
          <w:sz w:val="24"/>
        </w:rPr>
        <w:t xml:space="preserve">.: </w:t>
      </w:r>
      <w:r w:rsidR="00B2512F" w:rsidRPr="00B2512F">
        <w:rPr>
          <w:rFonts w:ascii="Times New Roman" w:eastAsia="Times New Roman" w:hAnsi="Times New Roman" w:cs="Times New Roman"/>
          <w:sz w:val="24"/>
        </w:rPr>
        <w:t>28</w:t>
      </w:r>
      <w:r>
        <w:rPr>
          <w:rFonts w:ascii="Times New Roman" w:eastAsia="Times New Roman" w:hAnsi="Times New Roman" w:cs="Times New Roman"/>
          <w:sz w:val="24"/>
        </w:rPr>
        <w:t>.12.19</w:t>
      </w:r>
    </w:p>
    <w:p w:rsidR="0081606B" w:rsidRPr="00B2512F" w:rsidRDefault="00E33B8F" w:rsidP="00B2512F">
      <w:pPr>
        <w:widowControl w:val="0"/>
        <w:numPr>
          <w:ilvl w:val="0"/>
          <w:numId w:val="2"/>
        </w:numPr>
        <w:suppressAutoHyphens/>
        <w:spacing w:line="240" w:lineRule="auto"/>
        <w:ind w:left="-360" w:firstLine="360"/>
      </w:pPr>
      <w:r>
        <w:rPr>
          <w:rFonts w:ascii="Times New Roman" w:eastAsia="Times New Roman" w:hAnsi="Times New Roman" w:cs="Times New Roman"/>
          <w:sz w:val="24"/>
        </w:rPr>
        <w:t>Верстка отчетов по всем 3 меню –</w:t>
      </w:r>
      <w:r w:rsidRPr="00B2512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Кирильчик К</w:t>
      </w:r>
      <w:r w:rsidR="00FB76C6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О</w:t>
      </w:r>
      <w:r w:rsidR="00FB76C6">
        <w:rPr>
          <w:rFonts w:ascii="Times New Roman" w:eastAsia="Times New Roman" w:hAnsi="Times New Roman" w:cs="Times New Roman"/>
          <w:sz w:val="24"/>
        </w:rPr>
        <w:t>.</w:t>
      </w:r>
      <w:r w:rsidRPr="00E33B8F">
        <w:rPr>
          <w:rFonts w:ascii="Times New Roman" w:eastAsia="Times New Roman" w:hAnsi="Times New Roman" w:cs="Times New Roman"/>
          <w:sz w:val="24"/>
        </w:rPr>
        <w:t>:</w:t>
      </w:r>
      <w:r w:rsidR="00B2512F" w:rsidRPr="00B2512F">
        <w:rPr>
          <w:rFonts w:ascii="Times New Roman" w:eastAsia="Times New Roman" w:hAnsi="Times New Roman" w:cs="Times New Roman"/>
          <w:sz w:val="24"/>
        </w:rPr>
        <w:t xml:space="preserve"> 28</w:t>
      </w:r>
      <w:r w:rsidR="00FB76C6">
        <w:rPr>
          <w:rFonts w:ascii="Times New Roman" w:eastAsia="Times New Roman" w:hAnsi="Times New Roman" w:cs="Times New Roman"/>
          <w:sz w:val="24"/>
        </w:rPr>
        <w:t>.12.19</w:t>
      </w:r>
    </w:p>
    <w:p w:rsidR="00B2512F" w:rsidRPr="00B2512F" w:rsidRDefault="00B2512F" w:rsidP="00B2512F">
      <w:pPr>
        <w:widowControl w:val="0"/>
        <w:suppressAutoHyphens/>
        <w:spacing w:line="240" w:lineRule="auto"/>
      </w:pPr>
    </w:p>
    <w:p w:rsidR="0081606B" w:rsidRDefault="00FB76C6">
      <w:pPr>
        <w:pStyle w:val="10"/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t>Проектирование базы данных</w:t>
      </w:r>
    </w:p>
    <w:p w:rsidR="0081606B" w:rsidRDefault="0081606B">
      <w:pPr>
        <w:pStyle w:val="10"/>
        <w:spacing w:after="0"/>
        <w:ind w:left="0"/>
        <w:rPr>
          <w:b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 xml:space="preserve">База данных в </w:t>
      </w:r>
      <w:r>
        <w:rPr>
          <w:b/>
          <w:sz w:val="28"/>
          <w:lang w:val="en-US"/>
        </w:rPr>
        <w:t>FoxPro</w:t>
      </w:r>
    </w:p>
    <w:p w:rsidR="0081606B" w:rsidRDefault="00B2512F">
      <w:pPr>
        <w:pStyle w:val="10"/>
        <w:spacing w:after="0"/>
        <w:ind w:left="0"/>
        <w:rPr>
          <w:b/>
          <w:sz w:val="28"/>
        </w:rPr>
      </w:pPr>
      <w:r w:rsidRPr="00B2512F">
        <w:rPr>
          <w:b/>
          <w:noProof/>
          <w:sz w:val="28"/>
        </w:rPr>
        <w:drawing>
          <wp:inline distT="0" distB="0" distL="0" distR="0" wp14:anchorId="33942521" wp14:editId="0266C45F">
            <wp:extent cx="5940425" cy="4156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 xml:space="preserve">Разработка моделей в </w:t>
      </w:r>
      <w:r>
        <w:rPr>
          <w:b/>
          <w:sz w:val="28"/>
          <w:lang w:val="en-US"/>
        </w:rPr>
        <w:t>ERWIN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FB76C6">
      <w:pPr>
        <w:pStyle w:val="10"/>
        <w:spacing w:after="0"/>
        <w:ind w:left="0"/>
        <w:rPr>
          <w:sz w:val="28"/>
        </w:rPr>
      </w:pPr>
      <w:r>
        <w:rPr>
          <w:sz w:val="28"/>
        </w:rPr>
        <w:t>Логическая модель:</w:t>
      </w:r>
    </w:p>
    <w:p w:rsidR="0081606B" w:rsidRDefault="0081606B">
      <w:pPr>
        <w:pStyle w:val="10"/>
        <w:spacing w:after="0"/>
        <w:ind w:left="0"/>
      </w:pPr>
    </w:p>
    <w:p w:rsidR="0081606B" w:rsidRDefault="0081606B">
      <w:pPr>
        <w:pStyle w:val="10"/>
        <w:spacing w:after="0"/>
        <w:ind w:left="0"/>
      </w:pPr>
    </w:p>
    <w:p w:rsidR="0081606B" w:rsidRDefault="00B2512F">
      <w:pPr>
        <w:pStyle w:val="10"/>
        <w:spacing w:after="0"/>
        <w:ind w:left="0"/>
        <w:rPr>
          <w:sz w:val="28"/>
        </w:rPr>
      </w:pPr>
      <w:r w:rsidRPr="00B2512F">
        <w:rPr>
          <w:noProof/>
          <w:sz w:val="28"/>
        </w:rPr>
        <w:lastRenderedPageBreak/>
        <w:drawing>
          <wp:inline distT="0" distB="0" distL="0" distR="0" wp14:anchorId="08944A2A" wp14:editId="5FA18697">
            <wp:extent cx="5940425" cy="2705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sz w:val="28"/>
        </w:rPr>
      </w:pPr>
    </w:p>
    <w:p w:rsidR="0081606B" w:rsidRDefault="00FB76C6">
      <w:pPr>
        <w:pStyle w:val="10"/>
        <w:spacing w:after="0"/>
        <w:ind w:left="0"/>
        <w:rPr>
          <w:sz w:val="28"/>
        </w:rPr>
      </w:pPr>
      <w:r>
        <w:rPr>
          <w:sz w:val="28"/>
        </w:rPr>
        <w:t>Физическая модель:</w:t>
      </w:r>
    </w:p>
    <w:p w:rsidR="0081606B" w:rsidRDefault="0081606B">
      <w:pPr>
        <w:pStyle w:val="10"/>
        <w:spacing w:after="0"/>
        <w:ind w:left="0"/>
      </w:pPr>
    </w:p>
    <w:p w:rsidR="0081606B" w:rsidRDefault="0081606B">
      <w:pPr>
        <w:pStyle w:val="10"/>
        <w:spacing w:after="0"/>
        <w:ind w:left="0"/>
      </w:pPr>
    </w:p>
    <w:p w:rsidR="0081606B" w:rsidRDefault="0081606B">
      <w:pPr>
        <w:pStyle w:val="10"/>
        <w:spacing w:after="0"/>
        <w:ind w:left="0"/>
      </w:pPr>
    </w:p>
    <w:p w:rsidR="0081606B" w:rsidRDefault="00B2512F">
      <w:pPr>
        <w:pStyle w:val="10"/>
        <w:spacing w:after="0"/>
        <w:ind w:left="0"/>
        <w:rPr>
          <w:sz w:val="28"/>
        </w:rPr>
      </w:pPr>
      <w:r w:rsidRPr="00B2512F">
        <w:rPr>
          <w:noProof/>
          <w:sz w:val="28"/>
        </w:rPr>
        <w:drawing>
          <wp:inline distT="0" distB="0" distL="0" distR="0" wp14:anchorId="5ED84EFC" wp14:editId="54BECA02">
            <wp:extent cx="5940425" cy="27216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81606B">
      <w:pPr>
        <w:pStyle w:val="10"/>
        <w:spacing w:after="0"/>
        <w:ind w:left="0"/>
        <w:rPr>
          <w:b/>
          <w:sz w:val="32"/>
        </w:rPr>
      </w:pPr>
    </w:p>
    <w:p w:rsidR="0081606B" w:rsidRDefault="00FB76C6">
      <w:pPr>
        <w:pStyle w:val="10"/>
        <w:spacing w:after="0"/>
        <w:ind w:left="0"/>
        <w:rPr>
          <w:b/>
          <w:sz w:val="32"/>
        </w:rPr>
      </w:pPr>
      <w:r>
        <w:rPr>
          <w:b/>
          <w:sz w:val="32"/>
        </w:rPr>
        <w:t>Интерфейс</w:t>
      </w:r>
    </w:p>
    <w:p w:rsidR="0081606B" w:rsidRDefault="0081606B">
      <w:pPr>
        <w:pStyle w:val="10"/>
        <w:spacing w:after="0"/>
        <w:ind w:left="0"/>
        <w:rPr>
          <w:b/>
          <w:lang w:val="en-US"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Главное меню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B2512F">
      <w:pPr>
        <w:pStyle w:val="10"/>
        <w:spacing w:after="0"/>
        <w:ind w:left="0"/>
        <w:jc w:val="center"/>
        <w:rPr>
          <w:sz w:val="28"/>
        </w:rPr>
      </w:pPr>
      <w:r w:rsidRPr="00B2512F">
        <w:rPr>
          <w:noProof/>
          <w:sz w:val="28"/>
        </w:rPr>
        <w:drawing>
          <wp:inline distT="0" distB="0" distL="0" distR="0" wp14:anchorId="70A8EE73" wp14:editId="64303A59">
            <wp:extent cx="4298052" cy="470956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jc w:val="center"/>
        <w:rPr>
          <w:sz w:val="28"/>
        </w:rPr>
      </w:pPr>
    </w:p>
    <w:p w:rsidR="0081606B" w:rsidRDefault="00FB76C6">
      <w:pPr>
        <w:pStyle w:val="10"/>
        <w:spacing w:after="0"/>
        <w:ind w:left="0"/>
      </w:pPr>
      <w:r>
        <w:t xml:space="preserve">Каждая из кнопок открывает новую форму, закрывая текущую. </w:t>
      </w:r>
    </w:p>
    <w:p w:rsidR="0081606B" w:rsidRDefault="0081606B">
      <w:pPr>
        <w:pStyle w:val="10"/>
        <w:spacing w:after="0"/>
        <w:ind w:left="0"/>
      </w:pPr>
    </w:p>
    <w:p w:rsidR="00B2512F" w:rsidRDefault="00FB76C6">
      <w:pPr>
        <w:pStyle w:val="10"/>
        <w:spacing w:after="0"/>
        <w:ind w:left="0"/>
        <w:rPr>
          <w:lang w:val="en-US"/>
        </w:rPr>
      </w:pPr>
      <w:r>
        <w:t>Код</w:t>
      </w:r>
      <w:r>
        <w:rPr>
          <w:lang w:val="en-US"/>
        </w:rPr>
        <w:t xml:space="preserve"> </w:t>
      </w:r>
      <w:r>
        <w:t>кнопок</w:t>
      </w:r>
      <w:r>
        <w:rPr>
          <w:lang w:val="en-US"/>
        </w:rPr>
        <w:t>:</w:t>
      </w:r>
    </w:p>
    <w:p w:rsidR="00B2512F" w:rsidRDefault="00B2512F">
      <w:pPr>
        <w:pStyle w:val="10"/>
        <w:spacing w:after="0"/>
        <w:ind w:left="0"/>
        <w:rPr>
          <w:lang w:val="en-US"/>
        </w:rPr>
      </w:pPr>
      <w:r>
        <w:rPr>
          <w:lang w:val="en-US"/>
        </w:rPr>
        <w:t>1)</w:t>
      </w:r>
    </w:p>
    <w:p w:rsidR="00B2512F" w:rsidRPr="00B2512F" w:rsidRDefault="00B2512F" w:rsidP="00B25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51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B2512F">
        <w:rPr>
          <w:rFonts w:ascii="Courier New" w:hAnsi="Courier New" w:cs="Courier New"/>
          <w:color w:val="000000"/>
          <w:sz w:val="20"/>
          <w:szCs w:val="20"/>
          <w:lang w:val="en-US"/>
        </w:rPr>
        <w:t>"C:\Users\rusar\Desktop\study\bd\cp\forms\marks_list"</w:t>
      </w:r>
    </w:p>
    <w:p w:rsidR="00B2512F" w:rsidRDefault="00B2512F" w:rsidP="00B2512F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2512F">
        <w:rPr>
          <w:rFonts w:ascii="Courier New" w:hAnsi="Courier New" w:cs="Courier New"/>
          <w:color w:val="0000FF"/>
          <w:sz w:val="20"/>
          <w:szCs w:val="20"/>
          <w:lang w:val="en-US"/>
        </w:rPr>
        <w:t>RELEASE THISFORM</w:t>
      </w:r>
    </w:p>
    <w:p w:rsidR="00B2512F" w:rsidRDefault="00B2512F" w:rsidP="00B2512F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B2512F" w:rsidRPr="00B2512F" w:rsidRDefault="00B2512F" w:rsidP="00B2512F">
      <w:pPr>
        <w:pStyle w:val="10"/>
        <w:spacing w:after="0"/>
        <w:ind w:left="0"/>
        <w:rPr>
          <w:lang w:val="en-US"/>
        </w:rPr>
      </w:pPr>
      <w:r>
        <w:rPr>
          <w:lang w:val="en-US"/>
        </w:rPr>
        <w:t>2)</w:t>
      </w:r>
    </w:p>
    <w:p w:rsidR="00B2512F" w:rsidRPr="00B2512F" w:rsidRDefault="00B2512F" w:rsidP="00B25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51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B2512F">
        <w:rPr>
          <w:rFonts w:ascii="Courier New" w:hAnsi="Courier New" w:cs="Courier New"/>
          <w:color w:val="000000"/>
          <w:sz w:val="20"/>
          <w:szCs w:val="20"/>
          <w:lang w:val="en-US"/>
        </w:rPr>
        <w:t>"C:\Users\rusar\Desktop\study\bd\cp\forms\search"</w:t>
      </w:r>
    </w:p>
    <w:p w:rsidR="0081606B" w:rsidRDefault="00B2512F" w:rsidP="00B2512F">
      <w:pPr>
        <w:pStyle w:val="10"/>
        <w:spacing w:after="0"/>
        <w:ind w:left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RELEASE THISFORM</w:t>
      </w:r>
    </w:p>
    <w:p w:rsidR="00B2512F" w:rsidRDefault="00B2512F" w:rsidP="00B2512F">
      <w:pPr>
        <w:pStyle w:val="10"/>
        <w:spacing w:after="0"/>
        <w:ind w:left="0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B2512F" w:rsidRPr="00B2512F" w:rsidRDefault="00B2512F" w:rsidP="00B2512F">
      <w:pPr>
        <w:pStyle w:val="10"/>
        <w:spacing w:after="0"/>
        <w:ind w:left="0"/>
        <w:rPr>
          <w:lang w:val="en-US"/>
        </w:rPr>
      </w:pPr>
      <w:r>
        <w:rPr>
          <w:lang w:val="en-US"/>
        </w:rPr>
        <w:t>3)</w:t>
      </w:r>
    </w:p>
    <w:p w:rsidR="00B2512F" w:rsidRPr="00B2512F" w:rsidRDefault="00B2512F" w:rsidP="00B25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51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B2512F">
        <w:rPr>
          <w:rFonts w:ascii="Courier New" w:hAnsi="Courier New" w:cs="Courier New"/>
          <w:color w:val="000000"/>
          <w:sz w:val="20"/>
          <w:szCs w:val="20"/>
          <w:lang w:val="en-US"/>
        </w:rPr>
        <w:t>"C:\Users\rusar\Desktop\study\bd\cp\forms\prof_shed"</w:t>
      </w:r>
    </w:p>
    <w:p w:rsidR="0081606B" w:rsidRDefault="00B2512F" w:rsidP="00B2512F">
      <w:pPr>
        <w:spacing w:after="0" w:line="240" w:lineRule="auto"/>
        <w:rPr>
          <w:b/>
          <w:sz w:val="28"/>
        </w:rPr>
      </w:pPr>
      <w:r w:rsidRPr="00B251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RELEASE 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Расписание аудитории: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E37B02">
      <w:pPr>
        <w:pStyle w:val="10"/>
        <w:spacing w:after="0"/>
        <w:ind w:left="0"/>
        <w:jc w:val="center"/>
      </w:pPr>
      <w:r w:rsidRPr="00E37B02">
        <w:rPr>
          <w:noProof/>
        </w:rPr>
        <w:drawing>
          <wp:inline distT="0" distB="0" distL="0" distR="0" wp14:anchorId="31DBBEAB" wp14:editId="4E5AAFC9">
            <wp:extent cx="4900085" cy="48772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Форма имеет выпадающие списки для выбора</w:t>
      </w:r>
      <w:r w:rsidR="00E37B02" w:rsidRPr="00E37B02">
        <w:t xml:space="preserve"> </w:t>
      </w:r>
      <w:r w:rsidR="00E37B02">
        <w:t>факультета, группы</w:t>
      </w:r>
      <w:r>
        <w:t xml:space="preserve"> </w:t>
      </w:r>
      <w:r w:rsidR="00E37B02">
        <w:t>и предмета</w:t>
      </w:r>
      <w:r>
        <w:t>, а также кнопки для отображения таблицы</w:t>
      </w:r>
      <w:r w:rsidR="00E37B02">
        <w:t xml:space="preserve"> ведомости</w:t>
      </w:r>
      <w:r>
        <w:t xml:space="preserve">, </w:t>
      </w:r>
      <w:r w:rsidR="00E37B02">
        <w:t xml:space="preserve">печати </w:t>
      </w:r>
      <w:r>
        <w:t>отчета и возвращение в меню.</w:t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Код кнопок:</w:t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Найти расписание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faculty_flag = 0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Выберете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факультет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!", 0, "</w:t>
      </w:r>
      <w:r>
        <w:rPr>
          <w:rFonts w:ascii="Courier New" w:hAnsi="Courier New" w:cs="Courier New"/>
          <w:color w:val="000000"/>
          <w:sz w:val="20"/>
          <w:szCs w:val="20"/>
        </w:rPr>
        <w:t>Внимание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")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group_flag = 0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Выберете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группу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!", 0, "</w:t>
      </w:r>
      <w:r>
        <w:rPr>
          <w:rFonts w:ascii="Courier New" w:hAnsi="Courier New" w:cs="Courier New"/>
          <w:color w:val="000000"/>
          <w:sz w:val="20"/>
          <w:szCs w:val="20"/>
        </w:rPr>
        <w:t>Внимание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")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subject_flag = 0</w:t>
      </w: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("Выберете предмет!", 0, "Внимание")</w:t>
      </w: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RETURN</w:t>
      </w: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ENDIF</w:t>
      </w: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id_subject,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AS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subj_name;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subjects;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name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= subject_val;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_subject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exams.id_exam, _subject.subj_name, exams.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exams, _subject;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exams.id_subject = _subject.id_subject;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_exam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marks_list.id_student, marks_list.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>mark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, _exam.subj_name, _exam.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marks_list, _exam;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marks_list.id_exam = _exam.id_exam;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_marks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students.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AS </w:t>
      </w:r>
      <w:r>
        <w:rPr>
          <w:rFonts w:ascii="Courier New" w:hAnsi="Courier New" w:cs="Courier New"/>
          <w:color w:val="000000"/>
          <w:sz w:val="20"/>
          <w:szCs w:val="20"/>
        </w:rPr>
        <w:t>Имя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, _marks.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mark AS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_marks.subj_name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Предмет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students.id_group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Группа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faculty_val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Факультет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, _marks.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data AS </w:t>
      </w:r>
      <w:r>
        <w:rPr>
          <w:rFonts w:ascii="Courier New" w:hAnsi="Courier New" w:cs="Courier New"/>
          <w:color w:val="000000"/>
          <w:sz w:val="20"/>
          <w:szCs w:val="20"/>
        </w:rPr>
        <w:t>Дата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_marks, students;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_marks.id_student = students.id_student AND </w:t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STR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(students.id_group) = group_val;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TABLE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group_report</w:t>
      </w: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7478AB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Количество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group_report </w:t>
      </w:r>
      <w:r w:rsidRPr="007478A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7478A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_group_report_stat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_group_report_stat.</w:t>
      </w:r>
      <w:r>
        <w:rPr>
          <w:rFonts w:ascii="Courier New" w:hAnsi="Courier New" w:cs="Courier New"/>
          <w:color w:val="000000"/>
          <w:sz w:val="20"/>
          <w:szCs w:val="20"/>
        </w:rPr>
        <w:t>Количество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_group_report_stat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_grad_F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>
        <w:rPr>
          <w:rFonts w:ascii="Courier New" w:hAnsi="Courier New" w:cs="Courier New"/>
          <w:color w:val="000000"/>
          <w:sz w:val="20"/>
          <w:szCs w:val="20"/>
        </w:rPr>
        <w:t>Количество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_group_report_stat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_grad_</w:t>
      </w:r>
      <w:r>
        <w:rPr>
          <w:rFonts w:ascii="Courier New" w:hAnsi="Courier New" w:cs="Courier New"/>
          <w:color w:val="000000"/>
          <w:sz w:val="20"/>
          <w:szCs w:val="20"/>
        </w:rPr>
        <w:t>С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>
        <w:rPr>
          <w:rFonts w:ascii="Courier New" w:hAnsi="Courier New" w:cs="Courier New"/>
          <w:color w:val="000000"/>
          <w:sz w:val="20"/>
          <w:szCs w:val="20"/>
        </w:rPr>
        <w:t>Количество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_group_report_stat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4;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>_grad_B</w:t>
      </w: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478AB" w:rsidRPr="004F3178" w:rsidRDefault="007478AB" w:rsidP="007478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>
        <w:rPr>
          <w:rFonts w:ascii="Courier New" w:hAnsi="Courier New" w:cs="Courier New"/>
          <w:color w:val="000000"/>
          <w:sz w:val="20"/>
          <w:szCs w:val="20"/>
        </w:rPr>
        <w:t>Количество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_group_report_stat </w:t>
      </w:r>
      <w:r w:rsidRPr="004F317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4F31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5;</w:t>
      </w:r>
    </w:p>
    <w:p w:rsidR="0016623F" w:rsidRDefault="007478AB" w:rsidP="007478AB">
      <w:pPr>
        <w:pStyle w:val="10"/>
        <w:spacing w:after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INTO CURSOR </w:t>
      </w:r>
      <w:r>
        <w:rPr>
          <w:rFonts w:ascii="Courier New" w:hAnsi="Courier New" w:cs="Courier New"/>
          <w:color w:val="000000"/>
          <w:sz w:val="20"/>
          <w:szCs w:val="20"/>
        </w:rPr>
        <w:t>_grad_A</w:t>
      </w:r>
    </w:p>
    <w:p w:rsidR="004F3178" w:rsidRPr="0016623F" w:rsidRDefault="004F3178" w:rsidP="007478AB">
      <w:pPr>
        <w:pStyle w:val="10"/>
        <w:spacing w:after="0"/>
        <w:ind w:left="0"/>
        <w:rPr>
          <w:lang w:val="en-US"/>
        </w:rPr>
      </w:pPr>
    </w:p>
    <w:p w:rsidR="0081606B" w:rsidRDefault="00FB76C6">
      <w:pPr>
        <w:pStyle w:val="10"/>
        <w:spacing w:after="0"/>
        <w:ind w:left="0"/>
        <w:rPr>
          <w:lang w:val="en-US"/>
        </w:rPr>
      </w:pPr>
      <w:r>
        <w:t>Получить</w:t>
      </w:r>
      <w:r>
        <w:rPr>
          <w:lang w:val="en-US"/>
        </w:rPr>
        <w:t xml:space="preserve"> </w:t>
      </w:r>
      <w:r>
        <w:t>отчет</w:t>
      </w:r>
    </w:p>
    <w:p w:rsidR="0081606B" w:rsidRDefault="00C946A7">
      <w:pPr>
        <w:pStyle w:val="10"/>
        <w:spacing w:after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INTO CURSOR </w:t>
      </w:r>
      <w:r>
        <w:rPr>
          <w:rFonts w:ascii="Courier New" w:hAnsi="Courier New" w:cs="Courier New"/>
          <w:color w:val="000000"/>
          <w:sz w:val="20"/>
          <w:szCs w:val="20"/>
        </w:rPr>
        <w:t>_group_report_stat</w:t>
      </w:r>
    </w:p>
    <w:p w:rsidR="00C946A7" w:rsidRDefault="00C946A7">
      <w:pPr>
        <w:pStyle w:val="10"/>
        <w:spacing w:after="0"/>
        <w:ind w:left="0"/>
        <w:rPr>
          <w:lang w:val="en-US"/>
        </w:rPr>
      </w:pPr>
    </w:p>
    <w:p w:rsidR="0081606B" w:rsidRDefault="00FB76C6">
      <w:pPr>
        <w:pStyle w:val="10"/>
        <w:spacing w:after="0"/>
        <w:ind w:left="0"/>
        <w:rPr>
          <w:lang w:val="en-US"/>
        </w:rPr>
      </w:pPr>
      <w:r>
        <w:t>Назад</w:t>
      </w:r>
    </w:p>
    <w:p w:rsidR="0081606B" w:rsidRDefault="00FB76C6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"c:\Users\dvankov\Desktop\cp\menu"</w:t>
      </w:r>
    </w:p>
    <w:p w:rsidR="0081606B" w:rsidRDefault="00FB76C6">
      <w:pPr>
        <w:pStyle w:val="10"/>
        <w:spacing w:after="0"/>
        <w:ind w:left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</w:p>
    <w:p w:rsidR="0081606B" w:rsidRDefault="0081606B">
      <w:pPr>
        <w:pStyle w:val="10"/>
        <w:spacing w:after="0"/>
        <w:ind w:left="0"/>
        <w:rPr>
          <w:rFonts w:ascii="Courier New" w:hAnsi="Courier New" w:cs="Courier New"/>
          <w:color w:val="0000FF"/>
          <w:sz w:val="20"/>
          <w:szCs w:val="20"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Расписание для группы: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2A24E7">
      <w:pPr>
        <w:pStyle w:val="10"/>
        <w:spacing w:after="0"/>
        <w:ind w:left="0"/>
        <w:jc w:val="center"/>
        <w:rPr>
          <w:b/>
          <w:sz w:val="28"/>
        </w:rPr>
      </w:pPr>
      <w:r w:rsidRPr="002A24E7">
        <w:rPr>
          <w:b/>
          <w:noProof/>
          <w:sz w:val="28"/>
        </w:rPr>
        <w:lastRenderedPageBreak/>
        <w:drawing>
          <wp:inline distT="0" distB="0" distL="0" distR="0" wp14:anchorId="17BEE02A" wp14:editId="5BF24BDB">
            <wp:extent cx="4884843" cy="390177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Форма имеет выпадающие списки для выбора факультета, курса и группы и аналогичные кнопки.</w:t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Код кнопки получить расписание:</w:t>
      </w:r>
    </w:p>
    <w:p w:rsidR="002A24E7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A24E7" w:rsidRPr="002A24E7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A24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>subject_flag_search = 0</w:t>
      </w:r>
    </w:p>
    <w:p w:rsidR="002A24E7" w:rsidRPr="002A24E7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2A24E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Выберете</w:t>
      </w: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предмет</w:t>
      </w: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>!", 0, "</w:t>
      </w:r>
      <w:r>
        <w:rPr>
          <w:rFonts w:ascii="Courier New" w:hAnsi="Courier New" w:cs="Courier New"/>
          <w:color w:val="000000"/>
          <w:sz w:val="20"/>
          <w:szCs w:val="20"/>
        </w:rPr>
        <w:t>Внимание</w:t>
      </w: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>")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A24E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id_subject, 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AS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subj_name;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subjects;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name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= subject_val_search;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_subject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exams.id_exam, _subject.subj_name;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exams, _subject;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exams.id_subject = _subject.id_subject;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_exam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marks_list.id_student, marks_list.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>mark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, _exam.subj_name;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marks_list, _exam;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marks_list.id_exam = _exam.id_exam;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_marks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students.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AS </w:t>
      </w:r>
      <w:r>
        <w:rPr>
          <w:rFonts w:ascii="Courier New" w:hAnsi="Courier New" w:cs="Courier New"/>
          <w:color w:val="000000"/>
          <w:sz w:val="20"/>
          <w:szCs w:val="20"/>
        </w:rPr>
        <w:t>Имя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, _marks.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mark AS </w:t>
      </w:r>
      <w:r>
        <w:rPr>
          <w:rFonts w:ascii="Courier New" w:hAnsi="Courier New" w:cs="Courier New"/>
          <w:color w:val="000000"/>
          <w:sz w:val="20"/>
          <w:szCs w:val="20"/>
        </w:rPr>
        <w:t>Оценка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students.id_group 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Группа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_marks.subj_name 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>
        <w:rPr>
          <w:rFonts w:ascii="Courier New" w:hAnsi="Courier New" w:cs="Courier New"/>
          <w:color w:val="000000"/>
          <w:sz w:val="20"/>
          <w:szCs w:val="20"/>
        </w:rPr>
        <w:t>Предмет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_marks, students;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_marks.id_student = students.id_student AND _marks.</w:t>
      </w:r>
      <w:r w:rsidRPr="00CA686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mark </w:t>
      </w:r>
      <w:r w:rsidRPr="00CA6861">
        <w:rPr>
          <w:rFonts w:ascii="Courier New" w:hAnsi="Courier New" w:cs="Courier New"/>
          <w:color w:val="000000"/>
          <w:sz w:val="20"/>
          <w:szCs w:val="20"/>
          <w:lang w:val="en-US"/>
        </w:rPr>
        <w:t>= 2</w:t>
      </w: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24E7" w:rsidRPr="00CA6861" w:rsidRDefault="002A24E7" w:rsidP="002A24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1606B" w:rsidRDefault="0081606B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1606B" w:rsidRDefault="00FB76C6">
      <w:pPr>
        <w:pStyle w:val="10"/>
        <w:spacing w:after="0"/>
        <w:ind w:left="0"/>
      </w:pPr>
      <w:r>
        <w:lastRenderedPageBreak/>
        <w:t>Коды остальных кнопок практически аналогичны предыдущим.</w:t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Расписание для преподавателя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CA6861">
      <w:pPr>
        <w:pStyle w:val="10"/>
        <w:spacing w:after="0"/>
        <w:ind w:left="0"/>
        <w:jc w:val="center"/>
      </w:pPr>
      <w:r w:rsidRPr="00CA6861">
        <w:rPr>
          <w:noProof/>
        </w:rPr>
        <w:drawing>
          <wp:inline distT="0" distB="0" distL="0" distR="0" wp14:anchorId="10C5C9DE" wp14:editId="5CB5CB8D">
            <wp:extent cx="4770533" cy="414563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Форма имеет выпадающие списки для выбора факультета и преподавателя и 3 аналогичные кнопки.</w:t>
      </w:r>
    </w:p>
    <w:p w:rsidR="0081606B" w:rsidRDefault="0081606B">
      <w:pPr>
        <w:pStyle w:val="10"/>
        <w:spacing w:after="0"/>
        <w:ind w:left="0"/>
      </w:pPr>
    </w:p>
    <w:p w:rsidR="0081606B" w:rsidRDefault="00FB76C6">
      <w:pPr>
        <w:pStyle w:val="10"/>
        <w:spacing w:after="0"/>
        <w:ind w:left="0"/>
      </w:pPr>
      <w:r>
        <w:t>Код кнопки найти расписание:</w:t>
      </w:r>
    </w:p>
    <w:p w:rsidR="004E77AE" w:rsidRP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77A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>faculty_flag = 0</w:t>
      </w:r>
    </w:p>
    <w:p w:rsidR="004E77AE" w:rsidRP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E77AE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Выберете</w:t>
      </w: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факультет</w:t>
      </w: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>!", 0, "</w:t>
      </w:r>
      <w:r>
        <w:rPr>
          <w:rFonts w:ascii="Courier New" w:hAnsi="Courier New" w:cs="Courier New"/>
          <w:color w:val="000000"/>
          <w:sz w:val="20"/>
          <w:szCs w:val="20"/>
        </w:rPr>
        <w:t>Внимание</w:t>
      </w: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>")</w:t>
      </w:r>
    </w:p>
    <w:p w:rsidR="004E77AE" w:rsidRP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77A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E77AE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:rsid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:rsid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>prep_flag = 0</w:t>
      </w:r>
    </w:p>
    <w:p w:rsidR="004E77AE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("Выберете преподавателя!", 0, "Внимание")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id_teacher 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teachers 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name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= prep_val;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_prep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prep_val 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teacher_name, exams.id_group, subjects.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name AS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subj_name,;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classrooms.classroom, exams.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, exams.time_begin, exams.time_end;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exams, _prep, classrooms, subjects;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_prep.id_teacher = exams.id_teacher;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((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year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2019 AND 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month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) &gt;= 12);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OR 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year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2020 AND 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month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13D7C">
        <w:rPr>
          <w:rFonts w:ascii="Courier New" w:hAnsi="Courier New" w:cs="Courier New"/>
          <w:color w:val="0000FF"/>
          <w:sz w:val="20"/>
          <w:szCs w:val="20"/>
          <w:lang w:val="en-US"/>
        </w:rPr>
        <w:t>Data</w:t>
      </w: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>) &lt;2));</w:t>
      </w:r>
    </w:p>
    <w:p w:rsidR="004E77AE" w:rsidRPr="00713D7C" w:rsidRDefault="004E77AE" w:rsidP="004E77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classrooms.id_classroom = exams.id_classroom;</w:t>
      </w:r>
    </w:p>
    <w:p w:rsidR="0081606B" w:rsidRPr="00713D7C" w:rsidRDefault="004E77AE" w:rsidP="004E77AE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13D7C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AND subjects.id_subject = exams.id_subject</w:t>
      </w:r>
    </w:p>
    <w:p w:rsidR="00713D7C" w:rsidRDefault="00713D7C" w:rsidP="004E77AE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Пример обработки исключений</w:t>
      </w:r>
    </w:p>
    <w:p w:rsidR="0081606B" w:rsidRDefault="0081606B">
      <w:pPr>
        <w:pStyle w:val="10"/>
        <w:spacing w:after="0"/>
        <w:ind w:left="0"/>
      </w:pPr>
    </w:p>
    <w:p w:rsidR="0081606B" w:rsidRDefault="00713D7C">
      <w:pPr>
        <w:pStyle w:val="10"/>
        <w:spacing w:after="0"/>
        <w:ind w:left="0"/>
        <w:jc w:val="center"/>
        <w:rPr>
          <w:b/>
          <w:sz w:val="28"/>
        </w:rPr>
      </w:pPr>
      <w:r w:rsidRPr="00713D7C">
        <w:rPr>
          <w:b/>
          <w:noProof/>
          <w:sz w:val="28"/>
        </w:rPr>
        <w:drawing>
          <wp:inline distT="0" distB="0" distL="0" distR="0" wp14:anchorId="62153B77" wp14:editId="38974347">
            <wp:extent cx="4892464" cy="49000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713D7C">
      <w:pPr>
        <w:pStyle w:val="10"/>
        <w:spacing w:after="0"/>
        <w:ind w:left="0"/>
        <w:jc w:val="center"/>
      </w:pPr>
      <w:r w:rsidRPr="00713D7C">
        <w:rPr>
          <w:noProof/>
        </w:rPr>
        <w:lastRenderedPageBreak/>
        <w:drawing>
          <wp:inline distT="0" distB="0" distL="0" distR="0" wp14:anchorId="651EA928" wp14:editId="4CAE1BF7">
            <wp:extent cx="4846740" cy="384081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jc w:val="center"/>
      </w:pPr>
    </w:p>
    <w:p w:rsidR="0081606B" w:rsidRDefault="00713D7C">
      <w:pPr>
        <w:pStyle w:val="10"/>
        <w:spacing w:after="0"/>
        <w:ind w:left="0"/>
        <w:jc w:val="center"/>
      </w:pPr>
      <w:r w:rsidRPr="00713D7C">
        <w:rPr>
          <w:noProof/>
        </w:rPr>
        <w:drawing>
          <wp:inline distT="0" distB="0" distL="0" distR="0" wp14:anchorId="6F9465BF" wp14:editId="2C01C1D4">
            <wp:extent cx="4732430" cy="41151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jc w:val="center"/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FB76C6">
      <w:pPr>
        <w:pStyle w:val="10"/>
        <w:spacing w:after="0"/>
        <w:ind w:left="0"/>
        <w:rPr>
          <w:b/>
          <w:sz w:val="28"/>
        </w:rPr>
      </w:pPr>
      <w:r>
        <w:rPr>
          <w:b/>
          <w:sz w:val="28"/>
        </w:rPr>
        <w:t>Печать отчетов</w:t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713D7C">
      <w:pPr>
        <w:pStyle w:val="10"/>
        <w:spacing w:after="0"/>
        <w:ind w:left="0"/>
        <w:rPr>
          <w:b/>
          <w:sz w:val="28"/>
        </w:rPr>
      </w:pPr>
      <w:r w:rsidRPr="00713D7C">
        <w:rPr>
          <w:b/>
          <w:noProof/>
          <w:sz w:val="28"/>
        </w:rPr>
        <w:drawing>
          <wp:inline distT="0" distB="0" distL="0" distR="0" wp14:anchorId="0D4DDDC2" wp14:editId="687495BD">
            <wp:extent cx="5940425" cy="30022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713D7C">
      <w:pPr>
        <w:pStyle w:val="10"/>
        <w:spacing w:after="0"/>
        <w:ind w:left="0"/>
        <w:rPr>
          <w:b/>
          <w:sz w:val="28"/>
        </w:rPr>
      </w:pPr>
      <w:r w:rsidRPr="00713D7C">
        <w:rPr>
          <w:b/>
          <w:noProof/>
          <w:sz w:val="28"/>
        </w:rPr>
        <w:drawing>
          <wp:inline distT="0" distB="0" distL="0" distR="0" wp14:anchorId="30B4D0FB" wp14:editId="062633FE">
            <wp:extent cx="5940425" cy="19284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713D7C">
      <w:pPr>
        <w:pStyle w:val="10"/>
        <w:spacing w:after="0"/>
        <w:ind w:left="0"/>
        <w:rPr>
          <w:b/>
          <w:sz w:val="28"/>
        </w:rPr>
      </w:pPr>
      <w:r w:rsidRPr="00713D7C">
        <w:rPr>
          <w:b/>
          <w:noProof/>
          <w:sz w:val="28"/>
        </w:rPr>
        <w:lastRenderedPageBreak/>
        <w:drawing>
          <wp:inline distT="0" distB="0" distL="0" distR="0" wp14:anchorId="419D41E7" wp14:editId="1829F1C0">
            <wp:extent cx="5940425" cy="14204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6B" w:rsidRDefault="0081606B">
      <w:pPr>
        <w:pStyle w:val="10"/>
        <w:spacing w:after="0"/>
        <w:ind w:left="0"/>
        <w:rPr>
          <w:b/>
          <w:sz w:val="28"/>
        </w:rPr>
      </w:pPr>
    </w:p>
    <w:p w:rsidR="0081606B" w:rsidRDefault="0081606B">
      <w:pPr>
        <w:pStyle w:val="10"/>
        <w:spacing w:after="0"/>
        <w:ind w:left="0"/>
        <w:jc w:val="center"/>
      </w:pPr>
    </w:p>
    <w:sectPr w:rsidR="0081606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D6AFE"/>
    <w:multiLevelType w:val="multilevel"/>
    <w:tmpl w:val="CD62CF2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4131410"/>
    <w:multiLevelType w:val="multilevel"/>
    <w:tmpl w:val="ACACE16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5720857"/>
    <w:multiLevelType w:val="multilevel"/>
    <w:tmpl w:val="526A23A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06B"/>
    <w:rsid w:val="000254B1"/>
    <w:rsid w:val="00066ADD"/>
    <w:rsid w:val="001269E6"/>
    <w:rsid w:val="0016623F"/>
    <w:rsid w:val="002A24E7"/>
    <w:rsid w:val="0048074A"/>
    <w:rsid w:val="004E77AE"/>
    <w:rsid w:val="004F3178"/>
    <w:rsid w:val="00713D7C"/>
    <w:rsid w:val="007478AB"/>
    <w:rsid w:val="0081606B"/>
    <w:rsid w:val="008C6CE6"/>
    <w:rsid w:val="009015DC"/>
    <w:rsid w:val="009D59F9"/>
    <w:rsid w:val="00B2512F"/>
    <w:rsid w:val="00C946A7"/>
    <w:rsid w:val="00CA6861"/>
    <w:rsid w:val="00E33B8F"/>
    <w:rsid w:val="00E37B02"/>
    <w:rsid w:val="00FB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16B934-BF99-4449-93EF-E8292297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qFormat/>
    <w:rsid w:val="007E074D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rsid w:val="007E074D"/>
    <w:pPr>
      <w:widowControl w:val="0"/>
      <w:suppressAutoHyphens/>
      <w:textAlignment w:val="baseline"/>
    </w:pPr>
    <w:rPr>
      <w:rFonts w:ascii="Times New Roman" w:eastAsia="Andale Sans UI" w:hAnsi="Times New Roman" w:cs="Tahoma"/>
      <w:kern w:val="2"/>
      <w:sz w:val="24"/>
      <w:szCs w:val="24"/>
      <w:lang w:eastAsia="ru-RU"/>
    </w:rPr>
  </w:style>
  <w:style w:type="paragraph" w:customStyle="1" w:styleId="10">
    <w:name w:val="Абзац списка1"/>
    <w:basedOn w:val="Standard"/>
    <w:qFormat/>
    <w:rsid w:val="007E074D"/>
    <w:pPr>
      <w:spacing w:after="160"/>
      <w:ind w:left="720"/>
    </w:pPr>
  </w:style>
  <w:style w:type="paragraph" w:styleId="a8">
    <w:name w:val="List Paragraph"/>
    <w:basedOn w:val="a"/>
    <w:uiPriority w:val="34"/>
    <w:qFormat/>
    <w:rsid w:val="00B25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9BDBC-468F-452D-B96D-433A32C6C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Ваньков</dc:creator>
  <dc:description/>
  <cp:lastModifiedBy>Dubinin Artyom</cp:lastModifiedBy>
  <cp:revision>2</cp:revision>
  <dcterms:created xsi:type="dcterms:W3CDTF">2019-12-29T23:21:00Z</dcterms:created>
  <dcterms:modified xsi:type="dcterms:W3CDTF">2019-12-29T23:21:00Z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