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4F1DC" w14:textId="77777777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E5F8B59" w14:textId="77777777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27183B7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6C7AA" w14:textId="77777777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14:paraId="65B6A9D6" w14:textId="4E2F0EAF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2B9E68DC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98BE5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8D771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9DB847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37EC5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31286" w14:textId="77777777" w:rsidR="001A1AF1" w:rsidRDefault="00F374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работа</w:t>
      </w:r>
    </w:p>
    <w:p w14:paraId="72BA790A" w14:textId="77777777" w:rsidR="001A1AF1" w:rsidRDefault="0070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F374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D5F439D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B18F8F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23DD2A" w14:textId="77777777" w:rsidR="00520B61" w:rsidRDefault="00520B61" w:rsidP="00520B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E88C24" w14:textId="77777777" w:rsidR="00520B61" w:rsidRDefault="00520B61" w:rsidP="00520B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Обратная трассировка лучей (</w:t>
      </w:r>
      <w:proofErr w:type="spellStart"/>
      <w:r w:rsidRPr="003E50C8">
        <w:rPr>
          <w:rFonts w:ascii="Times New Roman" w:eastAsia="Times New Roman" w:hAnsi="Times New Roman" w:cs="Times New Roman"/>
          <w:b/>
          <w:i/>
          <w:sz w:val="28"/>
          <w:szCs w:val="28"/>
        </w:rPr>
        <w:t>Ray</w:t>
      </w:r>
      <w:proofErr w:type="spellEnd"/>
      <w:r w:rsidRPr="003E50C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50C8">
        <w:rPr>
          <w:rFonts w:ascii="Times New Roman" w:eastAsia="Times New Roman" w:hAnsi="Times New Roman" w:cs="Times New Roman"/>
          <w:b/>
          <w:i/>
          <w:sz w:val="28"/>
          <w:szCs w:val="28"/>
        </w:rPr>
        <w:t>Tracing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14:paraId="495532E5" w14:textId="77777777" w:rsidR="00520B61" w:rsidRPr="00143B30" w:rsidRDefault="00520B61" w:rsidP="00520B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Технологии </w:t>
      </w:r>
      <w:r w:rsidRPr="00143B3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MPI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Pr="00143B3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CUDA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r w:rsidRPr="00143B3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OpenMP</w:t>
      </w:r>
    </w:p>
    <w:p w14:paraId="2043C293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8C45E3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1F00E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313B7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582A05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0FA28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97911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66549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85F69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11A54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C0AE5" w14:textId="77777777" w:rsidR="001A1AF1" w:rsidRDefault="001A1A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E3383E" w14:textId="77777777" w:rsidR="001239C0" w:rsidRPr="00E87803" w:rsidRDefault="001239C0" w:rsidP="001239C0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FF1A199" w14:textId="77777777" w:rsidR="001239C0" w:rsidRDefault="001239C0" w:rsidP="001239C0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23D16D2F" w14:textId="77777777" w:rsidR="001239C0" w:rsidRDefault="001239C0" w:rsidP="001239C0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 Крашенинников,</w:t>
      </w:r>
    </w:p>
    <w:p w14:paraId="34566EA1" w14:textId="77777777" w:rsidR="001239C0" w:rsidRDefault="001239C0" w:rsidP="001239C0">
      <w:pPr>
        <w:pStyle w:val="Standard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А.Ю. Морозов</w:t>
      </w:r>
    </w:p>
    <w:p w14:paraId="73373231" w14:textId="77777777" w:rsidR="001A1AF1" w:rsidRDefault="001A1AF1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CFE48" w14:textId="77777777" w:rsidR="001A1AF1" w:rsidRDefault="001A1AF1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40FAE" w14:textId="77777777" w:rsidR="001A1AF1" w:rsidRDefault="001A1AF1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A8C68" w14:textId="72DEE60F" w:rsidR="001A1AF1" w:rsidRDefault="002065BC" w:rsidP="001239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1B18169" w14:textId="77777777" w:rsidR="001239C0" w:rsidRDefault="001239C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52957E8" w14:textId="0D4A97E2" w:rsidR="001A1AF1" w:rsidRDefault="00702A6A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239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Условие</w:t>
      </w:r>
    </w:p>
    <w:p w14:paraId="03E99CE9" w14:textId="77777777" w:rsidR="001239C0" w:rsidRPr="001239C0" w:rsidRDefault="001239C0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C7DD8A" w14:textId="77777777" w:rsid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Цель работы</w:t>
      </w:r>
      <w:r w:rsidRPr="001239C0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1E4F38" w14:textId="0E458339" w:rsidR="001A1AF1" w:rsidRDefault="003E50C8" w:rsidP="001239C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GPU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фотореалистической визуализации. Рендеринг полузеркальных и полупрозрачных правильных геометрических тел. Получение эффекта бесконечности. Создание видеоролика.</w:t>
      </w:r>
    </w:p>
    <w:p w14:paraId="7DCD9D62" w14:textId="77777777" w:rsidR="001239C0" w:rsidRPr="001239C0" w:rsidRDefault="001239C0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225C8" w14:textId="77777777" w:rsidR="003E50C8" w:rsidRPr="001239C0" w:rsidRDefault="003E50C8" w:rsidP="001239C0">
      <w:pPr>
        <w:pStyle w:val="Heading7"/>
      </w:pPr>
      <w:r w:rsidRPr="001239C0">
        <w:t>Задание.</w:t>
      </w:r>
    </w:p>
    <w:p w14:paraId="1AA74DBF" w14:textId="77777777" w:rsid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Сцена.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Прямоугольная текстурированная поверхность (пол), над которой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расположены три </w:t>
      </w:r>
      <w:proofErr w:type="spellStart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платоновых</w:t>
      </w:r>
      <w:proofErr w:type="spellEnd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тела. Сверху находятся несколько источников света. На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каждом ребре многогранника располагается определенное количество точечных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источников света. Грани тел обладают зеркальным и прозрачным эффектом. За счет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многократного</w:t>
      </w:r>
      <w:r w:rsid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переотражения</w:t>
      </w:r>
      <w:proofErr w:type="spellEnd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лучей внутри тела, возникает эффект бесконечности.</w:t>
      </w:r>
    </w:p>
    <w:p w14:paraId="5DEF1CBE" w14:textId="59292618" w:rsidR="003E50C8" w:rsidRP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Камера.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Камера выполняет облет сцены согласно определенным законам. В</w:t>
      </w:r>
    </w:p>
    <w:p w14:paraId="392E81B6" w14:textId="77777777" w:rsidR="003E50C8" w:rsidRP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цилиндрических координатах 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r,φ,z</m:t>
        </m:r>
      </m:oMath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) положение и точка направления камеры в</w:t>
      </w:r>
    </w:p>
    <w:p w14:paraId="4832F10B" w14:textId="77777777" w:rsidR="003E50C8" w:rsidRPr="001239C0" w:rsidRDefault="003E50C8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момент времени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t</m:t>
        </m:r>
      </m:oMath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определяется следующим образом:</w:t>
      </w:r>
    </w:p>
    <w:p w14:paraId="6556093D" w14:textId="594B69A3" w:rsidR="003E50C8" w:rsidRPr="001239C0" w:rsidRDefault="003922FF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sup>
          </m:sSubSup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⋅t+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30AD459F" w14:textId="77777777" w:rsidR="002602C2" w:rsidRPr="001239C0" w:rsidRDefault="003922FF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sup>
          </m:sSubSup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⋅t+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0254C426" w14:textId="77777777" w:rsidR="003E50C8" w:rsidRPr="001239C0" w:rsidRDefault="003922FF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t;</m:t>
          </m:r>
        </m:oMath>
      </m:oMathPara>
    </w:p>
    <w:p w14:paraId="08F5A20D" w14:textId="77777777" w:rsidR="002602C2" w:rsidRPr="001239C0" w:rsidRDefault="003922FF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sup>
          </m:sSubSup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⋅t+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525681B3" w14:textId="77777777" w:rsidR="002602C2" w:rsidRPr="001239C0" w:rsidRDefault="003922FF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z</m:t>
              </m:r>
            </m:sup>
          </m:sSubSup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⋅t+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sup>
                  </m:sSubSup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</m:oMath>
      </m:oMathPara>
    </w:p>
    <w:p w14:paraId="5BBA8A9B" w14:textId="77777777" w:rsidR="002602C2" w:rsidRPr="001239C0" w:rsidRDefault="003922FF" w:rsidP="002D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t,</m:t>
          </m:r>
        </m:oMath>
      </m:oMathPara>
    </w:p>
    <w:p w14:paraId="6718443C" w14:textId="4DEB5C94" w:rsidR="002D1586" w:rsidRPr="001239C0" w:rsidRDefault="002D1586" w:rsidP="003E5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2602C2"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</w:p>
    <w:p w14:paraId="1E643E04" w14:textId="3A22E0D6" w:rsidR="002602C2" w:rsidRPr="001239C0" w:rsidRDefault="002602C2" w:rsidP="002D158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t∈[0, 2π]</m:t>
        </m:r>
      </m:oMath>
      <w:r w:rsidR="00A331D9"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ABF3E7" w14:textId="77777777" w:rsidR="00A331D9" w:rsidRPr="001239C0" w:rsidRDefault="00A331D9" w:rsidP="00A331D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реализовать алгоритм обратной трассировки лучей</w:t>
      </w:r>
    </w:p>
    <w:p w14:paraId="0DB88D3C" w14:textId="3DAE80A6" w:rsidR="001239C0" w:rsidRDefault="00A331D9" w:rsidP="003E5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hyperlink r:id="rId7" w:history="1"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ray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-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tracing</w:t>
        </w:r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239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с использованием технологии </w:t>
      </w:r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CUDA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Выполнить покадровый рендеринг сцены. Для устранения эффекта «зубчатости», выполнить сглаживание (например, с помощью алгоритма </w:t>
      </w:r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SSAA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Полученный набор кадров склеить в видеоролик любым доступным программным обеспечением. Подобрать параметры сцены, камеры и освещения таким образом, чтобы получить наиболее красочный результат. 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Провести сравнение производительности </w:t>
      </w:r>
      <w:proofErr w:type="spellStart"/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gpu</w:t>
      </w:r>
      <w:proofErr w:type="spellEnd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cpu</w:t>
      </w:r>
      <w:proofErr w:type="spellEnd"/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(т.е. дополнительно нужно реализовать алгоритм без использования </w:t>
      </w:r>
      <w:r w:rsidRPr="001239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CUDA</w:t>
      </w: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A8A2E87" w14:textId="77777777" w:rsidR="001239C0" w:rsidRDefault="001239C0" w:rsidP="003E50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B5E13" w14:textId="2EDAC096" w:rsidR="001239C0" w:rsidRDefault="00A331D9" w:rsidP="001239C0">
      <w:pPr>
        <w:pStyle w:val="Heading7"/>
      </w:pPr>
      <w:r w:rsidRPr="001239C0">
        <w:t xml:space="preserve">Вариант </w:t>
      </w:r>
      <w:r w:rsidR="001239C0">
        <w:t>7</w:t>
      </w:r>
      <w:r w:rsidRPr="001239C0">
        <w:t>.</w:t>
      </w:r>
    </w:p>
    <w:p w14:paraId="7C0EDFA1" w14:textId="4D11DF96" w:rsidR="00A331D9" w:rsidRPr="001239C0" w:rsidRDefault="0070159C" w:rsidP="001239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39C0">
        <w:rPr>
          <w:rFonts w:ascii="Times New Roman" w:eastAsia="Times New Roman" w:hAnsi="Times New Roman" w:cs="Times New Roman"/>
          <w:color w:val="000000"/>
          <w:sz w:val="28"/>
          <w:szCs w:val="28"/>
        </w:rPr>
        <w:t>На сцене должны располагаться три тела:</w:t>
      </w:r>
    </w:p>
    <w:p w14:paraId="23FE7B18" w14:textId="5112C449" w:rsidR="001239C0" w:rsidRPr="001239C0" w:rsidRDefault="001239C0" w:rsidP="001239C0">
      <w:pPr>
        <w:pStyle w:val="NormalWeb"/>
        <w:shd w:val="clear" w:color="auto" w:fill="FFFFFF"/>
        <w:ind w:firstLine="720"/>
        <w:rPr>
          <w:sz w:val="28"/>
          <w:szCs w:val="28"/>
        </w:rPr>
      </w:pPr>
      <w:r w:rsidRPr="001239C0">
        <w:rPr>
          <w:sz w:val="28"/>
          <w:szCs w:val="28"/>
          <w:lang w:val="ru-RU"/>
        </w:rPr>
        <w:t xml:space="preserve">7. </w:t>
      </w:r>
      <w:r w:rsidRPr="001239C0">
        <w:rPr>
          <w:sz w:val="28"/>
          <w:szCs w:val="28"/>
        </w:rPr>
        <w:t xml:space="preserve">Гексаэдр, Октаэдр, Додекаэдр </w:t>
      </w:r>
    </w:p>
    <w:p w14:paraId="3BD81953" w14:textId="77777777" w:rsidR="0070159C" w:rsidRPr="0070159C" w:rsidRDefault="0070159C" w:rsidP="007015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</w:p>
    <w:p w14:paraId="61B36C39" w14:textId="77777777" w:rsidR="001239C0" w:rsidRDefault="001239C0" w:rsidP="001239C0">
      <w:pPr>
        <w:pStyle w:val="Heading7"/>
      </w:pPr>
      <w:r>
        <w:t>Программное и аппаратное обеспечение</w:t>
      </w:r>
    </w:p>
    <w:p w14:paraId="3B4BACD6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325752" w14:textId="77777777" w:rsidR="001239C0" w:rsidRDefault="001239C0" w:rsidP="001239C0">
      <w:pPr>
        <w:pStyle w:val="TableContents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GeForce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940MX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8"/>
        <w:gridCol w:w="3068"/>
      </w:tblGrid>
      <w:tr w:rsidR="001239C0" w14:paraId="2D34AD83" w14:textId="77777777" w:rsidTr="00145791"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CCCDD" w14:textId="77777777" w:rsidR="001239C0" w:rsidRDefault="001239C0" w:rsidP="00145791">
            <w:pPr>
              <w:pStyle w:val="Standard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Compute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capability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C1F97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  <w:tr w:rsidR="001239C0" w14:paraId="55BA5447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14345" w14:textId="77777777" w:rsidR="001239C0" w:rsidRDefault="001239C0" w:rsidP="00145791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Dedicated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video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E8F40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4096 MB</w:t>
            </w:r>
          </w:p>
        </w:tc>
      </w:tr>
      <w:tr w:rsidR="001239C0" w14:paraId="7C120D43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1350" w14:textId="77777777" w:rsidR="001239C0" w:rsidRDefault="001239C0" w:rsidP="00145791">
            <w:pPr>
              <w:pStyle w:val="Standard"/>
            </w:pPr>
            <w:proofErr w:type="spellStart"/>
            <w:r>
              <w:rPr>
                <w:color w:val="000000"/>
              </w:rPr>
              <w:t>shared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block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1D700" w14:textId="77777777" w:rsidR="001239C0" w:rsidRDefault="001239C0" w:rsidP="00145791">
            <w:pPr>
              <w:pStyle w:val="Standard"/>
            </w:pPr>
            <w:r>
              <w:rPr>
                <w:color w:val="000000"/>
              </w:rPr>
              <w:t>49152 bytes</w:t>
            </w:r>
          </w:p>
        </w:tc>
      </w:tr>
      <w:tr w:rsidR="001239C0" w14:paraId="4C7B67AA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3C3B1" w14:textId="77777777" w:rsidR="001239C0" w:rsidRDefault="001239C0" w:rsidP="00145791">
            <w:pPr>
              <w:pStyle w:val="Standard"/>
            </w:pPr>
            <w:proofErr w:type="spellStart"/>
            <w:r>
              <w:rPr>
                <w:color w:val="000000"/>
              </w:rPr>
              <w:t>constant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memory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73CFC" w14:textId="77777777" w:rsidR="001239C0" w:rsidRDefault="001239C0" w:rsidP="00145791">
            <w:pPr>
              <w:pStyle w:val="Standard"/>
            </w:pPr>
            <w:r>
              <w:rPr>
                <w:color w:val="000000"/>
              </w:rPr>
              <w:t>65536 bytes</w:t>
            </w:r>
          </w:p>
        </w:tc>
      </w:tr>
      <w:tr w:rsidR="001239C0" w14:paraId="73A96DDE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4AF9D" w14:textId="77777777" w:rsidR="001239C0" w:rsidRPr="0005406E" w:rsidRDefault="001239C0" w:rsidP="00145791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Total number of registers available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1DF1F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65536</w:t>
            </w:r>
          </w:p>
        </w:tc>
      </w:tr>
      <w:tr w:rsidR="001239C0" w14:paraId="7F127F5C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8D409" w14:textId="77777777" w:rsidR="001239C0" w:rsidRPr="0005406E" w:rsidRDefault="001239C0" w:rsidP="00145791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multiprocessor: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B36D0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</w:tr>
      <w:tr w:rsidR="001239C0" w14:paraId="30B812F4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D64D" w14:textId="77777777" w:rsidR="001239C0" w:rsidRPr="0005406E" w:rsidRDefault="001239C0" w:rsidP="00145791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5EE6A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</w:tr>
      <w:tr w:rsidR="001239C0" w14:paraId="768F7A60" w14:textId="77777777" w:rsidTr="00145791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BE832" w14:textId="77777777" w:rsidR="001239C0" w:rsidRDefault="001239C0" w:rsidP="00145791">
            <w:pPr>
              <w:pStyle w:val="Standar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( 3</w:t>
            </w:r>
            <w:proofErr w:type="gram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Multiprocessors</w:t>
            </w:r>
            <w:proofErr w:type="spellEnd"/>
            <w:r>
              <w:rPr>
                <w:color w:val="000000"/>
              </w:rPr>
              <w:t xml:space="preserve">, (128)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  <w:r>
              <w:rPr>
                <w:color w:val="000000"/>
              </w:rPr>
              <w:t>/MP: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77990" w14:textId="77777777" w:rsidR="001239C0" w:rsidRDefault="001239C0" w:rsidP="00145791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384 CUDA </w:t>
            </w:r>
            <w:proofErr w:type="spellStart"/>
            <w:r>
              <w:rPr>
                <w:color w:val="000000"/>
              </w:rPr>
              <w:t>Cores</w:t>
            </w:r>
            <w:proofErr w:type="spellEnd"/>
          </w:p>
        </w:tc>
      </w:tr>
    </w:tbl>
    <w:p w14:paraId="7956B8BF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FA6B9B" w14:textId="77777777" w:rsidR="001239C0" w:rsidRPr="00A208CC" w:rsidRDefault="001239C0" w:rsidP="001239C0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05406E">
        <w:rPr>
          <w:b/>
          <w:bCs/>
          <w:sz w:val="28"/>
          <w:szCs w:val="28"/>
          <w:lang w:val="en-US"/>
        </w:rPr>
        <w:t>Intel(R) Core (TM) i5-7200U CPU @ 2.50GHz</w:t>
      </w:r>
    </w:p>
    <w:tbl>
      <w:tblPr>
        <w:tblW w:w="8986" w:type="dxa"/>
        <w:tblInd w:w="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2"/>
        <w:gridCol w:w="4514"/>
      </w:tblGrid>
      <w:tr w:rsidR="001239C0" w14:paraId="5288D2FF" w14:textId="77777777" w:rsidTr="00145791"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EC24C" w14:textId="77777777" w:rsidR="001239C0" w:rsidRDefault="001239C0" w:rsidP="00145791">
            <w:pPr>
              <w:pStyle w:val="TableContents"/>
            </w:pPr>
            <w:proofErr w:type="spellStart"/>
            <w:proofErr w:type="gramStart"/>
            <w:r>
              <w:t>Architecture</w:t>
            </w:r>
            <w:proofErr w:type="spellEnd"/>
            <w:r>
              <w:t xml:space="preserve">:   </w:t>
            </w:r>
            <w:proofErr w:type="gramEnd"/>
            <w:r>
              <w:t xml:space="preserve">                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09ECC" w14:textId="77777777" w:rsidR="001239C0" w:rsidRDefault="001239C0" w:rsidP="00145791">
            <w:pPr>
              <w:pStyle w:val="TableContents"/>
            </w:pPr>
            <w:r>
              <w:t>x86_64</w:t>
            </w:r>
          </w:p>
        </w:tc>
      </w:tr>
      <w:tr w:rsidR="001239C0" w14:paraId="7454902F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36723" w14:textId="77777777" w:rsidR="001239C0" w:rsidRDefault="001239C0" w:rsidP="00145791">
            <w:pPr>
              <w:pStyle w:val="TableContents"/>
            </w:pPr>
            <w:proofErr w:type="spellStart"/>
            <w:r>
              <w:t>Byte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Order</w:t>
            </w:r>
            <w:proofErr w:type="spellEnd"/>
            <w:r>
              <w:t xml:space="preserve">:   </w:t>
            </w:r>
            <w:proofErr w:type="gramEnd"/>
            <w:r>
              <w:t xml:space="preserve">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89624" w14:textId="77777777" w:rsidR="001239C0" w:rsidRDefault="001239C0" w:rsidP="00145791">
            <w:pPr>
              <w:pStyle w:val="TableContents"/>
            </w:pP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</w:p>
        </w:tc>
      </w:tr>
      <w:tr w:rsidR="001239C0" w14:paraId="58295B15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C4240" w14:textId="77777777" w:rsidR="001239C0" w:rsidRDefault="001239C0" w:rsidP="00145791">
            <w:pPr>
              <w:pStyle w:val="TableContents"/>
            </w:pPr>
            <w:r>
              <w:t>CPU(s</w:t>
            </w:r>
            <w:proofErr w:type="gramStart"/>
            <w:r>
              <w:t xml:space="preserve">):   </w:t>
            </w:r>
            <w:proofErr w:type="gramEnd"/>
            <w:r>
              <w:t xml:space="preserve">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66FBD" w14:textId="77777777" w:rsidR="001239C0" w:rsidRDefault="001239C0" w:rsidP="00145791">
            <w:pPr>
              <w:pStyle w:val="TableContents"/>
            </w:pPr>
            <w:r>
              <w:t>4</w:t>
            </w:r>
          </w:p>
        </w:tc>
      </w:tr>
      <w:tr w:rsidR="001239C0" w14:paraId="4E38768E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82206" w14:textId="77777777" w:rsidR="001239C0" w:rsidRDefault="001239C0" w:rsidP="00145791">
            <w:pPr>
              <w:pStyle w:val="TableContents"/>
            </w:pPr>
            <w:proofErr w:type="spellStart"/>
            <w:r>
              <w:t>Thread</w:t>
            </w:r>
            <w:proofErr w:type="spellEnd"/>
            <w:r>
              <w:t xml:space="preserve">(s) per </w:t>
            </w:r>
            <w:proofErr w:type="gramStart"/>
            <w:r>
              <w:t xml:space="preserve">core: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2182" w14:textId="77777777" w:rsidR="001239C0" w:rsidRDefault="001239C0" w:rsidP="00145791">
            <w:pPr>
              <w:pStyle w:val="TableContents"/>
            </w:pPr>
            <w:r>
              <w:t>2</w:t>
            </w:r>
          </w:p>
        </w:tc>
      </w:tr>
      <w:tr w:rsidR="001239C0" w14:paraId="70208475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90904" w14:textId="77777777" w:rsidR="001239C0" w:rsidRDefault="001239C0" w:rsidP="00145791">
            <w:pPr>
              <w:pStyle w:val="TableContents"/>
            </w:pPr>
            <w:proofErr w:type="spellStart"/>
            <w:r>
              <w:t>Core</w:t>
            </w:r>
            <w:proofErr w:type="spellEnd"/>
            <w:r>
              <w:t xml:space="preserve">(s)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socket</w:t>
            </w:r>
            <w:proofErr w:type="spellEnd"/>
            <w:r>
              <w:t xml:space="preserve">:   </w:t>
            </w:r>
            <w:proofErr w:type="gramEnd"/>
            <w:r>
              <w:t xml:space="preserve">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BB9B8" w14:textId="77777777" w:rsidR="001239C0" w:rsidRDefault="001239C0" w:rsidP="00145791">
            <w:pPr>
              <w:pStyle w:val="TableContents"/>
            </w:pPr>
            <w:r>
              <w:t>2</w:t>
            </w:r>
          </w:p>
        </w:tc>
      </w:tr>
      <w:tr w:rsidR="001239C0" w14:paraId="11676BA5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67AAF" w14:textId="77777777" w:rsidR="001239C0" w:rsidRDefault="001239C0" w:rsidP="00145791">
            <w:pPr>
              <w:pStyle w:val="TableContents"/>
            </w:pPr>
            <w:r>
              <w:t xml:space="preserve">CPU </w:t>
            </w:r>
            <w:proofErr w:type="spellStart"/>
            <w:r>
              <w:t>MHz</w:t>
            </w:r>
            <w:proofErr w:type="spellEnd"/>
            <w:r>
              <w:t xml:space="preserve">:                         </w:t>
            </w:r>
          </w:p>
          <w:p w14:paraId="041D60EC" w14:textId="77777777" w:rsidR="001239C0" w:rsidRDefault="001239C0" w:rsidP="00145791">
            <w:pPr>
              <w:pStyle w:val="TableContents"/>
            </w:pPr>
            <w:r>
              <w:t xml:space="preserve">CPU </w:t>
            </w:r>
            <w:proofErr w:type="spellStart"/>
            <w:r>
              <w:t>max</w:t>
            </w:r>
            <w:proofErr w:type="spellEnd"/>
            <w:r>
              <w:t xml:space="preserve"> MHz:                     </w:t>
            </w:r>
          </w:p>
          <w:p w14:paraId="761BECF0" w14:textId="52534F8E" w:rsidR="001239C0" w:rsidRDefault="001239C0" w:rsidP="00145791">
            <w:pPr>
              <w:pStyle w:val="TableContents"/>
            </w:pPr>
            <w:r>
              <w:t xml:space="preserve">CPU </w:t>
            </w:r>
            <w:proofErr w:type="spellStart"/>
            <w:r>
              <w:t>min</w:t>
            </w:r>
            <w:proofErr w:type="spellEnd"/>
            <w:r>
              <w:t xml:space="preserve"> </w:t>
            </w:r>
            <w:proofErr w:type="gramStart"/>
            <w:r w:rsidR="003922FF">
              <w:t xml:space="preserve">MHz:  </w:t>
            </w:r>
            <w:r>
              <w:t xml:space="preserve"> </w:t>
            </w:r>
            <w:proofErr w:type="gramEnd"/>
            <w:r>
              <w:t xml:space="preserve">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D9DAA" w14:textId="77777777" w:rsidR="001239C0" w:rsidRDefault="001239C0" w:rsidP="00145791">
            <w:pPr>
              <w:pStyle w:val="TableContents"/>
            </w:pPr>
            <w:r>
              <w:t>713.848</w:t>
            </w:r>
          </w:p>
          <w:p w14:paraId="2A763A95" w14:textId="77777777" w:rsidR="001239C0" w:rsidRDefault="001239C0" w:rsidP="00145791">
            <w:pPr>
              <w:pStyle w:val="TableContents"/>
            </w:pPr>
            <w:r>
              <w:t>3100,0000</w:t>
            </w:r>
          </w:p>
          <w:p w14:paraId="14B225F9" w14:textId="77777777" w:rsidR="001239C0" w:rsidRDefault="001239C0" w:rsidP="00145791">
            <w:pPr>
              <w:pStyle w:val="TableContents"/>
            </w:pPr>
            <w:r>
              <w:t>400,0000</w:t>
            </w:r>
          </w:p>
        </w:tc>
      </w:tr>
      <w:tr w:rsidR="001239C0" w14:paraId="33BF21CB" w14:textId="77777777" w:rsidTr="00145791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5688" w14:textId="77777777" w:rsidR="001239C0" w:rsidRPr="0005406E" w:rsidRDefault="001239C0" w:rsidP="00145791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L1d cache:                       </w:t>
            </w:r>
          </w:p>
          <w:p w14:paraId="60998515" w14:textId="77777777" w:rsidR="001239C0" w:rsidRPr="0005406E" w:rsidRDefault="001239C0" w:rsidP="00145791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L1i cache:                       </w:t>
            </w:r>
          </w:p>
          <w:p w14:paraId="7C93631F" w14:textId="77777777" w:rsidR="001239C0" w:rsidRPr="0005406E" w:rsidRDefault="001239C0" w:rsidP="00145791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L2 cache:                        </w:t>
            </w:r>
          </w:p>
          <w:p w14:paraId="3D4E9D10" w14:textId="77777777" w:rsidR="001239C0" w:rsidRDefault="001239C0" w:rsidP="00145791">
            <w:pPr>
              <w:pStyle w:val="TableContents"/>
            </w:pPr>
            <w:r>
              <w:t xml:space="preserve">L3 </w:t>
            </w:r>
            <w:proofErr w:type="spellStart"/>
            <w:proofErr w:type="gramStart"/>
            <w:r>
              <w:t>cache</w:t>
            </w:r>
            <w:proofErr w:type="spellEnd"/>
            <w:r>
              <w:t xml:space="preserve">:   </w:t>
            </w:r>
            <w:proofErr w:type="gramEnd"/>
            <w:r>
              <w:t xml:space="preserve">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C51F2" w14:textId="77777777" w:rsidR="001239C0" w:rsidRDefault="001239C0" w:rsidP="00145791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0410704F" w14:textId="77777777" w:rsidR="001239C0" w:rsidRDefault="001239C0" w:rsidP="00145791">
            <w:pPr>
              <w:pStyle w:val="TableContents"/>
            </w:pPr>
            <w:r>
              <w:t xml:space="preserve">64 </w:t>
            </w:r>
            <w:proofErr w:type="spellStart"/>
            <w:r>
              <w:t>KiB</w:t>
            </w:r>
            <w:proofErr w:type="spellEnd"/>
          </w:p>
          <w:p w14:paraId="05B12D71" w14:textId="77777777" w:rsidR="001239C0" w:rsidRDefault="001239C0" w:rsidP="00145791">
            <w:pPr>
              <w:pStyle w:val="TableContents"/>
            </w:pPr>
            <w:r>
              <w:t xml:space="preserve">512 </w:t>
            </w:r>
            <w:proofErr w:type="spellStart"/>
            <w:r>
              <w:t>KiB</w:t>
            </w:r>
            <w:proofErr w:type="spellEnd"/>
          </w:p>
          <w:p w14:paraId="7928F800" w14:textId="77777777" w:rsidR="001239C0" w:rsidRDefault="001239C0" w:rsidP="00145791">
            <w:pPr>
              <w:pStyle w:val="TableContents"/>
            </w:pPr>
            <w:r>
              <w:t xml:space="preserve">3 </w:t>
            </w:r>
            <w:proofErr w:type="spellStart"/>
            <w:r>
              <w:t>MiB</w:t>
            </w:r>
            <w:proofErr w:type="spellEnd"/>
          </w:p>
        </w:tc>
      </w:tr>
    </w:tbl>
    <w:p w14:paraId="46804415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4"/>
        <w:gridCol w:w="7152"/>
      </w:tblGrid>
      <w:tr w:rsidR="001239C0" w:rsidRPr="00520B61" w14:paraId="164BFC97" w14:textId="77777777" w:rsidTr="00145791">
        <w:tc>
          <w:tcPr>
            <w:tcW w:w="187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0C394" w14:textId="77777777" w:rsidR="001239C0" w:rsidRDefault="001239C0" w:rsidP="00145791">
            <w:pPr>
              <w:pStyle w:val="TableContents"/>
            </w:pPr>
            <w:r>
              <w:t>RAM</w:t>
            </w:r>
          </w:p>
        </w:tc>
        <w:tc>
          <w:tcPr>
            <w:tcW w:w="71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BD877" w14:textId="77777777" w:rsidR="001239C0" w:rsidRPr="0005406E" w:rsidRDefault="001239C0" w:rsidP="00145791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>8GiB SODIMM DDR4 Synchronous Unbuffered (Unregistered) 2400 MHz (0,4 ns)</w:t>
            </w:r>
          </w:p>
        </w:tc>
      </w:tr>
    </w:tbl>
    <w:p w14:paraId="7C25D889" w14:textId="77777777" w:rsidR="001239C0" w:rsidRPr="0005406E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1239C0" w14:paraId="65412FE9" w14:textId="77777777" w:rsidTr="00145791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0FC00" w14:textId="77777777" w:rsidR="001239C0" w:rsidRDefault="001239C0" w:rsidP="00145791">
            <w:pPr>
              <w:pStyle w:val="TableContents"/>
            </w:pPr>
            <w:r>
              <w:lastRenderedPageBreak/>
              <w:t>SSD(SPCC_M.2_SSD)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06C23" w14:textId="77777777" w:rsidR="001239C0" w:rsidRDefault="001239C0" w:rsidP="00145791">
            <w:pPr>
              <w:pStyle w:val="TableContents"/>
            </w:pPr>
            <w:r>
              <w:t>223,6G</w:t>
            </w:r>
          </w:p>
        </w:tc>
      </w:tr>
      <w:tr w:rsidR="001239C0" w14:paraId="51A5119F" w14:textId="77777777" w:rsidTr="00145791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7FC81" w14:textId="77777777" w:rsidR="001239C0" w:rsidRDefault="001239C0" w:rsidP="00145791">
            <w:pPr>
              <w:pStyle w:val="TableContents"/>
            </w:pPr>
            <w:r>
              <w:t>HDD(ST1000LM035-1RK172)</w:t>
            </w:r>
          </w:p>
          <w:p w14:paraId="48FE98D6" w14:textId="77777777" w:rsidR="001239C0" w:rsidRDefault="001239C0" w:rsidP="00145791">
            <w:pPr>
              <w:pStyle w:val="TableContents"/>
            </w:pPr>
            <w:r>
              <w:t xml:space="preserve">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A1784" w14:textId="77777777" w:rsidR="001239C0" w:rsidRDefault="001239C0" w:rsidP="00145791">
            <w:pPr>
              <w:pStyle w:val="TableContents"/>
            </w:pPr>
            <w:r>
              <w:t>931,5G</w:t>
            </w:r>
          </w:p>
        </w:tc>
      </w:tr>
    </w:tbl>
    <w:p w14:paraId="44A1E577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ECE4DE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OS: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20.04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focal</w:t>
      </w:r>
      <w:proofErr w:type="spellEnd"/>
    </w:p>
    <w:p w14:paraId="4814DBEF" w14:textId="77777777" w:rsidR="001239C0" w:rsidRDefault="001239C0" w:rsidP="001239C0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IDE: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jetbrains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clion</w:t>
      </w:r>
      <w:proofErr w:type="spellEnd"/>
    </w:p>
    <w:p w14:paraId="63463E02" w14:textId="77777777" w:rsidR="001239C0" w:rsidRPr="003077B1" w:rsidRDefault="001239C0" w:rsidP="001239C0">
      <w:pPr>
        <w:pStyle w:val="Standard"/>
        <w:jc w:val="both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nvcc</w:t>
      </w:r>
      <w:proofErr w:type="spellEnd"/>
    </w:p>
    <w:p w14:paraId="18C5B8EE" w14:textId="77777777" w:rsidR="001239C0" w:rsidRDefault="001239C0" w:rsidP="001239C0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B82770" w14:textId="77777777" w:rsidR="001239C0" w:rsidRDefault="001239C0" w:rsidP="001239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983488" w14:textId="77777777" w:rsidR="001A1AF1" w:rsidRDefault="00702A6A" w:rsidP="001239C0">
      <w:pPr>
        <w:pStyle w:val="Heading7"/>
      </w:pPr>
      <w:r>
        <w:t>Метод решения</w:t>
      </w:r>
    </w:p>
    <w:p w14:paraId="3923FAAE" w14:textId="285C31BA" w:rsidR="0044164E" w:rsidRPr="00BF4872" w:rsidRDefault="0044164E" w:rsidP="001239C0">
      <w:pPr>
        <w:pStyle w:val="Style1"/>
        <w:rPr>
          <w:b/>
          <w:bCs/>
          <w:lang w:val="en-US"/>
        </w:rPr>
      </w:pPr>
      <w:r w:rsidRPr="001239C0">
        <w:rPr>
          <w:b/>
          <w:bCs/>
        </w:rPr>
        <w:t>Алгоритм</w:t>
      </w:r>
    </w:p>
    <w:p w14:paraId="123C306A" w14:textId="72B73BDF" w:rsidR="00E81FD4" w:rsidRDefault="00E81FD4" w:rsidP="001239C0">
      <w:pPr>
        <w:pStyle w:val="Style1"/>
        <w:rPr>
          <w:b/>
          <w:bCs/>
          <w:lang w:val="en-US"/>
        </w:rPr>
      </w:pPr>
    </w:p>
    <w:p w14:paraId="7A80CCF3" w14:textId="7A8B9DBA" w:rsidR="003B0A58" w:rsidRDefault="003B0A58" w:rsidP="001239C0">
      <w:pPr>
        <w:pStyle w:val="Style1"/>
      </w:pPr>
      <w:r>
        <w:t>Поверхность задана, как массив треугольников. Главное вычисление происходит, при поиске пересечения луча и поверхности. Мы используем оптимизированный вариант вычислений, который был показан на лекции</w:t>
      </w:r>
    </w:p>
    <w:p w14:paraId="592EE014" w14:textId="42DA7376" w:rsidR="003B0A58" w:rsidRPr="003B0A58" w:rsidRDefault="003B0A58" w:rsidP="001239C0">
      <w:pPr>
        <w:pStyle w:val="Style1"/>
      </w:pPr>
      <w:r w:rsidRPr="003B0A58">
        <w:rPr>
          <w:noProof/>
        </w:rPr>
        <w:drawing>
          <wp:inline distT="0" distB="0" distL="0" distR="0" wp14:anchorId="518C4B23" wp14:editId="0E2B4C51">
            <wp:extent cx="42545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B01" w14:textId="77777777" w:rsidR="00E81FD4" w:rsidRPr="003B0A58" w:rsidRDefault="00E81FD4" w:rsidP="001239C0">
      <w:pPr>
        <w:pStyle w:val="Style1"/>
        <w:rPr>
          <w:b/>
          <w:bCs/>
        </w:rPr>
      </w:pPr>
    </w:p>
    <w:p w14:paraId="523CC78B" w14:textId="00EEDBD8" w:rsidR="003B0A58" w:rsidRPr="002065BC" w:rsidRDefault="003B0A58" w:rsidP="002065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 w:rsidRPr="003B0A58">
        <w:rPr>
          <w:rFonts w:ascii="Times New Roman" w:eastAsia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 wp14:anchorId="6674B10D" wp14:editId="25B939C9">
            <wp:extent cx="4597400" cy="279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2CE2" w14:textId="77777777" w:rsidR="00E45FB1" w:rsidRPr="002065BC" w:rsidRDefault="00E45FB1" w:rsidP="0044164E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</w:p>
    <w:p w14:paraId="22C991ED" w14:textId="77777777" w:rsidR="00C22F6E" w:rsidRDefault="00C22F6E" w:rsidP="0035356D">
      <w:pPr>
        <w:pStyle w:val="Style1"/>
      </w:pPr>
    </w:p>
    <w:p w14:paraId="7559D377" w14:textId="7D5BB7B6" w:rsidR="00C22F6E" w:rsidRPr="00C22F6E" w:rsidRDefault="00C22F6E" w:rsidP="0035356D">
      <w:pPr>
        <w:pStyle w:val="Style1"/>
        <w:rPr>
          <w:b/>
          <w:bCs/>
        </w:rPr>
      </w:pPr>
      <w:r w:rsidRPr="00C22F6E">
        <w:rPr>
          <w:b/>
          <w:bCs/>
        </w:rPr>
        <w:t>Свет</w:t>
      </w:r>
    </w:p>
    <w:p w14:paraId="527EE32F" w14:textId="29EFF369" w:rsidR="0035356D" w:rsidRPr="0035356D" w:rsidRDefault="0035356D" w:rsidP="0035356D">
      <w:pPr>
        <w:pStyle w:val="Style1"/>
      </w:pPr>
      <w:r>
        <w:t xml:space="preserve">Нужно было добавить тени в код лекции, для этого мы использовали модель освещения </w:t>
      </w:r>
      <w:proofErr w:type="spellStart"/>
      <w:r>
        <w:t>фонга</w:t>
      </w:r>
      <w:proofErr w:type="spellEnd"/>
      <w:r>
        <w:t xml:space="preserve">. При вычислении нужно точки выпускаем луч в источник света, как мы делали в случае выпуска лучей из точки наблюдения. Если этот луч </w:t>
      </w:r>
      <w:proofErr w:type="spellStart"/>
      <w:r>
        <w:t>врежится</w:t>
      </w:r>
      <w:proofErr w:type="spellEnd"/>
      <w:r>
        <w:t xml:space="preserve"> в какую-либо поверхность до попадания в источник света, то эта точка будет являться тенью.</w:t>
      </w:r>
    </w:p>
    <w:p w14:paraId="41A42C4C" w14:textId="16B89D54" w:rsidR="008C1A74" w:rsidRDefault="0035356D" w:rsidP="00F2687C">
      <w:pPr>
        <w:rPr>
          <w:rFonts w:ascii="Times New Roman" w:hAnsi="Times New Roman" w:cs="Times New Roman"/>
          <w:sz w:val="24"/>
        </w:rPr>
      </w:pPr>
      <w:r w:rsidRPr="0035356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3786ECA" wp14:editId="68CC5FF6">
            <wp:extent cx="5733415" cy="560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FC5A" w14:textId="77777777" w:rsidR="0035356D" w:rsidRDefault="0035356D" w:rsidP="00F2687C">
      <w:pPr>
        <w:rPr>
          <w:rFonts w:ascii="Times New Roman" w:hAnsi="Times New Roman" w:cs="Times New Roman"/>
          <w:b/>
          <w:sz w:val="24"/>
        </w:rPr>
      </w:pPr>
    </w:p>
    <w:p w14:paraId="1CBB354E" w14:textId="425FB56E" w:rsidR="00C22F6E" w:rsidRPr="00C22F6E" w:rsidRDefault="00C22F6E" w:rsidP="00F2687C">
      <w:pPr>
        <w:rPr>
          <w:rFonts w:ascii="Times New Roman" w:hAnsi="Times New Roman" w:cs="Times New Roman"/>
          <w:b/>
          <w:sz w:val="24"/>
        </w:rPr>
      </w:pPr>
      <w:r w:rsidRPr="00C22F6E">
        <w:rPr>
          <w:rFonts w:ascii="Times New Roman" w:hAnsi="Times New Roman" w:cs="Times New Roman"/>
          <w:b/>
          <w:sz w:val="24"/>
        </w:rPr>
        <w:t>Тела</w:t>
      </w:r>
    </w:p>
    <w:p w14:paraId="618434FC" w14:textId="77777777" w:rsidR="00C22F6E" w:rsidRDefault="00C22F6E" w:rsidP="00F2687C">
      <w:pPr>
        <w:rPr>
          <w:rFonts w:ascii="Times New Roman" w:hAnsi="Times New Roman" w:cs="Times New Roman"/>
          <w:bCs/>
          <w:sz w:val="24"/>
        </w:rPr>
      </w:pPr>
    </w:p>
    <w:p w14:paraId="4F41CED7" w14:textId="54F8A2A3" w:rsidR="0035356D" w:rsidRDefault="0035356D" w:rsidP="005E5E21">
      <w:pPr>
        <w:pStyle w:val="Style1"/>
      </w:pPr>
      <w:r>
        <w:t xml:space="preserve">Самое сложное для отладки было нарисовать тела. Мой вариант предусматривал появление </w:t>
      </w:r>
      <w:r w:rsidRPr="0035356D">
        <w:t>Додекаэдр</w:t>
      </w:r>
      <w:r>
        <w:t xml:space="preserve">. Начинал я с других фигур, где я выбрал </w:t>
      </w:r>
      <w:proofErr w:type="spellStart"/>
      <w:r>
        <w:t>кодстаил</w:t>
      </w:r>
      <w:proofErr w:type="spellEnd"/>
      <w:r>
        <w:t xml:space="preserve"> под названием </w:t>
      </w:r>
      <w:r>
        <w:rPr>
          <w:lang w:val="en-US"/>
        </w:rPr>
        <w:t>hardcode</w:t>
      </w:r>
      <w:r w:rsidRPr="0035356D">
        <w:t xml:space="preserve">, </w:t>
      </w:r>
      <w:r>
        <w:t xml:space="preserve">что казалось очень естественно, когда вершин фигур мало. Когда дело дошло до Додекаэдра я осознал, что мой </w:t>
      </w:r>
      <w:proofErr w:type="spellStart"/>
      <w:r>
        <w:t>кодстайл</w:t>
      </w:r>
      <w:proofErr w:type="spellEnd"/>
      <w:r>
        <w:t xml:space="preserve"> был не особо </w:t>
      </w:r>
      <w:proofErr w:type="spellStart"/>
      <w:r>
        <w:t>приемлимый</w:t>
      </w:r>
      <w:proofErr w:type="spellEnd"/>
      <w:r>
        <w:t xml:space="preserve">, но все же я решил, продолжить </w:t>
      </w:r>
      <w:proofErr w:type="spellStart"/>
      <w:r>
        <w:t>отрисовку</w:t>
      </w:r>
      <w:proofErr w:type="spellEnd"/>
      <w:r>
        <w:t xml:space="preserve"> 30 полигонов. Ошибки были сложно отлавливаемый, но при </w:t>
      </w:r>
      <w:proofErr w:type="spellStart"/>
      <w:r>
        <w:t>рендеренге</w:t>
      </w:r>
      <w:proofErr w:type="spellEnd"/>
      <w:r>
        <w:t xml:space="preserve"> можно было понять </w:t>
      </w:r>
      <w:proofErr w:type="gramStart"/>
      <w:r>
        <w:t>примерно</w:t>
      </w:r>
      <w:proofErr w:type="gramEnd"/>
      <w:r>
        <w:t xml:space="preserve"> где искать. </w:t>
      </w:r>
    </w:p>
    <w:p w14:paraId="2374E8C5" w14:textId="7D536D94" w:rsidR="0035356D" w:rsidRPr="00520B61" w:rsidRDefault="0035356D" w:rsidP="005E5E21">
      <w:pPr>
        <w:pStyle w:val="Style1"/>
      </w:pPr>
      <w:r>
        <w:t>Что касается самих тел</w:t>
      </w:r>
      <w:r w:rsidRPr="00520B61">
        <w:t>:</w:t>
      </w:r>
    </w:p>
    <w:p w14:paraId="049FCACB" w14:textId="740D0856" w:rsidR="0035356D" w:rsidRPr="005E5E21" w:rsidRDefault="0035356D" w:rsidP="005E5E21">
      <w:pPr>
        <w:pStyle w:val="Style1"/>
      </w:pPr>
      <w:proofErr w:type="spellStart"/>
      <w:r w:rsidRPr="0035356D">
        <w:t>Hexahedron</w:t>
      </w:r>
      <w:proofErr w:type="spellEnd"/>
      <w:r>
        <w:t xml:space="preserve"> – куб </w:t>
      </w:r>
      <w:proofErr w:type="spellStart"/>
      <w:r>
        <w:t>строися</w:t>
      </w:r>
      <w:proofErr w:type="spellEnd"/>
      <w:r>
        <w:t xml:space="preserve"> на основании </w:t>
      </w:r>
      <w:r w:rsidR="005E5E21">
        <w:t xml:space="preserve">формулы </w:t>
      </w:r>
      <w:r w:rsidR="00C22F6E">
        <w:t>радиуса описанного шара</w:t>
      </w:r>
      <w:r w:rsidR="005E5E21">
        <w:t>, откуда вычислив сторону. Мы легко могли найти все углы путем сложения\вычитания половины стороны.</w:t>
      </w:r>
    </w:p>
    <w:p w14:paraId="3B65C2F3" w14:textId="727AF5B7" w:rsidR="00C22F6E" w:rsidRDefault="00C22F6E" w:rsidP="00F2687C">
      <w:pPr>
        <w:rPr>
          <w:rFonts w:ascii="Times New Roman" w:hAnsi="Times New Roman" w:cs="Times New Roman"/>
          <w:bCs/>
          <w:sz w:val="24"/>
          <w:lang w:val="en-RU"/>
        </w:rPr>
      </w:pPr>
      <w:r w:rsidRPr="00C22F6E">
        <w:rPr>
          <w:rFonts w:ascii="Times New Roman" w:hAnsi="Times New Roman" w:cs="Times New Roman"/>
          <w:bCs/>
          <w:noProof/>
          <w:sz w:val="24"/>
          <w:lang w:val="en-RU"/>
        </w:rPr>
        <w:lastRenderedPageBreak/>
        <w:drawing>
          <wp:inline distT="0" distB="0" distL="0" distR="0" wp14:anchorId="17BCD47E" wp14:editId="4230B2BA">
            <wp:extent cx="1562100" cy="43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B5D8" w14:textId="7F3BDD81" w:rsidR="005E5E21" w:rsidRDefault="00C22F6E" w:rsidP="005E5E21">
      <w:pPr>
        <w:pStyle w:val="Style1"/>
      </w:pPr>
      <w:r>
        <w:rPr>
          <w:lang w:val="en-US"/>
        </w:rPr>
        <w:t>O</w:t>
      </w:r>
      <w:r w:rsidRPr="00C22F6E">
        <w:rPr>
          <w:lang w:val="en-RU"/>
        </w:rPr>
        <w:t>ctahedron</w:t>
      </w:r>
      <w:r w:rsidRPr="00C22F6E">
        <w:t xml:space="preserve"> – </w:t>
      </w:r>
      <w:r>
        <w:t xml:space="preserve">строился логически просто, координаты были взяты из </w:t>
      </w:r>
      <w:proofErr w:type="spellStart"/>
      <w:r>
        <w:t>википедии</w:t>
      </w:r>
      <w:proofErr w:type="spellEnd"/>
      <w:r>
        <w:t>.</w:t>
      </w:r>
    </w:p>
    <w:p w14:paraId="03232868" w14:textId="77777777" w:rsidR="00C22F6E" w:rsidRPr="00C22F6E" w:rsidRDefault="00C22F6E" w:rsidP="00C22F6E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 ±1, 0, 0 );</w:t>
      </w:r>
    </w:p>
    <w:p w14:paraId="76D1BDFF" w14:textId="77777777" w:rsidR="00C22F6E" w:rsidRPr="00C22F6E" w:rsidRDefault="00C22F6E" w:rsidP="00C22F6E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( 0, ±1, 0 );</w:t>
      </w:r>
    </w:p>
    <w:p w14:paraId="6772E3E3" w14:textId="4933D9CE" w:rsidR="00C22F6E" w:rsidRDefault="00C22F6E" w:rsidP="00C22F6E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( 0, 0, ±1 ).</w:t>
      </w:r>
    </w:p>
    <w:p w14:paraId="6537A174" w14:textId="77777777" w:rsidR="005E5E21" w:rsidRPr="00C22F6E" w:rsidRDefault="005E5E21" w:rsidP="00C22F6E">
      <w:pPr>
        <w:pStyle w:val="Style1"/>
        <w:rPr>
          <w:lang w:val="en-RU" w:eastAsia="en-GB"/>
        </w:rPr>
      </w:pPr>
    </w:p>
    <w:p w14:paraId="143D2308" w14:textId="0935A266" w:rsidR="00C22F6E" w:rsidRPr="005E5E21" w:rsidRDefault="00C22F6E" w:rsidP="005E5E21">
      <w:pPr>
        <w:pStyle w:val="Style1"/>
      </w:pPr>
      <w:proofErr w:type="spellStart"/>
      <w:r w:rsidRPr="005E5E21">
        <w:t>Dodecahedron</w:t>
      </w:r>
      <w:proofErr w:type="spellEnd"/>
      <w:r w:rsidRPr="005E5E21">
        <w:t xml:space="preserve"> – так же были взяты формулы из </w:t>
      </w:r>
      <w:proofErr w:type="spellStart"/>
      <w:r w:rsidRPr="005E5E21">
        <w:t>википедии</w:t>
      </w:r>
      <w:proofErr w:type="spellEnd"/>
      <w:r w:rsidRPr="005E5E21">
        <w:t xml:space="preserve"> для правильно додекаэдра. Формулы были взяты для радиуса </w:t>
      </w:r>
      <m:oMath>
        <m:r>
          <m:rPr>
            <m:sty m:val="p"/>
          </m:rPr>
          <w:rPr>
            <w:rFonts w:ascii="Cambria Math" w:hAnsi="Cambria Math"/>
          </w:rPr>
          <m:t>√3</m:t>
        </m:r>
      </m:oMath>
      <w:r w:rsidRPr="005E5E21">
        <w:t xml:space="preserve">, поэтому </w:t>
      </w:r>
      <w:proofErr w:type="spellStart"/>
      <w:r w:rsidRPr="005E5E21">
        <w:t>отнормировав</w:t>
      </w:r>
      <w:proofErr w:type="spellEnd"/>
      <w:r w:rsidRPr="005E5E21">
        <w:t xml:space="preserve"> для нашего радиуса и центра мы получили правильный додекаэдр</w:t>
      </w:r>
    </w:p>
    <w:p w14:paraId="76B42A2D" w14:textId="77777777" w:rsidR="00C22F6E" w:rsidRPr="00C22F6E" w:rsidRDefault="00C22F6E" w:rsidP="005E5E21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(±1, ±1, ±1)</w:t>
      </w:r>
    </w:p>
    <w:p w14:paraId="78C2F47C" w14:textId="70907A14" w:rsidR="00C22F6E" w:rsidRPr="00C22F6E" w:rsidRDefault="00C22F6E" w:rsidP="005E5E21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(0, ±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, ±</w:t>
      </w:r>
      <w:r w:rsidRPr="00C22F6E">
        <w:rPr>
          <w:lang w:eastAsia="en-GB"/>
        </w:rPr>
        <w:t>1/</w:t>
      </w:r>
      <w:r w:rsidRPr="00C22F6E">
        <w:rPr>
          <w:i/>
          <w:iCs/>
          <w:lang w:val="en-RU" w:eastAsia="en-GB"/>
        </w:rPr>
        <w:t xml:space="preserve"> ϕ</w:t>
      </w:r>
      <w:r w:rsidRPr="00C22F6E">
        <w:rPr>
          <w:lang w:val="en-RU" w:eastAsia="en-GB"/>
        </w:rPr>
        <w:t>)</w:t>
      </w:r>
    </w:p>
    <w:p w14:paraId="6A2A27DD" w14:textId="3239F5BE" w:rsidR="00C22F6E" w:rsidRPr="00C22F6E" w:rsidRDefault="00C22F6E" w:rsidP="005E5E21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(±</w:t>
      </w:r>
      <w:r>
        <w:rPr>
          <w:i/>
          <w:iCs/>
          <w:lang w:eastAsia="en-GB"/>
        </w:rPr>
        <w:t>1</w:t>
      </w:r>
      <w:r w:rsidRPr="00C22F6E">
        <w:rPr>
          <w:i/>
          <w:iCs/>
          <w:lang w:eastAsia="en-GB"/>
        </w:rPr>
        <w:t>/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, 0, ±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)</w:t>
      </w:r>
    </w:p>
    <w:p w14:paraId="6E483BFF" w14:textId="43234DFC" w:rsidR="00C22F6E" w:rsidRPr="00C22F6E" w:rsidRDefault="00C22F6E" w:rsidP="005E5E21">
      <w:pPr>
        <w:pStyle w:val="Style1"/>
        <w:rPr>
          <w:lang w:val="en-RU" w:eastAsia="en-GB"/>
        </w:rPr>
      </w:pPr>
      <w:r w:rsidRPr="00C22F6E">
        <w:rPr>
          <w:lang w:val="en-RU" w:eastAsia="en-GB"/>
        </w:rPr>
        <w:t>(±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, ±</w:t>
      </w:r>
      <w:r w:rsidRPr="00C22F6E">
        <w:rPr>
          <w:i/>
          <w:iCs/>
          <w:lang w:val="en-RU" w:eastAsia="en-GB"/>
        </w:rPr>
        <w:t xml:space="preserve"> </w:t>
      </w:r>
      <w:r w:rsidRPr="00C22F6E">
        <w:rPr>
          <w:i/>
          <w:iCs/>
          <w:lang w:eastAsia="en-GB"/>
        </w:rPr>
        <w:t>1/</w:t>
      </w:r>
      <w:r w:rsidRPr="00C22F6E">
        <w:rPr>
          <w:i/>
          <w:iCs/>
          <w:lang w:val="en-RU" w:eastAsia="en-GB"/>
        </w:rPr>
        <w:t>ϕ</w:t>
      </w:r>
      <w:r w:rsidRPr="00C22F6E">
        <w:rPr>
          <w:lang w:val="en-RU" w:eastAsia="en-GB"/>
        </w:rPr>
        <w:t>, 0)</w:t>
      </w:r>
    </w:p>
    <w:p w14:paraId="38F482B5" w14:textId="6CC01BD1" w:rsidR="00C22F6E" w:rsidRDefault="00C22F6E" w:rsidP="005E5E21">
      <w:pPr>
        <w:pStyle w:val="Style1"/>
        <w:rPr>
          <w:i/>
          <w:iCs/>
          <w:lang w:eastAsia="en-GB"/>
        </w:rPr>
      </w:pPr>
      <w:r w:rsidRPr="00C22F6E">
        <w:rPr>
          <w:bCs/>
          <w:sz w:val="24"/>
        </w:rPr>
        <w:t xml:space="preserve">, </w:t>
      </w:r>
      <w:r>
        <w:rPr>
          <w:bCs/>
          <w:sz w:val="24"/>
        </w:rPr>
        <w:t xml:space="preserve">где </w:t>
      </w:r>
      <w:r w:rsidRPr="00C22F6E">
        <w:rPr>
          <w:i/>
          <w:iCs/>
          <w:lang w:val="en-RU" w:eastAsia="en-GB"/>
        </w:rPr>
        <w:t>ϕ</w:t>
      </w:r>
      <w:r>
        <w:rPr>
          <w:i/>
          <w:iCs/>
          <w:lang w:eastAsia="en-GB"/>
        </w:rPr>
        <w:t xml:space="preserve"> – золотое сечение.</w:t>
      </w:r>
    </w:p>
    <w:p w14:paraId="20F81F7B" w14:textId="69DC8394" w:rsidR="00C22F6E" w:rsidRDefault="00C22F6E" w:rsidP="00C22F6E">
      <w:pPr>
        <w:rPr>
          <w:i/>
          <w:iCs/>
          <w:lang w:eastAsia="en-GB"/>
        </w:rPr>
      </w:pPr>
    </w:p>
    <w:p w14:paraId="4BB0B30F" w14:textId="0A485472" w:rsidR="00C22F6E" w:rsidRPr="00520B61" w:rsidRDefault="00C22F6E" w:rsidP="00C22F6E">
      <w:pPr>
        <w:pStyle w:val="Style1"/>
        <w:rPr>
          <w:b/>
          <w:bCs/>
          <w:lang w:eastAsia="en-GB"/>
        </w:rPr>
      </w:pPr>
      <w:r w:rsidRPr="00C22F6E">
        <w:rPr>
          <w:b/>
          <w:bCs/>
          <w:lang w:val="en-US" w:eastAsia="en-GB"/>
        </w:rPr>
        <w:t>SSAA</w:t>
      </w:r>
    </w:p>
    <w:p w14:paraId="13DC60AD" w14:textId="03543595" w:rsidR="00C22F6E" w:rsidRDefault="00C22F6E" w:rsidP="00C22F6E">
      <w:pPr>
        <w:pStyle w:val="Style1"/>
      </w:pPr>
      <w:r>
        <w:t xml:space="preserve">Метод позволяющий бороться с </w:t>
      </w:r>
      <w:proofErr w:type="spellStart"/>
      <w:r>
        <w:t>алисингом</w:t>
      </w:r>
      <w:proofErr w:type="spellEnd"/>
      <w:r>
        <w:t xml:space="preserve"> был взять из лр2, где текстурная ссылка успешно заменилась на обычную.</w:t>
      </w:r>
    </w:p>
    <w:p w14:paraId="2D28792A" w14:textId="77777777" w:rsidR="005E5E21" w:rsidRDefault="005E5E21" w:rsidP="005E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</w:pPr>
      <w:r w:rsidRPr="005E5E21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  <w:t>for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(y 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; y &lt; h; y +=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1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) {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</w:t>
      </w:r>
      <w:r w:rsidRPr="005E5E21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  <w:t>for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(x 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; x &lt; w; x +=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1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) {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s = make_uint4(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,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,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,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);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</w:t>
      </w:r>
      <w:r w:rsidRPr="005E5E21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  <w:t xml:space="preserve">for 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(i 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; i &lt; wScale; ++i) {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</w:t>
      </w:r>
      <w:r w:rsidRPr="005E5E21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  <w:t xml:space="preserve">for 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(j = </w:t>
      </w:r>
      <w:r w:rsidRPr="005E5E21">
        <w:rPr>
          <w:rFonts w:ascii="Courier New" w:eastAsia="Times New Roman" w:hAnsi="Courier New" w:cs="Courier New"/>
          <w:color w:val="0000FF"/>
          <w:sz w:val="21"/>
          <w:szCs w:val="21"/>
          <w:lang w:val="en-RU" w:eastAsia="en-GB"/>
        </w:rPr>
        <w:t>0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; j &lt; hScale; ++j){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    p = src[ w * wScale * (y * hScale + j)</w:t>
      </w:r>
    </w:p>
    <w:p w14:paraId="56444FD3" w14:textId="049BF827" w:rsidR="005E5E21" w:rsidRPr="005E5E21" w:rsidRDefault="005E5E21" w:rsidP="005E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ab/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 xml:space="preserve"> + (x * wScale + i) ];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    s.x += p.x;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    s.y += p.y;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    s.z += p.z;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    }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}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s.x /= n;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s.y /= n;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s.z /= n;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    out[y * w + x] = make_uchar4(s.x, s.y, s.z, s.w);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 xml:space="preserve">    }</w:t>
      </w:r>
      <w:r w:rsidRPr="005E5E21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>}</w:t>
      </w:r>
    </w:p>
    <w:p w14:paraId="50984E4C" w14:textId="377816A0" w:rsidR="00C22F6E" w:rsidRDefault="00C22F6E" w:rsidP="00C22F6E">
      <w:pPr>
        <w:pStyle w:val="Style1"/>
        <w:rPr>
          <w:lang w:val="en-RU"/>
        </w:rPr>
      </w:pPr>
    </w:p>
    <w:p w14:paraId="20193986" w14:textId="1E66E581" w:rsidR="00F36090" w:rsidRDefault="00F36090" w:rsidP="00F36090">
      <w:pPr>
        <w:pStyle w:val="Style1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MPI</w:t>
      </w:r>
    </w:p>
    <w:p w14:paraId="097111E7" w14:textId="41DD1CD9" w:rsidR="00F36090" w:rsidRDefault="00F36090" w:rsidP="00F36090">
      <w:pPr>
        <w:pStyle w:val="Style1"/>
      </w:pPr>
      <w:r>
        <w:t xml:space="preserve">Самое сложное было вспомнить как правильно пересылать динамические данные другим процессам, для этого был выбрал </w:t>
      </w:r>
      <w:r>
        <w:rPr>
          <w:lang w:val="en-US"/>
        </w:rPr>
        <w:t>broadcast</w:t>
      </w:r>
      <w:r w:rsidRPr="00F36090">
        <w:t xml:space="preserve">. </w:t>
      </w:r>
      <w:r>
        <w:t xml:space="preserve">Единственное изменение, кроме передачи параметров состояло в том, что каждый </w:t>
      </w:r>
      <w:r>
        <w:lastRenderedPageBreak/>
        <w:t>процесс вычисляет определенные кадры, для этого была изменена одна строка.</w:t>
      </w:r>
    </w:p>
    <w:p w14:paraId="4FA0EDA9" w14:textId="77777777" w:rsidR="00F36090" w:rsidRPr="00F36090" w:rsidRDefault="00F36090" w:rsidP="00F3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</w:pPr>
      <w:r w:rsidRPr="00F36090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t>&lt;     for (int iter = id; iter &lt; frames; iter += numproc) {</w:t>
      </w:r>
      <w:r w:rsidRPr="00F36090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>---</w:t>
      </w:r>
      <w:r w:rsidRPr="00F36090"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  <w:br/>
        <w:t>&gt;     for (int iter = 0; iter &lt; frames; ++iter) {</w:t>
      </w:r>
    </w:p>
    <w:p w14:paraId="63FD326A" w14:textId="5AA8843A" w:rsidR="00F36090" w:rsidRDefault="00F36090" w:rsidP="00F36090">
      <w:pPr>
        <w:pStyle w:val="Style1"/>
        <w:rPr>
          <w:lang w:val="en-RU"/>
        </w:rPr>
      </w:pPr>
    </w:p>
    <w:p w14:paraId="0DE58548" w14:textId="25B327D5" w:rsidR="00F36090" w:rsidRDefault="00F36090" w:rsidP="00F36090">
      <w:pPr>
        <w:pStyle w:val="Style1"/>
        <w:rPr>
          <w:b/>
          <w:bCs/>
          <w:lang w:val="en-US"/>
        </w:rPr>
      </w:pPr>
      <w:r w:rsidRPr="00F36090">
        <w:rPr>
          <w:b/>
          <w:bCs/>
          <w:lang w:val="en-US"/>
        </w:rPr>
        <w:t>OpenMP</w:t>
      </w:r>
    </w:p>
    <w:p w14:paraId="650BE367" w14:textId="13D16E4E" w:rsidR="00F36090" w:rsidRPr="00F36090" w:rsidRDefault="00F36090" w:rsidP="00F36090">
      <w:pPr>
        <w:pStyle w:val="Style1"/>
      </w:pPr>
      <w:r>
        <w:t>Было</w:t>
      </w:r>
      <w:r w:rsidRPr="00F36090">
        <w:t xml:space="preserve"> </w:t>
      </w:r>
      <w:r>
        <w:t xml:space="preserve">добавлено распараллеливание рендера на </w:t>
      </w:r>
      <w:proofErr w:type="spellStart"/>
      <w:r>
        <w:rPr>
          <w:lang w:val="en-US"/>
        </w:rPr>
        <w:t>cpu</w:t>
      </w:r>
      <w:proofErr w:type="spellEnd"/>
      <w:r w:rsidRPr="00F36090">
        <w:t>:</w:t>
      </w:r>
    </w:p>
    <w:p w14:paraId="24929036" w14:textId="648158C3" w:rsidR="00F36090" w:rsidRDefault="00F36090" w:rsidP="00F36090">
      <w:pPr>
        <w:pStyle w:val="Style1"/>
        <w:rPr>
          <w:rFonts w:ascii="Courier New" w:hAnsi="Courier New" w:cs="Courier New"/>
          <w:b/>
          <w:bCs/>
          <w:color w:val="000080"/>
          <w:sz w:val="21"/>
          <w:szCs w:val="21"/>
          <w:lang w:val="en-RU" w:eastAsia="en-GB"/>
        </w:rPr>
      </w:pPr>
      <w:r w:rsidRPr="00F36090">
        <w:rPr>
          <w:rFonts w:ascii="Courier New" w:hAnsi="Courier New" w:cs="Courier New"/>
          <w:color w:val="808000"/>
          <w:sz w:val="21"/>
          <w:szCs w:val="21"/>
          <w:lang w:val="en-RU" w:eastAsia="en-GB"/>
        </w:rPr>
        <w:t xml:space="preserve">#pragma </w:t>
      </w:r>
      <w:r w:rsidRPr="00F36090">
        <w:rPr>
          <w:rFonts w:ascii="Courier New" w:hAnsi="Courier New" w:cs="Courier New"/>
          <w:sz w:val="21"/>
          <w:szCs w:val="21"/>
          <w:lang w:val="en-RU" w:eastAsia="en-GB"/>
        </w:rPr>
        <w:t xml:space="preserve">omp parallel </w:t>
      </w:r>
      <w:r w:rsidRPr="00F36090">
        <w:rPr>
          <w:rFonts w:ascii="Courier New" w:hAnsi="Courier New" w:cs="Courier New"/>
          <w:b/>
          <w:bCs/>
          <w:color w:val="000080"/>
          <w:sz w:val="21"/>
          <w:szCs w:val="21"/>
          <w:lang w:val="en-RU" w:eastAsia="en-GB"/>
        </w:rPr>
        <w:t>for</w:t>
      </w:r>
    </w:p>
    <w:p w14:paraId="5137140B" w14:textId="7E458A57" w:rsidR="00F36090" w:rsidRDefault="00F36090" w:rsidP="00F3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RU" w:eastAsia="en-GB"/>
        </w:rPr>
      </w:pPr>
    </w:p>
    <w:p w14:paraId="4CD931F4" w14:textId="1E463F9D" w:rsidR="00F36090" w:rsidRPr="00F36090" w:rsidRDefault="00F36090" w:rsidP="00F36090">
      <w:pPr>
        <w:pStyle w:val="Style1"/>
        <w:rPr>
          <w:lang w:eastAsia="en-GB"/>
        </w:rPr>
      </w:pPr>
      <w:r>
        <w:rPr>
          <w:lang w:eastAsia="en-GB"/>
        </w:rPr>
        <w:t xml:space="preserve">Так же был вариант добавить </w:t>
      </w:r>
      <w:proofErr w:type="spellStart"/>
      <w:r>
        <w:rPr>
          <w:lang w:eastAsia="en-GB"/>
        </w:rPr>
        <w:t>прагму</w:t>
      </w:r>
      <w:proofErr w:type="spellEnd"/>
      <w:r>
        <w:rPr>
          <w:lang w:eastAsia="en-GB"/>
        </w:rPr>
        <w:t xml:space="preserve"> в </w:t>
      </w:r>
      <w:r>
        <w:rPr>
          <w:lang w:val="en-US" w:eastAsia="en-GB"/>
        </w:rPr>
        <w:t>SSAA</w:t>
      </w:r>
      <w:r w:rsidRPr="00F36090">
        <w:rPr>
          <w:lang w:eastAsia="en-GB"/>
        </w:rPr>
        <w:t xml:space="preserve">, </w:t>
      </w:r>
      <w:r>
        <w:rPr>
          <w:lang w:eastAsia="en-GB"/>
        </w:rPr>
        <w:t xml:space="preserve">но после некоторых проверок на скорость работы, это решение было отметено. </w:t>
      </w:r>
    </w:p>
    <w:p w14:paraId="732219D2" w14:textId="77777777" w:rsidR="00F36090" w:rsidRPr="00F36090" w:rsidRDefault="00F36090" w:rsidP="00F3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RU" w:eastAsia="en-GB"/>
        </w:rPr>
      </w:pPr>
    </w:p>
    <w:p w14:paraId="45A7AD34" w14:textId="77777777" w:rsidR="00F36090" w:rsidRPr="00F36090" w:rsidRDefault="00F36090" w:rsidP="00F36090">
      <w:pPr>
        <w:pStyle w:val="Style1"/>
      </w:pPr>
    </w:p>
    <w:p w14:paraId="1508CAA0" w14:textId="77777777" w:rsidR="00F36090" w:rsidRPr="007D37CC" w:rsidRDefault="00F36090" w:rsidP="00C22F6E">
      <w:pPr>
        <w:pStyle w:val="Style1"/>
        <w:rPr>
          <w:lang w:val="en-US"/>
        </w:rPr>
      </w:pPr>
    </w:p>
    <w:p w14:paraId="7305A507" w14:textId="6E8B9808" w:rsidR="005E5E21" w:rsidRPr="00520B61" w:rsidRDefault="005E5E21">
      <w:pPr>
        <w:rPr>
          <w:rFonts w:ascii="Times New Roman" w:eastAsia="Times New Roman" w:hAnsi="Times New Roman" w:cs="Times New Roman"/>
          <w:color w:val="000000"/>
          <w:sz w:val="24"/>
          <w:lang w:val="en-RU"/>
        </w:rPr>
      </w:pPr>
      <w:r w:rsidRPr="00520B61">
        <w:rPr>
          <w:rFonts w:ascii="Times New Roman" w:eastAsia="Times New Roman" w:hAnsi="Times New Roman" w:cs="Times New Roman"/>
          <w:color w:val="000000"/>
          <w:sz w:val="24"/>
          <w:lang w:val="en-RU"/>
        </w:rPr>
        <w:br w:type="page"/>
      </w:r>
    </w:p>
    <w:p w14:paraId="0FFED753" w14:textId="77777777" w:rsidR="00F14E95" w:rsidRPr="00520B61" w:rsidRDefault="00F14E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lang w:val="en-RU"/>
        </w:rPr>
      </w:pPr>
    </w:p>
    <w:p w14:paraId="3E9740F4" w14:textId="2500FFD7" w:rsidR="001A1AF1" w:rsidRDefault="005E5E21" w:rsidP="005E5E21">
      <w:pPr>
        <w:pStyle w:val="Heading7"/>
      </w:pPr>
      <w:r>
        <w:t>Результат</w:t>
      </w:r>
    </w:p>
    <w:p w14:paraId="52E6038F" w14:textId="5120D354" w:rsidR="004B64A0" w:rsidRPr="00D22E02" w:rsidRDefault="00D22E02" w:rsidP="00D22E02">
      <w:pPr>
        <w:pStyle w:val="Style1"/>
      </w:pPr>
      <w:r>
        <w:t xml:space="preserve">Конфигурация сцены была выбрана методом подбора поэтому пролет не получился идеальным. Создание видео было выполнено с помощью </w:t>
      </w:r>
      <w:r>
        <w:rPr>
          <w:lang w:val="en-US"/>
        </w:rPr>
        <w:t>gimp</w:t>
      </w:r>
      <w:r w:rsidRPr="00D22E02">
        <w:t xml:space="preserve">, </w:t>
      </w:r>
      <w:r>
        <w:t>как было показано на лекции</w:t>
      </w:r>
    </w:p>
    <w:p w14:paraId="5D237497" w14:textId="4F5EE6C2" w:rsidR="004B64A0" w:rsidRDefault="00D22E02" w:rsidP="00576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835E35" wp14:editId="285E93F5">
            <wp:extent cx="40640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88A1" w14:textId="6806714E" w:rsidR="00D22E02" w:rsidRDefault="00D22E02" w:rsidP="00576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35991F" wp14:editId="193E395E">
            <wp:extent cx="40640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B76C" w14:textId="6C5FF6A8" w:rsidR="004B64A0" w:rsidRDefault="00D22E02" w:rsidP="005763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8867F65" wp14:editId="0A94B022">
            <wp:extent cx="406400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79A9" w14:textId="3C994885" w:rsidR="004B64A0" w:rsidRDefault="004B64A0" w:rsidP="00D22E02">
      <w:pPr>
        <w:pStyle w:val="Style1"/>
      </w:pPr>
    </w:p>
    <w:p w14:paraId="36F7EC92" w14:textId="7B165882" w:rsidR="00B92F49" w:rsidRPr="00520B61" w:rsidRDefault="00B92F49" w:rsidP="00D22E02">
      <w:pPr>
        <w:pStyle w:val="Style1"/>
      </w:pPr>
      <w:r>
        <w:t xml:space="preserve">Сравним скорость обработки </w:t>
      </w:r>
      <w:r>
        <w:rPr>
          <w:lang w:val="en-US"/>
        </w:rPr>
        <w:t>ray</w:t>
      </w:r>
      <w:r w:rsidRPr="00B92F49">
        <w:t xml:space="preserve"> </w:t>
      </w:r>
      <w:r>
        <w:rPr>
          <w:lang w:val="en-US"/>
        </w:rPr>
        <w:t>tracing</w:t>
      </w:r>
      <w:r w:rsidRPr="00B92F49">
        <w:t xml:space="preserve">, </w:t>
      </w:r>
      <w:r>
        <w:t xml:space="preserve">на </w:t>
      </w:r>
      <w:proofErr w:type="spellStart"/>
      <w:r>
        <w:rPr>
          <w:lang w:val="en-US"/>
        </w:rPr>
        <w:t>cpu</w:t>
      </w:r>
      <w:proofErr w:type="spellEnd"/>
      <w:r w:rsidRPr="00B92F49">
        <w:t xml:space="preserve"> </w:t>
      </w:r>
      <w:r>
        <w:t xml:space="preserve">и </w:t>
      </w:r>
      <w:proofErr w:type="spellStart"/>
      <w:r>
        <w:rPr>
          <w:lang w:val="en-US"/>
        </w:rPr>
        <w:t>gpu</w:t>
      </w:r>
      <w:proofErr w:type="spellEnd"/>
      <w:r w:rsidRPr="00B92F49">
        <w:t xml:space="preserve">. </w:t>
      </w:r>
      <w:r>
        <w:t xml:space="preserve">Сравнивать мы будем, меняя коэффициент </w:t>
      </w:r>
      <w:r>
        <w:rPr>
          <w:lang w:val="en-US"/>
        </w:rPr>
        <w:t>SSAA</w:t>
      </w:r>
      <w:r w:rsidRPr="00B92F49">
        <w:t xml:space="preserve">, </w:t>
      </w:r>
      <w:r>
        <w:t>так как при большом коэффициенте будет генерироваться большая картинка и соответственно будет выпускаться больше лучей.</w:t>
      </w:r>
      <w:r w:rsidRPr="00B92F49">
        <w:t xml:space="preserve"> </w:t>
      </w:r>
      <w:r>
        <w:t>Картинка на выходе будет иметь размер 640</w:t>
      </w:r>
      <w:r>
        <w:rPr>
          <w:lang w:val="en-US"/>
        </w:rPr>
        <w:t>x</w:t>
      </w:r>
      <w:r w:rsidRPr="00B92F49">
        <w:t xml:space="preserve">480. </w:t>
      </w:r>
      <w:r>
        <w:t xml:space="preserve">Будем считать </w:t>
      </w:r>
      <w:r w:rsidR="00117728">
        <w:t>среднее время,</w:t>
      </w:r>
      <w:r>
        <w:t xml:space="preserve"> затрачиваемое на генерацию одного кадра. </w:t>
      </w:r>
    </w:p>
    <w:p w14:paraId="37BEF943" w14:textId="77777777" w:rsidR="00B92F49" w:rsidRDefault="00B92F49" w:rsidP="00D22E02">
      <w:pPr>
        <w:pStyle w:val="Style1"/>
      </w:pPr>
    </w:p>
    <w:tbl>
      <w:tblPr>
        <w:tblW w:w="8188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2030"/>
        <w:gridCol w:w="2030"/>
        <w:gridCol w:w="1763"/>
      </w:tblGrid>
      <w:tr w:rsidR="00B92F49" w14:paraId="5877F5F5" w14:textId="77777777" w:rsidTr="00B92F49"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9A084" w14:textId="37F2E568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 xml:space="preserve">SSAA </w:t>
            </w:r>
            <w:r w:rsidRPr="00B92F49">
              <w:rPr>
                <w:lang w:val="en-US"/>
              </w:rPr>
              <w:t>multiplier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B2B2B2"/>
          </w:tcPr>
          <w:p w14:paraId="686AB9F6" w14:textId="6D50C309" w:rsid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Rays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D115" w14:textId="6392AC4C" w:rsidR="00B92F49" w:rsidRPr="00D22E02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GPU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4C009" w14:textId="0CE8D5DA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rFonts w:eastAsia="Arial"/>
              </w:rPr>
              <w:t>CPU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92F49" w14:paraId="1EF632D5" w14:textId="77777777" w:rsidTr="00B92F49">
        <w:tc>
          <w:tcPr>
            <w:tcW w:w="23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39CF0" w14:textId="46B17CD7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</w:tcPr>
          <w:p w14:paraId="30939B08" w14:textId="72CB5252" w:rsidR="00B92F49" w:rsidRDefault="00B92F49" w:rsidP="00117728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B92F49">
              <w:t>307200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4A01" w14:textId="33D2F100" w:rsidR="00B92F49" w:rsidRDefault="00B92F49" w:rsidP="00117728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B92F49">
              <w:t>61.1</w:t>
            </w:r>
          </w:p>
        </w:tc>
        <w:tc>
          <w:tcPr>
            <w:tcW w:w="176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BF49" w14:textId="20AB1A0D" w:rsidR="00B92F49" w:rsidRPr="00B92F49" w:rsidRDefault="00117728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92F49" w:rsidRPr="00B92F49">
              <w:t>1284.3</w:t>
            </w:r>
            <w:r w:rsidR="00B92F49">
              <w:rPr>
                <w:lang w:val="en-US"/>
              </w:rPr>
              <w:t xml:space="preserve"> </w:t>
            </w:r>
          </w:p>
        </w:tc>
      </w:tr>
      <w:tr w:rsidR="00B92F49" w14:paraId="50ECC4D1" w14:textId="77777777" w:rsidTr="00B92F49"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8CAA7" w14:textId="3B7AC1E0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EEEEEE"/>
          </w:tcPr>
          <w:p w14:paraId="4506BB16" w14:textId="1B9E5011" w:rsidR="00B92F49" w:rsidRDefault="00B92F49" w:rsidP="00117728">
            <w:pPr>
              <w:pStyle w:val="Style1"/>
            </w:pPr>
            <w:r w:rsidRPr="00B92F49">
              <w:t>1228800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34820" w14:textId="6A720912" w:rsidR="00B92F49" w:rsidRDefault="00B92F49" w:rsidP="00117728">
            <w:pPr>
              <w:pStyle w:val="Style1"/>
            </w:pPr>
            <w:r w:rsidRPr="00B92F49">
              <w:t>225.6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2DD32" w14:textId="62DF040C" w:rsidR="00B92F49" w:rsidRDefault="00117728" w:rsidP="00117728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="00B92F49" w:rsidRPr="00B92F49">
              <w:t>5618.4</w:t>
            </w:r>
          </w:p>
        </w:tc>
      </w:tr>
      <w:tr w:rsidR="00B92F49" w14:paraId="13957B32" w14:textId="77777777" w:rsidTr="00B92F49"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0AF3" w14:textId="6CA24092" w:rsidR="00B92F49" w:rsidRPr="00B92F49" w:rsidRDefault="00B92F49" w:rsidP="00117728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EEEEEE"/>
          </w:tcPr>
          <w:p w14:paraId="0766C3F5" w14:textId="639E5B25" w:rsidR="00B92F49" w:rsidRDefault="00B92F49" w:rsidP="00117728">
            <w:pPr>
              <w:pStyle w:val="Style1"/>
            </w:pPr>
            <w:r w:rsidRPr="00B92F49">
              <w:t>4915200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BE598" w14:textId="4D1B90FA" w:rsidR="00B92F49" w:rsidRDefault="00B92F49" w:rsidP="00117728">
            <w:pPr>
              <w:pStyle w:val="Style1"/>
            </w:pPr>
            <w:r w:rsidRPr="00B92F49">
              <w:t>819.4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3BF79" w14:textId="23CAAFC9" w:rsidR="00B92F49" w:rsidRDefault="00117728" w:rsidP="00117728">
            <w:pPr>
              <w:pStyle w:val="Style1"/>
            </w:pPr>
            <w:r w:rsidRPr="00117728">
              <w:t>21557.1</w:t>
            </w:r>
          </w:p>
        </w:tc>
      </w:tr>
    </w:tbl>
    <w:p w14:paraId="473812E0" w14:textId="1CA2A99E" w:rsidR="007D37CC" w:rsidRDefault="00B92F49" w:rsidP="00D22E02">
      <w:pPr>
        <w:pStyle w:val="Style1"/>
      </w:pPr>
      <w:r w:rsidRPr="00B92F49">
        <w:tab/>
      </w:r>
    </w:p>
    <w:p w14:paraId="1FF87011" w14:textId="7D0252A5" w:rsidR="007D37CC" w:rsidRPr="007D37CC" w:rsidRDefault="007D37CC" w:rsidP="00D22E02">
      <w:pPr>
        <w:pStyle w:val="Style1"/>
      </w:pPr>
      <w:r>
        <w:t xml:space="preserve">Сравним скорость работы на </w:t>
      </w:r>
      <w:r>
        <w:rPr>
          <w:lang w:val="en-US"/>
        </w:rPr>
        <w:t>CPU</w:t>
      </w:r>
      <w:r w:rsidRPr="007D37CC">
        <w:t xml:space="preserve"> </w:t>
      </w:r>
      <w:r>
        <w:t xml:space="preserve">с </w:t>
      </w:r>
      <w:proofErr w:type="spellStart"/>
      <w:r>
        <w:rPr>
          <w:lang w:val="en-US"/>
        </w:rPr>
        <w:t>openmp</w:t>
      </w:r>
      <w:proofErr w:type="spellEnd"/>
      <w:r w:rsidRPr="007D37CC">
        <w:t xml:space="preserve"> </w:t>
      </w:r>
      <w:r>
        <w:t xml:space="preserve">и без него </w:t>
      </w:r>
    </w:p>
    <w:tbl>
      <w:tblPr>
        <w:tblW w:w="8188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2030"/>
        <w:gridCol w:w="2030"/>
        <w:gridCol w:w="1763"/>
      </w:tblGrid>
      <w:tr w:rsidR="007D37CC" w14:paraId="14FF1C34" w14:textId="77777777" w:rsidTr="00D1608F"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CCA86" w14:textId="77777777" w:rsidR="007D37CC" w:rsidRPr="00B92F49" w:rsidRDefault="007D37CC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 xml:space="preserve">SSAA </w:t>
            </w:r>
            <w:r w:rsidRPr="00B92F49">
              <w:rPr>
                <w:lang w:val="en-US"/>
              </w:rPr>
              <w:t>multiplier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B2B2B2"/>
          </w:tcPr>
          <w:p w14:paraId="46524903" w14:textId="77777777" w:rsidR="007D37CC" w:rsidRDefault="007D37CC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Rays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7D2F0" w14:textId="0888EFC6" w:rsidR="007D37CC" w:rsidRPr="007D37CC" w:rsidRDefault="007D37CC" w:rsidP="00D1608F">
            <w:pPr>
              <w:pStyle w:val="Style1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Openmp</w:t>
            </w:r>
            <w:proofErr w:type="spellEnd"/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4376C" w14:textId="77777777" w:rsidR="007D37CC" w:rsidRPr="00B92F49" w:rsidRDefault="007D37CC" w:rsidP="00D1608F">
            <w:pPr>
              <w:pStyle w:val="Style1"/>
              <w:rPr>
                <w:lang w:val="en-US"/>
              </w:rPr>
            </w:pPr>
            <w:r>
              <w:rPr>
                <w:rFonts w:eastAsia="Arial"/>
              </w:rPr>
              <w:t>CPU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D37CC" w14:paraId="3CFAD678" w14:textId="77777777" w:rsidTr="00D1608F">
        <w:tc>
          <w:tcPr>
            <w:tcW w:w="23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B4EF" w14:textId="77777777" w:rsidR="007D37CC" w:rsidRPr="00B92F49" w:rsidRDefault="007D37CC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</w:tcPr>
          <w:p w14:paraId="35CEF796" w14:textId="77777777" w:rsidR="007D37CC" w:rsidRDefault="007D37CC" w:rsidP="00D1608F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B92F49">
              <w:t>307200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D0943" w14:textId="4B56FD6C" w:rsidR="007D37CC" w:rsidRDefault="007D37CC" w:rsidP="00D1608F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7D37CC">
              <w:t>313.5</w:t>
            </w:r>
          </w:p>
        </w:tc>
        <w:tc>
          <w:tcPr>
            <w:tcW w:w="176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2C08" w14:textId="77777777" w:rsidR="007D37CC" w:rsidRPr="00B92F49" w:rsidRDefault="007D37CC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92F49">
              <w:t>1284.3</w:t>
            </w:r>
            <w:r>
              <w:rPr>
                <w:lang w:val="en-US"/>
              </w:rPr>
              <w:t xml:space="preserve"> </w:t>
            </w:r>
          </w:p>
        </w:tc>
      </w:tr>
      <w:tr w:rsidR="007D37CC" w14:paraId="3584C764" w14:textId="77777777" w:rsidTr="00D1608F"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28FD5" w14:textId="77777777" w:rsidR="007D37CC" w:rsidRPr="00B92F49" w:rsidRDefault="007D37CC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EEEEEE"/>
          </w:tcPr>
          <w:p w14:paraId="4354E134" w14:textId="77777777" w:rsidR="007D37CC" w:rsidRDefault="007D37CC" w:rsidP="00D1608F">
            <w:pPr>
              <w:pStyle w:val="Style1"/>
            </w:pPr>
            <w:r w:rsidRPr="00B92F49">
              <w:t>1228800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676D" w14:textId="6344F8E4" w:rsidR="007D37CC" w:rsidRDefault="007D37CC" w:rsidP="00D1608F">
            <w:pPr>
              <w:pStyle w:val="Style1"/>
            </w:pPr>
            <w:r w:rsidRPr="007D37CC">
              <w:t>1213.5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C8AC6" w14:textId="77777777" w:rsidR="007D37CC" w:rsidRDefault="007D37CC" w:rsidP="00D1608F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B92F49">
              <w:t>5618.4</w:t>
            </w:r>
          </w:p>
        </w:tc>
      </w:tr>
      <w:tr w:rsidR="007D37CC" w14:paraId="39D83CFA" w14:textId="77777777" w:rsidTr="00D1608F"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20BAA" w14:textId="77777777" w:rsidR="007D37CC" w:rsidRPr="00B92F49" w:rsidRDefault="007D37CC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EEEEEE"/>
          </w:tcPr>
          <w:p w14:paraId="17E6456A" w14:textId="77777777" w:rsidR="007D37CC" w:rsidRDefault="007D37CC" w:rsidP="00D1608F">
            <w:pPr>
              <w:pStyle w:val="Style1"/>
            </w:pPr>
            <w:r w:rsidRPr="00B92F49">
              <w:t>4915200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1A003" w14:textId="0D40B0F9" w:rsidR="007D37CC" w:rsidRDefault="007D37CC" w:rsidP="00D1608F">
            <w:pPr>
              <w:pStyle w:val="Style1"/>
            </w:pPr>
            <w:r w:rsidRPr="007D37CC">
              <w:t>4943.5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48F3E" w14:textId="77777777" w:rsidR="007D37CC" w:rsidRDefault="007D37CC" w:rsidP="00D1608F">
            <w:pPr>
              <w:pStyle w:val="Style1"/>
            </w:pPr>
            <w:r w:rsidRPr="00117728">
              <w:t>21557.1</w:t>
            </w:r>
          </w:p>
        </w:tc>
      </w:tr>
    </w:tbl>
    <w:p w14:paraId="5A8AA341" w14:textId="4B13D877" w:rsidR="007D37CC" w:rsidRDefault="007D37CC" w:rsidP="00D22E02">
      <w:pPr>
        <w:pStyle w:val="Style1"/>
        <w:rPr>
          <w:lang w:val="en-US"/>
        </w:rPr>
      </w:pPr>
    </w:p>
    <w:p w14:paraId="536433E2" w14:textId="1FE6222F" w:rsidR="007D37CC" w:rsidRDefault="007D37CC" w:rsidP="00D22E02">
      <w:pPr>
        <w:pStyle w:val="Style1"/>
      </w:pPr>
      <w:r>
        <w:t>Скорость работы</w:t>
      </w:r>
      <w:r w:rsidRPr="007D37CC">
        <w:t xml:space="preserve"> </w:t>
      </w:r>
      <w:r>
        <w:rPr>
          <w:lang w:val="en-US"/>
        </w:rPr>
        <w:t>c</w:t>
      </w:r>
      <w:r w:rsidRPr="007D37CC">
        <w:t xml:space="preserve"> </w:t>
      </w:r>
      <w:proofErr w:type="spellStart"/>
      <w:r>
        <w:rPr>
          <w:lang w:val="en-US"/>
        </w:rPr>
        <w:t>mpi</w:t>
      </w:r>
      <w:proofErr w:type="spellEnd"/>
      <w:r w:rsidRPr="007D37CC">
        <w:t xml:space="preserve"> </w:t>
      </w:r>
      <w:r>
        <w:t xml:space="preserve">и без него сложно мерить, так как в моем распоряжении нет настоящего кластера и так как затраты на поддержку процессов и </w:t>
      </w:r>
      <w:r>
        <w:rPr>
          <w:lang w:val="en-US"/>
        </w:rPr>
        <w:t>broadcast</w:t>
      </w:r>
      <w:r w:rsidRPr="007D37CC">
        <w:t xml:space="preserve"> </w:t>
      </w:r>
      <w:r>
        <w:t xml:space="preserve">большие. </w:t>
      </w:r>
      <w:r w:rsidR="007B5AB9">
        <w:t xml:space="preserve">Так же есть вероятность, что на сервере, который мне для моего пользователя стоит ограничения на </w:t>
      </w:r>
      <w:proofErr w:type="spellStart"/>
      <w:r w:rsidR="007B5AB9">
        <w:rPr>
          <w:lang w:val="en-US"/>
        </w:rPr>
        <w:t>cpu</w:t>
      </w:r>
      <w:proofErr w:type="spellEnd"/>
      <w:r w:rsidR="007B5AB9" w:rsidRPr="007B5AB9">
        <w:t xml:space="preserve">, </w:t>
      </w:r>
      <w:r w:rsidR="007B5AB9">
        <w:t xml:space="preserve">поэтому </w:t>
      </w:r>
      <w:r w:rsidR="007B5AB9">
        <w:lastRenderedPageBreak/>
        <w:t>код</w:t>
      </w:r>
      <w:r w:rsidR="007B5AB9" w:rsidRPr="007B5AB9">
        <w:t xml:space="preserve"> </w:t>
      </w:r>
      <w:proofErr w:type="spellStart"/>
      <w:r w:rsidR="007B5AB9">
        <w:rPr>
          <w:lang w:val="en-US"/>
        </w:rPr>
        <w:t>mpi</w:t>
      </w:r>
      <w:proofErr w:type="spellEnd"/>
      <w:r w:rsidR="007B5AB9">
        <w:t xml:space="preserve"> процессов выполняется на одном физическом потоке. Поэтому время с одним процессом и с множеством не сильно отличается.</w:t>
      </w:r>
    </w:p>
    <w:p w14:paraId="5ABA2237" w14:textId="2E816402" w:rsidR="007B5AB9" w:rsidRPr="007B5AB9" w:rsidRDefault="007B5AB9" w:rsidP="00D22E02">
      <w:pPr>
        <w:pStyle w:val="Style1"/>
      </w:pPr>
      <w:r>
        <w:t>В данном случае в графе время указывалось общее время работы программы.</w:t>
      </w:r>
    </w:p>
    <w:p w14:paraId="73FA0307" w14:textId="595306F9" w:rsidR="007B5AB9" w:rsidRDefault="007B5AB9" w:rsidP="00D22E02">
      <w:pPr>
        <w:pStyle w:val="Style1"/>
      </w:pPr>
    </w:p>
    <w:p w14:paraId="613F59CB" w14:textId="77777777" w:rsidR="007B5AB9" w:rsidRDefault="007B5AB9" w:rsidP="00D22E02">
      <w:pPr>
        <w:pStyle w:val="Style1"/>
      </w:pPr>
    </w:p>
    <w:tbl>
      <w:tblPr>
        <w:tblW w:w="8188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2030"/>
        <w:gridCol w:w="2030"/>
        <w:gridCol w:w="1763"/>
      </w:tblGrid>
      <w:tr w:rsidR="007B5AB9" w14:paraId="62D026F6" w14:textId="77777777" w:rsidTr="00D1608F">
        <w:tc>
          <w:tcPr>
            <w:tcW w:w="23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19D15" w14:textId="77777777" w:rsidR="007B5AB9" w:rsidRPr="00B92F49" w:rsidRDefault="007B5AB9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 xml:space="preserve">SSAA </w:t>
            </w:r>
            <w:r w:rsidRPr="00B92F49">
              <w:rPr>
                <w:lang w:val="en-US"/>
              </w:rPr>
              <w:t>multiplier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  <w:shd w:val="clear" w:color="auto" w:fill="B2B2B2"/>
          </w:tcPr>
          <w:p w14:paraId="3303EBFD" w14:textId="77777777" w:rsidR="007B5AB9" w:rsidRDefault="007B5AB9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Rays</w:t>
            </w:r>
          </w:p>
        </w:tc>
        <w:tc>
          <w:tcPr>
            <w:tcW w:w="2030" w:type="dxa"/>
            <w:tcBorders>
              <w:top w:val="single" w:sz="6" w:space="0" w:color="666666"/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0A6D" w14:textId="6E980F1D" w:rsidR="007B5AB9" w:rsidRPr="007D37CC" w:rsidRDefault="007B5AB9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Np = 8</w:t>
            </w:r>
          </w:p>
        </w:tc>
        <w:tc>
          <w:tcPr>
            <w:tcW w:w="176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DAEA" w14:textId="2E0035D6" w:rsidR="007B5AB9" w:rsidRPr="007B5AB9" w:rsidRDefault="007B5AB9" w:rsidP="00D1608F">
            <w:pPr>
              <w:pStyle w:val="Style1"/>
              <w:rPr>
                <w:lang w:val="en-US"/>
              </w:rPr>
            </w:pPr>
            <w:r>
              <w:rPr>
                <w:rFonts w:eastAsia="Arial"/>
              </w:rPr>
              <w:t xml:space="preserve"> </w:t>
            </w:r>
            <w:r>
              <w:rPr>
                <w:rFonts w:eastAsia="Arial"/>
                <w:lang w:val="en-US"/>
              </w:rPr>
              <w:t>Np = 1</w:t>
            </w:r>
          </w:p>
        </w:tc>
      </w:tr>
      <w:tr w:rsidR="0096310E" w14:paraId="7466C7DB" w14:textId="77777777" w:rsidTr="00D1608F">
        <w:tc>
          <w:tcPr>
            <w:tcW w:w="23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6CD42" w14:textId="77777777" w:rsidR="0096310E" w:rsidRPr="0096310E" w:rsidRDefault="0096310E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</w:tcPr>
          <w:p w14:paraId="254D25E2" w14:textId="77777777" w:rsidR="0096310E" w:rsidRDefault="0096310E" w:rsidP="00D1608F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7B5AB9">
              <w:t>4915200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31ED4" w14:textId="77777777" w:rsidR="0096310E" w:rsidRDefault="0096310E" w:rsidP="00D1608F">
            <w:pPr>
              <w:pStyle w:val="Style1"/>
            </w:pPr>
            <w:r>
              <w:rPr>
                <w:lang w:val="en-US"/>
              </w:rPr>
              <w:t xml:space="preserve"> </w:t>
            </w:r>
            <w:r w:rsidRPr="007B5AB9">
              <w:rPr>
                <w:lang w:val="en-US"/>
              </w:rPr>
              <w:t>0m27.589s</w:t>
            </w:r>
          </w:p>
        </w:tc>
        <w:tc>
          <w:tcPr>
            <w:tcW w:w="176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68AF" w14:textId="77777777" w:rsidR="0096310E" w:rsidRPr="007B5AB9" w:rsidRDefault="0096310E" w:rsidP="00D1608F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Pr="007B5AB9">
              <w:t>0m27.175s</w:t>
            </w:r>
          </w:p>
        </w:tc>
      </w:tr>
      <w:tr w:rsidR="007B5AB9" w14:paraId="0FA42E25" w14:textId="77777777" w:rsidTr="00D1608F">
        <w:tc>
          <w:tcPr>
            <w:tcW w:w="23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910B" w14:textId="02E01FB7" w:rsidR="007B5AB9" w:rsidRPr="0096310E" w:rsidRDefault="0096310E" w:rsidP="00D1608F">
            <w:pPr>
              <w:pStyle w:val="Style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0" w:type="dxa"/>
            <w:tcBorders>
              <w:top w:val="single" w:sz="6" w:space="0" w:color="666666"/>
              <w:bottom w:val="single" w:sz="6" w:space="0" w:color="666666"/>
              <w:right w:val="single" w:sz="4" w:space="0" w:color="auto"/>
            </w:tcBorders>
          </w:tcPr>
          <w:p w14:paraId="7A903F7D" w14:textId="52F1D583" w:rsidR="007B5AB9" w:rsidRDefault="0096310E" w:rsidP="00D1608F">
            <w:pPr>
              <w:pStyle w:val="Style1"/>
            </w:pPr>
            <w:r w:rsidRPr="0096310E">
              <w:t>19660800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9F37" w14:textId="764698BB" w:rsidR="007B5AB9" w:rsidRDefault="007B5AB9" w:rsidP="00D1608F">
            <w:pPr>
              <w:pStyle w:val="Style1"/>
            </w:pPr>
            <w:r>
              <w:rPr>
                <w:lang w:val="en-US"/>
              </w:rPr>
              <w:t xml:space="preserve"> </w:t>
            </w:r>
            <w:r w:rsidR="0096310E" w:rsidRPr="0096310E">
              <w:rPr>
                <w:lang w:val="en-US"/>
              </w:rPr>
              <w:t>1m58.653s</w:t>
            </w:r>
          </w:p>
        </w:tc>
        <w:tc>
          <w:tcPr>
            <w:tcW w:w="176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BDBF" w14:textId="6277DBC2" w:rsidR="007B5AB9" w:rsidRPr="007B5AB9" w:rsidRDefault="007B5AB9" w:rsidP="00D1608F">
            <w:pPr>
              <w:pStyle w:val="Style1"/>
            </w:pPr>
            <w:r>
              <w:rPr>
                <w:lang w:val="en-US"/>
              </w:rPr>
              <w:t xml:space="preserve">  </w:t>
            </w:r>
            <w:r w:rsidR="0096310E" w:rsidRPr="0096310E">
              <w:t>1m46.824s</w:t>
            </w:r>
          </w:p>
        </w:tc>
      </w:tr>
    </w:tbl>
    <w:p w14:paraId="0B2764C5" w14:textId="77777777" w:rsidR="007B5AB9" w:rsidRDefault="007B5AB9" w:rsidP="00D22E02">
      <w:pPr>
        <w:pStyle w:val="Style1"/>
      </w:pPr>
    </w:p>
    <w:p w14:paraId="41B9C964" w14:textId="77777777" w:rsidR="00D22E02" w:rsidRDefault="00D22E02" w:rsidP="00D22E02">
      <w:pPr>
        <w:pStyle w:val="Style1"/>
        <w:rPr>
          <w:i/>
          <w:iCs/>
          <w:color w:val="1F497D" w:themeColor="text2"/>
          <w:sz w:val="18"/>
          <w:szCs w:val="18"/>
        </w:rPr>
      </w:pPr>
      <w:r>
        <w:rPr>
          <w:i/>
          <w:iCs/>
          <w:color w:val="1F497D" w:themeColor="text2"/>
          <w:sz w:val="18"/>
          <w:szCs w:val="18"/>
        </w:rPr>
        <w:br w:type="page"/>
      </w:r>
    </w:p>
    <w:p w14:paraId="21A35995" w14:textId="77777777" w:rsidR="001A1AF1" w:rsidRPr="00117728" w:rsidRDefault="00702A6A" w:rsidP="00117728">
      <w:pPr>
        <w:pStyle w:val="Heading7"/>
      </w:pPr>
      <w:r w:rsidRPr="00117728">
        <w:lastRenderedPageBreak/>
        <w:t>Выводы</w:t>
      </w:r>
    </w:p>
    <w:p w14:paraId="0682098B" w14:textId="2122AA91" w:rsidR="00F16E3C" w:rsidRPr="0096310E" w:rsidRDefault="00117728" w:rsidP="00117728">
      <w:pPr>
        <w:pStyle w:val="Style1"/>
      </w:pPr>
      <w:r>
        <w:tab/>
        <w:t xml:space="preserve">Исходя из результатов мы можем понять, </w:t>
      </w:r>
      <w:r w:rsidR="0096310E">
        <w:t xml:space="preserve">что </w:t>
      </w:r>
      <w:proofErr w:type="spellStart"/>
      <w:r w:rsidR="0096310E">
        <w:rPr>
          <w:lang w:val="en-US"/>
        </w:rPr>
        <w:t>openmp</w:t>
      </w:r>
      <w:proofErr w:type="spellEnd"/>
      <w:r w:rsidR="0096310E" w:rsidRPr="0096310E">
        <w:t xml:space="preserve"> </w:t>
      </w:r>
      <w:r w:rsidR="0096310E">
        <w:t xml:space="preserve">сильно ускоряет работу с </w:t>
      </w:r>
      <w:proofErr w:type="spellStart"/>
      <w:r w:rsidR="0096310E">
        <w:rPr>
          <w:lang w:val="en-US"/>
        </w:rPr>
        <w:t>cpu</w:t>
      </w:r>
      <w:proofErr w:type="spellEnd"/>
      <w:r w:rsidR="0096310E">
        <w:t xml:space="preserve">, а интерфейс работы с </w:t>
      </w:r>
      <w:proofErr w:type="spellStart"/>
      <w:r w:rsidR="0096310E">
        <w:rPr>
          <w:lang w:val="en-US"/>
        </w:rPr>
        <w:t>openmp</w:t>
      </w:r>
      <w:proofErr w:type="spellEnd"/>
      <w:r w:rsidR="0096310E" w:rsidRPr="0096310E">
        <w:t xml:space="preserve"> </w:t>
      </w:r>
      <w:proofErr w:type="spellStart"/>
      <w:r w:rsidR="0096310E">
        <w:t>попрежнему</w:t>
      </w:r>
      <w:proofErr w:type="spellEnd"/>
      <w:r w:rsidR="0096310E">
        <w:t xml:space="preserve"> сохраняет лидерство в моем сердце по своей простоте. Работа с </w:t>
      </w:r>
      <w:r w:rsidR="0096310E">
        <w:rPr>
          <w:lang w:val="en-US"/>
        </w:rPr>
        <w:t>MPI</w:t>
      </w:r>
      <w:r w:rsidR="0096310E" w:rsidRPr="0096310E">
        <w:t xml:space="preserve"> </w:t>
      </w:r>
      <w:r w:rsidR="0096310E">
        <w:t xml:space="preserve">была интересна с точки зрения запуска и анализа эффективности, хоть мне и не удалось получить прироста производительности, было интересно наблюдать в </w:t>
      </w:r>
      <w:proofErr w:type="spellStart"/>
      <w:r w:rsidR="0096310E">
        <w:rPr>
          <w:lang w:val="en-US"/>
        </w:rPr>
        <w:t>htop</w:t>
      </w:r>
      <w:proofErr w:type="spellEnd"/>
      <w:r w:rsidR="0096310E">
        <w:t>, как все ядра системы были заняты моей программой.</w:t>
      </w:r>
    </w:p>
    <w:sectPr w:rsidR="00F16E3C" w:rsidRPr="0096310E" w:rsidSect="001A1AF1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2E87"/>
    <w:multiLevelType w:val="multilevel"/>
    <w:tmpl w:val="7286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96909"/>
    <w:multiLevelType w:val="hybridMultilevel"/>
    <w:tmpl w:val="761A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740"/>
    <w:multiLevelType w:val="hybridMultilevel"/>
    <w:tmpl w:val="F49A5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1283A"/>
    <w:multiLevelType w:val="multilevel"/>
    <w:tmpl w:val="DBF83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F1"/>
    <w:rsid w:val="00002C27"/>
    <w:rsid w:val="00007F58"/>
    <w:rsid w:val="0003210A"/>
    <w:rsid w:val="00050AA1"/>
    <w:rsid w:val="000661C8"/>
    <w:rsid w:val="00083313"/>
    <w:rsid w:val="0009731C"/>
    <w:rsid w:val="000A2B51"/>
    <w:rsid w:val="001071FB"/>
    <w:rsid w:val="00117728"/>
    <w:rsid w:val="001239C0"/>
    <w:rsid w:val="00126D6C"/>
    <w:rsid w:val="00132C3F"/>
    <w:rsid w:val="001A1AF1"/>
    <w:rsid w:val="001A4C29"/>
    <w:rsid w:val="001E04B0"/>
    <w:rsid w:val="002065BC"/>
    <w:rsid w:val="00213D68"/>
    <w:rsid w:val="002217B8"/>
    <w:rsid w:val="0025374B"/>
    <w:rsid w:val="002602C2"/>
    <w:rsid w:val="00273F2D"/>
    <w:rsid w:val="002D1586"/>
    <w:rsid w:val="0035356D"/>
    <w:rsid w:val="003922FF"/>
    <w:rsid w:val="003B0A58"/>
    <w:rsid w:val="003C685D"/>
    <w:rsid w:val="003E50C8"/>
    <w:rsid w:val="00424C36"/>
    <w:rsid w:val="0044164E"/>
    <w:rsid w:val="0045142E"/>
    <w:rsid w:val="004B0CB4"/>
    <w:rsid w:val="004B64A0"/>
    <w:rsid w:val="004E3A81"/>
    <w:rsid w:val="00520B61"/>
    <w:rsid w:val="0057636B"/>
    <w:rsid w:val="005B0CCC"/>
    <w:rsid w:val="005B4FE4"/>
    <w:rsid w:val="005E5E21"/>
    <w:rsid w:val="0066450C"/>
    <w:rsid w:val="006773E6"/>
    <w:rsid w:val="00692CF2"/>
    <w:rsid w:val="0069542F"/>
    <w:rsid w:val="006A5F0A"/>
    <w:rsid w:val="006B6596"/>
    <w:rsid w:val="0070159C"/>
    <w:rsid w:val="00702A6A"/>
    <w:rsid w:val="00722451"/>
    <w:rsid w:val="00732C05"/>
    <w:rsid w:val="00741BA3"/>
    <w:rsid w:val="00782806"/>
    <w:rsid w:val="00796420"/>
    <w:rsid w:val="007A0094"/>
    <w:rsid w:val="007B5AB9"/>
    <w:rsid w:val="007D37CC"/>
    <w:rsid w:val="008078ED"/>
    <w:rsid w:val="008248B9"/>
    <w:rsid w:val="00867A37"/>
    <w:rsid w:val="00881C45"/>
    <w:rsid w:val="008B1760"/>
    <w:rsid w:val="008C0665"/>
    <w:rsid w:val="008C1A74"/>
    <w:rsid w:val="008E3D79"/>
    <w:rsid w:val="008E586C"/>
    <w:rsid w:val="00916D45"/>
    <w:rsid w:val="0091727B"/>
    <w:rsid w:val="0095256B"/>
    <w:rsid w:val="0095430F"/>
    <w:rsid w:val="0096310E"/>
    <w:rsid w:val="009D56D5"/>
    <w:rsid w:val="009F09A9"/>
    <w:rsid w:val="00A331D9"/>
    <w:rsid w:val="00A34C36"/>
    <w:rsid w:val="00A57DF8"/>
    <w:rsid w:val="00A76DF0"/>
    <w:rsid w:val="00B10DBA"/>
    <w:rsid w:val="00B571B0"/>
    <w:rsid w:val="00B92F49"/>
    <w:rsid w:val="00BE36A6"/>
    <w:rsid w:val="00BF4872"/>
    <w:rsid w:val="00C014FD"/>
    <w:rsid w:val="00C22F6E"/>
    <w:rsid w:val="00CF6972"/>
    <w:rsid w:val="00D22E02"/>
    <w:rsid w:val="00D422AC"/>
    <w:rsid w:val="00DD4F9B"/>
    <w:rsid w:val="00DD6FB1"/>
    <w:rsid w:val="00DD7289"/>
    <w:rsid w:val="00DE0E4F"/>
    <w:rsid w:val="00E45FB1"/>
    <w:rsid w:val="00E57D55"/>
    <w:rsid w:val="00E671AE"/>
    <w:rsid w:val="00E8018D"/>
    <w:rsid w:val="00E81FD4"/>
    <w:rsid w:val="00E93B7E"/>
    <w:rsid w:val="00F14E95"/>
    <w:rsid w:val="00F16E3C"/>
    <w:rsid w:val="00F2687C"/>
    <w:rsid w:val="00F36090"/>
    <w:rsid w:val="00F3748E"/>
    <w:rsid w:val="00F4419D"/>
    <w:rsid w:val="00F473AA"/>
    <w:rsid w:val="00F94DE8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8F8DD"/>
  <w15:docId w15:val="{61F21822-F6A2-4C96-A445-DD2066F2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F1"/>
  </w:style>
  <w:style w:type="paragraph" w:styleId="Heading1">
    <w:name w:val="heading 1"/>
    <w:basedOn w:val="3"/>
    <w:next w:val="3"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39C0"/>
    <w:pPr>
      <w:pBdr>
        <w:top w:val="nil"/>
        <w:left w:val="nil"/>
        <w:bottom w:val="nil"/>
        <w:right w:val="nil"/>
        <w:between w:val="nil"/>
      </w:pBdr>
      <w:outlineLvl w:val="6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A1AF1"/>
  </w:style>
  <w:style w:type="table" w:customStyle="1" w:styleId="TableNormal1">
    <w:name w:val="Table Normal1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rsid w:val="0041518D"/>
    <w:pPr>
      <w:keepNext/>
      <w:keepLines/>
      <w:spacing w:after="60"/>
    </w:pPr>
    <w:rPr>
      <w:sz w:val="52"/>
      <w:szCs w:val="52"/>
    </w:rPr>
  </w:style>
  <w:style w:type="paragraph" w:customStyle="1" w:styleId="2">
    <w:name w:val="Обычный2"/>
    <w:rsid w:val="001A1AF1"/>
  </w:style>
  <w:style w:type="table" w:customStyle="1" w:styleId="TableNormal2">
    <w:name w:val="Table Normal2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3">
    <w:name w:val="Table Normal3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2"/>
    <w:next w:val="2"/>
    <w:rsid w:val="001A1AF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3E50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31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59C"/>
    <w:pPr>
      <w:ind w:left="720"/>
      <w:contextualSpacing/>
    </w:pPr>
  </w:style>
  <w:style w:type="table" w:styleId="TableGrid">
    <w:name w:val="Table Grid"/>
    <w:basedOn w:val="TableNormal"/>
    <w:uiPriority w:val="59"/>
    <w:rsid w:val="007015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0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665"/>
    <w:rPr>
      <w:rFonts w:ascii="Courier New" w:eastAsia="Times New Roman" w:hAnsi="Courier New" w:cs="Courier New"/>
      <w:sz w:val="20"/>
      <w:szCs w:val="20"/>
    </w:rPr>
  </w:style>
  <w:style w:type="table" w:customStyle="1" w:styleId="10">
    <w:name w:val="Сетка таблицы1"/>
    <w:basedOn w:val="TableNormal"/>
    <w:next w:val="TableGrid"/>
    <w:uiPriority w:val="59"/>
    <w:rsid w:val="000661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02C2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1239C0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Style1">
    <w:name w:val="Style1"/>
    <w:basedOn w:val="Normal"/>
    <w:qFormat/>
    <w:rsid w:val="001239C0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Standard">
    <w:name w:val="Standard"/>
    <w:rsid w:val="001239C0"/>
    <w:pPr>
      <w:suppressAutoHyphens/>
      <w:autoSpaceDN w:val="0"/>
      <w:textAlignment w:val="baseline"/>
    </w:pPr>
  </w:style>
  <w:style w:type="paragraph" w:customStyle="1" w:styleId="TableContents">
    <w:name w:val="Table Contents"/>
    <w:basedOn w:val="Standard"/>
    <w:rsid w:val="001239C0"/>
    <w:pPr>
      <w:suppressLineNumbers/>
    </w:pPr>
  </w:style>
  <w:style w:type="character" w:customStyle="1" w:styleId="num">
    <w:name w:val="num"/>
    <w:basedOn w:val="DefaultParagraphFont"/>
    <w:rsid w:val="00C22F6E"/>
  </w:style>
  <w:style w:type="character" w:customStyle="1" w:styleId="sr-only">
    <w:name w:val="sr-only"/>
    <w:basedOn w:val="DefaultParagraphFont"/>
    <w:rsid w:val="00C22F6E"/>
  </w:style>
  <w:style w:type="character" w:customStyle="1" w:styleId="den">
    <w:name w:val="den"/>
    <w:basedOn w:val="DefaultParagraphFont"/>
    <w:rsid w:val="00C22F6E"/>
  </w:style>
  <w:style w:type="paragraph" w:styleId="NoSpacing">
    <w:name w:val="No Spacing"/>
    <w:uiPriority w:val="1"/>
    <w:qFormat/>
    <w:rsid w:val="00C22F6E"/>
    <w:pPr>
      <w:spacing w:line="240" w:lineRule="auto"/>
    </w:pPr>
  </w:style>
  <w:style w:type="table" w:styleId="PlainTable1">
    <w:name w:val="Plain Table 1"/>
    <w:basedOn w:val="TableNormal"/>
    <w:uiPriority w:val="41"/>
    <w:rsid w:val="00D22E02"/>
    <w:pPr>
      <w:widowControl w:val="0"/>
      <w:suppressAutoHyphens/>
      <w:autoSpaceDN w:val="0"/>
      <w:spacing w:line="240" w:lineRule="auto"/>
      <w:textAlignment w:val="baseline"/>
    </w:pPr>
    <w:rPr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www.ray-tracing.ru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YsSagm5q5ctAv1gQ2St3oO3/w==">AMUW2mWa1ZpkG/d8qISx2P3W4y0rY4YMnaYSC5m2Ch5b4rc4m7hoIvS26meTM4W9Yb2Ol0Vi+6MB9aCLZYmWl4oYaRAm1qwh7lPAOPiubrGZ9hjtCWIO6wI=</go:docsCustomData>
</go:gDocsCustomXmlDataStorage>
</file>

<file path=customXml/itemProps1.xml><?xml version="1.0" encoding="utf-8"?>
<ds:datastoreItem xmlns:ds="http://schemas.openxmlformats.org/officeDocument/2006/customXml" ds:itemID="{D610E15F-ADA4-4F30-A57F-2D8CEA1524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1204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Стифеев</dc:creator>
  <cp:lastModifiedBy>Дубинин Артем Олегович</cp:lastModifiedBy>
  <cp:revision>6</cp:revision>
  <cp:lastPrinted>2021-05-12T18:17:00Z</cp:lastPrinted>
  <dcterms:created xsi:type="dcterms:W3CDTF">2021-05-12T18:17:00Z</dcterms:created>
  <dcterms:modified xsi:type="dcterms:W3CDTF">2021-05-12T23:57:00Z</dcterms:modified>
</cp:coreProperties>
</file>