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МОСКОВСКИЙ АВИАЦИОННЫЙ ИНСТИТУТ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(НАЦИОНАЛЬНЫЙ ИССЛЕДОВАТЕЛЬСКИЙ УНИВЕРСИТЕТ)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Институт №8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Лабораторная работа №2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Изучение технологии CUDA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4320" w:right="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Выполнил: А. О. Дубинин</w:t>
        <w:tab/>
      </w:r>
    </w:p>
    <w:p>
      <w:pPr>
        <w:pStyle w:val="Normal"/>
        <w:ind w:left="4320" w:right="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Группа: 8О-407Б</w:t>
      </w:r>
    </w:p>
    <w:p>
      <w:pPr>
        <w:pStyle w:val="Normal"/>
        <w:ind w:left="4320" w:right="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Преподаватели:  К.Г. Крашенинников,</w:t>
      </w:r>
    </w:p>
    <w:p>
      <w:pPr>
        <w:pStyle w:val="Normal"/>
        <w:ind w:left="5760" w:right="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А.Ю. Морозов</w:t>
      </w:r>
    </w:p>
    <w:p>
      <w:pPr>
        <w:pStyle w:val="Normal"/>
        <w:ind w:left="5760" w:right="0"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Москва, 20</w:t>
      </w:r>
      <w:r>
        <w:rPr>
          <w:rFonts w:eastAsia="Times New Roman" w:cs="Times New Roman" w:ascii="Times New Roman" w:hAnsi="Times New Roman"/>
          <w:sz w:val="28"/>
          <w:szCs w:val="28"/>
        </w:rPr>
        <w:t>20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Условие</w:t>
      </w:r>
    </w:p>
    <w:p>
      <w:pPr>
        <w:pStyle w:val="Normal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Цель работы: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Научиться использовать GPU для обработки изображений.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Использование текстурной памяти.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  <w:sz w:val="24"/>
          <w:szCs w:val="24"/>
        </w:rPr>
        <w:t>Вариант 4</w:t>
      </w:r>
      <w:r>
        <w:rPr>
          <w:rFonts w:ascii="Times New Roman" w:hAnsi="Times New Roman"/>
          <w:sz w:val="24"/>
          <w:szCs w:val="24"/>
        </w:rPr>
        <w:t>. SSAA.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Необходимо реализовать избыточную выборку сглаживания. Исходное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изображение представляет собой “экранный буфер”, на выходе должно быть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сглаженное изображение, полученное уменьшением исходного.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Программное и аппаратное обеспечение</w:t>
      </w:r>
    </w:p>
    <w:p>
      <w:pPr>
        <w:pStyle w:val="TableContents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GeForce 940MX</w:t>
      </w:r>
    </w:p>
    <w:tbl>
      <w:tblPr>
        <w:tblW w:w="902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958"/>
        <w:gridCol w:w="3067"/>
      </w:tblGrid>
      <w:tr>
        <w:trPr/>
        <w:tc>
          <w:tcPr>
            <w:tcW w:w="59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Compute capability:</w:t>
            </w:r>
          </w:p>
        </w:tc>
        <w:tc>
          <w:tcPr>
            <w:tcW w:w="30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</w:tr>
      <w:tr>
        <w:trPr/>
        <w:tc>
          <w:tcPr>
            <w:tcW w:w="59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 xml:space="preserve">Dedicated video memory: </w:t>
            </w:r>
          </w:p>
        </w:tc>
        <w:tc>
          <w:tcPr>
            <w:tcW w:w="30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>4096 MB</w:t>
            </w:r>
          </w:p>
        </w:tc>
      </w:tr>
      <w:tr>
        <w:trPr/>
        <w:tc>
          <w:tcPr>
            <w:tcW w:w="59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shared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memory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per block:</w:t>
            </w:r>
          </w:p>
        </w:tc>
        <w:tc>
          <w:tcPr>
            <w:tcW w:w="30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rPr/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49152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bytes</w:t>
            </w:r>
          </w:p>
        </w:tc>
      </w:tr>
      <w:tr>
        <w:trPr/>
        <w:tc>
          <w:tcPr>
            <w:tcW w:w="59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constant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memory:</w:t>
            </w:r>
          </w:p>
        </w:tc>
        <w:tc>
          <w:tcPr>
            <w:tcW w:w="30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rPr/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65536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bytes</w:t>
            </w:r>
          </w:p>
        </w:tc>
      </w:tr>
      <w:tr>
        <w:trPr/>
        <w:tc>
          <w:tcPr>
            <w:tcW w:w="59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Total number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of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registers available per block:</w:t>
            </w:r>
          </w:p>
        </w:tc>
        <w:tc>
          <w:tcPr>
            <w:tcW w:w="30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>65536</w:t>
            </w:r>
          </w:p>
        </w:tc>
      </w:tr>
      <w:tr>
        <w:trPr/>
        <w:tc>
          <w:tcPr>
            <w:tcW w:w="59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Maximum number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of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threads per multiprocessor:</w:t>
            </w:r>
          </w:p>
        </w:tc>
        <w:tc>
          <w:tcPr>
            <w:tcW w:w="30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>2048</w:t>
            </w:r>
          </w:p>
        </w:tc>
      </w:tr>
      <w:tr>
        <w:trPr/>
        <w:tc>
          <w:tcPr>
            <w:tcW w:w="59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Maximum number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of</w:t>
            </w:r>
            <w:r>
              <w:rPr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threads per block:</w:t>
            </w:r>
          </w:p>
        </w:tc>
        <w:tc>
          <w:tcPr>
            <w:tcW w:w="30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>1024</w:t>
            </w:r>
          </w:p>
        </w:tc>
      </w:tr>
      <w:tr>
        <w:trPr/>
        <w:tc>
          <w:tcPr>
            <w:tcW w:w="59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>( 3) Multiprocessors, (128) CUDA Cores/MP:</w:t>
            </w:r>
          </w:p>
        </w:tc>
        <w:tc>
          <w:tcPr>
            <w:tcW w:w="30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>384 CUDA Cores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Intel(R) Core(TM) i5-7200U CPU @ 2.50GHz</w:t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tbl>
      <w:tblPr>
        <w:tblW w:w="8986" w:type="dxa"/>
        <w:jc w:val="left"/>
        <w:tblInd w:w="101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472"/>
        <w:gridCol w:w="4513"/>
      </w:tblGrid>
      <w:tr>
        <w:trPr/>
        <w:tc>
          <w:tcPr>
            <w:tcW w:w="4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Architecture:                    </w:t>
            </w:r>
          </w:p>
        </w:tc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x86_64</w:t>
            </w:r>
          </w:p>
        </w:tc>
      </w:tr>
      <w:tr>
        <w:trPr/>
        <w:tc>
          <w:tcPr>
            <w:tcW w:w="447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Byte Order:                     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Little Endian</w:t>
            </w:r>
          </w:p>
        </w:tc>
      </w:tr>
      <w:tr>
        <w:trPr/>
        <w:tc>
          <w:tcPr>
            <w:tcW w:w="447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CPU(s):                         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4</w:t>
            </w:r>
          </w:p>
        </w:tc>
      </w:tr>
      <w:tr>
        <w:trPr/>
        <w:tc>
          <w:tcPr>
            <w:tcW w:w="447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Thread(s) per core:             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2</w:t>
            </w:r>
          </w:p>
        </w:tc>
      </w:tr>
      <w:tr>
        <w:trPr/>
        <w:tc>
          <w:tcPr>
            <w:tcW w:w="447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Core(s) per socket:             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2</w:t>
            </w:r>
          </w:p>
        </w:tc>
      </w:tr>
      <w:tr>
        <w:trPr/>
        <w:tc>
          <w:tcPr>
            <w:tcW w:w="447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CPU MHz:                         </w:t>
            </w:r>
          </w:p>
          <w:p>
            <w:pPr>
              <w:pStyle w:val="TableContents"/>
              <w:rPr/>
            </w:pPr>
            <w:r>
              <w:rPr/>
              <w:t xml:space="preserve">CPU max MHz:                     </w:t>
            </w:r>
          </w:p>
          <w:p>
            <w:pPr>
              <w:pStyle w:val="TableContents"/>
              <w:rPr/>
            </w:pPr>
            <w:r>
              <w:rPr/>
              <w:t xml:space="preserve">CPU min MHz:                    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713.848</w:t>
            </w:r>
          </w:p>
          <w:p>
            <w:pPr>
              <w:pStyle w:val="TableContents"/>
              <w:rPr/>
            </w:pPr>
            <w:r>
              <w:rPr/>
              <w:t>3100,0000</w:t>
            </w:r>
          </w:p>
          <w:p>
            <w:pPr>
              <w:pStyle w:val="TableContents"/>
              <w:rPr/>
            </w:pPr>
            <w:r>
              <w:rPr/>
              <w:t>400,0000</w:t>
            </w:r>
          </w:p>
        </w:tc>
      </w:tr>
      <w:tr>
        <w:trPr/>
        <w:tc>
          <w:tcPr>
            <w:tcW w:w="447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L1d cache:                       </w:t>
            </w:r>
          </w:p>
          <w:p>
            <w:pPr>
              <w:pStyle w:val="TableContents"/>
              <w:rPr/>
            </w:pPr>
            <w:r>
              <w:rPr/>
              <w:t xml:space="preserve">L1i cache:                       </w:t>
            </w:r>
          </w:p>
          <w:p>
            <w:pPr>
              <w:pStyle w:val="TableContents"/>
              <w:rPr/>
            </w:pPr>
            <w:r>
              <w:rPr/>
              <w:t xml:space="preserve">L2 cache:                        </w:t>
            </w:r>
          </w:p>
          <w:p>
            <w:pPr>
              <w:pStyle w:val="TableContents"/>
              <w:rPr/>
            </w:pPr>
            <w:r>
              <w:rPr/>
              <w:t xml:space="preserve">L3 cache:                       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64 KiB</w:t>
            </w:r>
          </w:p>
          <w:p>
            <w:pPr>
              <w:pStyle w:val="TableContents"/>
              <w:rPr/>
            </w:pPr>
            <w:r>
              <w:rPr/>
              <w:t>64 KiB</w:t>
            </w:r>
          </w:p>
          <w:p>
            <w:pPr>
              <w:pStyle w:val="TableContents"/>
              <w:rPr/>
            </w:pPr>
            <w:r>
              <w:rPr/>
              <w:t>512 KiB</w:t>
            </w:r>
          </w:p>
          <w:p>
            <w:pPr>
              <w:pStyle w:val="TableContents"/>
              <w:rPr/>
            </w:pPr>
            <w:r>
              <w:rPr/>
              <w:t>3 MiB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tbl>
      <w:tblPr>
        <w:tblW w:w="902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74"/>
        <w:gridCol w:w="7151"/>
      </w:tblGrid>
      <w:tr>
        <w:trPr/>
        <w:tc>
          <w:tcPr>
            <w:tcW w:w="1874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RAM</w:t>
            </w:r>
          </w:p>
        </w:tc>
        <w:tc>
          <w:tcPr>
            <w:tcW w:w="715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8GiB SODIMM DDR4 Synchronous Unbuffered (Unregistered) 2400 MHz (0,4 ns)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tbl>
      <w:tblPr>
        <w:tblW w:w="902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13"/>
        <w:gridCol w:w="4512"/>
      </w:tblGrid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SSD(SPCC_M.2_SSD)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223,6G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HDD(ST1000LM035-1RK172)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</w:p>
        </w:tc>
        <w:tc>
          <w:tcPr>
            <w:tcW w:w="4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931,5G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OS: Ubuntu 20.04 focal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IDE: sublime3</w:t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compiler: nvcc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Метод решения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4"/>
          <w:szCs w:val="24"/>
          <w:lang w:val="ru-RU" w:eastAsia="ru-RU" w:bidi="ar-SA"/>
        </w:rPr>
        <w:t>Переписал код с лекции поменяв пробег по субпикселями на device'е и ввод размеров нового изображения в main'е. Пробежав по всем субпиксилям берем среднее арифметическое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1065530</wp:posOffset>
            </wp:positionH>
            <wp:positionV relativeFrom="paragraph">
              <wp:posOffset>805180</wp:posOffset>
            </wp:positionV>
            <wp:extent cx="1995805" cy="75247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807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kern w:val="0"/>
          <w:sz w:val="24"/>
          <w:szCs w:val="24"/>
          <w:lang w:val="ru-RU" w:eastAsia="ru-RU" w:bidi="ar-SA"/>
        </w:rPr>
        <w:t>,</w:t>
      </w:r>
      <w:r>
        <w:rPr>
          <w:rFonts w:eastAsia="Times New Roman" w:cs="Times New Roman" w:ascii="Times New Roman" w:hAnsi="Times New Roman"/>
          <w:color w:val="000000"/>
          <w:kern w:val="0"/>
          <w:sz w:val="24"/>
          <w:szCs w:val="24"/>
          <w:lang w:val="ru-RU" w:eastAsia="ru-RU" w:bidi="ar-SA"/>
        </w:rPr>
        <w:t xml:space="preserve"> согласно данной формуле: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4"/>
          <w:szCs w:val="24"/>
          <w:lang w:val="ru-RU" w:eastAsia="ru-RU" w:bidi="ar-SA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Описание программы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Для решения задачи, нужно было сначала понять, как пробежаться по субпикселями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. Кол-во субпикселей =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w</m:t>
                </m:r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new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h</m:t>
                </m:r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new</m:t>
                    </m:r>
                  </m:sub>
                </m:sSub>
              </m:den>
            </m:f>
          </m:e>
        </m:d>
      </m:oMath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, то сколько мы можем предоставить независимых субпикселей для одного нового пикселя. Следовательно кол-во субпикселей на оси х будет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w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new</m:t>
                </m:r>
              </m:sub>
            </m:sSub>
          </m:den>
        </m:f>
      </m:oMath>
      <w:r>
        <w:rPr>
          <w:rFonts w:ascii="Times New Roman" w:hAnsi="Times New Roman"/>
          <w:sz w:val="24"/>
          <w:szCs w:val="24"/>
        </w:rPr>
        <w:t xml:space="preserve">, а на оси y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h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new</m:t>
                </m:r>
              </m:sub>
            </m:sSub>
          </m:den>
        </m:f>
      </m:oMath>
      <w:r>
        <w:rPr>
          <w:rFonts w:ascii="Times New Roman" w:hAnsi="Times New Roman"/>
          <w:sz w:val="24"/>
          <w:szCs w:val="24"/>
        </w:rPr>
        <w:t xml:space="preserve">. Будем использовать текстурную память, так как она эффективно работает с текстурами\изображениями. </w:t>
      </w:r>
      <w:r>
        <w:br w:type="page"/>
      </w:r>
    </w:p>
    <w:p>
      <w:pPr>
        <w:pStyle w:val="Normal"/>
        <w:rPr/>
      </w:pPr>
      <w:r>
        <w:rPr/>
        <w:t>__global__ void kernel(uchar4 *out, int w, int h, int wScale, int hScale) {</w:t>
      </w:r>
    </w:p>
    <w:p>
      <w:pPr>
        <w:pStyle w:val="Normal"/>
        <w:rPr/>
      </w:pPr>
      <w:r>
        <w:rPr/>
        <w:tab/>
        <w:t>int idx = blockDim.x * blockIdx.x + threadIdx.x;</w:t>
      </w:r>
    </w:p>
    <w:p>
      <w:pPr>
        <w:pStyle w:val="Normal"/>
        <w:rPr/>
      </w:pPr>
      <w:r>
        <w:rPr/>
        <w:tab/>
        <w:t>int idy = blockDim.y * blockIdx.y + threadIdx.y;</w:t>
      </w:r>
    </w:p>
    <w:p>
      <w:pPr>
        <w:pStyle w:val="Normal"/>
        <w:rPr/>
      </w:pPr>
      <w:r>
        <w:rPr/>
        <w:tab/>
        <w:t>int offsetx = blockDim.x * gridDim.x;</w:t>
      </w:r>
    </w:p>
    <w:p>
      <w:pPr>
        <w:pStyle w:val="Normal"/>
        <w:rPr/>
      </w:pPr>
      <w:r>
        <w:rPr/>
        <w:tab/>
        <w:t>int offsety = blockDim.y * gridDim.y;</w:t>
      </w:r>
    </w:p>
    <w:p>
      <w:pPr>
        <w:pStyle w:val="Normal"/>
        <w:rPr/>
      </w:pPr>
      <w:r>
        <w:rPr/>
        <w:tab/>
        <w:t>int n = wScale * hScale;</w:t>
      </w:r>
    </w:p>
    <w:p>
      <w:pPr>
        <w:pStyle w:val="Normal"/>
        <w:rPr/>
      </w:pPr>
      <w:r>
        <w:rPr/>
        <w:tab/>
        <w:t>int x, y, i, j;</w:t>
      </w:r>
    </w:p>
    <w:p>
      <w:pPr>
        <w:pStyle w:val="Normal"/>
        <w:rPr/>
      </w:pPr>
      <w:r>
        <w:rPr/>
        <w:tab/>
        <w:t>uchar4 p;</w:t>
      </w:r>
    </w:p>
    <w:p>
      <w:pPr>
        <w:pStyle w:val="Normal"/>
        <w:rPr/>
      </w:pPr>
      <w:r>
        <w:rPr/>
        <w:tab/>
        <w:t>uint4 s;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for(y = idy; y &lt; h; y += offsety) {</w:t>
      </w:r>
    </w:p>
    <w:p>
      <w:pPr>
        <w:pStyle w:val="Normal"/>
        <w:rPr/>
      </w:pPr>
      <w:r>
        <w:rPr/>
        <w:tab/>
        <w:tab/>
        <w:t>for(x = idx; x &lt; w; x += offsetx) {</w:t>
      </w:r>
    </w:p>
    <w:p>
      <w:pPr>
        <w:pStyle w:val="Normal"/>
        <w:rPr/>
      </w:pPr>
      <w:r>
        <w:rPr/>
        <w:t xml:space="preserve">      </w:t>
      </w:r>
      <w:r>
        <w:rPr/>
        <w:tab/>
        <w:tab/>
        <w:tab/>
        <w:t>s = {0,0,0,0};</w:t>
      </w:r>
    </w:p>
    <w:p>
      <w:pPr>
        <w:pStyle w:val="Normal"/>
        <w:rPr/>
      </w:pPr>
      <w:r>
        <w:rPr/>
        <w:tab/>
        <w:tab/>
        <w:tab/>
        <w:t>for (i = 0; i &lt; wScale; ++i) {</w:t>
      </w:r>
    </w:p>
    <w:p>
      <w:pPr>
        <w:pStyle w:val="Normal"/>
        <w:rPr/>
      </w:pPr>
      <w:r>
        <w:rPr/>
        <w:tab/>
        <w:tab/>
        <w:tab/>
        <w:tab/>
        <w:t>for (j = 0; j &lt; hScale; ++j){</w:t>
      </w:r>
    </w:p>
    <w:p>
      <w:pPr>
        <w:pStyle w:val="Normal"/>
        <w:rPr/>
      </w:pPr>
      <w:r>
        <w:rPr/>
        <w:tab/>
        <w:tab/>
        <w:tab/>
        <w:tab/>
        <w:tab/>
        <w:t>p = tex2D(tex, x * wScale + i, y * hScale + j);</w:t>
      </w:r>
    </w:p>
    <w:p>
      <w:pPr>
        <w:pStyle w:val="Normal"/>
        <w:rPr/>
      </w:pPr>
      <w:r>
        <w:rPr/>
        <w:tab/>
        <w:tab/>
        <w:tab/>
        <w:tab/>
        <w:tab/>
        <w:t>s.x += p.x;</w:t>
      </w:r>
    </w:p>
    <w:p>
      <w:pPr>
        <w:pStyle w:val="Normal"/>
        <w:rPr/>
      </w:pPr>
      <w:r>
        <w:rPr/>
        <w:tab/>
        <w:tab/>
        <w:tab/>
        <w:tab/>
        <w:tab/>
        <w:t>s.y += p.y;</w:t>
      </w:r>
    </w:p>
    <w:p>
      <w:pPr>
        <w:pStyle w:val="Normal"/>
        <w:rPr/>
      </w:pPr>
      <w:r>
        <w:rPr/>
        <w:tab/>
        <w:tab/>
        <w:tab/>
        <w:tab/>
        <w:tab/>
        <w:t>s.z += p.z;</w:t>
      </w:r>
    </w:p>
    <w:p>
      <w:pPr>
        <w:pStyle w:val="Normal"/>
        <w:rPr/>
      </w:pPr>
      <w:r>
        <w:rPr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>s.x /= n;</w:t>
      </w:r>
    </w:p>
    <w:p>
      <w:pPr>
        <w:pStyle w:val="Normal"/>
        <w:rPr/>
      </w:pPr>
      <w:r>
        <w:rPr/>
        <w:tab/>
        <w:tab/>
        <w:tab/>
        <w:t>s.y /= n;</w:t>
      </w:r>
    </w:p>
    <w:p>
      <w:pPr>
        <w:pStyle w:val="Normal"/>
        <w:rPr/>
      </w:pPr>
      <w:r>
        <w:rPr/>
        <w:tab/>
        <w:tab/>
        <w:tab/>
        <w:t>s.z /= n;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ab/>
        <w:tab/>
        <w:t>out[y * w + x] = make_uchar4(s.x, s.y, s.z, s.w);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Результаты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1. </w:t>
      </w:r>
    </w:p>
    <w:tbl>
      <w:tblPr>
        <w:tblW w:w="9358" w:type="dxa"/>
        <w:jc w:val="left"/>
        <w:tblInd w:w="0" w:type="dxa"/>
        <w:tblCellMar>
          <w:top w:w="0" w:type="dxa"/>
          <w:left w:w="7" w:type="dxa"/>
          <w:bottom w:w="0" w:type="dxa"/>
          <w:right w:w="7" w:type="dxa"/>
        </w:tblCellMar>
      </w:tblPr>
      <w:tblGrid>
        <w:gridCol w:w="4192"/>
        <w:gridCol w:w="1650"/>
        <w:gridCol w:w="1640"/>
        <w:gridCol w:w="1875"/>
      </w:tblGrid>
      <w:tr>
        <w:trPr/>
        <w:tc>
          <w:tcPr>
            <w:tcW w:w="41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1650" w:type="dxa"/>
            <w:tcBorders>
              <w:top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Небольшой тест</w:t>
            </w:r>
          </w:p>
        </w:tc>
        <w:tc>
          <w:tcPr>
            <w:tcW w:w="1640" w:type="dxa"/>
            <w:tcBorders>
              <w:top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Средний тест</w:t>
            </w:r>
          </w:p>
        </w:tc>
        <w:tc>
          <w:tcPr>
            <w:tcW w:w="187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Большой тест</w:t>
            </w:r>
          </w:p>
        </w:tc>
      </w:tr>
      <w:tr>
        <w:trPr/>
        <w:tc>
          <w:tcPr>
            <w:tcW w:w="419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Normal"/>
              <w:ind w:left="0" w:right="0" w:hanging="0"/>
              <w:jc w:val="left"/>
              <w:rPr>
                <w:rFonts w:ascii="Liberation Sans" w:hAnsi="Liberation Sans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&lt;&lt;&lt;1, 32&gt;&gt;&gt;, &lt;&lt;&lt;1, 32&gt;&gt;&gt;</w:t>
            </w:r>
          </w:p>
        </w:tc>
        <w:tc>
          <w:tcPr>
            <w:tcW w:w="165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5.31</w:t>
            </w:r>
          </w:p>
        </w:tc>
        <w:tc>
          <w:tcPr>
            <w:tcW w:w="164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3.99</w:t>
            </w:r>
          </w:p>
        </w:tc>
        <w:tc>
          <w:tcPr>
            <w:tcW w:w="1875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14.09</w:t>
            </w:r>
          </w:p>
        </w:tc>
      </w:tr>
      <w:tr>
        <w:trPr/>
        <w:tc>
          <w:tcPr>
            <w:tcW w:w="419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Normal"/>
              <w:ind w:left="0" w:right="0" w:hanging="0"/>
              <w:jc w:val="left"/>
              <w:rPr>
                <w:rFonts w:ascii="Liberation Sans" w:hAnsi="Liberation Sans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&lt;&lt;&lt;32, 32&gt;&gt;&gt;, &lt;&lt;&lt;32, 32&gt;&gt;&gt;</w:t>
            </w:r>
          </w:p>
        </w:tc>
        <w:tc>
          <w:tcPr>
            <w:tcW w:w="1650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2.40</w:t>
            </w:r>
          </w:p>
        </w:tc>
        <w:tc>
          <w:tcPr>
            <w:tcW w:w="1640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7.97</w:t>
            </w:r>
          </w:p>
        </w:tc>
        <w:tc>
          <w:tcPr>
            <w:tcW w:w="1875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19.30</w:t>
            </w:r>
          </w:p>
        </w:tc>
      </w:tr>
      <w:tr>
        <w:trPr/>
        <w:tc>
          <w:tcPr>
            <w:tcW w:w="419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&lt;&lt;&lt;1, 128&gt;&gt;&gt;, &lt;&lt;&lt;1, 128&gt;&gt;&gt;</w:t>
            </w:r>
          </w:p>
        </w:tc>
        <w:tc>
          <w:tcPr>
            <w:tcW w:w="165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3.98</w:t>
            </w:r>
          </w:p>
        </w:tc>
        <w:tc>
          <w:tcPr>
            <w:tcW w:w="164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4.06</w:t>
            </w:r>
          </w:p>
        </w:tc>
        <w:tc>
          <w:tcPr>
            <w:tcW w:w="1875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16.52</w:t>
            </w:r>
          </w:p>
        </w:tc>
      </w:tr>
      <w:tr>
        <w:trPr/>
        <w:tc>
          <w:tcPr>
            <w:tcW w:w="419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&lt;&lt;&lt;1, 128&gt;&gt;&gt;, &lt;&lt;&lt;32, 32&gt;&gt;&gt;</w:t>
            </w:r>
          </w:p>
        </w:tc>
        <w:tc>
          <w:tcPr>
            <w:tcW w:w="165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3.51</w:t>
            </w:r>
          </w:p>
        </w:tc>
        <w:tc>
          <w:tcPr>
            <w:tcW w:w="164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8.75</w:t>
            </w:r>
          </w:p>
        </w:tc>
        <w:tc>
          <w:tcPr>
            <w:tcW w:w="1875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19.72</w:t>
            </w:r>
          </w:p>
        </w:tc>
      </w:tr>
      <w:tr>
        <w:trPr/>
        <w:tc>
          <w:tcPr>
            <w:tcW w:w="419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&lt;&lt;&lt;1, 256&gt;&gt;&gt;, &lt;&lt;&lt;1, 256&gt;&gt;&gt;</w:t>
            </w:r>
          </w:p>
        </w:tc>
        <w:tc>
          <w:tcPr>
            <w:tcW w:w="165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4.12</w:t>
            </w:r>
          </w:p>
        </w:tc>
        <w:tc>
          <w:tcPr>
            <w:tcW w:w="164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4.40</w:t>
            </w:r>
          </w:p>
        </w:tc>
        <w:tc>
          <w:tcPr>
            <w:tcW w:w="1875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17.95</w:t>
            </w:r>
          </w:p>
        </w:tc>
      </w:tr>
      <w:tr>
        <w:trPr/>
        <w:tc>
          <w:tcPr>
            <w:tcW w:w="419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&lt;&lt;&lt;256, 256&gt;&gt;&gt;, &lt;&lt;&lt;32,32&gt;&gt;&gt;</w:t>
            </w:r>
          </w:p>
        </w:tc>
        <w:tc>
          <w:tcPr>
            <w:tcW w:w="1650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5.84</w:t>
            </w:r>
          </w:p>
        </w:tc>
        <w:tc>
          <w:tcPr>
            <w:tcW w:w="1640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10.51</w:t>
            </w:r>
          </w:p>
        </w:tc>
        <w:tc>
          <w:tcPr>
            <w:tcW w:w="1875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24.53</w:t>
            </w:r>
          </w:p>
        </w:tc>
      </w:tr>
      <w:tr>
        <w:trPr/>
        <w:tc>
          <w:tcPr>
            <w:tcW w:w="419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&lt;&lt;&lt;1, 512&gt;&gt;&gt;, &lt;&lt;&lt;1, 512&gt;&gt;&gt;</w:t>
            </w:r>
          </w:p>
        </w:tc>
        <w:tc>
          <w:tcPr>
            <w:tcW w:w="165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4.12</w:t>
            </w:r>
          </w:p>
        </w:tc>
        <w:tc>
          <w:tcPr>
            <w:tcW w:w="164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5.43</w:t>
            </w:r>
          </w:p>
        </w:tc>
        <w:tc>
          <w:tcPr>
            <w:tcW w:w="1875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16.53</w:t>
            </w:r>
          </w:p>
        </w:tc>
      </w:tr>
      <w:tr>
        <w:trPr/>
        <w:tc>
          <w:tcPr>
            <w:tcW w:w="419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&lt;&lt;&lt;512, 512&gt;&gt;&gt;, &lt;&lt;&lt;32, 32&gt;&gt;&gt;</w:t>
            </w:r>
          </w:p>
        </w:tc>
        <w:tc>
          <w:tcPr>
            <w:tcW w:w="1650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14.71</w:t>
            </w:r>
          </w:p>
        </w:tc>
        <w:tc>
          <w:tcPr>
            <w:tcW w:w="1640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21.94</w:t>
            </w:r>
          </w:p>
        </w:tc>
        <w:tc>
          <w:tcPr>
            <w:tcW w:w="1875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21.94</w:t>
            </w:r>
          </w:p>
        </w:tc>
      </w:tr>
      <w:tr>
        <w:trPr/>
        <w:tc>
          <w:tcPr>
            <w:tcW w:w="419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&lt;&lt;&lt;1, 1024&gt;&gt;&gt;, &lt;&lt;&lt;1, 1024&gt;&gt;&gt;</w:t>
            </w:r>
          </w:p>
        </w:tc>
        <w:tc>
          <w:tcPr>
            <w:tcW w:w="165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6.28</w:t>
            </w:r>
          </w:p>
        </w:tc>
        <w:tc>
          <w:tcPr>
            <w:tcW w:w="1640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5.58</w:t>
            </w:r>
          </w:p>
        </w:tc>
        <w:tc>
          <w:tcPr>
            <w:tcW w:w="1875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17.72</w:t>
            </w:r>
          </w:p>
        </w:tc>
      </w:tr>
      <w:tr>
        <w:trPr/>
        <w:tc>
          <w:tcPr>
            <w:tcW w:w="41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&lt;&lt;&lt;1024, 1024&gt;&gt;&gt;, &lt;&lt;&lt;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  <w:t>32,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  <w:t>32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&gt;&gt;&gt;</w:t>
            </w:r>
          </w:p>
        </w:tc>
        <w:tc>
          <w:tcPr>
            <w:tcW w:w="1650" w:type="dxa"/>
            <w:tcBorders>
              <w:top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49.16</w:t>
            </w:r>
          </w:p>
        </w:tc>
        <w:tc>
          <w:tcPr>
            <w:tcW w:w="1640" w:type="dxa"/>
            <w:tcBorders>
              <w:top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52.48</w:t>
            </w:r>
          </w:p>
        </w:tc>
        <w:tc>
          <w:tcPr>
            <w:tcW w:w="187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62.60</w:t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2.</w:t>
      </w:r>
    </w:p>
    <w:tbl>
      <w:tblPr>
        <w:tblW w:w="9358" w:type="dxa"/>
        <w:jc w:val="left"/>
        <w:tblInd w:w="0" w:type="dxa"/>
        <w:tblCellMar>
          <w:top w:w="0" w:type="dxa"/>
          <w:left w:w="7" w:type="dxa"/>
          <w:bottom w:w="0" w:type="dxa"/>
          <w:right w:w="7" w:type="dxa"/>
        </w:tblCellMar>
      </w:tblPr>
      <w:tblGrid>
        <w:gridCol w:w="4591"/>
        <w:gridCol w:w="1642"/>
        <w:gridCol w:w="1417"/>
        <w:gridCol w:w="1707"/>
      </w:tblGrid>
      <w:tr>
        <w:trPr/>
        <w:tc>
          <w:tcPr>
            <w:tcW w:w="4591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1642" w:type="dxa"/>
            <w:tcBorders>
              <w:top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Небольшой тест</w:t>
            </w:r>
          </w:p>
        </w:tc>
        <w:tc>
          <w:tcPr>
            <w:tcW w:w="1417" w:type="dxa"/>
            <w:tcBorders>
              <w:top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Средний тест</w:t>
            </w:r>
          </w:p>
        </w:tc>
        <w:tc>
          <w:tcPr>
            <w:tcW w:w="1707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jc w:val="left"/>
              <w:rPr>
                <w:rFonts w:ascii="Liberation Sans" w:hAnsi="Liberation Sans" w:eastAsia="Arial" w:cs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</w:pP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  <w:t>Большой тест</w:t>
            </w:r>
          </w:p>
        </w:tc>
      </w:tr>
      <w:tr>
        <w:trPr/>
        <w:tc>
          <w:tcPr>
            <w:tcW w:w="459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Normal"/>
              <w:ind w:left="0" w:right="0" w:hanging="0"/>
              <w:jc w:val="left"/>
              <w:rPr/>
            </w:pP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GPU&lt;&lt;&lt;</w:t>
            </w: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  <w:t>16</w:t>
            </w: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, </w:t>
            </w: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  <w:t>16</w:t>
            </w: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&gt;&gt;&gt;, &lt;&lt;&lt;</w:t>
            </w: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  <w:t>16</w:t>
            </w: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, </w:t>
            </w: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  <w:t>16</w:t>
            </w: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&gt;&gt;&gt;</w:t>
            </w:r>
          </w:p>
        </w:tc>
        <w:tc>
          <w:tcPr>
            <w:tcW w:w="1642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2.54</w:t>
            </w:r>
          </w:p>
        </w:tc>
        <w:tc>
          <w:tcPr>
            <w:tcW w:w="1417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4.25</w:t>
            </w:r>
          </w:p>
        </w:tc>
        <w:tc>
          <w:tcPr>
            <w:tcW w:w="1707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22.24</w:t>
            </w:r>
          </w:p>
        </w:tc>
      </w:tr>
      <w:tr>
        <w:trPr/>
        <w:tc>
          <w:tcPr>
            <w:tcW w:w="459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Normal"/>
              <w:ind w:left="0" w:right="0" w:hanging="0"/>
              <w:jc w:val="left"/>
              <w:rPr>
                <w:rFonts w:ascii="Liberation Sans" w:hAnsi="Liberation Sans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CPU</w:t>
            </w:r>
          </w:p>
        </w:tc>
        <w:tc>
          <w:tcPr>
            <w:tcW w:w="1642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86.80</w:t>
            </w:r>
          </w:p>
        </w:tc>
        <w:tc>
          <w:tcPr>
            <w:tcW w:w="1417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44.83</w:t>
            </w:r>
          </w:p>
        </w:tc>
        <w:tc>
          <w:tcPr>
            <w:tcW w:w="1707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jc w:val="left"/>
              <w:rPr>
                <w:rFonts w:ascii="Liberation Sans" w:hAnsi="Liberation Sans" w:eastAsia="Arial" w:cs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</w:pP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ru-RU" w:eastAsia="ru-RU" w:bidi="ar-SA"/>
              </w:rPr>
              <w:t>40.22</w:t>
            </w:r>
          </w:p>
        </w:tc>
      </w:tr>
    </w:tbl>
    <w:p>
      <w:pPr>
        <w:pStyle w:val="Normal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Пример: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</w:rPr>
        <w:t>input = 3840x2400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-31115</wp:posOffset>
            </wp:positionH>
            <wp:positionV relativeFrom="paragraph">
              <wp:posOffset>431165</wp:posOffset>
            </wp:positionV>
            <wp:extent cx="5731510" cy="35820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</w:rPr>
        <w:t>,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</w:rPr>
        <w:t xml:space="preserve"> output  = 120x75 — Большой тест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16510</wp:posOffset>
            </wp:positionH>
            <wp:positionV relativeFrom="paragraph">
              <wp:posOffset>304800</wp:posOffset>
            </wp:positionV>
            <wp:extent cx="1143000" cy="7143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ыводы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0"/>
          <w:sz w:val="24"/>
          <w:szCs w:val="24"/>
          <w:lang w:val="ru-RU" w:eastAsia="ru-RU" w:bidi="ar-SA"/>
        </w:rPr>
        <w:t>Данный алгоритм устарел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, сейчас он редко применяется, так как трудозатратен. Сложность возникла, когда у меня вместо сглаживания, картинка становилась более тусклой. Ошибка была в том, что я подсчитывал значения субпикселей в переменные типа char, поэтому у меня было переполнение, все решилось использованием int.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LOnormal"/>
    <w:next w:val="LO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normal"/>
    <w:next w:val="LO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suppressAutoHyphens w:val="true"/>
      <w:overflowPunct w:val="fals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Title">
    <w:name w:val="Title"/>
    <w:basedOn w:val="LOnormal"/>
    <w:next w:val="LO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Application>LibreOffice/6.4.2.2$Linux_X86_64 LibreOffice_project/40$Build-2</Application>
  <Pages>5</Pages>
  <Words>576</Words>
  <Characters>3175</Characters>
  <CharactersWithSpaces>3938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2019-09-08T19:29:00Z</dcterms:created>
  <dc:creator>sasha</dc:creator>
  <dc:description/>
  <dc:language>en-US</dc:language>
  <cp:lastModifiedBy/>
  <dcterms:modified xsi:type="dcterms:W3CDTF">2020-10-15T22:02:04Z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