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EC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6AD34A9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DCA20F9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14F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5BC3E0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1A43C6F" w14:textId="77777777" w:rsidR="00B10EE6" w:rsidRDefault="00B10EE6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F100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745C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D7340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B08B2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97DD4" w14:textId="48B01705" w:rsidR="00B10EE6" w:rsidRPr="000B47AD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361E8A" w:rsidRPr="000B47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5A3CFDAA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70DC3FD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8925B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7DF60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6DED5E" w14:textId="029066C6" w:rsidR="00B10EE6" w:rsidRPr="00E87803" w:rsidRDefault="00E87803" w:rsidP="00E87803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8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RU"/>
        </w:rPr>
        <w:t>Технология MPI и технология CUDA. MPI-IO</w:t>
      </w:r>
    </w:p>
    <w:p w14:paraId="4B37F7D4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B6133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CAB8E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E521B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0C8BF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239A7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A95A8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CC2DA4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FBDB9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E578C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15A92" w14:textId="77777777" w:rsidR="00B10EE6" w:rsidRPr="00E87803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ACC5C2B" w14:textId="77777777" w:rsidR="00B10EE6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1CF8C241" w14:textId="10FF911A" w:rsidR="00B10EE6" w:rsidRDefault="0005406E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C238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E40E8EB" w14:textId="77777777" w:rsidR="00B10EE6" w:rsidRDefault="00C23804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6B3446C7" w14:textId="77777777" w:rsidR="00B10EE6" w:rsidRDefault="00B10EE6">
      <w:pPr>
        <w:pStyle w:val="Standard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C1E1A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B52B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217C6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6E903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E903" w14:textId="6F476293" w:rsidR="007C3D74" w:rsidRDefault="00C2380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09D8223" w14:textId="77777777" w:rsidR="007C3D74" w:rsidRDefault="007C3D74" w:rsidP="00576D45">
      <w:pPr>
        <w:rPr>
          <w:color w:val="auto"/>
        </w:rPr>
      </w:pPr>
      <w:r>
        <w:br w:type="page"/>
      </w:r>
    </w:p>
    <w:p w14:paraId="6139538E" w14:textId="77777777" w:rsidR="00B10EE6" w:rsidRDefault="00B10EE6">
      <w:pPr>
        <w:pStyle w:val="Standard"/>
        <w:jc w:val="center"/>
      </w:pPr>
    </w:p>
    <w:p w14:paraId="4788F886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6CB2FDC0" w14:textId="77777777" w:rsidR="00B10EE6" w:rsidRDefault="00C23804">
      <w:pPr>
        <w:pStyle w:val="Standar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30F4A014" w14:textId="7D7F6638" w:rsidR="004C5EA6" w:rsidRDefault="004C5EA6" w:rsidP="00576D45">
      <w:r>
        <w:t xml:space="preserve">Совместное использование технологии MPI и технологии CUDA. Применение библиотеки алгоритмов для параллельных расчетов </w:t>
      </w:r>
      <w:proofErr w:type="spellStart"/>
      <w:r>
        <w:t>Thrust</w:t>
      </w:r>
      <w:proofErr w:type="spellEnd"/>
      <w:r>
        <w:t xml:space="preserve">. Реализация метода Якоби. Решение задачи Дирихле для уравнения Лапласа в </w:t>
      </w:r>
      <w:proofErr w:type="spellStart"/>
      <w:r>
        <w:t>трехмернои</w:t>
      </w:r>
      <w:proofErr w:type="spellEnd"/>
      <w:r>
        <w:t xml:space="preserve">̆ области с граничными условиями первого рода. Использование механизмов MPI-IO и производных типов данных. </w:t>
      </w:r>
    </w:p>
    <w:p w14:paraId="2AE4BE29" w14:textId="77777777" w:rsidR="003077B1" w:rsidRDefault="003077B1" w:rsidP="00576D45">
      <w:pPr>
        <w:rPr>
          <w:color w:val="auto"/>
        </w:rPr>
      </w:pPr>
      <w:r>
        <w:t xml:space="preserve">Запись результатов в файл должна осуществляться параллельно всеми процессами. Необходимо создать </w:t>
      </w:r>
      <w:r>
        <w:rPr>
          <w:rFonts w:ascii="MS" w:hAnsi="MS"/>
        </w:rPr>
        <w:t>​</w:t>
      </w:r>
      <w:r>
        <w:t xml:space="preserve">производный тип данных, определяющий шаблон записи данных в файл. </w:t>
      </w:r>
    </w:p>
    <w:p w14:paraId="1B81788B" w14:textId="77777777" w:rsidR="003077B1" w:rsidRPr="003077B1" w:rsidRDefault="003077B1" w:rsidP="00576D45">
      <w:pPr>
        <w:rPr>
          <w:lang w:val="en-RU"/>
        </w:rPr>
      </w:pPr>
    </w:p>
    <w:p w14:paraId="5B3D642A" w14:textId="38E9D439" w:rsidR="00A208CC" w:rsidRPr="003077B1" w:rsidRDefault="00C23804" w:rsidP="00692FCB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</w:t>
      </w:r>
      <w:r w:rsidRPr="003077B1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3077B1">
        <w:rPr>
          <w:rFonts w:ascii="Times New Roman" w:hAnsi="Times New Roman"/>
          <w:sz w:val="24"/>
          <w:szCs w:val="24"/>
        </w:rPr>
        <w:t xml:space="preserve">. </w:t>
      </w:r>
      <w:r w:rsidR="003077B1">
        <w:rPr>
          <w:rFonts w:ascii="Times New Roman" w:hAnsi="Times New Roman"/>
          <w:sz w:val="24"/>
          <w:szCs w:val="24"/>
        </w:rPr>
        <w:t xml:space="preserve">Конструктор типа </w:t>
      </w:r>
      <w:r w:rsidR="003077B1" w:rsidRPr="003077B1">
        <w:rPr>
          <w:rFonts w:ascii="Times New Roman" w:hAnsi="Times New Roman"/>
          <w:sz w:val="24"/>
          <w:szCs w:val="24"/>
          <w:lang w:val="en-US"/>
        </w:rPr>
        <w:t>MPI</w:t>
      </w:r>
      <w:r w:rsidR="003077B1" w:rsidRPr="003077B1">
        <w:rPr>
          <w:rFonts w:ascii="Times New Roman" w:hAnsi="Times New Roman"/>
          <w:sz w:val="24"/>
          <w:szCs w:val="24"/>
        </w:rPr>
        <w:t>_</w:t>
      </w:r>
      <w:r w:rsidR="003077B1" w:rsidRPr="003077B1">
        <w:rPr>
          <w:rFonts w:ascii="Times New Roman" w:hAnsi="Times New Roman"/>
          <w:sz w:val="24"/>
          <w:szCs w:val="24"/>
          <w:lang w:val="en-US"/>
        </w:rPr>
        <w:t>Type</w:t>
      </w:r>
      <w:r w:rsidR="003077B1" w:rsidRPr="003077B1">
        <w:rPr>
          <w:rFonts w:ascii="Times New Roman" w:hAnsi="Times New Roman"/>
          <w:sz w:val="24"/>
          <w:szCs w:val="24"/>
        </w:rPr>
        <w:t>_</w:t>
      </w:r>
      <w:r w:rsidR="003077B1" w:rsidRPr="003077B1">
        <w:rPr>
          <w:rFonts w:ascii="Times New Roman" w:hAnsi="Times New Roman"/>
          <w:sz w:val="24"/>
          <w:szCs w:val="24"/>
          <w:lang w:val="en-US"/>
        </w:rPr>
        <w:t>create</w:t>
      </w:r>
      <w:r w:rsidR="003077B1" w:rsidRPr="003077B1">
        <w:rPr>
          <w:rFonts w:ascii="Times New Roman" w:hAnsi="Times New Roman"/>
          <w:sz w:val="24"/>
          <w:szCs w:val="24"/>
        </w:rPr>
        <w:t>_</w:t>
      </w:r>
      <w:r w:rsidR="003077B1" w:rsidRPr="003077B1">
        <w:rPr>
          <w:rFonts w:ascii="Times New Roman" w:hAnsi="Times New Roman"/>
          <w:sz w:val="24"/>
          <w:szCs w:val="24"/>
          <w:lang w:val="en-US"/>
        </w:rPr>
        <w:t>subarray</w:t>
      </w:r>
    </w:p>
    <w:p w14:paraId="17D8665C" w14:textId="5D387E31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5B4DFCF5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BA066" w14:textId="77777777" w:rsidR="00B10EE6" w:rsidRDefault="00C23804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B10EE6" w14:paraId="441A8C49" w14:textId="77777777"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5661B" w14:textId="77777777" w:rsidR="00B10EE6" w:rsidRDefault="00C23804">
            <w:pPr>
              <w:pStyle w:val="Standard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Compute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capability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B201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B10EE6" w14:paraId="3ADFE509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4B15F" w14:textId="77777777" w:rsidR="00B10EE6" w:rsidRDefault="00C23804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Dedicated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7616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B10EE6" w14:paraId="5C086BB8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935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shared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block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AE60D" w14:textId="77777777" w:rsidR="00B10EE6" w:rsidRDefault="00C23804">
            <w:pPr>
              <w:pStyle w:val="Standard"/>
            </w:pPr>
            <w:r>
              <w:rPr>
                <w:color w:val="000000"/>
              </w:rPr>
              <w:t>49152 bytes</w:t>
            </w:r>
          </w:p>
        </w:tc>
      </w:tr>
      <w:tr w:rsidR="00B10EE6" w14:paraId="010B3EDA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A5E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constant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CB0E6" w14:textId="77777777" w:rsidR="00B10EE6" w:rsidRDefault="00C23804">
            <w:pPr>
              <w:pStyle w:val="Standard"/>
            </w:pPr>
            <w:r>
              <w:rPr>
                <w:color w:val="000000"/>
              </w:rPr>
              <w:t>65536 bytes</w:t>
            </w:r>
          </w:p>
        </w:tc>
      </w:tr>
      <w:tr w:rsidR="00B10EE6" w14:paraId="5898CF2E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D5C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Total number of 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365E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B10EE6" w14:paraId="42097D1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0F6C1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746F2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B10EE6" w14:paraId="4B3156A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D62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B1D7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B10EE6" w14:paraId="73C5A917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3568" w14:textId="77777777" w:rsidR="00B10EE6" w:rsidRDefault="00C23804">
            <w:pPr>
              <w:pStyle w:val="Standar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( 3</w:t>
            </w:r>
            <w:proofErr w:type="gram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Multiprocessors</w:t>
            </w:r>
            <w:proofErr w:type="spellEnd"/>
            <w:r>
              <w:rPr>
                <w:color w:val="000000"/>
              </w:rPr>
              <w:t xml:space="preserve">, (128)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  <w:r>
              <w:rPr>
                <w:color w:val="000000"/>
              </w:rPr>
              <w:t>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EA53C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384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</w:p>
        </w:tc>
      </w:tr>
    </w:tbl>
    <w:p w14:paraId="00F4BD56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A5794B" w14:textId="1BF82408" w:rsidR="00B10EE6" w:rsidRPr="00A208CC" w:rsidRDefault="00C23804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 xml:space="preserve">Intel(R) </w:t>
      </w:r>
      <w:r w:rsidR="00692FCB" w:rsidRPr="0005406E">
        <w:rPr>
          <w:b/>
          <w:bCs/>
          <w:sz w:val="28"/>
          <w:szCs w:val="28"/>
          <w:lang w:val="en-US"/>
        </w:rPr>
        <w:t>Core (</w:t>
      </w:r>
      <w:r w:rsidRPr="0005406E">
        <w:rPr>
          <w:b/>
          <w:bCs/>
          <w:sz w:val="28"/>
          <w:szCs w:val="28"/>
          <w:lang w:val="en-US"/>
        </w:rPr>
        <w:t>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B10EE6" w14:paraId="536D2FDA" w14:textId="77777777"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F7C7" w14:textId="07690E0F" w:rsidR="00B10EE6" w:rsidRDefault="00692FCB">
            <w:pPr>
              <w:pStyle w:val="TableContents"/>
            </w:pPr>
            <w:proofErr w:type="spellStart"/>
            <w:proofErr w:type="gramStart"/>
            <w:r>
              <w:t>Architecture</w:t>
            </w:r>
            <w:proofErr w:type="spellEnd"/>
            <w:r>
              <w:t xml:space="preserve">:  </w:t>
            </w:r>
            <w:r w:rsidR="00C23804">
              <w:t xml:space="preserve"> </w:t>
            </w:r>
            <w:proofErr w:type="gramEnd"/>
            <w:r w:rsidR="00C23804">
              <w:t xml:space="preserve">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7CB7" w14:textId="77777777" w:rsidR="00B10EE6" w:rsidRDefault="00C23804">
            <w:pPr>
              <w:pStyle w:val="TableContents"/>
            </w:pPr>
            <w:r>
              <w:t>x86_64</w:t>
            </w:r>
          </w:p>
        </w:tc>
      </w:tr>
      <w:tr w:rsidR="00B10EE6" w14:paraId="25CD96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1A0F4" w14:textId="7D0B3EDB" w:rsidR="00B10EE6" w:rsidRDefault="00C23804">
            <w:pPr>
              <w:pStyle w:val="TableContents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proofErr w:type="gramStart"/>
            <w:r w:rsidR="00692FCB">
              <w:t>Order</w:t>
            </w:r>
            <w:proofErr w:type="spellEnd"/>
            <w:r w:rsidR="00692FCB">
              <w:t xml:space="preserve">:  </w:t>
            </w:r>
            <w:r>
              <w:t xml:space="preserve">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87F03" w14:textId="77777777" w:rsidR="00B10EE6" w:rsidRDefault="00C23804">
            <w:pPr>
              <w:pStyle w:val="TableContents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  <w:tr w:rsidR="00B10EE6" w14:paraId="7C1A8C8C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5CD40" w14:textId="7E19045F" w:rsidR="00B10EE6" w:rsidRDefault="00C23804">
            <w:pPr>
              <w:pStyle w:val="TableContents"/>
            </w:pPr>
            <w:r>
              <w:t>CPU(s</w:t>
            </w:r>
            <w:proofErr w:type="gramStart"/>
            <w:r w:rsidR="00692FCB">
              <w:t xml:space="preserve">):  </w:t>
            </w:r>
            <w:r>
              <w:t xml:space="preserve"> </w:t>
            </w:r>
            <w:proofErr w:type="gramEnd"/>
            <w:r>
              <w:t xml:space="preserve">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FF8DB" w14:textId="77777777" w:rsidR="00B10EE6" w:rsidRDefault="00C23804">
            <w:pPr>
              <w:pStyle w:val="TableContents"/>
            </w:pPr>
            <w:r>
              <w:t>4</w:t>
            </w:r>
          </w:p>
        </w:tc>
      </w:tr>
      <w:tr w:rsidR="00B10EE6" w14:paraId="123D27E9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ED065" w14:textId="77777777" w:rsidR="00B10EE6" w:rsidRDefault="00C23804">
            <w:pPr>
              <w:pStyle w:val="TableContents"/>
            </w:pPr>
            <w:proofErr w:type="spellStart"/>
            <w:r>
              <w:t>Thread</w:t>
            </w:r>
            <w:proofErr w:type="spellEnd"/>
            <w:r>
              <w:t xml:space="preserve">(s) per </w:t>
            </w:r>
            <w:proofErr w:type="gramStart"/>
            <w:r>
              <w:t xml:space="preserve">core: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D7E24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4FAA0EAA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E0CC" w14:textId="77777777" w:rsidR="00B10EE6" w:rsidRDefault="00C23804">
            <w:pPr>
              <w:pStyle w:val="TableContents"/>
            </w:pPr>
            <w:proofErr w:type="spellStart"/>
            <w:r>
              <w:t>Core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D312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6486C0EE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6148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MHz</w:t>
            </w:r>
            <w:proofErr w:type="spellEnd"/>
            <w:r>
              <w:t xml:space="preserve">:                         </w:t>
            </w:r>
          </w:p>
          <w:p w14:paraId="31FDD29C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MHz</w:t>
            </w:r>
            <w:proofErr w:type="spellEnd"/>
            <w:r>
              <w:t xml:space="preserve">:                     </w:t>
            </w:r>
          </w:p>
          <w:p w14:paraId="71858123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gramStart"/>
            <w:r>
              <w:t xml:space="preserve">MHz: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0D15" w14:textId="77777777" w:rsidR="00B10EE6" w:rsidRDefault="00C23804">
            <w:pPr>
              <w:pStyle w:val="TableContents"/>
            </w:pPr>
            <w:r>
              <w:t>713.848</w:t>
            </w:r>
          </w:p>
          <w:p w14:paraId="14DAB1BA" w14:textId="77777777" w:rsidR="00B10EE6" w:rsidRDefault="00C23804">
            <w:pPr>
              <w:pStyle w:val="TableContents"/>
            </w:pPr>
            <w:r>
              <w:t>3100,0000</w:t>
            </w:r>
          </w:p>
          <w:p w14:paraId="24E0F0E8" w14:textId="77777777" w:rsidR="00B10EE6" w:rsidRDefault="00C23804">
            <w:pPr>
              <w:pStyle w:val="TableContents"/>
            </w:pPr>
            <w:r>
              <w:t>400,0000</w:t>
            </w:r>
          </w:p>
        </w:tc>
      </w:tr>
      <w:tr w:rsidR="00B10EE6" w14:paraId="00CBCE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63B2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L1d cache:                       </w:t>
            </w:r>
          </w:p>
          <w:p w14:paraId="5D91797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30ED568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1C1CFE11" w14:textId="77777777" w:rsidR="00B10EE6" w:rsidRDefault="00C23804">
            <w:pPr>
              <w:pStyle w:val="TableContents"/>
            </w:pPr>
            <w:r>
              <w:t xml:space="preserve">L3 </w:t>
            </w:r>
            <w:proofErr w:type="spellStart"/>
            <w:proofErr w:type="gramStart"/>
            <w:r>
              <w:t>cache</w:t>
            </w:r>
            <w:proofErr w:type="spellEnd"/>
            <w:r>
              <w:t xml:space="preserve">:   </w:t>
            </w:r>
            <w:proofErr w:type="gramEnd"/>
            <w:r>
              <w:t xml:space="preserve">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8C2C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304D3E17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1E53C47C" w14:textId="77777777" w:rsidR="00B10EE6" w:rsidRDefault="00C23804">
            <w:pPr>
              <w:pStyle w:val="TableContents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  <w:p w14:paraId="0EA59182" w14:textId="77777777" w:rsidR="00B10EE6" w:rsidRDefault="00C23804">
            <w:pPr>
              <w:pStyle w:val="TableContents"/>
            </w:pPr>
            <w:r>
              <w:t xml:space="preserve">3 </w:t>
            </w:r>
            <w:proofErr w:type="spellStart"/>
            <w:r>
              <w:t>MiB</w:t>
            </w:r>
            <w:proofErr w:type="spellEnd"/>
          </w:p>
        </w:tc>
      </w:tr>
    </w:tbl>
    <w:p w14:paraId="788AC4A3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B10EE6" w:rsidRPr="000B47AD" w14:paraId="4EA90F1F" w14:textId="77777777"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B12FE" w14:textId="77777777" w:rsidR="00B10EE6" w:rsidRDefault="00C23804">
            <w:pPr>
              <w:pStyle w:val="TableContents"/>
            </w:pPr>
            <w:r>
              <w:lastRenderedPageBreak/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7CEA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46B60A9A" w14:textId="77777777" w:rsidR="00B10EE6" w:rsidRPr="0005406E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10EE6" w14:paraId="56C7B869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96D4" w14:textId="77777777" w:rsidR="00B10EE6" w:rsidRDefault="00C23804">
            <w:pPr>
              <w:pStyle w:val="TableContents"/>
            </w:pPr>
            <w:r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1789" w14:textId="77777777" w:rsidR="00B10EE6" w:rsidRDefault="00C23804">
            <w:pPr>
              <w:pStyle w:val="TableContents"/>
            </w:pPr>
            <w:r>
              <w:t>223,6G</w:t>
            </w:r>
          </w:p>
        </w:tc>
      </w:tr>
      <w:tr w:rsidR="00B10EE6" w14:paraId="6498F164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A8596" w14:textId="77777777" w:rsidR="00B10EE6" w:rsidRDefault="00C23804">
            <w:pPr>
              <w:pStyle w:val="TableContents"/>
            </w:pPr>
            <w:r>
              <w:t>HDD(ST1000LM035-1RK172)</w:t>
            </w:r>
          </w:p>
          <w:p w14:paraId="13E3A57C" w14:textId="77777777" w:rsidR="00B10EE6" w:rsidRDefault="00C23804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03F4B" w14:textId="77777777" w:rsidR="00B10EE6" w:rsidRDefault="00C23804">
            <w:pPr>
              <w:pStyle w:val="TableContents"/>
            </w:pPr>
            <w:r>
              <w:t>931,5G</w:t>
            </w:r>
          </w:p>
        </w:tc>
      </w:tr>
    </w:tbl>
    <w:p w14:paraId="5A717EAA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152AD4" w14:textId="77777777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20.04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focal</w:t>
      </w:r>
      <w:proofErr w:type="spellEnd"/>
    </w:p>
    <w:p w14:paraId="7A18F681" w14:textId="77777777" w:rsidR="00B10EE6" w:rsidRDefault="00C23804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jetbrains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clion</w:t>
      </w:r>
      <w:proofErr w:type="spellEnd"/>
    </w:p>
    <w:p w14:paraId="2AB5BDDB" w14:textId="2D0915B1" w:rsidR="00B10EE6" w:rsidRPr="003077B1" w:rsidRDefault="00C23804">
      <w:pPr>
        <w:pStyle w:val="Standard"/>
        <w:jc w:val="both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="003077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nvcc</w:t>
      </w:r>
      <w:proofErr w:type="spellEnd"/>
    </w:p>
    <w:p w14:paraId="1941524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F2258" w14:textId="5E544014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12B1ECC" w14:textId="4865A785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29E2B8" w14:textId="77777777" w:rsidR="00202E6B" w:rsidRDefault="00A208CC" w:rsidP="00576D45">
      <w:r>
        <w:t xml:space="preserve">Основная логика решения данной ЛР, была взята с лабораторной работы №7. </w:t>
      </w:r>
      <w:r w:rsidR="003077B1">
        <w:t>Главн</w:t>
      </w:r>
      <w:r w:rsidR="00202E6B">
        <w:t>ые</w:t>
      </w:r>
      <w:r w:rsidR="003077B1">
        <w:t xml:space="preserve"> сложност</w:t>
      </w:r>
      <w:r w:rsidR="00202E6B">
        <w:t>и</w:t>
      </w:r>
      <w:r w:rsidR="00202E6B" w:rsidRPr="00202E6B">
        <w:t xml:space="preserve"> </w:t>
      </w:r>
      <w:r w:rsidR="00202E6B">
        <w:t xml:space="preserve">были перенести сложные по скорости вычисления </w:t>
      </w:r>
      <w:r w:rsidR="00202E6B">
        <w:rPr>
          <w:lang w:val="en-US"/>
        </w:rPr>
        <w:t>for</w:t>
      </w:r>
      <w:r w:rsidR="00202E6B" w:rsidRPr="00202E6B">
        <w:t>’</w:t>
      </w:r>
      <w:proofErr w:type="spellStart"/>
      <w:r w:rsidR="00202E6B">
        <w:t>ов</w:t>
      </w:r>
      <w:proofErr w:type="spellEnd"/>
      <w:r w:rsidR="00202E6B">
        <w:t xml:space="preserve"> на </w:t>
      </w:r>
      <w:proofErr w:type="spellStart"/>
      <w:r w:rsidR="00202E6B">
        <w:rPr>
          <w:lang w:val="en-US"/>
        </w:rPr>
        <w:t>gpu</w:t>
      </w:r>
      <w:proofErr w:type="spellEnd"/>
      <w:r w:rsidR="00202E6B">
        <w:t xml:space="preserve"> и организовать запись в файл с помощью </w:t>
      </w:r>
      <w:proofErr w:type="spellStart"/>
      <w:r w:rsidR="00202E6B">
        <w:rPr>
          <w:lang w:val="en-US"/>
        </w:rPr>
        <w:t>mpi</w:t>
      </w:r>
      <w:proofErr w:type="spellEnd"/>
      <w:r w:rsidR="00202E6B" w:rsidRPr="00202E6B">
        <w:t xml:space="preserve"> </w:t>
      </w:r>
      <w:r w:rsidR="00202E6B">
        <w:rPr>
          <w:lang w:val="en-US"/>
        </w:rPr>
        <w:t>io</w:t>
      </w:r>
      <w:r w:rsidR="00202E6B" w:rsidRPr="00202E6B">
        <w:t xml:space="preserve">. </w:t>
      </w:r>
    </w:p>
    <w:p w14:paraId="75C90E32" w14:textId="77777777" w:rsidR="00202E6B" w:rsidRDefault="00202E6B" w:rsidP="00576D45"/>
    <w:p w14:paraId="7ED862D1" w14:textId="16EB6769" w:rsidR="00A208CC" w:rsidRDefault="00202E6B" w:rsidP="00576D45">
      <w:r w:rsidRPr="00576D45">
        <w:t>Для копирования значений и подсчета были написаны несколько ядер. Было написано 3 ядра для копирования и инициализации данных. Эти ядра отличались лишь поверхностью, через которую происходит копирование.</w:t>
      </w:r>
      <w:r w:rsidR="00576D45" w:rsidRPr="00576D45">
        <w:t xml:space="preserve"> Так же были написаны два ядра для вычисления основного</w:t>
      </w:r>
      <w:r w:rsidR="00576D45">
        <w:t xml:space="preserve"> цикла и вычисления ошибки. С помощью </w:t>
      </w:r>
      <w:r w:rsidR="00576D45">
        <w:rPr>
          <w:lang w:val="en-US"/>
        </w:rPr>
        <w:t>thrust</w:t>
      </w:r>
      <w:r w:rsidR="00576D45" w:rsidRPr="00576D45">
        <w:t xml:space="preserve"> </w:t>
      </w:r>
      <w:r w:rsidR="00576D45">
        <w:t xml:space="preserve">находилась максимальная погрешность(ошибка), которая была в одной </w:t>
      </w:r>
      <w:proofErr w:type="spellStart"/>
      <w:r w:rsidR="00576D45">
        <w:rPr>
          <w:lang w:val="en-US"/>
        </w:rPr>
        <w:t>mpi</w:t>
      </w:r>
      <w:proofErr w:type="spellEnd"/>
      <w:r w:rsidR="00576D45" w:rsidRPr="00576D45">
        <w:t xml:space="preserve"> </w:t>
      </w:r>
      <w:r w:rsidR="00576D45">
        <w:rPr>
          <w:lang w:val="en-US"/>
        </w:rPr>
        <w:t>node</w:t>
      </w:r>
      <w:r w:rsidR="00576D45" w:rsidRPr="00576D45">
        <w:t>.</w:t>
      </w:r>
      <w:r w:rsidR="00576D45">
        <w:t xml:space="preserve"> </w:t>
      </w:r>
      <w:r>
        <w:t xml:space="preserve"> Сложность была не запутаться в индексах, так 3мерная индексация требует определенных усилий для восприятия, особенно в контексте дополнительных индексов от </w:t>
      </w:r>
      <w:proofErr w:type="spellStart"/>
      <w:r>
        <w:rPr>
          <w:lang w:val="en-US"/>
        </w:rPr>
        <w:t>cuda</w:t>
      </w:r>
      <w:proofErr w:type="spellEnd"/>
      <w:r w:rsidRPr="00202E6B">
        <w:t xml:space="preserve">. </w:t>
      </w:r>
      <w:r>
        <w:t xml:space="preserve"> </w:t>
      </w:r>
    </w:p>
    <w:p w14:paraId="7B225676" w14:textId="77777777" w:rsidR="00202E6B" w:rsidRDefault="00202E6B" w:rsidP="00576D45"/>
    <w:p w14:paraId="36735544" w14:textId="2AC02D1A" w:rsidR="00202E6B" w:rsidRPr="00576D45" w:rsidRDefault="00202E6B" w:rsidP="00576D45">
      <w:r>
        <w:t>Параллельная запись в файл была рассмотрена подробно на лекции, оставалось лишь разобраться с вариантом (</w:t>
      </w:r>
      <w:proofErr w:type="spellStart"/>
      <w:r w:rsidRPr="00202E6B">
        <w:t>MPI_Type_create_subarray</w:t>
      </w:r>
      <w:proofErr w:type="spellEnd"/>
      <w:r>
        <w:t xml:space="preserve">). После осознания того, что с помощью </w:t>
      </w:r>
      <w:proofErr w:type="spellStart"/>
      <w:r w:rsidRPr="00202E6B">
        <w:t>MPI_Type_create_subarray</w:t>
      </w:r>
      <w:proofErr w:type="spellEnd"/>
      <w:r w:rsidRPr="00202E6B">
        <w:t xml:space="preserve"> </w:t>
      </w:r>
      <w:r>
        <w:t xml:space="preserve">можно создавать сетку для вывода данных, я смог написать </w:t>
      </w:r>
      <w:r w:rsidR="00576D45">
        <w:t>многопроцессорную запись в файл.</w:t>
      </w:r>
    </w:p>
    <w:p w14:paraId="5A1CCBF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A9183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669EF40" w14:textId="751D4605" w:rsidR="00B10EE6" w:rsidRDefault="00576D45" w:rsidP="00576D45">
      <w:r>
        <w:t>Ядро для копирования и инициализации было подсмотрено на лекции. Для одной стороны использовалось одно ядро, для принятия данных (т.е. перекопированния из буфера в массив), для отправки (копирования из массива в буфер) и для граничной инициализации.</w:t>
      </w:r>
    </w:p>
    <w:p w14:paraId="70550D38" w14:textId="77777777" w:rsidR="00576D45" w:rsidRDefault="00576D45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47A871" w14:textId="77777777" w:rsidR="00576D45" w:rsidRPr="00576D45" w:rsidRDefault="00576D45" w:rsidP="00576D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76D45">
        <w:rPr>
          <w:color w:val="CC7832"/>
          <w:sz w:val="18"/>
          <w:szCs w:val="18"/>
        </w:rPr>
        <w:t xml:space="preserve">__global__ void </w:t>
      </w:r>
      <w:r w:rsidRPr="00576D45">
        <w:rPr>
          <w:color w:val="A9B7C6"/>
          <w:sz w:val="18"/>
          <w:szCs w:val="18"/>
        </w:rPr>
        <w:t>kernel_copy_yz(</w:t>
      </w:r>
      <w:r w:rsidRPr="00576D45">
        <w:rPr>
          <w:color w:val="CC7832"/>
          <w:sz w:val="18"/>
          <w:szCs w:val="18"/>
        </w:rPr>
        <w:t xml:space="preserve">double </w:t>
      </w:r>
      <w:r w:rsidRPr="00576D45">
        <w:rPr>
          <w:color w:val="A9B7C6"/>
          <w:sz w:val="18"/>
          <w:szCs w:val="18"/>
        </w:rPr>
        <w:t>*plane_yz</w:t>
      </w:r>
      <w:r w:rsidRPr="00576D45">
        <w:rPr>
          <w:color w:val="CC7832"/>
          <w:sz w:val="18"/>
          <w:szCs w:val="18"/>
        </w:rPr>
        <w:t xml:space="preserve">, double </w:t>
      </w:r>
      <w:r w:rsidRPr="00576D45">
        <w:rPr>
          <w:color w:val="A9B7C6"/>
          <w:sz w:val="18"/>
          <w:szCs w:val="18"/>
        </w:rPr>
        <w:t>*data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nx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ny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nz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i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dir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bc) {</w:t>
      </w:r>
      <w:r w:rsidRPr="00576D45">
        <w:rPr>
          <w:color w:val="A9B7C6"/>
          <w:sz w:val="18"/>
          <w:szCs w:val="18"/>
        </w:rPr>
        <w:br/>
        <w:t xml:space="preserve">    </w:t>
      </w:r>
      <w:r w:rsidRPr="00576D45">
        <w:rPr>
          <w:color w:val="CC7832"/>
          <w:sz w:val="18"/>
          <w:szCs w:val="18"/>
        </w:rPr>
        <w:t xml:space="preserve">int </w:t>
      </w:r>
      <w:r w:rsidRPr="00576D45">
        <w:rPr>
          <w:color w:val="A9B7C6"/>
          <w:sz w:val="18"/>
          <w:szCs w:val="18"/>
        </w:rPr>
        <w:t>idy = blockIdx.y * blockDim.y + threadIdx.y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idx = blockIdx.x * blockDim.x + threadIdx.x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offsety = blockDim.y * gridDim.y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offsetx = blockDim.x * gridDim.x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if </w:t>
      </w:r>
      <w:r w:rsidRPr="00576D45">
        <w:rPr>
          <w:color w:val="A9B7C6"/>
          <w:sz w:val="18"/>
          <w:szCs w:val="18"/>
        </w:rPr>
        <w:t>(dir) {</w:t>
      </w:r>
      <w:r w:rsidRPr="00576D45">
        <w:rPr>
          <w:color w:val="A9B7C6"/>
          <w:sz w:val="18"/>
          <w:szCs w:val="18"/>
        </w:rPr>
        <w:br/>
        <w:t xml:space="preserve">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(k = idy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&lt; nz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+= offsety)</w:t>
      </w:r>
      <w:r w:rsidRPr="00576D45">
        <w:rPr>
          <w:color w:val="A9B7C6"/>
          <w:sz w:val="18"/>
          <w:szCs w:val="18"/>
        </w:rPr>
        <w:br/>
      </w:r>
      <w:r w:rsidRPr="00576D45">
        <w:rPr>
          <w:color w:val="A9B7C6"/>
          <w:sz w:val="18"/>
          <w:szCs w:val="18"/>
        </w:rPr>
        <w:lastRenderedPageBreak/>
        <w:t xml:space="preserve">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(j = idx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&lt; ny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+= offsetx)</w:t>
      </w:r>
      <w:r w:rsidRPr="00576D45">
        <w:rPr>
          <w:color w:val="A9B7C6"/>
          <w:sz w:val="18"/>
          <w:szCs w:val="18"/>
        </w:rPr>
        <w:br/>
        <w:t xml:space="preserve">                plane_yz[_iyz(j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 = 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</w:t>
      </w:r>
      <w:r w:rsidRPr="00576D45">
        <w:rPr>
          <w:color w:val="A9B7C6"/>
          <w:sz w:val="18"/>
          <w:szCs w:val="18"/>
        </w:rPr>
        <w:t xml:space="preserve">} </w:t>
      </w:r>
      <w:r w:rsidRPr="00576D45">
        <w:rPr>
          <w:color w:val="CC7832"/>
          <w:sz w:val="18"/>
          <w:szCs w:val="18"/>
        </w:rPr>
        <w:t xml:space="preserve">else </w:t>
      </w:r>
      <w:r w:rsidRPr="00576D45">
        <w:rPr>
          <w:color w:val="A9B7C6"/>
          <w:sz w:val="18"/>
          <w:szCs w:val="18"/>
        </w:rPr>
        <w:t>{</w:t>
      </w:r>
      <w:r w:rsidRPr="00576D45">
        <w:rPr>
          <w:color w:val="A9B7C6"/>
          <w:sz w:val="18"/>
          <w:szCs w:val="18"/>
        </w:rPr>
        <w:br/>
        <w:t xml:space="preserve">        </w:t>
      </w:r>
      <w:r w:rsidRPr="00576D45">
        <w:rPr>
          <w:color w:val="CC7832"/>
          <w:sz w:val="18"/>
          <w:szCs w:val="18"/>
        </w:rPr>
        <w:t xml:space="preserve">if </w:t>
      </w:r>
      <w:r w:rsidRPr="00576D45">
        <w:rPr>
          <w:color w:val="A9B7C6"/>
          <w:sz w:val="18"/>
          <w:szCs w:val="18"/>
        </w:rPr>
        <w:t>(plane_yz) {</w:t>
      </w:r>
      <w:r w:rsidRPr="00576D45">
        <w:rPr>
          <w:color w:val="A9B7C6"/>
          <w:sz w:val="18"/>
          <w:szCs w:val="18"/>
        </w:rPr>
        <w:br/>
        <w:t xml:space="preserve">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(k = idy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&lt; nz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+= offsety)</w:t>
      </w:r>
      <w:r w:rsidRPr="00576D45">
        <w:rPr>
          <w:color w:val="A9B7C6"/>
          <w:sz w:val="18"/>
          <w:szCs w:val="18"/>
        </w:rPr>
        <w:br/>
        <w:t xml:space="preserve">    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(j = idx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&lt; ny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+= offsetx)</w:t>
      </w:r>
      <w:r w:rsidRPr="00576D45">
        <w:rPr>
          <w:color w:val="A9B7C6"/>
          <w:sz w:val="18"/>
          <w:szCs w:val="18"/>
        </w:rPr>
        <w:br/>
        <w:t xml:space="preserve">                    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 = plane_yz[_iyz(j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    </w:t>
      </w:r>
      <w:r w:rsidRPr="00576D45">
        <w:rPr>
          <w:color w:val="A9B7C6"/>
          <w:sz w:val="18"/>
          <w:szCs w:val="18"/>
        </w:rPr>
        <w:t xml:space="preserve">} </w:t>
      </w:r>
      <w:r w:rsidRPr="00576D45">
        <w:rPr>
          <w:color w:val="CC7832"/>
          <w:sz w:val="18"/>
          <w:szCs w:val="18"/>
        </w:rPr>
        <w:t xml:space="preserve">else </w:t>
      </w:r>
      <w:r w:rsidRPr="00576D45">
        <w:rPr>
          <w:color w:val="A9B7C6"/>
          <w:sz w:val="18"/>
          <w:szCs w:val="18"/>
        </w:rPr>
        <w:t>{</w:t>
      </w:r>
      <w:r w:rsidRPr="00576D45">
        <w:rPr>
          <w:color w:val="A9B7C6"/>
          <w:sz w:val="18"/>
          <w:szCs w:val="18"/>
        </w:rPr>
        <w:br/>
        <w:t xml:space="preserve">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(k = idy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&lt; nz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+= offsety)</w:t>
      </w:r>
      <w:r w:rsidRPr="00576D45">
        <w:rPr>
          <w:color w:val="A9B7C6"/>
          <w:sz w:val="18"/>
          <w:szCs w:val="18"/>
        </w:rPr>
        <w:br/>
        <w:t xml:space="preserve">    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(j = idx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&lt; ny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+= offsetx)</w:t>
      </w:r>
      <w:r w:rsidRPr="00576D45">
        <w:rPr>
          <w:color w:val="A9B7C6"/>
          <w:sz w:val="18"/>
          <w:szCs w:val="18"/>
        </w:rPr>
        <w:br/>
        <w:t xml:space="preserve">                    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 = bc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    </w:t>
      </w:r>
      <w:r w:rsidRPr="00576D45">
        <w:rPr>
          <w:color w:val="A9B7C6"/>
          <w:sz w:val="18"/>
          <w:szCs w:val="18"/>
        </w:rPr>
        <w:t>}</w:t>
      </w:r>
      <w:r w:rsidRPr="00576D45">
        <w:rPr>
          <w:color w:val="A9B7C6"/>
          <w:sz w:val="18"/>
          <w:szCs w:val="18"/>
        </w:rPr>
        <w:br/>
        <w:t xml:space="preserve">    }</w:t>
      </w:r>
      <w:r w:rsidRPr="00576D45">
        <w:rPr>
          <w:color w:val="A9B7C6"/>
          <w:sz w:val="18"/>
          <w:szCs w:val="18"/>
        </w:rPr>
        <w:br/>
        <w:t>}</w:t>
      </w:r>
    </w:p>
    <w:p w14:paraId="3FF0A764" w14:textId="77777777" w:rsidR="00576D45" w:rsidRPr="00576D45" w:rsidRDefault="00576D45" w:rsidP="00576D45">
      <w:pPr>
        <w:rPr>
          <w:lang w:val="en-RU"/>
        </w:rPr>
      </w:pPr>
    </w:p>
    <w:p w14:paraId="090C5AA5" w14:textId="30686C24" w:rsidR="00B10EE6" w:rsidRDefault="00576D45" w:rsidP="00576D45">
      <w:r>
        <w:t>Вычисления значений сетки было интересно только из-за 3х мерной сетки потоков, когда сами вычисления тривиальны.</w:t>
      </w:r>
    </w:p>
    <w:p w14:paraId="132C2AE9" w14:textId="77777777" w:rsidR="00576D45" w:rsidRPr="00576D45" w:rsidRDefault="00576D45" w:rsidP="00576D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76D45">
        <w:rPr>
          <w:color w:val="CC7832"/>
          <w:sz w:val="18"/>
          <w:szCs w:val="18"/>
        </w:rPr>
        <w:t xml:space="preserve">__global__ void </w:t>
      </w:r>
      <w:r w:rsidRPr="00576D45">
        <w:rPr>
          <w:color w:val="A9B7C6"/>
          <w:sz w:val="18"/>
          <w:szCs w:val="18"/>
        </w:rPr>
        <w:t>kernel(</w:t>
      </w:r>
      <w:r w:rsidRPr="00576D45">
        <w:rPr>
          <w:color w:val="CC7832"/>
          <w:sz w:val="18"/>
          <w:szCs w:val="18"/>
        </w:rPr>
        <w:t xml:space="preserve">double </w:t>
      </w:r>
      <w:r w:rsidRPr="00576D45">
        <w:rPr>
          <w:color w:val="A9B7C6"/>
          <w:sz w:val="18"/>
          <w:szCs w:val="18"/>
        </w:rPr>
        <w:t>*next</w:t>
      </w:r>
      <w:r w:rsidRPr="00576D45">
        <w:rPr>
          <w:color w:val="CC7832"/>
          <w:sz w:val="18"/>
          <w:szCs w:val="18"/>
        </w:rPr>
        <w:t xml:space="preserve">, double </w:t>
      </w:r>
      <w:r w:rsidRPr="00576D45">
        <w:rPr>
          <w:color w:val="A9B7C6"/>
          <w:sz w:val="18"/>
          <w:szCs w:val="18"/>
        </w:rPr>
        <w:t>*data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nx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ny</w:t>
      </w:r>
      <w:r w:rsidRPr="00576D45">
        <w:rPr>
          <w:color w:val="CC7832"/>
          <w:sz w:val="18"/>
          <w:szCs w:val="18"/>
        </w:rPr>
        <w:t xml:space="preserve">, int </w:t>
      </w:r>
      <w:r w:rsidRPr="00576D45">
        <w:rPr>
          <w:color w:val="A9B7C6"/>
          <w:sz w:val="18"/>
          <w:szCs w:val="18"/>
        </w:rPr>
        <w:t>nz</w:t>
      </w:r>
      <w:r w:rsidRPr="00576D45">
        <w:rPr>
          <w:color w:val="CC7832"/>
          <w:sz w:val="18"/>
          <w:szCs w:val="18"/>
        </w:rPr>
        <w:t xml:space="preserve">, double </w:t>
      </w:r>
      <w:r w:rsidRPr="00576D45">
        <w:rPr>
          <w:color w:val="A9B7C6"/>
          <w:sz w:val="18"/>
          <w:szCs w:val="18"/>
        </w:rPr>
        <w:t>hx</w:t>
      </w:r>
      <w:r w:rsidRPr="00576D45">
        <w:rPr>
          <w:color w:val="CC7832"/>
          <w:sz w:val="18"/>
          <w:szCs w:val="18"/>
        </w:rPr>
        <w:t xml:space="preserve">, double </w:t>
      </w:r>
      <w:r w:rsidRPr="00576D45">
        <w:rPr>
          <w:color w:val="A9B7C6"/>
          <w:sz w:val="18"/>
          <w:szCs w:val="18"/>
        </w:rPr>
        <w:t>hy</w:t>
      </w:r>
      <w:r w:rsidRPr="00576D45">
        <w:rPr>
          <w:color w:val="CC7832"/>
          <w:sz w:val="18"/>
          <w:szCs w:val="18"/>
        </w:rPr>
        <w:t xml:space="preserve">, double </w:t>
      </w:r>
      <w:r w:rsidRPr="00576D45">
        <w:rPr>
          <w:color w:val="A9B7C6"/>
          <w:sz w:val="18"/>
          <w:szCs w:val="18"/>
        </w:rPr>
        <w:t>hz) {</w:t>
      </w:r>
      <w:r w:rsidRPr="00576D45">
        <w:rPr>
          <w:color w:val="A9B7C6"/>
          <w:sz w:val="18"/>
          <w:szCs w:val="18"/>
        </w:rPr>
        <w:br/>
        <w:t xml:space="preserve">    </w:t>
      </w:r>
      <w:r w:rsidRPr="00576D45">
        <w:rPr>
          <w:color w:val="CC7832"/>
          <w:sz w:val="18"/>
          <w:szCs w:val="18"/>
        </w:rPr>
        <w:t xml:space="preserve">int </w:t>
      </w:r>
      <w:r w:rsidRPr="00576D45">
        <w:rPr>
          <w:color w:val="A9B7C6"/>
          <w:sz w:val="18"/>
          <w:szCs w:val="18"/>
        </w:rPr>
        <w:t>idz = blockIdx.z * blockDim.z + threadIdx.z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idy = blockIdx.y * blockDim.y + threadIdx.y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idx = blockIdx.x * blockDim.x + threadIdx.x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offsetz = blockDim.z * gridDim.z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offsety = blockDim.y * gridDim.y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offsetx = blockDim.x * gridDim.x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int </w:t>
      </w:r>
      <w:r w:rsidRPr="00576D45">
        <w:rPr>
          <w:color w:val="A9B7C6"/>
          <w:sz w:val="18"/>
          <w:szCs w:val="18"/>
        </w:rPr>
        <w:t>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for </w:t>
      </w:r>
      <w:r w:rsidRPr="00576D45">
        <w:rPr>
          <w:color w:val="A9B7C6"/>
          <w:sz w:val="18"/>
          <w:szCs w:val="18"/>
        </w:rPr>
        <w:t>(i = idx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i &lt; nx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i += offsetx)</w:t>
      </w:r>
      <w:r w:rsidRPr="00576D45">
        <w:rPr>
          <w:color w:val="A9B7C6"/>
          <w:sz w:val="18"/>
          <w:szCs w:val="18"/>
        </w:rPr>
        <w:br/>
        <w:t xml:space="preserve">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(j = idy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&lt; ny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j += offsety)</w:t>
      </w:r>
      <w:r w:rsidRPr="00576D45">
        <w:rPr>
          <w:color w:val="A9B7C6"/>
          <w:sz w:val="18"/>
          <w:szCs w:val="18"/>
        </w:rPr>
        <w:br/>
        <w:t xml:space="preserve">            </w:t>
      </w:r>
      <w:r w:rsidRPr="00576D45">
        <w:rPr>
          <w:color w:val="CC7832"/>
          <w:sz w:val="18"/>
          <w:szCs w:val="18"/>
        </w:rPr>
        <w:t xml:space="preserve">for </w:t>
      </w:r>
      <w:r w:rsidRPr="00576D45">
        <w:rPr>
          <w:color w:val="A9B7C6"/>
          <w:sz w:val="18"/>
          <w:szCs w:val="18"/>
        </w:rPr>
        <w:t>(k = idz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&lt; nz</w:t>
      </w:r>
      <w:r w:rsidRPr="00576D45">
        <w:rPr>
          <w:color w:val="CC7832"/>
          <w:sz w:val="18"/>
          <w:szCs w:val="18"/>
        </w:rPr>
        <w:t xml:space="preserve">; </w:t>
      </w:r>
      <w:r w:rsidRPr="00576D45">
        <w:rPr>
          <w:color w:val="A9B7C6"/>
          <w:sz w:val="18"/>
          <w:szCs w:val="18"/>
        </w:rPr>
        <w:t>k += offsetz) {</w:t>
      </w:r>
      <w:r w:rsidRPr="00576D45">
        <w:rPr>
          <w:color w:val="A9B7C6"/>
          <w:sz w:val="18"/>
          <w:szCs w:val="18"/>
        </w:rPr>
        <w:br/>
        <w:t xml:space="preserve">                next[_i(i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k)] = </w:t>
      </w:r>
      <w:r w:rsidRPr="00576D45">
        <w:rPr>
          <w:color w:val="6897BB"/>
          <w:sz w:val="18"/>
          <w:szCs w:val="18"/>
        </w:rPr>
        <w:t xml:space="preserve">0.5 </w:t>
      </w:r>
      <w:r w:rsidRPr="00576D45">
        <w:rPr>
          <w:color w:val="A9B7C6"/>
          <w:sz w:val="18"/>
          <w:szCs w:val="18"/>
        </w:rPr>
        <w:t xml:space="preserve">* ((data[_i(i +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k)] + data[_i(i -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k)]) / (hx * hx) +</w:t>
      </w:r>
      <w:r w:rsidRPr="00576D45">
        <w:rPr>
          <w:color w:val="A9B7C6"/>
          <w:sz w:val="18"/>
          <w:szCs w:val="18"/>
        </w:rPr>
        <w:br/>
        <w:t xml:space="preserve">                                           (data[_i(i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j +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 + 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j -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k)]) / (hy * hy) +</w:t>
      </w:r>
      <w:r w:rsidRPr="00576D45">
        <w:rPr>
          <w:color w:val="A9B7C6"/>
          <w:sz w:val="18"/>
          <w:szCs w:val="18"/>
        </w:rPr>
        <w:br/>
        <w:t xml:space="preserve">                                           (data[_i(i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k +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A9B7C6"/>
          <w:sz w:val="18"/>
          <w:szCs w:val="18"/>
        </w:rPr>
        <w:t>)] + data[_i(i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j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 xml:space="preserve">k - </w:t>
      </w:r>
      <w:r w:rsidRPr="00576D45">
        <w:rPr>
          <w:color w:val="6897BB"/>
          <w:sz w:val="18"/>
          <w:szCs w:val="18"/>
        </w:rPr>
        <w:t>1</w:t>
      </w:r>
      <w:r w:rsidRPr="00576D45">
        <w:rPr>
          <w:color w:val="A9B7C6"/>
          <w:sz w:val="18"/>
          <w:szCs w:val="18"/>
        </w:rPr>
        <w:t>)]) / (hz * hz)) /</w:t>
      </w:r>
      <w:r w:rsidRPr="00576D45">
        <w:rPr>
          <w:color w:val="A9B7C6"/>
          <w:sz w:val="18"/>
          <w:szCs w:val="18"/>
        </w:rPr>
        <w:br/>
        <w:t xml:space="preserve">                                    (</w:t>
      </w:r>
      <w:r w:rsidRPr="00576D45">
        <w:rPr>
          <w:color w:val="6897BB"/>
          <w:sz w:val="18"/>
          <w:szCs w:val="18"/>
        </w:rPr>
        <w:t xml:space="preserve">1.0 </w:t>
      </w:r>
      <w:r w:rsidRPr="00576D45">
        <w:rPr>
          <w:color w:val="A9B7C6"/>
          <w:sz w:val="18"/>
          <w:szCs w:val="18"/>
        </w:rPr>
        <w:t xml:space="preserve">/ (hx * hx) + </w:t>
      </w:r>
      <w:r w:rsidRPr="00576D45">
        <w:rPr>
          <w:color w:val="6897BB"/>
          <w:sz w:val="18"/>
          <w:szCs w:val="18"/>
        </w:rPr>
        <w:t xml:space="preserve">1.0 </w:t>
      </w:r>
      <w:r w:rsidRPr="00576D45">
        <w:rPr>
          <w:color w:val="A9B7C6"/>
          <w:sz w:val="18"/>
          <w:szCs w:val="18"/>
        </w:rPr>
        <w:t xml:space="preserve">/ (hy * hy) + </w:t>
      </w:r>
      <w:r w:rsidRPr="00576D45">
        <w:rPr>
          <w:color w:val="6897BB"/>
          <w:sz w:val="18"/>
          <w:szCs w:val="18"/>
        </w:rPr>
        <w:t xml:space="preserve">1.0 </w:t>
      </w:r>
      <w:r w:rsidRPr="00576D45">
        <w:rPr>
          <w:color w:val="A9B7C6"/>
          <w:sz w:val="18"/>
          <w:szCs w:val="18"/>
        </w:rPr>
        <w:t>/ (hz * hz))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  <w:t xml:space="preserve">            </w:t>
      </w:r>
      <w:r w:rsidRPr="00576D45">
        <w:rPr>
          <w:color w:val="A9B7C6"/>
          <w:sz w:val="18"/>
          <w:szCs w:val="18"/>
        </w:rPr>
        <w:t>}</w:t>
      </w:r>
      <w:r w:rsidRPr="00576D45">
        <w:rPr>
          <w:color w:val="A9B7C6"/>
          <w:sz w:val="18"/>
          <w:szCs w:val="18"/>
        </w:rPr>
        <w:br/>
        <w:t>}</w:t>
      </w:r>
    </w:p>
    <w:p w14:paraId="310973F3" w14:textId="3E5A58BD" w:rsidR="00576D45" w:rsidRDefault="00576D45" w:rsidP="00576D45">
      <w:r>
        <w:t xml:space="preserve">Так же было написать, как использовать функцию из библиотеки </w:t>
      </w:r>
      <w:r>
        <w:rPr>
          <w:lang w:val="en-US"/>
        </w:rPr>
        <w:t>thrust</w:t>
      </w:r>
      <w:r w:rsidRPr="00576D45">
        <w:t>.</w:t>
      </w:r>
      <w:r>
        <w:t xml:space="preserve"> Как мы видим</w:t>
      </w:r>
    </w:p>
    <w:p w14:paraId="2B0B0F85" w14:textId="3C0C3CC5" w:rsidR="00576D45" w:rsidRPr="00576D45" w:rsidRDefault="00576D45" w:rsidP="00576D45">
      <w:r>
        <w:t xml:space="preserve">Интересно было, что для вычисления максимального значения потребовалось </w:t>
      </w:r>
      <w:proofErr w:type="spellStart"/>
      <w:r>
        <w:t>закастить</w:t>
      </w:r>
      <w:proofErr w:type="spellEnd"/>
      <w:r>
        <w:t xml:space="preserve"> указатель </w:t>
      </w:r>
      <w:proofErr w:type="spellStart"/>
      <w:r>
        <w:rPr>
          <w:lang w:val="en-US"/>
        </w:rPr>
        <w:t>gpu</w:t>
      </w:r>
      <w:proofErr w:type="spellEnd"/>
      <w:r w:rsidRPr="00576D45">
        <w:t xml:space="preserve"> </w:t>
      </w:r>
      <w:r>
        <w:t xml:space="preserve">памяти в указатель </w:t>
      </w:r>
      <w:r>
        <w:rPr>
          <w:lang w:val="en-US"/>
        </w:rPr>
        <w:t>thrust</w:t>
      </w:r>
      <w:r w:rsidRPr="00576D45">
        <w:t>’</w:t>
      </w:r>
      <w:r>
        <w:t>а.</w:t>
      </w:r>
    </w:p>
    <w:p w14:paraId="79B00782" w14:textId="77777777" w:rsidR="00576D45" w:rsidRPr="00576D45" w:rsidRDefault="00576D45" w:rsidP="00576D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76D45">
        <w:rPr>
          <w:color w:val="CC7832"/>
          <w:sz w:val="18"/>
          <w:szCs w:val="18"/>
        </w:rPr>
        <w:t xml:space="preserve">double </w:t>
      </w:r>
      <w:r w:rsidRPr="00576D45">
        <w:rPr>
          <w:color w:val="A9B7C6"/>
          <w:sz w:val="18"/>
          <w:szCs w:val="18"/>
        </w:rPr>
        <w:t xml:space="preserve">error = </w:t>
      </w:r>
      <w:r w:rsidRPr="00576D45">
        <w:rPr>
          <w:color w:val="6897BB"/>
          <w:sz w:val="18"/>
          <w:szCs w:val="18"/>
        </w:rPr>
        <w:t>0.0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</w:r>
      <w:r w:rsidRPr="00576D45">
        <w:rPr>
          <w:color w:val="A9B7C6"/>
          <w:sz w:val="18"/>
          <w:szCs w:val="18"/>
        </w:rPr>
        <w:t>thrust::device_ptr&lt;</w:t>
      </w:r>
      <w:r w:rsidRPr="00576D45">
        <w:rPr>
          <w:color w:val="CC7832"/>
          <w:sz w:val="18"/>
          <w:szCs w:val="18"/>
        </w:rPr>
        <w:t>double</w:t>
      </w:r>
      <w:r w:rsidRPr="00576D45">
        <w:rPr>
          <w:color w:val="A9B7C6"/>
          <w:sz w:val="18"/>
          <w:szCs w:val="18"/>
        </w:rPr>
        <w:t>&gt; p_arr = thrust::device_pointer_cast(dev_data)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</w:r>
      <w:r w:rsidRPr="00576D45">
        <w:rPr>
          <w:color w:val="A9B7C6"/>
          <w:sz w:val="18"/>
          <w:szCs w:val="18"/>
        </w:rPr>
        <w:t>thrust::device_ptr&lt;</w:t>
      </w:r>
      <w:r w:rsidRPr="00576D45">
        <w:rPr>
          <w:color w:val="CC7832"/>
          <w:sz w:val="18"/>
          <w:szCs w:val="18"/>
        </w:rPr>
        <w:t>double</w:t>
      </w:r>
      <w:r w:rsidRPr="00576D45">
        <w:rPr>
          <w:color w:val="A9B7C6"/>
          <w:sz w:val="18"/>
          <w:szCs w:val="18"/>
        </w:rPr>
        <w:t>&gt; res = thrust::max_element(p_arr</w:t>
      </w:r>
      <w:r w:rsidRPr="00576D45">
        <w:rPr>
          <w:color w:val="CC7832"/>
          <w:sz w:val="18"/>
          <w:szCs w:val="18"/>
        </w:rPr>
        <w:t xml:space="preserve">, </w:t>
      </w:r>
      <w:r w:rsidRPr="00576D45">
        <w:rPr>
          <w:color w:val="A9B7C6"/>
          <w:sz w:val="18"/>
          <w:szCs w:val="18"/>
        </w:rPr>
        <w:t>p_arr + _size_b)</w:t>
      </w:r>
      <w:r w:rsidRPr="00576D45">
        <w:rPr>
          <w:color w:val="CC7832"/>
          <w:sz w:val="18"/>
          <w:szCs w:val="18"/>
        </w:rPr>
        <w:t>;</w:t>
      </w:r>
      <w:r w:rsidRPr="00576D45">
        <w:rPr>
          <w:color w:val="CC7832"/>
          <w:sz w:val="18"/>
          <w:szCs w:val="18"/>
        </w:rPr>
        <w:br/>
      </w:r>
      <w:r w:rsidRPr="00576D45">
        <w:rPr>
          <w:color w:val="A9B7C6"/>
          <w:sz w:val="18"/>
          <w:szCs w:val="18"/>
        </w:rPr>
        <w:t>error = *res</w:t>
      </w:r>
      <w:r w:rsidRPr="00576D45">
        <w:rPr>
          <w:color w:val="CC7832"/>
          <w:sz w:val="18"/>
          <w:szCs w:val="18"/>
        </w:rPr>
        <w:t>;</w:t>
      </w:r>
    </w:p>
    <w:p w14:paraId="0737C913" w14:textId="3C84177A" w:rsidR="00576D45" w:rsidRDefault="00576D45" w:rsidP="00576D45">
      <w:pPr>
        <w:rPr>
          <w:lang w:val="en-RU"/>
        </w:rPr>
      </w:pPr>
    </w:p>
    <w:p w14:paraId="0017FEB3" w14:textId="6A14ACA3" w:rsidR="00576D45" w:rsidRDefault="00576D45" w:rsidP="00576D45">
      <w:r>
        <w:t>Для многопроцессорной записи в файл</w:t>
      </w:r>
      <w:r w:rsidRPr="00576D45">
        <w:t xml:space="preserve"> </w:t>
      </w:r>
      <w:r>
        <w:t>сначала был создан тип данных с помощью которого происходила запись одной ячейки, т.е. одного значения.</w:t>
      </w:r>
    </w:p>
    <w:p w14:paraId="035B5F7A" w14:textId="77777777" w:rsidR="00576D45" w:rsidRDefault="00576D45" w:rsidP="00576D45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MPI_Datatype cell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MPI_Type_contiguous(n_size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MPI_CHAR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&amp;cell)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MPI_Type_commit(&amp;cell)</w:t>
      </w:r>
      <w:r>
        <w:rPr>
          <w:color w:val="CC7832"/>
          <w:sz w:val="21"/>
          <w:szCs w:val="21"/>
        </w:rPr>
        <w:t>;</w:t>
      </w:r>
    </w:p>
    <w:p w14:paraId="362FD08B" w14:textId="0653965D" w:rsidR="00576D45" w:rsidRDefault="00576D45" w:rsidP="00576D45">
      <w:r>
        <w:t xml:space="preserve">Далее был создан </w:t>
      </w:r>
      <w:proofErr w:type="spellStart"/>
      <w:r>
        <w:t>подмассив</w:t>
      </w:r>
      <w:proofErr w:type="spellEnd"/>
      <w:r>
        <w:t xml:space="preserve">, который расчерчивал данные из одной </w:t>
      </w:r>
      <w:proofErr w:type="spellStart"/>
      <w:r>
        <w:rPr>
          <w:lang w:val="en-US"/>
        </w:rPr>
        <w:t>mpi</w:t>
      </w:r>
      <w:proofErr w:type="spellEnd"/>
      <w:r w:rsidRPr="00576D45">
        <w:t xml:space="preserve"> </w:t>
      </w:r>
      <w:r>
        <w:rPr>
          <w:lang w:val="en-US"/>
        </w:rPr>
        <w:t>node</w:t>
      </w:r>
      <w:r w:rsidRPr="00576D45">
        <w:t>.</w:t>
      </w:r>
      <w:r>
        <w:t xml:space="preserve"> </w:t>
      </w:r>
    </w:p>
    <w:p w14:paraId="1E91FACD" w14:textId="77777777" w:rsidR="00576D45" w:rsidRDefault="00576D45" w:rsidP="00576D45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MPI_Datatype subarray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subarray_starts[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subarray_subsizes[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{nx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nz}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subarray_bigsizes[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{nx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nz}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MPI_Type_create_subarray(</w:t>
      </w:r>
      <w:r>
        <w:rPr>
          <w:color w:val="6897BB"/>
          <w:sz w:val="21"/>
          <w:szCs w:val="21"/>
        </w:rPr>
        <w:t>3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subarray_bigsizes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subarray_subsizes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subarray_starts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MPI_ORDER_FORTRAN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cell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&amp;subarray)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 memtype</w:t>
      </w:r>
      <w:r>
        <w:rPr>
          <w:color w:val="808080"/>
          <w:sz w:val="21"/>
          <w:szCs w:val="21"/>
        </w:rPr>
        <w:br/>
      </w:r>
      <w:r>
        <w:rPr>
          <w:color w:val="A9B7C6"/>
          <w:sz w:val="21"/>
          <w:szCs w:val="21"/>
        </w:rPr>
        <w:t>MPI_Type_commit(&amp;subarray)</w:t>
      </w:r>
      <w:r>
        <w:rPr>
          <w:color w:val="CC7832"/>
          <w:sz w:val="21"/>
          <w:szCs w:val="21"/>
        </w:rPr>
        <w:t>;</w:t>
      </w:r>
    </w:p>
    <w:p w14:paraId="4FBC22AF" w14:textId="623A3B09" w:rsidR="00576D45" w:rsidRDefault="00E951ED" w:rsidP="00576D45">
      <w:r>
        <w:lastRenderedPageBreak/>
        <w:t xml:space="preserve">Потом мы расчерчивали глобальную сетку, чтобы мы смогли вписать наш </w:t>
      </w:r>
      <w:proofErr w:type="spellStart"/>
      <w:r>
        <w:t>подмассив</w:t>
      </w:r>
      <w:proofErr w:type="spellEnd"/>
      <w:r>
        <w:t xml:space="preserve"> из </w:t>
      </w:r>
      <w:proofErr w:type="spellStart"/>
      <w:r>
        <w:t>ноды</w:t>
      </w:r>
      <w:proofErr w:type="spellEnd"/>
      <w:r>
        <w:t xml:space="preserve"> в нужное место.</w:t>
      </w:r>
    </w:p>
    <w:p w14:paraId="5D7DB393" w14:textId="77777777" w:rsidR="00E951ED" w:rsidRDefault="00E951ED" w:rsidP="00E951ED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MPI_Datatype bigarray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bigarray_starts[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{ib * nx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jb * ny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kb * nz}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bigarray_subsizes[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{nx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nz}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bigarray_bigsizes[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 = {nx * nbx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ny * nby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nz * nbz}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MPI_Type_create_subarray(</w:t>
      </w:r>
      <w:r>
        <w:rPr>
          <w:color w:val="6897BB"/>
          <w:sz w:val="21"/>
          <w:szCs w:val="21"/>
        </w:rPr>
        <w:t>3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bigarray_bigsizes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bigarray_subsizes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bigarray_starts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MPI_ORDER_FORTRAN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cell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&amp;bigarray)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 memtype</w:t>
      </w:r>
      <w:r>
        <w:rPr>
          <w:color w:val="808080"/>
          <w:sz w:val="21"/>
          <w:szCs w:val="21"/>
        </w:rPr>
        <w:br/>
      </w:r>
      <w:r>
        <w:rPr>
          <w:color w:val="A9B7C6"/>
          <w:sz w:val="21"/>
          <w:szCs w:val="21"/>
        </w:rPr>
        <w:t>MPI_Type_commit(&amp;bigarray)</w:t>
      </w:r>
      <w:r>
        <w:rPr>
          <w:color w:val="CC7832"/>
          <w:sz w:val="21"/>
          <w:szCs w:val="21"/>
        </w:rPr>
        <w:t>;</w:t>
      </w:r>
    </w:p>
    <w:p w14:paraId="6EF7A1BB" w14:textId="0A9D2A47" w:rsidR="00E951ED" w:rsidRDefault="00E951ED" w:rsidP="00576D45">
      <w:r>
        <w:t xml:space="preserve">В конце открывали файл на запись и с помощью хитрых махинаций записывали данные из </w:t>
      </w:r>
      <w:proofErr w:type="spellStart"/>
      <w:r>
        <w:rPr>
          <w:lang w:val="en-US"/>
        </w:rPr>
        <w:t>mpi</w:t>
      </w:r>
      <w:proofErr w:type="spellEnd"/>
      <w:r w:rsidRPr="00E951ED">
        <w:t xml:space="preserve"> </w:t>
      </w:r>
      <w:r>
        <w:rPr>
          <w:lang w:val="en-US"/>
        </w:rPr>
        <w:t>node</w:t>
      </w:r>
      <w:r w:rsidRPr="00E951ED">
        <w:t>.</w:t>
      </w:r>
    </w:p>
    <w:p w14:paraId="3E09F9BE" w14:textId="77777777" w:rsidR="00E951ED" w:rsidRDefault="00E951ED" w:rsidP="00E951ED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MPI_File fp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MPI_File_delete(file_name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MPI_INFO_NULL)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MPI_File_open(MPI_COMM_WORLD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file_name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MPI_MODE_CREATE | MPI_MODE_WRONLY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MPI_INFO_NULL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&amp;fp)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MPI_File_set_view(fp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MPI_CHAR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bigarray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"native"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MPI_INFO_NULL)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MPI_File_write_all(fp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out_buff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subarray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MPI_STATUS_IGNORE)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MPI_File_close(&amp;fp)</w:t>
      </w:r>
      <w:r>
        <w:rPr>
          <w:color w:val="CC7832"/>
          <w:sz w:val="21"/>
          <w:szCs w:val="21"/>
        </w:rPr>
        <w:t>;</w:t>
      </w:r>
    </w:p>
    <w:p w14:paraId="4A6B8E7B" w14:textId="77777777" w:rsidR="00E951ED" w:rsidRPr="00E951ED" w:rsidRDefault="00E951ED" w:rsidP="00576D45">
      <w:pPr>
        <w:rPr>
          <w:lang w:val="en-RU"/>
        </w:rPr>
      </w:pPr>
    </w:p>
    <w:p w14:paraId="39FE311A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67AE7F05" w14:textId="33C8908B" w:rsidR="00B10EE6" w:rsidRPr="001239AA" w:rsidRDefault="001239AA" w:rsidP="00E951ED">
      <w:r>
        <w:t xml:space="preserve">В данной лабораторной работе мы можем сравнить с результатом программы из 7 </w:t>
      </w:r>
      <w:proofErr w:type="spellStart"/>
      <w:r>
        <w:t>Лр</w:t>
      </w:r>
      <w:proofErr w:type="spellEnd"/>
      <w:r w:rsidR="00E951ED">
        <w:t xml:space="preserve"> и 9 Л</w:t>
      </w:r>
      <w:r>
        <w:t>.</w:t>
      </w:r>
    </w:p>
    <w:p w14:paraId="2C4BD515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tbl>
      <w:tblPr>
        <w:tblW w:w="7087" w:type="dxa"/>
        <w:tblInd w:w="-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7"/>
        <w:gridCol w:w="1554"/>
        <w:gridCol w:w="1843"/>
        <w:gridCol w:w="1843"/>
      </w:tblGrid>
      <w:tr w:rsidR="00E951ED" w14:paraId="5CE60E17" w14:textId="1C878D00" w:rsidTr="00E951ED">
        <w:tc>
          <w:tcPr>
            <w:tcW w:w="18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A608A" w14:textId="77777777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5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68D22" w14:textId="77777777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MPI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4D0E" w14:textId="7170C098" w:rsidR="00E951ED" w:rsidRP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MPI + OpenMP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1738F2C6" w14:textId="0E93B390" w:rsidR="00E951ED" w:rsidRP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Mpi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+ CUDA</w:t>
            </w:r>
          </w:p>
        </w:tc>
      </w:tr>
      <w:tr w:rsidR="00E951ED" w14:paraId="77E24226" w14:textId="7EC64B20" w:rsidTr="00E951ED">
        <w:tc>
          <w:tcPr>
            <w:tcW w:w="184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9E0" w14:textId="77777777" w:rsidR="00E951ED" w:rsidRDefault="00E951ED" w:rsidP="00E951ED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2 2 2, 20 20 20</w:t>
            </w:r>
          </w:p>
        </w:tc>
        <w:tc>
          <w:tcPr>
            <w:tcW w:w="155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0F9" w14:textId="77777777" w:rsidR="00E951ED" w:rsidRDefault="00E951ED" w:rsidP="00E951E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5006.32ms</w:t>
            </w:r>
          </w:p>
        </w:tc>
        <w:tc>
          <w:tcPr>
            <w:tcW w:w="184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4596" w14:textId="4BB6FA40" w:rsidR="00E951ED" w:rsidRPr="001239AA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34.12ms</w:t>
            </w:r>
          </w:p>
        </w:tc>
        <w:tc>
          <w:tcPr>
            <w:tcW w:w="184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83D097B" w14:textId="3651C4CF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4566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45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ms</w:t>
            </w:r>
            <w:proofErr w:type="spellEnd"/>
          </w:p>
        </w:tc>
      </w:tr>
      <w:tr w:rsidR="00E951ED" w14:paraId="617CDF2F" w14:textId="78A17B16" w:rsidTr="00E951ED">
        <w:tc>
          <w:tcPr>
            <w:tcW w:w="18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0AC45" w14:textId="77777777" w:rsidR="00E951ED" w:rsidRDefault="00E951ED" w:rsidP="00E951ED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2 2 4, 20 20 10</w:t>
            </w:r>
          </w:p>
        </w:tc>
        <w:tc>
          <w:tcPr>
            <w:tcW w:w="155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DAA0F" w14:textId="77777777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5894.24ms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1D6DE" w14:textId="58058656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8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5FBFF2A" w14:textId="68F29D91" w:rsidR="00E951ED" w:rsidRDefault="00E951ED" w:rsidP="00E951E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898.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8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1ms</w:t>
            </w:r>
          </w:p>
        </w:tc>
      </w:tr>
    </w:tbl>
    <w:p w14:paraId="0E8AF46E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3872E" w14:textId="7AEA23E6" w:rsidR="001239AA" w:rsidRDefault="00781110" w:rsidP="00781110">
      <w:r>
        <w:t xml:space="preserve">Как мы видим данные результаты показывают, что </w:t>
      </w:r>
      <w:r>
        <w:rPr>
          <w:lang w:val="en-US"/>
        </w:rPr>
        <w:t>MPI</w:t>
      </w:r>
      <w:r w:rsidRPr="00781110">
        <w:t xml:space="preserve"> </w:t>
      </w:r>
      <w:r>
        <w:t xml:space="preserve">с </w:t>
      </w:r>
      <w:r>
        <w:rPr>
          <w:lang w:val="en-US"/>
        </w:rPr>
        <w:t>CUDA</w:t>
      </w:r>
      <w:r w:rsidRPr="00781110">
        <w:t xml:space="preserve"> </w:t>
      </w:r>
      <w:r>
        <w:t xml:space="preserve">работает не так быстро в сравнении с </w:t>
      </w:r>
      <w:proofErr w:type="spellStart"/>
      <w:r>
        <w:rPr>
          <w:lang w:val="en-US"/>
        </w:rPr>
        <w:t>openmp</w:t>
      </w:r>
      <w:proofErr w:type="spellEnd"/>
      <w:r w:rsidRPr="00781110">
        <w:t xml:space="preserve">, </w:t>
      </w:r>
      <w:r>
        <w:t xml:space="preserve">быть может, потому что код на </w:t>
      </w:r>
      <w:proofErr w:type="spellStart"/>
      <w:r>
        <w:rPr>
          <w:lang w:val="en-US"/>
        </w:rPr>
        <w:t>openmp</w:t>
      </w:r>
      <w:proofErr w:type="spellEnd"/>
      <w:r w:rsidRPr="00781110">
        <w:t xml:space="preserve"> </w:t>
      </w:r>
      <w:r>
        <w:t>оптимизирован намного лучше кода, который был реализован мной.</w:t>
      </w:r>
    </w:p>
    <w:p w14:paraId="0B038598" w14:textId="77777777" w:rsidR="00781110" w:rsidRPr="00781110" w:rsidRDefault="00781110" w:rsidP="00781110"/>
    <w:p w14:paraId="57A17957" w14:textId="669F08AD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1C062604" w14:textId="33A86E05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189BC" w14:textId="098E7BF5" w:rsidR="00781110" w:rsidRPr="003946D1" w:rsidRDefault="00781110" w:rsidP="003946D1">
      <w:r>
        <w:t>Данную лабораторную было приятно реализовывать особенно из-за параллельной записи в файл</w:t>
      </w:r>
      <w:r w:rsidR="003946D1">
        <w:t xml:space="preserve">, ведь раннее я никогда не задумывался об этой функции. Особенно интересно было, когда я узнал, как это красиво можно реализовать через </w:t>
      </w:r>
      <w:proofErr w:type="spellStart"/>
      <w:r w:rsidR="003946D1" w:rsidRPr="003946D1">
        <w:t>MPI_Type_create_subarray</w:t>
      </w:r>
      <w:proofErr w:type="spellEnd"/>
      <w:r w:rsidR="003946D1" w:rsidRPr="003946D1">
        <w:t xml:space="preserve">. </w:t>
      </w:r>
      <w:r w:rsidR="003946D1">
        <w:t xml:space="preserve">Работа с </w:t>
      </w:r>
      <w:proofErr w:type="spellStart"/>
      <w:r w:rsidR="003946D1">
        <w:rPr>
          <w:lang w:val="en-US"/>
        </w:rPr>
        <w:t>cuda</w:t>
      </w:r>
      <w:proofErr w:type="spellEnd"/>
      <w:r w:rsidR="003946D1" w:rsidRPr="003946D1">
        <w:t xml:space="preserve"> </w:t>
      </w:r>
      <w:r w:rsidR="003946D1">
        <w:t xml:space="preserve">была уже привычна, только лишь очень было легко ошибиться со всей сложностью индексов, что пришлось отлаживать ЛР, постоянно </w:t>
      </w:r>
      <w:r w:rsidR="000B47AD">
        <w:t>перекопирую</w:t>
      </w:r>
      <w:r w:rsidR="003946D1">
        <w:t xml:space="preserve"> данные обратно на </w:t>
      </w:r>
      <w:r w:rsidR="003946D1">
        <w:rPr>
          <w:lang w:val="en-US"/>
        </w:rPr>
        <w:t>CPU</w:t>
      </w:r>
      <w:r w:rsidR="003946D1" w:rsidRPr="003946D1">
        <w:t>.</w:t>
      </w:r>
    </w:p>
    <w:sectPr w:rsidR="00781110" w:rsidRPr="003946D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BFEC" w14:textId="77777777" w:rsidR="00920F0F" w:rsidRDefault="00920F0F" w:rsidP="00576D45">
      <w:r>
        <w:separator/>
      </w:r>
    </w:p>
  </w:endnote>
  <w:endnote w:type="continuationSeparator" w:id="0">
    <w:p w14:paraId="34218F13" w14:textId="77777777" w:rsidR="00920F0F" w:rsidRDefault="00920F0F" w:rsidP="0057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3C7F1" w14:textId="77777777" w:rsidR="00920F0F" w:rsidRDefault="00920F0F" w:rsidP="00576D45">
      <w:r>
        <w:separator/>
      </w:r>
    </w:p>
  </w:footnote>
  <w:footnote w:type="continuationSeparator" w:id="0">
    <w:p w14:paraId="1140E40D" w14:textId="77777777" w:rsidR="00920F0F" w:rsidRDefault="00920F0F" w:rsidP="0057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C0B00"/>
    <w:multiLevelType w:val="multilevel"/>
    <w:tmpl w:val="4322FC0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E6"/>
    <w:rsid w:val="00015D04"/>
    <w:rsid w:val="0005406E"/>
    <w:rsid w:val="000B47AD"/>
    <w:rsid w:val="001239AA"/>
    <w:rsid w:val="00202E6B"/>
    <w:rsid w:val="003077B1"/>
    <w:rsid w:val="00361E8A"/>
    <w:rsid w:val="003946D1"/>
    <w:rsid w:val="004218A6"/>
    <w:rsid w:val="004C5EA6"/>
    <w:rsid w:val="00576D45"/>
    <w:rsid w:val="00641F96"/>
    <w:rsid w:val="00692FCB"/>
    <w:rsid w:val="00781110"/>
    <w:rsid w:val="007C3D74"/>
    <w:rsid w:val="00892279"/>
    <w:rsid w:val="00920F0F"/>
    <w:rsid w:val="00A208CC"/>
    <w:rsid w:val="00AD6EFE"/>
    <w:rsid w:val="00B10EE6"/>
    <w:rsid w:val="00C23804"/>
    <w:rsid w:val="00E87803"/>
    <w:rsid w:val="00E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67204"/>
  <w15:docId w15:val="{1282FD95-9B01-CA43-B9E8-6FDBF67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5"/>
    <w:pPr>
      <w:widowControl/>
      <w:spacing w:line="276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LO-normal">
    <w:name w:val="LO-normal"/>
    <w:pPr>
      <w:widowControl/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C5EA6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color w:val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jc w:val="left"/>
      <w:textAlignment w:val="auto"/>
    </w:pPr>
    <w:rPr>
      <w:rFonts w:ascii="Courier New" w:hAnsi="Courier New" w:cs="Courier New"/>
      <w:color w:val="auto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45"/>
    <w:rPr>
      <w:rFonts w:ascii="Courier New" w:eastAsia="Times New Roman" w:hAnsi="Courier New" w:cs="Courier New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7236</Characters>
  <Application>Microsoft Office Word</Application>
  <DocSecurity>0</DocSecurity>
  <Lines>361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Дубинин Артем Олегович</cp:lastModifiedBy>
  <cp:revision>3</cp:revision>
  <cp:lastPrinted>2021-01-12T17:14:00Z</cp:lastPrinted>
  <dcterms:created xsi:type="dcterms:W3CDTF">2021-01-12T17:14:00Z</dcterms:created>
  <dcterms:modified xsi:type="dcterms:W3CDTF">2021-01-12T17:15:00Z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