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3CB" w:rsidRPr="00E228A2" w:rsidRDefault="00F763CB" w:rsidP="00E228A2">
      <w:pPr>
        <w:pStyle w:val="ListParagraph"/>
        <w:spacing w:after="0" w:line="360" w:lineRule="auto"/>
        <w:ind w:left="0"/>
        <w:jc w:val="center"/>
        <w:rPr>
          <w:rFonts w:ascii="Times New Roman" w:hAnsi="Times New Roman" w:cs="Times New Roman"/>
          <w:b/>
          <w:sz w:val="24"/>
          <w:szCs w:val="24"/>
        </w:rPr>
      </w:pPr>
      <w:r w:rsidRPr="00E228A2">
        <w:rPr>
          <w:rFonts w:ascii="Times New Roman" w:hAnsi="Times New Roman" w:cs="Times New Roman"/>
          <w:b/>
          <w:sz w:val="24"/>
          <w:szCs w:val="24"/>
        </w:rPr>
        <w:t>Pengembangan Model Rekomendasi Destinasi Wisata Terbaik Berdasarkan Klasterisasi Potensi Wisata dan Jarak Terpendek untuk Mendukung Digitalisasi Pariwisata</w:t>
      </w:r>
    </w:p>
    <w:p w:rsidR="00F763CB" w:rsidRPr="00E228A2" w:rsidRDefault="00F763CB" w:rsidP="00E228A2">
      <w:pPr>
        <w:pStyle w:val="ListParagraph"/>
        <w:spacing w:after="0" w:line="360" w:lineRule="auto"/>
        <w:ind w:left="0"/>
        <w:jc w:val="center"/>
        <w:rPr>
          <w:rFonts w:ascii="Times New Roman" w:hAnsi="Times New Roman" w:cs="Times New Roman"/>
          <w:b/>
          <w:sz w:val="24"/>
          <w:szCs w:val="24"/>
        </w:rPr>
      </w:pPr>
    </w:p>
    <w:p w:rsidR="004563D4" w:rsidRPr="004A269A" w:rsidRDefault="00F763CB" w:rsidP="005F4154">
      <w:pPr>
        <w:pStyle w:val="ListParagraph"/>
        <w:numPr>
          <w:ilvl w:val="0"/>
          <w:numId w:val="1"/>
        </w:numPr>
        <w:spacing w:after="0" w:line="360" w:lineRule="auto"/>
        <w:outlineLvl w:val="0"/>
        <w:rPr>
          <w:rFonts w:ascii="Times New Roman" w:hAnsi="Times New Roman" w:cs="Times New Roman"/>
          <w:b/>
          <w:sz w:val="24"/>
          <w:szCs w:val="24"/>
        </w:rPr>
      </w:pPr>
      <w:r w:rsidRPr="004A269A">
        <w:rPr>
          <w:rFonts w:ascii="Times New Roman" w:hAnsi="Times New Roman" w:cs="Times New Roman"/>
          <w:b/>
          <w:sz w:val="24"/>
          <w:szCs w:val="24"/>
        </w:rPr>
        <w:t>PENDAHULUAN</w:t>
      </w:r>
    </w:p>
    <w:p w:rsidR="004C79DF" w:rsidRPr="00E228A2" w:rsidRDefault="004C79DF" w:rsidP="00E228A2">
      <w:pPr>
        <w:spacing w:after="0" w:line="360" w:lineRule="auto"/>
        <w:ind w:left="360" w:firstLine="720"/>
        <w:jc w:val="both"/>
        <w:rPr>
          <w:rFonts w:ascii="Times New Roman" w:hAnsi="Times New Roman" w:cs="Times New Roman"/>
          <w:sz w:val="24"/>
          <w:szCs w:val="24"/>
        </w:rPr>
      </w:pPr>
      <w:r w:rsidRPr="00E228A2">
        <w:rPr>
          <w:rFonts w:ascii="Times New Roman" w:hAnsi="Times New Roman" w:cs="Times New Roman"/>
          <w:sz w:val="24"/>
          <w:szCs w:val="24"/>
        </w:rPr>
        <w:t xml:space="preserve">Sektor pariwisata merupakan salah satu pilar penting dalam perekonomian global, menyumbang secara signifikan terhadap Produk Domestik Bruto (PDB), penciptaan lapangan kerja, dan peningkatan kesejahteraan masyarakat </w:t>
      </w:r>
      <w:r w:rsidRPr="00E228A2">
        <w:rPr>
          <w:rFonts w:ascii="Times New Roman" w:hAnsi="Times New Roman" w:cs="Times New Roman"/>
          <w:sz w:val="24"/>
          <w:szCs w:val="24"/>
        </w:rPr>
        <w:fldChar w:fldCharType="begin" w:fldLock="1"/>
      </w:r>
      <w:r w:rsidRPr="00E228A2">
        <w:rPr>
          <w:rFonts w:ascii="Times New Roman" w:hAnsi="Times New Roman" w:cs="Times New Roman"/>
          <w:sz w:val="24"/>
          <w:szCs w:val="24"/>
        </w:rPr>
        <w:instrText>ADDIN CSL_CITATION {"citationItems":[{"id":"ITEM-1","itemData":{"author":[{"dropping-particle":"","family":"World Travel &amp; Tourism Council","given":"","non-dropping-particle":"","parse-names":false,"suffix":""}],"container-title":"World Travel &amp; Tourism Council","id":"ITEM-1","issued":{"date-parts":[["2023"]]},"title":"Economic Impact 2023 Economic Impact 2023","type":"article-journal"},"uris":["http://www.mendeley.com/documents/?uuid=8a0c5b6c-fa5f-410c-b0a7-6f9b259800d4"]}],"mendeley":{"formattedCitation":"[1]","plainTextFormattedCitation":"[1]","previouslyFormattedCitation":"[1]"},"properties":{"noteIndex":0},"schema":"https://github.com/citation-style-language/schema/raw/master/csl-citation.json"}</w:instrText>
      </w:r>
      <w:r w:rsidRPr="00E228A2">
        <w:rPr>
          <w:rFonts w:ascii="Times New Roman" w:hAnsi="Times New Roman" w:cs="Times New Roman"/>
          <w:sz w:val="24"/>
          <w:szCs w:val="24"/>
        </w:rPr>
        <w:fldChar w:fldCharType="separate"/>
      </w:r>
      <w:r w:rsidRPr="00E228A2">
        <w:rPr>
          <w:rFonts w:ascii="Times New Roman" w:hAnsi="Times New Roman" w:cs="Times New Roman"/>
          <w:noProof/>
          <w:sz w:val="24"/>
          <w:szCs w:val="24"/>
        </w:rPr>
        <w:t>[1]</w:t>
      </w:r>
      <w:r w:rsidRPr="00E228A2">
        <w:rPr>
          <w:rFonts w:ascii="Times New Roman" w:hAnsi="Times New Roman" w:cs="Times New Roman"/>
          <w:sz w:val="24"/>
          <w:szCs w:val="24"/>
        </w:rPr>
        <w:fldChar w:fldCharType="end"/>
      </w:r>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Di era digital saat ini, transformasi teknologi informasi menjadi krusial untuk mengoptimalkan potensi pariwisata, termasuk dalam aspek promosi, manajemen, dan penyediaan informasi bagi wisatawan.</w:t>
      </w:r>
      <w:proofErr w:type="gramEnd"/>
      <w:r w:rsidRPr="00E228A2">
        <w:rPr>
          <w:rFonts w:ascii="Times New Roman" w:hAnsi="Times New Roman" w:cs="Times New Roman"/>
          <w:sz w:val="24"/>
          <w:szCs w:val="24"/>
        </w:rPr>
        <w:t xml:space="preserve"> Digitalisasi pariwisata, yang melibatkan pemanfaatan teknologi untuk meningkatkan pengalaman wisatawan dan efisiensi operasional, telah menjadi fokus utama berbagai pemangku kepentingan </w:t>
      </w:r>
      <w:r w:rsidRPr="00E228A2">
        <w:rPr>
          <w:rFonts w:ascii="Times New Roman" w:hAnsi="Times New Roman" w:cs="Times New Roman"/>
          <w:sz w:val="24"/>
          <w:szCs w:val="24"/>
        </w:rPr>
        <w:fldChar w:fldCharType="begin" w:fldLock="1"/>
      </w:r>
      <w:r w:rsidR="004563D4" w:rsidRPr="00E228A2">
        <w:rPr>
          <w:rFonts w:ascii="Times New Roman" w:hAnsi="Times New Roman" w:cs="Times New Roman"/>
          <w:sz w:val="24"/>
          <w:szCs w:val="24"/>
        </w:rPr>
        <w:instrText>ADDIN CSL_CITATION {"citationItems":[{"id":"ITEM-1","itemData":{"ISBN":"978-3-031-60708-0","ISSN":"2510-4993","abstract":"This is an open access handbook that guides destinations on their journey to becoming Smart Tourism Destinations (STDs). Developed by SEGITTUR, a distinguished Spanish State company, and aligned with academia represented by Professor Lidia Andrades, who has brought together recognized international academics with SEGITTUR experts in the field of tourism management to write this groundbreaking book, it offers practical insights and strategies for success. Explore the characteristics and implications of smart destinations, across the five dimensions which structure them: destination governance, accessibility, technology, innovation and sustainability, navigate the transition from traditional tourism management to the innovative smart managerial paradigm, and overcome challenges encountered during the transformative process. Equipping destination managers with essential tools and strategies, this handbook showcases real-life examples of Spanish destinations embracing the smart tourism paradigm. Drawing on SEGITTUR's proven methodology, it provides precise guidance, checklists, and expert recommendations for effective implementation. An invaluable resource for destination managers, tourism professionals, and researchers, it unlocks the full potential of smart tourism destinations.","author":[{"dropping-particle":"","family":"Andrades","given":"Lidia","non-dropping-particle":"","parse-names":false,"suffix":""},{"dropping-particle":"","family":"Romero-Dexeus","given":"Carlos","non-dropping-particle":"","parse-names":false,"suffix":""},{"dropping-particle":"","family":"Martínez-Marín","given":"Enrique","non-dropping-particle":"","parse-names":false,"suffix":""},{"dropping-particle":"","family":"Andrades","given":"Lidia","non-dropping-particle":"","parse-names":false,"suffix":""}],"id":"ITEM-1","issued":{"date-parts":[["2024"]]},"number-of-pages":"312","title":"The Spanish Model for Smart Tourism Destination Management: A Methodological Approach","type":"book"},"uris":["http://www.mendeley.com/documents/?uuid=72412443-7a58-4fcd-a4ba-4827858270e4"]}],"mendeley":{"formattedCitation":"[2]","plainTextFormattedCitation":"[2]","previouslyFormattedCitation":"[2]"},"properties":{"noteIndex":0},"schema":"https://github.com/citation-style-language/schema/raw/master/csl-citation.json"}</w:instrText>
      </w:r>
      <w:r w:rsidRPr="00E228A2">
        <w:rPr>
          <w:rFonts w:ascii="Times New Roman" w:hAnsi="Times New Roman" w:cs="Times New Roman"/>
          <w:sz w:val="24"/>
          <w:szCs w:val="24"/>
        </w:rPr>
        <w:fldChar w:fldCharType="separate"/>
      </w:r>
      <w:r w:rsidRPr="00E228A2">
        <w:rPr>
          <w:rFonts w:ascii="Times New Roman" w:hAnsi="Times New Roman" w:cs="Times New Roman"/>
          <w:noProof/>
          <w:sz w:val="24"/>
          <w:szCs w:val="24"/>
        </w:rPr>
        <w:t>[2]</w:t>
      </w:r>
      <w:r w:rsidRPr="00E228A2">
        <w:rPr>
          <w:rFonts w:ascii="Times New Roman" w:hAnsi="Times New Roman" w:cs="Times New Roman"/>
          <w:sz w:val="24"/>
          <w:szCs w:val="24"/>
        </w:rPr>
        <w:fldChar w:fldCharType="end"/>
      </w:r>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Salah satu tantangan utama yang dihadapi wisatawan adalah menentukan destinasi wisata terbaik yang sesuai dengan preferensi, ketersediaan waktu, dan lokasi.</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Informasi yang melimpah namun tidak terstruktur seringkali menyulitkan wisatawan dalam membuat keputusan, berpotensi mengurangi kepuasan dan pengalaman berwisata.</w:t>
      </w:r>
      <w:proofErr w:type="gramEnd"/>
    </w:p>
    <w:p w:rsidR="004C79DF" w:rsidRPr="00E228A2" w:rsidRDefault="004C79DF" w:rsidP="00E228A2">
      <w:pPr>
        <w:spacing w:after="0" w:line="360" w:lineRule="auto"/>
        <w:ind w:left="360" w:firstLine="720"/>
        <w:jc w:val="both"/>
        <w:rPr>
          <w:rFonts w:ascii="Times New Roman" w:hAnsi="Times New Roman" w:cs="Times New Roman"/>
          <w:sz w:val="24"/>
          <w:szCs w:val="24"/>
        </w:rPr>
      </w:pPr>
      <w:proofErr w:type="gramStart"/>
      <w:r w:rsidRPr="00E228A2">
        <w:rPr>
          <w:rFonts w:ascii="Times New Roman" w:hAnsi="Times New Roman" w:cs="Times New Roman"/>
          <w:sz w:val="24"/>
          <w:szCs w:val="24"/>
        </w:rPr>
        <w:t>Pengembangan sistem rekomendasi destinasi wisata menjadi solusi strategis untuk mengatasi tantangan tersebut.</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Sistem ini bertujuan untuk menyediakan rekomendasi yang personal dan relevan, membantu wisatawan menemukan destinasi yang paling cocok.</w:t>
      </w:r>
      <w:proofErr w:type="gramEnd"/>
      <w:r w:rsidRPr="00E228A2">
        <w:rPr>
          <w:rFonts w:ascii="Times New Roman" w:hAnsi="Times New Roman" w:cs="Times New Roman"/>
          <w:sz w:val="24"/>
          <w:szCs w:val="24"/>
        </w:rPr>
        <w:t xml:space="preserve"> Penelitian sebelumnya telah banyak membahas berbagai pendekatan dalam sistem rekomendasi, mulai dari kolaborasi berdasarkan item, pendekatan berbasis konten, hingga model hibrida yang menggabungkan berbagai teknik</w:t>
      </w:r>
      <w:r w:rsidR="004563D4" w:rsidRPr="00E228A2">
        <w:rPr>
          <w:rFonts w:ascii="Times New Roman" w:hAnsi="Times New Roman" w:cs="Times New Roman"/>
          <w:sz w:val="24"/>
          <w:szCs w:val="24"/>
        </w:rPr>
        <w:t xml:space="preserve"> </w:t>
      </w:r>
      <w:r w:rsidR="004563D4" w:rsidRPr="00E228A2">
        <w:rPr>
          <w:rFonts w:ascii="Times New Roman" w:hAnsi="Times New Roman" w:cs="Times New Roman"/>
          <w:sz w:val="24"/>
          <w:szCs w:val="24"/>
        </w:rPr>
        <w:fldChar w:fldCharType="begin" w:fldLock="1"/>
      </w:r>
      <w:r w:rsidR="00183EF6">
        <w:rPr>
          <w:rFonts w:ascii="Times New Roman" w:hAnsi="Times New Roman" w:cs="Times New Roman"/>
          <w:sz w:val="24"/>
          <w:szCs w:val="24"/>
        </w:rPr>
        <w:instrText>ADDIN CSL_CITATION {"citationItems":[{"id":"ITEM-1","itemData":{"author":[{"dropping-particle":"","family":"Singh","given":"Pradeep Kumar","non-dropping-particle":"","parse-names":false,"suffix":""},{"dropping-particle":"","family":"Pramanik","given":"Pijush Kanti Dutta","non-dropping-particle":"","parse-names":false,"suffix":""},{"dropping-particle":"","family":"Dey","given":"Avick Kumar","non-dropping-particle":"","parse-names":false,"suffix":""},{"dropping-particle":"","family":"Choudhury","given":"Prasenjit","non-dropping-particle":"","parse-names":false,"suffix":""}],"container-title":"International Journal of Business and Systems Research","id":"ITEM-1","issue":"1","issued":{"date-parts":[["2021"]]},"page":"14-52","title":"Recommender systems: an overview, research trends, and future directions","type":"article-journal","volume":"15"},"uris":["http://www.mendeley.com/documents/?uuid=aa4e0401-ebc6-429f-bb34-b5e72a53734f"]}],"mendeley":{"formattedCitation":"[3]","plainTextFormattedCitation":"[3]","previouslyFormattedCitation":"[3]"},"properties":{"noteIndex":0},"schema":"https://github.com/citation-style-language/schema/raw/master/csl-citation.json"}</w:instrText>
      </w:r>
      <w:r w:rsidR="004563D4" w:rsidRPr="00E228A2">
        <w:rPr>
          <w:rFonts w:ascii="Times New Roman" w:hAnsi="Times New Roman" w:cs="Times New Roman"/>
          <w:sz w:val="24"/>
          <w:szCs w:val="24"/>
        </w:rPr>
        <w:fldChar w:fldCharType="separate"/>
      </w:r>
      <w:r w:rsidR="004563D4" w:rsidRPr="00E228A2">
        <w:rPr>
          <w:rFonts w:ascii="Times New Roman" w:hAnsi="Times New Roman" w:cs="Times New Roman"/>
          <w:noProof/>
          <w:sz w:val="24"/>
          <w:szCs w:val="24"/>
        </w:rPr>
        <w:t>[3]</w:t>
      </w:r>
      <w:r w:rsidR="004563D4" w:rsidRPr="00E228A2">
        <w:rPr>
          <w:rFonts w:ascii="Times New Roman" w:hAnsi="Times New Roman" w:cs="Times New Roman"/>
          <w:sz w:val="24"/>
          <w:szCs w:val="24"/>
        </w:rPr>
        <w:fldChar w:fldCharType="end"/>
      </w:r>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Namun, sistem rekomendasi destinasi wisata memiliki kompleksitas unik karena melibatkan banyak faktor, seperti daya tarik objek wisata, fasilitas, biaya, keamanan, dan lokasi geografis.</w:t>
      </w:r>
      <w:proofErr w:type="gramEnd"/>
    </w:p>
    <w:p w:rsidR="004C79DF" w:rsidRPr="00E228A2" w:rsidRDefault="004C79DF" w:rsidP="00E228A2">
      <w:pPr>
        <w:spacing w:after="0" w:line="360" w:lineRule="auto"/>
        <w:ind w:left="360" w:firstLine="720"/>
        <w:jc w:val="both"/>
        <w:rPr>
          <w:rFonts w:ascii="Times New Roman" w:hAnsi="Times New Roman" w:cs="Times New Roman"/>
          <w:sz w:val="24"/>
          <w:szCs w:val="24"/>
        </w:rPr>
      </w:pPr>
      <w:proofErr w:type="gramStart"/>
      <w:r w:rsidRPr="00E228A2">
        <w:rPr>
          <w:rFonts w:ascii="Times New Roman" w:hAnsi="Times New Roman" w:cs="Times New Roman"/>
          <w:sz w:val="24"/>
          <w:szCs w:val="24"/>
        </w:rPr>
        <w:t>Optimalisasi rekomendasi destinasi wisata tidak hanya membutuhkan pemahaman mendalam tentang preferensi wisatawan, tetapi juga analisis komprehensif terhadap potensi destinasi itu sendiri.</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Pendekatan klasterisasi dapat digunakan untuk mengelompokkan destinasi berdasarkan karakteristik dan potensi wisata, sehingga memudahkan identifikasi destinasi yang memiliki daya tarik serupa.</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Algoritma K-means Clustering, sebagai salah satu metode klasterisasi non-hirarkis yang populer, terbukti efektif dalam mengelompokkan da</w:t>
      </w:r>
      <w:r w:rsidR="004563D4" w:rsidRPr="00E228A2">
        <w:rPr>
          <w:rFonts w:ascii="Times New Roman" w:hAnsi="Times New Roman" w:cs="Times New Roman"/>
          <w:sz w:val="24"/>
          <w:szCs w:val="24"/>
        </w:rPr>
        <w:t>ta berdasarkan kedekatan fitur</w:t>
      </w:r>
      <w:r w:rsidRPr="00E228A2">
        <w:rPr>
          <w:rFonts w:ascii="Times New Roman" w:hAnsi="Times New Roman" w:cs="Times New Roman"/>
          <w:sz w:val="24"/>
          <w:szCs w:val="24"/>
        </w:rPr>
        <w:t>.</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 xml:space="preserve">Dalam konteks pariwisata, K-means dapat diterapkan untuk mengklasterisasi destinasi ke dalam kategori potensi seperti tinggi, sedang, dan rendah, </w:t>
      </w:r>
      <w:r w:rsidRPr="00E228A2">
        <w:rPr>
          <w:rFonts w:ascii="Times New Roman" w:hAnsi="Times New Roman" w:cs="Times New Roman"/>
          <w:sz w:val="24"/>
          <w:szCs w:val="24"/>
        </w:rPr>
        <w:lastRenderedPageBreak/>
        <w:t>berdasarkan atribut-atribut spesifik seperti jumlah pengunjung, infrastruktur, atau keunikan daya tarik.</w:t>
      </w:r>
      <w:proofErr w:type="gramEnd"/>
      <w:r w:rsidRPr="00E228A2">
        <w:rPr>
          <w:rFonts w:ascii="Times New Roman" w:hAnsi="Times New Roman" w:cs="Times New Roman"/>
          <w:sz w:val="24"/>
          <w:szCs w:val="24"/>
        </w:rPr>
        <w:t xml:space="preserve"> Pengelompokan ini dapat memberikan gambaran yang lebih terstruktur mengenai kualitas dan daya tarik setiap destinasi, yang selanjutnya dapat dimanfaatkan dalam proses rekomendasi.</w:t>
      </w:r>
    </w:p>
    <w:p w:rsidR="004C79DF" w:rsidRPr="00E228A2" w:rsidRDefault="004C79DF" w:rsidP="00E228A2">
      <w:pPr>
        <w:spacing w:after="0" w:line="360" w:lineRule="auto"/>
        <w:ind w:left="360" w:firstLine="720"/>
        <w:jc w:val="both"/>
        <w:rPr>
          <w:rFonts w:ascii="Times New Roman" w:hAnsi="Times New Roman" w:cs="Times New Roman"/>
          <w:sz w:val="24"/>
          <w:szCs w:val="24"/>
        </w:rPr>
      </w:pPr>
      <w:proofErr w:type="gramStart"/>
      <w:r w:rsidRPr="00E228A2">
        <w:rPr>
          <w:rFonts w:ascii="Times New Roman" w:hAnsi="Times New Roman" w:cs="Times New Roman"/>
          <w:sz w:val="24"/>
          <w:szCs w:val="24"/>
        </w:rPr>
        <w:t>Selain potensi wisata, aspek jarak merupakan faktor krusial yang dipertimbangkan wisatawan dalam merencanakan perjalanan.</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Wisatawan cenderung memilih destinasi yang efisien secara waktu dan biaya perjalanan.</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Oleh karena itu, perhitungan rute terpendek antar destinasi menjadi sangat penting.</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Algoritma Floyd Warshall adalah salah satu algoritma graf yang efektif untuk menemukan jalur terpendek antara semua pasangan simpul dalam graf berbobot.</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Dengan menerapkan algoritma ini, sistem dapat menghitung jarak terpendek antar destinasi, yang kemudian menjadi salah satu kriteria utama dalam memberikan rekomendasi yang optimal, memastikan wisatawan dapat mencapai tujuan mereka dengan rute yang paling efisien.</w:t>
      </w:r>
      <w:proofErr w:type="gramEnd"/>
    </w:p>
    <w:p w:rsidR="004C79DF" w:rsidRPr="00E228A2" w:rsidRDefault="004C79DF" w:rsidP="00E228A2">
      <w:pPr>
        <w:spacing w:after="0" w:line="360" w:lineRule="auto"/>
        <w:ind w:left="360" w:firstLine="720"/>
        <w:jc w:val="both"/>
        <w:rPr>
          <w:rFonts w:ascii="Times New Roman" w:hAnsi="Times New Roman" w:cs="Times New Roman"/>
          <w:sz w:val="24"/>
          <w:szCs w:val="24"/>
        </w:rPr>
      </w:pPr>
      <w:proofErr w:type="gramStart"/>
      <w:r w:rsidRPr="00E228A2">
        <w:rPr>
          <w:rFonts w:ascii="Times New Roman" w:hAnsi="Times New Roman" w:cs="Times New Roman"/>
          <w:sz w:val="24"/>
          <w:szCs w:val="24"/>
        </w:rPr>
        <w:t>Selanjutnya, untuk mengintegrasikan berbagai kriteria seperti klasterisasi potensi wisata, jarak terdekat, lokasi, fasilitas, biaya, dan keamanan, diperlukan metode pengambilan keputusan multikriteria.</w:t>
      </w:r>
      <w:proofErr w:type="gramEnd"/>
      <w:r w:rsidRPr="00E228A2">
        <w:rPr>
          <w:rFonts w:ascii="Times New Roman" w:hAnsi="Times New Roman" w:cs="Times New Roman"/>
          <w:sz w:val="24"/>
          <w:szCs w:val="24"/>
        </w:rPr>
        <w:t xml:space="preserve"> Algoritma </w:t>
      </w:r>
      <w:r w:rsidRPr="00EA7E3D">
        <w:rPr>
          <w:rFonts w:ascii="Times New Roman" w:hAnsi="Times New Roman" w:cs="Times New Roman"/>
          <w:i/>
          <w:sz w:val="24"/>
          <w:szCs w:val="24"/>
        </w:rPr>
        <w:t>Weighted Product</w:t>
      </w:r>
      <w:r w:rsidRPr="00E228A2">
        <w:rPr>
          <w:rFonts w:ascii="Times New Roman" w:hAnsi="Times New Roman" w:cs="Times New Roman"/>
          <w:sz w:val="24"/>
          <w:szCs w:val="24"/>
        </w:rPr>
        <w:t xml:space="preserve"> adalah salah satu metode yang cocok untuk menyelesaikan masalah pengambilan keputusan multikriteria dengan </w:t>
      </w:r>
      <w:proofErr w:type="gramStart"/>
      <w:r w:rsidRPr="00E228A2">
        <w:rPr>
          <w:rFonts w:ascii="Times New Roman" w:hAnsi="Times New Roman" w:cs="Times New Roman"/>
          <w:sz w:val="24"/>
          <w:szCs w:val="24"/>
        </w:rPr>
        <w:t>cara</w:t>
      </w:r>
      <w:proofErr w:type="gramEnd"/>
      <w:r w:rsidRPr="00E228A2">
        <w:rPr>
          <w:rFonts w:ascii="Times New Roman" w:hAnsi="Times New Roman" w:cs="Times New Roman"/>
          <w:sz w:val="24"/>
          <w:szCs w:val="24"/>
        </w:rPr>
        <w:t xml:space="preserve"> mengalikan rating atribut. </w:t>
      </w:r>
      <w:proofErr w:type="gramStart"/>
      <w:r w:rsidRPr="00E228A2">
        <w:rPr>
          <w:rFonts w:ascii="Times New Roman" w:hAnsi="Times New Roman" w:cs="Times New Roman"/>
          <w:sz w:val="24"/>
          <w:szCs w:val="24"/>
        </w:rPr>
        <w:t>Metode ini memungkinkan pembobotan pada setiap kriteria sesuai dengan tingkat kepentingannya, sehingga menghasilkan skor komposit untuk setiap alternatif destinasi.</w:t>
      </w:r>
      <w:proofErr w:type="gramEnd"/>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Dengan demikian, sistem rekomendasi dapat memilih destinasi terbaik yang tidak hanya memiliki potensi tinggi dan jarak terdekat, tetapi juga memenuhi preferensi wisatawan dalam aspek fasilitas, biaya, dan keamanan.</w:t>
      </w:r>
      <w:proofErr w:type="gramEnd"/>
    </w:p>
    <w:p w:rsidR="001A0885" w:rsidRPr="00E228A2" w:rsidRDefault="004C79DF" w:rsidP="00E228A2">
      <w:pPr>
        <w:spacing w:after="0" w:line="360" w:lineRule="auto"/>
        <w:ind w:left="360" w:firstLine="720"/>
        <w:jc w:val="both"/>
        <w:rPr>
          <w:rFonts w:ascii="Times New Roman" w:hAnsi="Times New Roman" w:cs="Times New Roman"/>
          <w:sz w:val="24"/>
          <w:szCs w:val="24"/>
        </w:rPr>
      </w:pPr>
      <w:proofErr w:type="gramStart"/>
      <w:r w:rsidRPr="00E228A2">
        <w:rPr>
          <w:rFonts w:ascii="Times New Roman" w:hAnsi="Times New Roman" w:cs="Times New Roman"/>
          <w:sz w:val="24"/>
          <w:szCs w:val="24"/>
        </w:rPr>
        <w:t>Berdasarkan latar belakang tersebut, penelitian ini berfokus pada pengembangan model rekomendasi destinasi wisata terbaik.</w:t>
      </w:r>
      <w:proofErr w:type="gramEnd"/>
      <w:r w:rsidRPr="00E228A2">
        <w:rPr>
          <w:rFonts w:ascii="Times New Roman" w:hAnsi="Times New Roman" w:cs="Times New Roman"/>
          <w:sz w:val="24"/>
          <w:szCs w:val="24"/>
        </w:rPr>
        <w:t xml:space="preserve"> Model ini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menggabungkan kekuatan klasterisasi potensi wisata menggunakan Algoritma K-means Clustering, perhitungan jarak terpendek antar destinasi menggunakan Algoritma </w:t>
      </w:r>
      <w:r w:rsidRPr="008C2811">
        <w:rPr>
          <w:rFonts w:ascii="Times New Roman" w:hAnsi="Times New Roman" w:cs="Times New Roman"/>
          <w:i/>
          <w:sz w:val="24"/>
          <w:szCs w:val="24"/>
        </w:rPr>
        <w:t>Floyd Warshall</w:t>
      </w:r>
      <w:r w:rsidRPr="00E228A2">
        <w:rPr>
          <w:rFonts w:ascii="Times New Roman" w:hAnsi="Times New Roman" w:cs="Times New Roman"/>
          <w:sz w:val="24"/>
          <w:szCs w:val="24"/>
        </w:rPr>
        <w:t xml:space="preserve">, dan pengambilan keputusan multikriteria menggunakan Algoritma </w:t>
      </w:r>
      <w:r w:rsidRPr="00EA7E3D">
        <w:rPr>
          <w:rFonts w:ascii="Times New Roman" w:hAnsi="Times New Roman" w:cs="Times New Roman"/>
          <w:i/>
          <w:sz w:val="24"/>
          <w:szCs w:val="24"/>
        </w:rPr>
        <w:t>Weighted Product</w:t>
      </w:r>
      <w:r w:rsidRPr="00E228A2">
        <w:rPr>
          <w:rFonts w:ascii="Times New Roman" w:hAnsi="Times New Roman" w:cs="Times New Roman"/>
          <w:sz w:val="24"/>
          <w:szCs w:val="24"/>
        </w:rPr>
        <w:t xml:space="preserve">. </w:t>
      </w:r>
      <w:proofErr w:type="gramStart"/>
      <w:r w:rsidRPr="00E228A2">
        <w:rPr>
          <w:rFonts w:ascii="Times New Roman" w:hAnsi="Times New Roman" w:cs="Times New Roman"/>
          <w:sz w:val="24"/>
          <w:szCs w:val="24"/>
        </w:rPr>
        <w:t>Dengan demikian, diharapkan model ini dapat memberikan rekomendasi destinasi wisata yang lebih akurat, personal, dan efisien, sehingga mendukung upaya digitalisasi pariwisata dan meningkatkan pengalaman wisatawan secara keseluruhan.</w:t>
      </w:r>
      <w:proofErr w:type="gramEnd"/>
    </w:p>
    <w:p w:rsidR="00F763CB" w:rsidRPr="00E228A2" w:rsidRDefault="00F763CB" w:rsidP="00E228A2">
      <w:pPr>
        <w:pStyle w:val="ListParagraph"/>
        <w:spacing w:after="0" w:line="360" w:lineRule="auto"/>
        <w:ind w:left="0"/>
        <w:rPr>
          <w:rFonts w:ascii="Times New Roman" w:hAnsi="Times New Roman" w:cs="Times New Roman"/>
          <w:sz w:val="24"/>
          <w:szCs w:val="24"/>
        </w:rPr>
      </w:pPr>
    </w:p>
    <w:p w:rsidR="00F763CB" w:rsidRPr="00E228A2" w:rsidRDefault="00F763CB" w:rsidP="005F4154">
      <w:pPr>
        <w:pStyle w:val="ListParagraph"/>
        <w:numPr>
          <w:ilvl w:val="0"/>
          <w:numId w:val="1"/>
        </w:numPr>
        <w:spacing w:after="0" w:line="360" w:lineRule="auto"/>
        <w:outlineLvl w:val="0"/>
        <w:rPr>
          <w:rFonts w:ascii="Times New Roman" w:hAnsi="Times New Roman" w:cs="Times New Roman"/>
          <w:sz w:val="24"/>
          <w:szCs w:val="24"/>
        </w:rPr>
      </w:pPr>
      <w:r w:rsidRPr="00E228A2">
        <w:rPr>
          <w:rFonts w:ascii="Times New Roman" w:hAnsi="Times New Roman" w:cs="Times New Roman"/>
          <w:b/>
          <w:sz w:val="24"/>
          <w:szCs w:val="24"/>
        </w:rPr>
        <w:lastRenderedPageBreak/>
        <w:t>METODE</w:t>
      </w:r>
    </w:p>
    <w:p w:rsidR="00456ACA" w:rsidRPr="00E228A2" w:rsidRDefault="00F4706C" w:rsidP="00E228A2">
      <w:pPr>
        <w:spacing w:after="0" w:line="360" w:lineRule="auto"/>
        <w:ind w:left="360" w:firstLine="720"/>
        <w:jc w:val="both"/>
        <w:rPr>
          <w:rFonts w:ascii="Times New Roman" w:hAnsi="Times New Roman" w:cs="Times New Roman"/>
          <w:sz w:val="24"/>
          <w:szCs w:val="24"/>
          <w:lang w:val="en-ID"/>
        </w:rPr>
      </w:pPr>
      <w:r w:rsidRPr="00E228A2">
        <w:rPr>
          <w:rFonts w:ascii="Times New Roman" w:hAnsi="Times New Roman" w:cs="Times New Roman"/>
          <w:sz w:val="24"/>
          <w:szCs w:val="24"/>
        </w:rPr>
        <w:t xml:space="preserve">Bagian ini menjelaskan pendekatan metodologi yang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digunakan dalam pengembangan model rekomendasi destinasi wisata terbaik. </w:t>
      </w:r>
      <w:proofErr w:type="gramStart"/>
      <w:r w:rsidRPr="00E228A2">
        <w:rPr>
          <w:rFonts w:ascii="Times New Roman" w:hAnsi="Times New Roman" w:cs="Times New Roman"/>
          <w:sz w:val="24"/>
          <w:szCs w:val="24"/>
        </w:rPr>
        <w:t>Metode penelitian ini bersifat kuantitatif dengan pendekatan pengembangan sistem, yang menggabungkan beberapa algoritma untuk mencapai tujuan rekomendasi yang optimal.</w:t>
      </w:r>
      <w:proofErr w:type="gramEnd"/>
    </w:p>
    <w:p w:rsidR="00F4706C" w:rsidRPr="00E228A2" w:rsidRDefault="00F4706C" w:rsidP="00E228A2">
      <w:pPr>
        <w:pStyle w:val="ListParagraph"/>
        <w:numPr>
          <w:ilvl w:val="0"/>
          <w:numId w:val="2"/>
        </w:numPr>
        <w:spacing w:after="0" w:line="360" w:lineRule="auto"/>
        <w:rPr>
          <w:rFonts w:ascii="Times New Roman" w:hAnsi="Times New Roman" w:cs="Times New Roman"/>
          <w:sz w:val="24"/>
          <w:szCs w:val="24"/>
        </w:rPr>
      </w:pPr>
      <w:r w:rsidRPr="00E228A2">
        <w:rPr>
          <w:rFonts w:ascii="Times New Roman" w:hAnsi="Times New Roman" w:cs="Times New Roman"/>
          <w:sz w:val="24"/>
          <w:szCs w:val="24"/>
        </w:rPr>
        <w:t>Desain Penelitian</w:t>
      </w:r>
    </w:p>
    <w:p w:rsidR="00456ACA" w:rsidRPr="00E228A2" w:rsidRDefault="00456ACA" w:rsidP="00E228A2">
      <w:pPr>
        <w:pStyle w:val="ListParagraph"/>
        <w:spacing w:after="0" w:line="360" w:lineRule="auto"/>
        <w:ind w:left="360"/>
        <w:rPr>
          <w:rFonts w:ascii="Times New Roman" w:hAnsi="Times New Roman" w:cs="Times New Roman"/>
          <w:sz w:val="24"/>
          <w:szCs w:val="24"/>
        </w:rPr>
      </w:pPr>
    </w:p>
    <w:p w:rsidR="00456ACA" w:rsidRPr="00E228A2" w:rsidRDefault="00456ACA" w:rsidP="00E228A2">
      <w:pPr>
        <w:pStyle w:val="ListParagraph"/>
        <w:spacing w:after="0" w:line="360" w:lineRule="auto"/>
        <w:ind w:left="360"/>
        <w:rPr>
          <w:rFonts w:ascii="Times New Roman" w:hAnsi="Times New Roman" w:cs="Times New Roman"/>
          <w:sz w:val="24"/>
          <w:szCs w:val="24"/>
        </w:rPr>
      </w:pPr>
      <w:r w:rsidRPr="00E228A2">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5E2F4A08" wp14:editId="5738090B">
            <wp:simplePos x="0" y="0"/>
            <wp:positionH relativeFrom="column">
              <wp:posOffset>1144988</wp:posOffset>
            </wp:positionH>
            <wp:positionV relativeFrom="paragraph">
              <wp:align>top</wp:align>
            </wp:positionV>
            <wp:extent cx="4285615" cy="486219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Halaman-1.drawio.png"/>
                    <pic:cNvPicPr/>
                  </pic:nvPicPr>
                  <pic:blipFill>
                    <a:blip r:embed="rId7">
                      <a:extLst>
                        <a:ext uri="{28A0092B-C50C-407E-A947-70E740481C1C}">
                          <a14:useLocalDpi xmlns:a14="http://schemas.microsoft.com/office/drawing/2010/main" val="0"/>
                        </a:ext>
                      </a:extLst>
                    </a:blip>
                    <a:stretch>
                      <a:fillRect/>
                    </a:stretch>
                  </pic:blipFill>
                  <pic:spPr>
                    <a:xfrm>
                      <a:off x="0" y="0"/>
                      <a:ext cx="4285615" cy="4862195"/>
                    </a:xfrm>
                    <a:prstGeom prst="rect">
                      <a:avLst/>
                    </a:prstGeom>
                  </pic:spPr>
                </pic:pic>
              </a:graphicData>
            </a:graphic>
          </wp:anchor>
        </w:drawing>
      </w:r>
      <w:r w:rsidRPr="00E228A2">
        <w:rPr>
          <w:rFonts w:ascii="Times New Roman" w:hAnsi="Times New Roman" w:cs="Times New Roman"/>
          <w:sz w:val="24"/>
          <w:szCs w:val="24"/>
        </w:rPr>
        <w:br w:type="textWrapping" w:clear="all"/>
      </w:r>
    </w:p>
    <w:p w:rsidR="00F4706C" w:rsidRPr="00E228A2" w:rsidRDefault="00F4706C" w:rsidP="00E228A2">
      <w:pPr>
        <w:spacing w:after="0" w:line="360" w:lineRule="auto"/>
        <w:ind w:left="360" w:firstLine="720"/>
        <w:jc w:val="both"/>
        <w:rPr>
          <w:rFonts w:ascii="Times New Roman" w:hAnsi="Times New Roman" w:cs="Times New Roman"/>
          <w:sz w:val="24"/>
          <w:szCs w:val="24"/>
        </w:rPr>
      </w:pPr>
      <w:r w:rsidRPr="00E228A2">
        <w:rPr>
          <w:rFonts w:ascii="Times New Roman" w:hAnsi="Times New Roman" w:cs="Times New Roman"/>
          <w:sz w:val="24"/>
          <w:szCs w:val="24"/>
        </w:rPr>
        <w:t xml:space="preserve">Penelitian ini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mengadopsi pendekatan desain sistem dengan tahapan sebagai berikut:</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 xml:space="preserve">Pengumpulan Data Destinasi Wisata: Mengumpulkan data terkait destinasi wisata, termasuk atribut-atribut seperti lokasi geografis (lintang dan bujur), fasilitas yang tersedia, rentang biaya, tingkat keamanan, dan data yang relevan untuk potensi wisata. </w:t>
      </w:r>
      <w:r w:rsidRPr="00E228A2">
        <w:rPr>
          <w:rFonts w:ascii="Times New Roman" w:hAnsi="Times New Roman" w:cs="Times New Roman"/>
          <w:sz w:val="24"/>
          <w:szCs w:val="24"/>
        </w:rPr>
        <w:lastRenderedPageBreak/>
        <w:t>Data ini dapat diperoleh dari berbagai sumber seperti platform pariwisata daring, situs web resmi pemerintah daerah, atau survei.</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 xml:space="preserve">Pra-pemrosesan Data: Membersihkan data, menangani nilai yang hilang, dan melakukan normalisasi atau standarisasi atribut untuk memastikan konsistensi dan kualitas data. Data non-numerik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dikonversi menjadi format numerik yang sesuai untuk analisis.</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Klasterisasi Potensi Wisata: Menerapkan Algoritma K-means Clustering untuk mengelompokkan destinasi wisata berdasarkan potensi wisata. Atribut yang digunakan untuk klasterisasi dapat mencakup jumlah pengunjung, rating/ulasan, ketersediaan infrastruktur, dan keunikan daya tarik. Output dari tahap ini adalah pengelompokan destinasi ke dalam klaster-klaster (misalnya, potensi tinggi, sedang, rendah).</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Perhitungan Jarak Terpendek: Menggunakan Algoritma Floyd Warshall untuk menghitung jarak terpendek antar semua pasangan destinasi wisata. Data input untuk algoritma ini adalah matriks jarak antar destinasi yang dapat diperoleh dari data geografis (lintang dan bujur) dengan menggunakan rumus jarak Haversine, atau data jaringan jalan jika tersedia. Hasilnya adalah matriks jarak terpendek yang menunjukkan efisiensi perjalanan antar lokasi.</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 xml:space="preserve">Pembentukan Kriteria Rekomendasi: Menentukan kriteria-kriteria yang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digunakan dalam proses rekomendasi. Kriteria ini akan mencakup:</w:t>
      </w:r>
    </w:p>
    <w:p w:rsidR="00F4706C" w:rsidRPr="00E228A2" w:rsidRDefault="00F4706C" w:rsidP="004A269A">
      <w:pPr>
        <w:pStyle w:val="ListParagraph"/>
        <w:numPr>
          <w:ilvl w:val="1"/>
          <w:numId w:val="4"/>
        </w:numPr>
        <w:spacing w:after="0" w:line="360" w:lineRule="auto"/>
        <w:ind w:left="1211"/>
        <w:rPr>
          <w:rFonts w:ascii="Times New Roman" w:hAnsi="Times New Roman" w:cs="Times New Roman"/>
          <w:sz w:val="24"/>
          <w:szCs w:val="24"/>
        </w:rPr>
      </w:pPr>
      <w:r w:rsidRPr="00E228A2">
        <w:rPr>
          <w:rFonts w:ascii="Times New Roman" w:hAnsi="Times New Roman" w:cs="Times New Roman"/>
          <w:sz w:val="24"/>
          <w:szCs w:val="24"/>
        </w:rPr>
        <w:t>Potensi wisata (hasil klasterisasi K-means)</w:t>
      </w:r>
    </w:p>
    <w:p w:rsidR="00F4706C" w:rsidRDefault="00F4706C" w:rsidP="004A269A">
      <w:pPr>
        <w:pStyle w:val="ListParagraph"/>
        <w:numPr>
          <w:ilvl w:val="1"/>
          <w:numId w:val="4"/>
        </w:numPr>
        <w:spacing w:after="0" w:line="360" w:lineRule="auto"/>
        <w:ind w:left="1211"/>
        <w:rPr>
          <w:rFonts w:ascii="Times New Roman" w:hAnsi="Times New Roman" w:cs="Times New Roman"/>
          <w:sz w:val="24"/>
          <w:szCs w:val="24"/>
        </w:rPr>
      </w:pPr>
      <w:r w:rsidRPr="00E228A2">
        <w:rPr>
          <w:rFonts w:ascii="Times New Roman" w:hAnsi="Times New Roman" w:cs="Times New Roman"/>
          <w:sz w:val="24"/>
          <w:szCs w:val="24"/>
        </w:rPr>
        <w:t>Jarak terpendek dari lokasi awal wisatawan atau destinasi sebelumnya (hasil Floyd Warshall)</w:t>
      </w:r>
    </w:p>
    <w:p w:rsidR="00183EF6" w:rsidRPr="00183EF6" w:rsidRDefault="00183EF6" w:rsidP="004A269A">
      <w:pPr>
        <w:pStyle w:val="ListParagraph"/>
        <w:numPr>
          <w:ilvl w:val="1"/>
          <w:numId w:val="4"/>
        </w:numPr>
        <w:spacing w:after="0" w:line="360" w:lineRule="auto"/>
        <w:ind w:left="1211"/>
        <w:rPr>
          <w:rFonts w:ascii="Times New Roman" w:hAnsi="Times New Roman" w:cs="Times New Roman"/>
          <w:sz w:val="24"/>
          <w:szCs w:val="24"/>
        </w:rPr>
      </w:pPr>
      <w:r w:rsidRPr="00183EF6">
        <w:rPr>
          <w:rFonts w:ascii="Times New Roman" w:hAnsi="Times New Roman" w:cs="Times New Roman"/>
          <w:sz w:val="24"/>
          <w:szCs w:val="24"/>
        </w:rPr>
        <w:t>Lokasi Strategis</w:t>
      </w:r>
    </w:p>
    <w:p w:rsidR="00183EF6" w:rsidRPr="00183EF6" w:rsidRDefault="00183EF6" w:rsidP="004A269A">
      <w:pPr>
        <w:pStyle w:val="ListParagraph"/>
        <w:numPr>
          <w:ilvl w:val="1"/>
          <w:numId w:val="4"/>
        </w:numPr>
        <w:spacing w:after="0" w:line="360" w:lineRule="auto"/>
        <w:ind w:left="1211"/>
        <w:rPr>
          <w:rFonts w:ascii="Times New Roman" w:hAnsi="Times New Roman" w:cs="Times New Roman"/>
          <w:sz w:val="24"/>
          <w:szCs w:val="24"/>
        </w:rPr>
      </w:pPr>
      <w:r w:rsidRPr="00183EF6">
        <w:rPr>
          <w:rFonts w:ascii="Times New Roman" w:hAnsi="Times New Roman" w:cs="Times New Roman"/>
          <w:sz w:val="24"/>
          <w:szCs w:val="24"/>
        </w:rPr>
        <w:t>Fasilitas</w:t>
      </w:r>
    </w:p>
    <w:p w:rsidR="00183EF6" w:rsidRPr="00183EF6" w:rsidRDefault="00183EF6" w:rsidP="004A269A">
      <w:pPr>
        <w:pStyle w:val="ListParagraph"/>
        <w:numPr>
          <w:ilvl w:val="1"/>
          <w:numId w:val="4"/>
        </w:numPr>
        <w:spacing w:after="0" w:line="360" w:lineRule="auto"/>
        <w:ind w:left="1211"/>
        <w:rPr>
          <w:rFonts w:ascii="Times New Roman" w:hAnsi="Times New Roman" w:cs="Times New Roman"/>
          <w:sz w:val="24"/>
          <w:szCs w:val="24"/>
        </w:rPr>
      </w:pPr>
      <w:r w:rsidRPr="00183EF6">
        <w:rPr>
          <w:rFonts w:ascii="Times New Roman" w:hAnsi="Times New Roman" w:cs="Times New Roman"/>
          <w:sz w:val="24"/>
          <w:szCs w:val="24"/>
        </w:rPr>
        <w:t>Biaya</w:t>
      </w:r>
    </w:p>
    <w:p w:rsidR="00183EF6" w:rsidRPr="00183EF6" w:rsidRDefault="00183EF6" w:rsidP="004A269A">
      <w:pPr>
        <w:pStyle w:val="ListParagraph"/>
        <w:numPr>
          <w:ilvl w:val="1"/>
          <w:numId w:val="4"/>
        </w:numPr>
        <w:spacing w:after="0" w:line="360" w:lineRule="auto"/>
        <w:ind w:left="1211"/>
        <w:rPr>
          <w:rFonts w:ascii="Times New Roman" w:hAnsi="Times New Roman" w:cs="Times New Roman"/>
          <w:sz w:val="24"/>
          <w:szCs w:val="24"/>
        </w:rPr>
      </w:pPr>
      <w:r w:rsidRPr="00183EF6">
        <w:rPr>
          <w:rFonts w:ascii="Times New Roman" w:hAnsi="Times New Roman" w:cs="Times New Roman"/>
          <w:sz w:val="24"/>
          <w:szCs w:val="24"/>
        </w:rPr>
        <w:t>Keamanan</w:t>
      </w:r>
    </w:p>
    <w:p w:rsidR="00F4706C" w:rsidRPr="00E228A2" w:rsidRDefault="00F4706C" w:rsidP="00E228A2">
      <w:pPr>
        <w:pStyle w:val="ListParagraph"/>
        <w:numPr>
          <w:ilvl w:val="0"/>
          <w:numId w:val="3"/>
        </w:numPr>
        <w:spacing w:after="0" w:line="360" w:lineRule="auto"/>
        <w:ind w:left="851" w:hanging="425"/>
        <w:jc w:val="both"/>
        <w:rPr>
          <w:rFonts w:ascii="Times New Roman" w:hAnsi="Times New Roman" w:cs="Times New Roman"/>
          <w:sz w:val="24"/>
          <w:szCs w:val="24"/>
        </w:rPr>
      </w:pPr>
      <w:r w:rsidRPr="00E228A2">
        <w:rPr>
          <w:rFonts w:ascii="Times New Roman" w:hAnsi="Times New Roman" w:cs="Times New Roman"/>
          <w:sz w:val="24"/>
          <w:szCs w:val="24"/>
        </w:rPr>
        <w:t xml:space="preserve">Implementasi Sistem Rekomendasi dengan </w:t>
      </w:r>
      <w:r w:rsidRPr="00AC2954">
        <w:rPr>
          <w:rFonts w:ascii="Times New Roman" w:hAnsi="Times New Roman" w:cs="Times New Roman"/>
          <w:i/>
          <w:sz w:val="24"/>
          <w:szCs w:val="24"/>
        </w:rPr>
        <w:t>Weighted Product</w:t>
      </w:r>
      <w:r w:rsidRPr="00E228A2">
        <w:rPr>
          <w:rFonts w:ascii="Times New Roman" w:hAnsi="Times New Roman" w:cs="Times New Roman"/>
          <w:sz w:val="24"/>
          <w:szCs w:val="24"/>
        </w:rPr>
        <w:t>: Mengintegrasikan hasil klasterisasi, perhitungan jarak, dan kriteria lainnya ke dalam</w:t>
      </w:r>
      <w:r w:rsidR="00AC2954">
        <w:rPr>
          <w:rFonts w:ascii="Times New Roman" w:hAnsi="Times New Roman" w:cs="Times New Roman"/>
          <w:sz w:val="24"/>
          <w:szCs w:val="24"/>
        </w:rPr>
        <w:t xml:space="preserve"> Algoritma </w:t>
      </w:r>
      <w:r w:rsidR="00AC2954" w:rsidRPr="00AC2954">
        <w:rPr>
          <w:rFonts w:ascii="Times New Roman" w:hAnsi="Times New Roman" w:cs="Times New Roman"/>
          <w:i/>
          <w:sz w:val="24"/>
          <w:szCs w:val="24"/>
        </w:rPr>
        <w:t>Weighted Product</w:t>
      </w:r>
      <w:r w:rsidRPr="00E228A2">
        <w:rPr>
          <w:rFonts w:ascii="Times New Roman" w:hAnsi="Times New Roman" w:cs="Times New Roman"/>
          <w:sz w:val="24"/>
          <w:szCs w:val="24"/>
        </w:rPr>
        <w:t xml:space="preserve">. Setiap kriteria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diberikan bobot sesuai dengan tingkat kepentingannya (dapat ditentukan melalui survei kepada ahli pariwisata atau preferensi pengguna). Algoritma </w:t>
      </w:r>
      <w:r w:rsidR="00AC2954" w:rsidRPr="00AC2954">
        <w:rPr>
          <w:rFonts w:ascii="Times New Roman" w:hAnsi="Times New Roman" w:cs="Times New Roman"/>
          <w:i/>
          <w:sz w:val="24"/>
          <w:szCs w:val="24"/>
        </w:rPr>
        <w:t>Weighted Product</w:t>
      </w:r>
      <w:r w:rsidR="00AC2954" w:rsidRPr="00E228A2">
        <w:rPr>
          <w:rFonts w:ascii="Times New Roman" w:hAnsi="Times New Roman" w:cs="Times New Roman"/>
          <w:sz w:val="24"/>
          <w:szCs w:val="24"/>
        </w:rPr>
        <w:t xml:space="preserve"> </w:t>
      </w:r>
      <w:r w:rsidRPr="00E228A2">
        <w:rPr>
          <w:rFonts w:ascii="Times New Roman" w:hAnsi="Times New Roman" w:cs="Times New Roman"/>
          <w:sz w:val="24"/>
          <w:szCs w:val="24"/>
        </w:rPr>
        <w:t xml:space="preserve">akan menghitung skor komposit untuk setiap destinasi berdasarkan kriteria yang telah ditentukan, menghasilkan </w:t>
      </w:r>
      <w:proofErr w:type="gramStart"/>
      <w:r w:rsidRPr="00E228A2">
        <w:rPr>
          <w:rFonts w:ascii="Times New Roman" w:hAnsi="Times New Roman" w:cs="Times New Roman"/>
          <w:sz w:val="24"/>
          <w:szCs w:val="24"/>
        </w:rPr>
        <w:t xml:space="preserve">peringkat </w:t>
      </w:r>
      <w:r w:rsidR="00B257AC">
        <w:rPr>
          <w:rFonts w:ascii="Times New Roman" w:hAnsi="Times New Roman" w:cs="Times New Roman"/>
          <w:sz w:val="24"/>
          <w:szCs w:val="24"/>
        </w:rPr>
        <w:t xml:space="preserve"> </w:t>
      </w:r>
      <w:r w:rsidRPr="00E228A2">
        <w:rPr>
          <w:rFonts w:ascii="Times New Roman" w:hAnsi="Times New Roman" w:cs="Times New Roman"/>
          <w:sz w:val="24"/>
          <w:szCs w:val="24"/>
        </w:rPr>
        <w:t>destinasi</w:t>
      </w:r>
      <w:proofErr w:type="gramEnd"/>
      <w:r w:rsidRPr="00E228A2">
        <w:rPr>
          <w:rFonts w:ascii="Times New Roman" w:hAnsi="Times New Roman" w:cs="Times New Roman"/>
          <w:sz w:val="24"/>
          <w:szCs w:val="24"/>
        </w:rPr>
        <w:t>.</w:t>
      </w:r>
    </w:p>
    <w:p w:rsidR="00F4706C" w:rsidRPr="00E228A2" w:rsidRDefault="00F4706C" w:rsidP="00E228A2">
      <w:pPr>
        <w:pStyle w:val="ListParagraph"/>
        <w:numPr>
          <w:ilvl w:val="0"/>
          <w:numId w:val="2"/>
        </w:numPr>
        <w:spacing w:after="0" w:line="360" w:lineRule="auto"/>
        <w:rPr>
          <w:rFonts w:ascii="Times New Roman" w:hAnsi="Times New Roman" w:cs="Times New Roman"/>
          <w:sz w:val="24"/>
          <w:szCs w:val="24"/>
        </w:rPr>
      </w:pPr>
      <w:r w:rsidRPr="00E228A2">
        <w:rPr>
          <w:rFonts w:ascii="Times New Roman" w:hAnsi="Times New Roman" w:cs="Times New Roman"/>
          <w:sz w:val="24"/>
          <w:szCs w:val="24"/>
        </w:rPr>
        <w:lastRenderedPageBreak/>
        <w:t>Data</w:t>
      </w:r>
    </w:p>
    <w:p w:rsidR="00F4706C" w:rsidRPr="00E228A2" w:rsidRDefault="00F4706C" w:rsidP="00E228A2">
      <w:pPr>
        <w:spacing w:after="0" w:line="360" w:lineRule="auto"/>
        <w:ind w:left="360" w:firstLine="720"/>
        <w:jc w:val="both"/>
        <w:rPr>
          <w:rFonts w:ascii="Times New Roman" w:hAnsi="Times New Roman" w:cs="Times New Roman"/>
          <w:sz w:val="24"/>
          <w:szCs w:val="24"/>
        </w:rPr>
      </w:pPr>
      <w:r w:rsidRPr="00E228A2">
        <w:rPr>
          <w:rFonts w:ascii="Times New Roman" w:hAnsi="Times New Roman" w:cs="Times New Roman"/>
          <w:sz w:val="24"/>
          <w:szCs w:val="24"/>
        </w:rPr>
        <w:t xml:space="preserve">Data yang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digunakan dalam penelitian ini meliputi:</w:t>
      </w:r>
    </w:p>
    <w:p w:rsidR="00F4706C" w:rsidRPr="00E228A2" w:rsidRDefault="00F4706C" w:rsidP="004A269A">
      <w:pPr>
        <w:pStyle w:val="ListParagraph"/>
        <w:numPr>
          <w:ilvl w:val="0"/>
          <w:numId w:val="5"/>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Data Destinasi Wisata: M</w:t>
      </w:r>
      <w:bookmarkStart w:id="0" w:name="_GoBack"/>
      <w:bookmarkEnd w:id="0"/>
      <w:r w:rsidRPr="00E228A2">
        <w:rPr>
          <w:rFonts w:ascii="Times New Roman" w:hAnsi="Times New Roman" w:cs="Times New Roman"/>
          <w:sz w:val="24"/>
          <w:szCs w:val="24"/>
        </w:rPr>
        <w:t xml:space="preserve">eliputi </w:t>
      </w:r>
      <w:proofErr w:type="gramStart"/>
      <w:r w:rsidRPr="00E228A2">
        <w:rPr>
          <w:rFonts w:ascii="Times New Roman" w:hAnsi="Times New Roman" w:cs="Times New Roman"/>
          <w:sz w:val="24"/>
          <w:szCs w:val="24"/>
        </w:rPr>
        <w:t>nama</w:t>
      </w:r>
      <w:proofErr w:type="gramEnd"/>
      <w:r w:rsidRPr="00E228A2">
        <w:rPr>
          <w:rFonts w:ascii="Times New Roman" w:hAnsi="Times New Roman" w:cs="Times New Roman"/>
          <w:sz w:val="24"/>
          <w:szCs w:val="24"/>
        </w:rPr>
        <w:t xml:space="preserve"> destinasi, koordinat geografis (lintang dan bujur), </w:t>
      </w:r>
      <w:r w:rsidR="00667B39">
        <w:rPr>
          <w:rFonts w:ascii="Times New Roman" w:hAnsi="Times New Roman" w:cs="Times New Roman"/>
          <w:sz w:val="24"/>
          <w:szCs w:val="24"/>
        </w:rPr>
        <w:t>deskripsi singkat</w:t>
      </w:r>
      <w:r w:rsidRPr="00E228A2">
        <w:rPr>
          <w:rFonts w:ascii="Times New Roman" w:hAnsi="Times New Roman" w:cs="Times New Roman"/>
          <w:sz w:val="24"/>
          <w:szCs w:val="24"/>
        </w:rPr>
        <w:t>.</w:t>
      </w:r>
    </w:p>
    <w:p w:rsidR="00F4706C" w:rsidRPr="00E228A2" w:rsidRDefault="00F4706C" w:rsidP="004A269A">
      <w:pPr>
        <w:pStyle w:val="ListParagraph"/>
        <w:numPr>
          <w:ilvl w:val="0"/>
          <w:numId w:val="5"/>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Data Potensi Wisata: Dapat berupa data jumlah pengunjung tahunan/bulanan, rating dan ulasan dari platform daring, atau penilaian dari pakar pariwisata.</w:t>
      </w:r>
    </w:p>
    <w:p w:rsidR="00F4706C" w:rsidRPr="00E228A2" w:rsidRDefault="00F4706C" w:rsidP="004A269A">
      <w:pPr>
        <w:pStyle w:val="ListParagraph"/>
        <w:numPr>
          <w:ilvl w:val="0"/>
          <w:numId w:val="5"/>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Data Preferensi Wisatawan: Akan disimulasikan atau dikumpu</w:t>
      </w:r>
      <w:r w:rsidR="00667B39">
        <w:rPr>
          <w:rFonts w:ascii="Times New Roman" w:hAnsi="Times New Roman" w:cs="Times New Roman"/>
          <w:sz w:val="24"/>
          <w:szCs w:val="24"/>
        </w:rPr>
        <w:t>lkan melalui antarmuka pengguna.</w:t>
      </w:r>
    </w:p>
    <w:p w:rsidR="00F4706C" w:rsidRPr="00E228A2" w:rsidRDefault="00F4706C" w:rsidP="00E228A2">
      <w:pPr>
        <w:pStyle w:val="ListParagraph"/>
        <w:numPr>
          <w:ilvl w:val="0"/>
          <w:numId w:val="2"/>
        </w:numPr>
        <w:spacing w:after="0" w:line="360" w:lineRule="auto"/>
        <w:rPr>
          <w:rFonts w:ascii="Times New Roman" w:hAnsi="Times New Roman" w:cs="Times New Roman"/>
          <w:sz w:val="24"/>
          <w:szCs w:val="24"/>
        </w:rPr>
      </w:pPr>
      <w:r w:rsidRPr="00E228A2">
        <w:rPr>
          <w:rFonts w:ascii="Times New Roman" w:hAnsi="Times New Roman" w:cs="Times New Roman"/>
          <w:sz w:val="24"/>
          <w:szCs w:val="24"/>
        </w:rPr>
        <w:t>Algoritma yang Digunakan</w:t>
      </w:r>
    </w:p>
    <w:p w:rsidR="00F4706C" w:rsidRPr="00E228A2" w:rsidRDefault="00F4706C" w:rsidP="004A269A">
      <w:pPr>
        <w:pStyle w:val="ListParagraph"/>
        <w:numPr>
          <w:ilvl w:val="0"/>
          <w:numId w:val="6"/>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 xml:space="preserve">Algoritma K-means Clustering: Digunakan untuk mengelompokkan destinasi wisata berdasarkan atribut potensi </w:t>
      </w:r>
      <w:r w:rsidR="00667B39">
        <w:rPr>
          <w:rFonts w:ascii="Times New Roman" w:hAnsi="Times New Roman" w:cs="Times New Roman"/>
          <w:sz w:val="24"/>
          <w:szCs w:val="24"/>
        </w:rPr>
        <w:t>wisata</w:t>
      </w:r>
      <w:r w:rsidRPr="00E228A2">
        <w:rPr>
          <w:rFonts w:ascii="Times New Roman" w:hAnsi="Times New Roman" w:cs="Times New Roman"/>
          <w:sz w:val="24"/>
          <w:szCs w:val="24"/>
        </w:rPr>
        <w:t>.</w:t>
      </w:r>
    </w:p>
    <w:p w:rsidR="00F4706C" w:rsidRPr="00E228A2" w:rsidRDefault="00F4706C" w:rsidP="004A269A">
      <w:pPr>
        <w:pStyle w:val="ListParagraph"/>
        <w:numPr>
          <w:ilvl w:val="0"/>
          <w:numId w:val="7"/>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Input: Dataset destinasi wisata dengan atribut.</w:t>
      </w:r>
    </w:p>
    <w:p w:rsidR="00F4706C" w:rsidRPr="00E228A2" w:rsidRDefault="00F4706C" w:rsidP="004A269A">
      <w:pPr>
        <w:pStyle w:val="ListParagraph"/>
        <w:numPr>
          <w:ilvl w:val="0"/>
          <w:numId w:val="7"/>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Proses: Menentukan jumlah klaster (k), menginisialisasi centroid, menetapkan setiap data ke klaster terdekat, dan memperbarui centroid hingga konvergensi.</w:t>
      </w:r>
    </w:p>
    <w:p w:rsidR="00F4706C" w:rsidRPr="00E228A2" w:rsidRDefault="00F4706C" w:rsidP="004A269A">
      <w:pPr>
        <w:pStyle w:val="ListParagraph"/>
        <w:numPr>
          <w:ilvl w:val="0"/>
          <w:numId w:val="7"/>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Output: Destinasi wisata yang terbagi ke dalam 'k' klaster potensi (misalnya, Potensi Tinggi, Potensi Sedang, Potensi Rendah).</w:t>
      </w:r>
    </w:p>
    <w:p w:rsidR="00F4706C" w:rsidRPr="00E228A2" w:rsidRDefault="00F4706C" w:rsidP="004A269A">
      <w:pPr>
        <w:pStyle w:val="ListParagraph"/>
        <w:numPr>
          <w:ilvl w:val="0"/>
          <w:numId w:val="6"/>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Algoritma Floyd Warshall: Digunakan untuk menghitung jarak terpendek antara semua pasangan destinasi wisata.</w:t>
      </w:r>
    </w:p>
    <w:p w:rsidR="00F4706C" w:rsidRPr="00E228A2" w:rsidRDefault="00F4706C" w:rsidP="004A269A">
      <w:pPr>
        <w:pStyle w:val="ListParagraph"/>
        <w:numPr>
          <w:ilvl w:val="0"/>
          <w:numId w:val="8"/>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Input: Matriks jarak langsung (atau biaya perjalanan) antar destinasi. Jika hanya koordinat geografis tersedia, jarak awal antar destinasi dapat dihitung menggunakan rumus Haversine.</w:t>
      </w:r>
    </w:p>
    <w:p w:rsidR="00F4706C" w:rsidRPr="00E228A2" w:rsidRDefault="00F4706C" w:rsidP="004A269A">
      <w:pPr>
        <w:pStyle w:val="ListParagraph"/>
        <w:numPr>
          <w:ilvl w:val="0"/>
          <w:numId w:val="8"/>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Proses: Iterasi melalui semua simpul sebagai perantara untuk menemukan jalur terpendek.</w:t>
      </w:r>
    </w:p>
    <w:p w:rsidR="00F4706C" w:rsidRPr="00E228A2" w:rsidRDefault="00F4706C" w:rsidP="004A269A">
      <w:pPr>
        <w:pStyle w:val="ListParagraph"/>
        <w:numPr>
          <w:ilvl w:val="0"/>
          <w:numId w:val="8"/>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Output: Matriks jarak terpendek antara setiap pasangan destinasi.</w:t>
      </w:r>
    </w:p>
    <w:p w:rsidR="00F4706C" w:rsidRPr="00E228A2" w:rsidRDefault="00F4706C" w:rsidP="004A269A">
      <w:pPr>
        <w:pStyle w:val="ListParagraph"/>
        <w:numPr>
          <w:ilvl w:val="0"/>
          <w:numId w:val="6"/>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 xml:space="preserve">Algoritma </w:t>
      </w:r>
      <w:r w:rsidRPr="008C2811">
        <w:rPr>
          <w:rFonts w:ascii="Times New Roman" w:hAnsi="Times New Roman" w:cs="Times New Roman"/>
          <w:i/>
          <w:sz w:val="24"/>
          <w:szCs w:val="24"/>
        </w:rPr>
        <w:t>Weighted Product</w:t>
      </w:r>
      <w:r w:rsidRPr="00E228A2">
        <w:rPr>
          <w:rFonts w:ascii="Times New Roman" w:hAnsi="Times New Roman" w:cs="Times New Roman"/>
          <w:sz w:val="24"/>
          <w:szCs w:val="24"/>
        </w:rPr>
        <w:t>: Digunakan sebagai metode pengambilan keputusan multikriteria untuk menentukan peringkat destinasi terbaik.</w:t>
      </w:r>
    </w:p>
    <w:p w:rsidR="00F4706C" w:rsidRPr="00E228A2" w:rsidRDefault="00F4706C" w:rsidP="004A269A">
      <w:pPr>
        <w:pStyle w:val="ListParagraph"/>
        <w:numPr>
          <w:ilvl w:val="0"/>
          <w:numId w:val="9"/>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Input: Skor ternormalisasi untuk setiap destinasi pada setiap kriteria (potensi, jarak, fasilitas, biaya, keamanan) dan bobot untuk setiap kriteria.</w:t>
      </w:r>
    </w:p>
    <w:p w:rsidR="00F4706C" w:rsidRPr="00E228A2" w:rsidRDefault="00F4706C" w:rsidP="004A269A">
      <w:pPr>
        <w:pStyle w:val="ListParagraph"/>
        <w:numPr>
          <w:ilvl w:val="0"/>
          <w:numId w:val="9"/>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Proses: Menghitung skor preferensi total untuk setiap destinasi dengan mengalikan rating atribut yang telah dipangkatkan dengan bobot masing-masing kriteria.</w:t>
      </w:r>
    </w:p>
    <w:p w:rsidR="00F4706C" w:rsidRPr="00E228A2" w:rsidRDefault="00F4706C" w:rsidP="004A269A">
      <w:pPr>
        <w:pStyle w:val="ListParagraph"/>
        <w:numPr>
          <w:ilvl w:val="0"/>
          <w:numId w:val="9"/>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lastRenderedPageBreak/>
        <w:t>Output: Peringkat destinasi wisata berdasarkan skor preferensi, di mana destinasi dengan skor tertinggi adalah yang paling direkomendasikan.</w:t>
      </w:r>
    </w:p>
    <w:p w:rsidR="00F4706C" w:rsidRPr="00E228A2" w:rsidRDefault="00F4706C" w:rsidP="00E228A2">
      <w:pPr>
        <w:pStyle w:val="ListParagraph"/>
        <w:numPr>
          <w:ilvl w:val="0"/>
          <w:numId w:val="2"/>
        </w:numPr>
        <w:spacing w:after="0" w:line="360" w:lineRule="auto"/>
        <w:rPr>
          <w:rFonts w:ascii="Times New Roman" w:hAnsi="Times New Roman" w:cs="Times New Roman"/>
          <w:sz w:val="24"/>
          <w:szCs w:val="24"/>
        </w:rPr>
      </w:pPr>
      <w:r w:rsidRPr="00E228A2">
        <w:rPr>
          <w:rFonts w:ascii="Times New Roman" w:hAnsi="Times New Roman" w:cs="Times New Roman"/>
          <w:sz w:val="24"/>
          <w:szCs w:val="24"/>
        </w:rPr>
        <w:t>Arsitektur Sistem</w:t>
      </w:r>
    </w:p>
    <w:p w:rsidR="00F4706C" w:rsidRPr="00E228A2" w:rsidRDefault="00F4706C" w:rsidP="00667B39">
      <w:pPr>
        <w:pStyle w:val="ListParagraph"/>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 xml:space="preserve">Arsitektur sistem yang diusulkan </w:t>
      </w:r>
      <w:proofErr w:type="gramStart"/>
      <w:r w:rsidRPr="00E228A2">
        <w:rPr>
          <w:rFonts w:ascii="Times New Roman" w:hAnsi="Times New Roman" w:cs="Times New Roman"/>
          <w:sz w:val="24"/>
          <w:szCs w:val="24"/>
        </w:rPr>
        <w:t>akan</w:t>
      </w:r>
      <w:proofErr w:type="gramEnd"/>
      <w:r w:rsidRPr="00E228A2">
        <w:rPr>
          <w:rFonts w:ascii="Times New Roman" w:hAnsi="Times New Roman" w:cs="Times New Roman"/>
          <w:sz w:val="24"/>
          <w:szCs w:val="24"/>
        </w:rPr>
        <w:t xml:space="preserve"> terdiri dari beberapa modul utama:</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Modul Pengumpulan dan Pra-pemrosesan Data: Bertanggung jawab un</w:t>
      </w:r>
      <w:r w:rsidR="00667B39">
        <w:rPr>
          <w:rFonts w:ascii="Times New Roman" w:hAnsi="Times New Roman" w:cs="Times New Roman"/>
          <w:sz w:val="24"/>
          <w:szCs w:val="24"/>
        </w:rPr>
        <w:t xml:space="preserve">tuk mengumpulkan dan membersihkan </w:t>
      </w:r>
      <w:r w:rsidRPr="00E228A2">
        <w:rPr>
          <w:rFonts w:ascii="Times New Roman" w:hAnsi="Times New Roman" w:cs="Times New Roman"/>
          <w:sz w:val="24"/>
          <w:szCs w:val="24"/>
        </w:rPr>
        <w:t>data destinasi wisata.</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Mod</w:t>
      </w:r>
      <w:r w:rsidR="00E228A2">
        <w:rPr>
          <w:rFonts w:ascii="Times New Roman" w:hAnsi="Times New Roman" w:cs="Times New Roman"/>
          <w:sz w:val="24"/>
          <w:szCs w:val="24"/>
        </w:rPr>
        <w:t xml:space="preserve">ul Klasterisasi Potensi Wisata: </w:t>
      </w:r>
      <w:r w:rsidRPr="00E228A2">
        <w:rPr>
          <w:rFonts w:ascii="Times New Roman" w:hAnsi="Times New Roman" w:cs="Times New Roman"/>
          <w:sz w:val="24"/>
          <w:szCs w:val="24"/>
        </w:rPr>
        <w:t>Mengimplementasikan K-means untuk mengelompokkan destinasi.</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Modul Perhitungan Jarak: Mengimplementasikan Floyd Warshall untuk menghitung matriks jarak terpendek.</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Modul Rekomendasi: Mengintegrasikan hasil dari modul klasterisasi dan jarak, bersama dengan preferensi pengguna, ke dalam algoritma Weighted Product untuk menghasilkan rekomendasi.</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Modul Antarmuka Pengguna: Menyediakan interface bagi wisatawan untuk berinteraksi dengan sistem dan melihat rekomendasi.</w:t>
      </w:r>
    </w:p>
    <w:p w:rsidR="00F4706C" w:rsidRPr="00E228A2" w:rsidRDefault="00F4706C" w:rsidP="004A269A">
      <w:pPr>
        <w:pStyle w:val="ListParagraph"/>
        <w:numPr>
          <w:ilvl w:val="0"/>
          <w:numId w:val="10"/>
        </w:numPr>
        <w:spacing w:after="0" w:line="360" w:lineRule="auto"/>
        <w:ind w:left="720"/>
        <w:jc w:val="both"/>
        <w:rPr>
          <w:rFonts w:ascii="Times New Roman" w:hAnsi="Times New Roman" w:cs="Times New Roman"/>
          <w:sz w:val="24"/>
          <w:szCs w:val="24"/>
        </w:rPr>
      </w:pPr>
      <w:r w:rsidRPr="00E228A2">
        <w:rPr>
          <w:rFonts w:ascii="Times New Roman" w:hAnsi="Times New Roman" w:cs="Times New Roman"/>
          <w:sz w:val="24"/>
          <w:szCs w:val="24"/>
        </w:rPr>
        <w:t>Basis Data Destinasi: Menyimpan semua informasi terkait destinasi wisata.</w:t>
      </w:r>
    </w:p>
    <w:p w:rsidR="00F4706C" w:rsidRPr="00E228A2" w:rsidRDefault="00F4706C" w:rsidP="00E228A2">
      <w:pPr>
        <w:pStyle w:val="ListParagraph"/>
        <w:numPr>
          <w:ilvl w:val="0"/>
          <w:numId w:val="2"/>
        </w:numPr>
        <w:spacing w:after="0" w:line="360" w:lineRule="auto"/>
        <w:rPr>
          <w:rFonts w:ascii="Times New Roman" w:hAnsi="Times New Roman" w:cs="Times New Roman"/>
          <w:sz w:val="24"/>
          <w:szCs w:val="24"/>
        </w:rPr>
      </w:pPr>
      <w:r w:rsidRPr="00E228A2">
        <w:rPr>
          <w:rFonts w:ascii="Times New Roman" w:hAnsi="Times New Roman" w:cs="Times New Roman"/>
          <w:sz w:val="24"/>
          <w:szCs w:val="24"/>
        </w:rPr>
        <w:t>Tahapan Implementasi</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Analisis Kebutuhan: Mengidentifikasi kebutuhan fungsional dan non-fungsional sistem rekomendasi dari perspektif wisatawan dan pemangku kepentingan pariwisata.</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Desain Sistem: Merancang arsitektur sistem, desain basis data, dan antarmuka pengguna.</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Pengembangan Modul: Mengimplementasikan masing-masing modul menggunakan bahasa pemrograman dan framework yang sesuai (misalnya, Python dengan pustaka seperti Scikit-learn untuk K-means, NetworkX untuk graf, dan library numerik untuk).</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Pengujian Modul: Melakukan pengujian unit pada setiap modul untuk memastikan fungsionalitasnya.</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Integrasi Sistem: Menggabungkan semua modul menjadi satu sistem yang kohesif.</w:t>
      </w:r>
    </w:p>
    <w:p w:rsidR="00F4706C" w:rsidRPr="00E228A2" w:rsidRDefault="00F4706C" w:rsidP="004A269A">
      <w:pPr>
        <w:pStyle w:val="ListParagraph"/>
        <w:numPr>
          <w:ilvl w:val="0"/>
          <w:numId w:val="11"/>
        </w:numPr>
        <w:spacing w:after="0" w:line="360" w:lineRule="auto"/>
        <w:jc w:val="both"/>
        <w:rPr>
          <w:rFonts w:ascii="Times New Roman" w:hAnsi="Times New Roman" w:cs="Times New Roman"/>
          <w:sz w:val="24"/>
          <w:szCs w:val="24"/>
        </w:rPr>
      </w:pPr>
      <w:r w:rsidRPr="00E228A2">
        <w:rPr>
          <w:rFonts w:ascii="Times New Roman" w:hAnsi="Times New Roman" w:cs="Times New Roman"/>
          <w:sz w:val="24"/>
          <w:szCs w:val="24"/>
        </w:rPr>
        <w:t>Pengujian Sistem dan Evaluasi: Melakukan pengujian menyeluruh pada sistem terintegrasi dan mengevaluasi kinerja model rekomendasi menggunakan metrik yang telah ditentukan.</w:t>
      </w:r>
    </w:p>
    <w:p w:rsidR="00F4706C" w:rsidRPr="00E228A2" w:rsidRDefault="00F4706C" w:rsidP="00E228A2">
      <w:pPr>
        <w:pStyle w:val="ListParagraph"/>
        <w:spacing w:after="0" w:line="360" w:lineRule="auto"/>
        <w:rPr>
          <w:rFonts w:ascii="Times New Roman" w:hAnsi="Times New Roman" w:cs="Times New Roman"/>
          <w:sz w:val="24"/>
          <w:szCs w:val="24"/>
        </w:rPr>
      </w:pPr>
    </w:p>
    <w:p w:rsidR="00EE4A18" w:rsidRDefault="00EE4A18">
      <w:pPr>
        <w:rPr>
          <w:rFonts w:ascii="Times New Roman" w:hAnsi="Times New Roman" w:cs="Times New Roman"/>
          <w:sz w:val="24"/>
          <w:szCs w:val="24"/>
          <w:lang w:val="en-ID"/>
        </w:rPr>
      </w:pPr>
      <w:r>
        <w:rPr>
          <w:rFonts w:ascii="Times New Roman" w:hAnsi="Times New Roman" w:cs="Times New Roman"/>
          <w:sz w:val="24"/>
          <w:szCs w:val="24"/>
        </w:rPr>
        <w:br w:type="page"/>
      </w:r>
    </w:p>
    <w:p w:rsidR="00F763CB" w:rsidRPr="00EE4A18" w:rsidRDefault="00F763CB" w:rsidP="005F4154">
      <w:pPr>
        <w:pStyle w:val="ListParagraph"/>
        <w:numPr>
          <w:ilvl w:val="0"/>
          <w:numId w:val="1"/>
        </w:numPr>
        <w:spacing w:after="0" w:line="360" w:lineRule="auto"/>
        <w:outlineLvl w:val="0"/>
        <w:rPr>
          <w:rFonts w:ascii="Times New Roman" w:hAnsi="Times New Roman" w:cs="Times New Roman"/>
          <w:b/>
          <w:sz w:val="24"/>
          <w:szCs w:val="24"/>
        </w:rPr>
      </w:pPr>
      <w:r w:rsidRPr="00EE4A18">
        <w:rPr>
          <w:rFonts w:ascii="Times New Roman" w:hAnsi="Times New Roman" w:cs="Times New Roman"/>
          <w:b/>
          <w:sz w:val="24"/>
          <w:szCs w:val="24"/>
        </w:rPr>
        <w:lastRenderedPageBreak/>
        <w:t>HASIL DAN PEMBAHASAN</w:t>
      </w:r>
    </w:p>
    <w:p w:rsidR="00E228A2" w:rsidRPr="00E228A2" w:rsidRDefault="00E228A2" w:rsidP="0084675C">
      <w:pPr>
        <w:spacing w:after="0" w:line="360" w:lineRule="auto"/>
        <w:ind w:left="360" w:firstLine="720"/>
        <w:jc w:val="both"/>
        <w:rPr>
          <w:rFonts w:ascii="Times New Roman" w:eastAsia="Times New Roman" w:hAnsi="Times New Roman" w:cs="Times New Roman"/>
          <w:sz w:val="24"/>
          <w:szCs w:val="24"/>
        </w:rPr>
      </w:pPr>
      <w:proofErr w:type="gramStart"/>
      <w:r w:rsidRPr="00E228A2">
        <w:rPr>
          <w:rFonts w:ascii="Times New Roman" w:hAnsi="Times New Roman" w:cs="Times New Roman"/>
          <w:sz w:val="24"/>
          <w:szCs w:val="24"/>
        </w:rPr>
        <w:t>Penelitian</w:t>
      </w:r>
      <w:r w:rsidRPr="00E228A2">
        <w:rPr>
          <w:rFonts w:ascii="Times New Roman" w:eastAsia="Times New Roman" w:hAnsi="Times New Roman" w:cs="Times New Roman"/>
          <w:sz w:val="24"/>
          <w:szCs w:val="24"/>
        </w:rPr>
        <w:t xml:space="preserve"> ini berhasil mengembangkan model rekomendasi destinasi wisata yang menggabungkan </w:t>
      </w:r>
      <w:r w:rsidRPr="00184B5D">
        <w:rPr>
          <w:rFonts w:ascii="Times New Roman" w:eastAsia="Times New Roman" w:hAnsi="Times New Roman" w:cs="Times New Roman"/>
          <w:b/>
          <w:bCs/>
          <w:i/>
          <w:sz w:val="24"/>
          <w:szCs w:val="24"/>
        </w:rPr>
        <w:t>K-means Clustering</w:t>
      </w:r>
      <w:r w:rsidRPr="00E228A2">
        <w:rPr>
          <w:rFonts w:ascii="Times New Roman" w:eastAsia="Times New Roman" w:hAnsi="Times New Roman" w:cs="Times New Roman"/>
          <w:sz w:val="24"/>
          <w:szCs w:val="24"/>
        </w:rPr>
        <w:t>, </w:t>
      </w:r>
      <w:r w:rsidRPr="00184B5D">
        <w:rPr>
          <w:rFonts w:ascii="Times New Roman" w:eastAsia="Times New Roman" w:hAnsi="Times New Roman" w:cs="Times New Roman"/>
          <w:b/>
          <w:bCs/>
          <w:i/>
          <w:sz w:val="24"/>
          <w:szCs w:val="24"/>
        </w:rPr>
        <w:t>Floyd Warshall</w:t>
      </w:r>
      <w:r w:rsidR="00184B5D">
        <w:rPr>
          <w:rFonts w:ascii="Times New Roman" w:eastAsia="Times New Roman" w:hAnsi="Times New Roman" w:cs="Times New Roman"/>
          <w:sz w:val="24"/>
          <w:szCs w:val="24"/>
        </w:rPr>
        <w:t xml:space="preserve"> </w:t>
      </w:r>
      <w:r w:rsidRPr="00E228A2">
        <w:rPr>
          <w:rFonts w:ascii="Times New Roman" w:eastAsia="Times New Roman" w:hAnsi="Times New Roman" w:cs="Times New Roman"/>
          <w:sz w:val="24"/>
          <w:szCs w:val="24"/>
        </w:rPr>
        <w:t>dan </w:t>
      </w:r>
      <w:r w:rsidRPr="00184B5D">
        <w:rPr>
          <w:rFonts w:ascii="Times New Roman" w:eastAsia="Times New Roman" w:hAnsi="Times New Roman" w:cs="Times New Roman"/>
          <w:b/>
          <w:bCs/>
          <w:i/>
          <w:sz w:val="24"/>
          <w:szCs w:val="24"/>
        </w:rPr>
        <w:t>Weighted Product</w:t>
      </w:r>
      <w:r w:rsidRPr="00E228A2">
        <w:rPr>
          <w:rFonts w:ascii="Times New Roman" w:eastAsia="Times New Roman" w:hAnsi="Times New Roman" w:cs="Times New Roman"/>
          <w:sz w:val="24"/>
          <w:szCs w:val="24"/>
        </w:rPr>
        <w:t>.</w:t>
      </w:r>
      <w:proofErr w:type="gramEnd"/>
      <w:r w:rsidRPr="00E228A2">
        <w:rPr>
          <w:rFonts w:ascii="Times New Roman" w:eastAsia="Times New Roman" w:hAnsi="Times New Roman" w:cs="Times New Roman"/>
          <w:sz w:val="24"/>
          <w:szCs w:val="24"/>
        </w:rPr>
        <w:t xml:space="preserve"> Berikut adalah hasil dari setiap tahap implementasi:</w:t>
      </w:r>
    </w:p>
    <w:p w:rsidR="00E228A2" w:rsidRPr="0084675C" w:rsidRDefault="00E228A2" w:rsidP="0084675C">
      <w:pPr>
        <w:pStyle w:val="ListParagraph"/>
        <w:numPr>
          <w:ilvl w:val="0"/>
          <w:numId w:val="39"/>
        </w:numPr>
        <w:ind w:left="426" w:hanging="426"/>
        <w:rPr>
          <w:rFonts w:ascii="Times New Roman" w:eastAsia="Times New Roman" w:hAnsi="Times New Roman" w:cs="Times New Roman"/>
          <w:sz w:val="24"/>
          <w:szCs w:val="24"/>
        </w:rPr>
      </w:pPr>
      <w:r w:rsidRPr="0084675C">
        <w:rPr>
          <w:rFonts w:ascii="Times New Roman" w:eastAsia="Times New Roman" w:hAnsi="Times New Roman" w:cs="Times New Roman"/>
          <w:b/>
          <w:bCs/>
          <w:sz w:val="24"/>
          <w:szCs w:val="24"/>
        </w:rPr>
        <w:t>Klasterisasi Destinasi Wisata dengan K-means</w:t>
      </w:r>
    </w:p>
    <w:p w:rsidR="00815B40" w:rsidRPr="00815B40" w:rsidRDefault="00EF1B42" w:rsidP="008134ED">
      <w:pPr>
        <w:shd w:val="clear" w:color="auto" w:fill="FFFFFF"/>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yang digunakan adalah</w:t>
      </w:r>
      <w:r w:rsidR="00815B40" w:rsidRPr="00815B40">
        <w:rPr>
          <w:rFonts w:ascii="Times New Roman" w:eastAsia="Times New Roman" w:hAnsi="Times New Roman" w:cs="Times New Roman"/>
          <w:sz w:val="24"/>
          <w:szCs w:val="24"/>
        </w:rPr>
        <w:t xml:space="preserve"> destinasi wisata di Surakarta dengan atribut:</w:t>
      </w:r>
      <w:r w:rsidR="008134ED">
        <w:rPr>
          <w:rFonts w:ascii="Times New Roman" w:eastAsia="Times New Roman" w:hAnsi="Times New Roman" w:cs="Times New Roman"/>
          <w:sz w:val="24"/>
          <w:szCs w:val="24"/>
        </w:rPr>
        <w:t xml:space="preserve"> </w:t>
      </w:r>
      <w:r w:rsidR="00815B40" w:rsidRPr="008134ED">
        <w:rPr>
          <w:rFonts w:ascii="Times New Roman" w:eastAsia="Times New Roman" w:hAnsi="Times New Roman" w:cs="Times New Roman"/>
          <w:sz w:val="24"/>
          <w:szCs w:val="24"/>
        </w:rPr>
        <w:t>Keragaman Keunikan (X1)</w:t>
      </w:r>
      <w:r w:rsidR="008134ED" w:rsidRPr="008134ED">
        <w:rPr>
          <w:rFonts w:ascii="Times New Roman" w:eastAsia="Times New Roman" w:hAnsi="Times New Roman" w:cs="Times New Roman"/>
          <w:sz w:val="24"/>
          <w:szCs w:val="24"/>
        </w:rPr>
        <w:t>,</w:t>
      </w:r>
      <w:r w:rsidR="008134ED">
        <w:rPr>
          <w:rFonts w:ascii="Times New Roman" w:eastAsia="Times New Roman" w:hAnsi="Times New Roman" w:cs="Times New Roman"/>
          <w:sz w:val="24"/>
          <w:szCs w:val="24"/>
        </w:rPr>
        <w:t xml:space="preserve"> </w:t>
      </w:r>
      <w:r w:rsidR="00815B40" w:rsidRPr="008134ED">
        <w:rPr>
          <w:rFonts w:ascii="Times New Roman" w:eastAsia="Times New Roman" w:hAnsi="Times New Roman" w:cs="Times New Roman"/>
          <w:sz w:val="24"/>
          <w:szCs w:val="24"/>
        </w:rPr>
        <w:t>Daya Tarik (X2)</w:t>
      </w:r>
      <w:r w:rsidR="008134ED">
        <w:rPr>
          <w:rFonts w:ascii="Times New Roman" w:eastAsia="Times New Roman" w:hAnsi="Times New Roman" w:cs="Times New Roman"/>
          <w:sz w:val="24"/>
          <w:szCs w:val="24"/>
        </w:rPr>
        <w:t xml:space="preserve">, </w:t>
      </w:r>
      <w:r w:rsidR="00815B40" w:rsidRPr="00815B40">
        <w:rPr>
          <w:rFonts w:ascii="Times New Roman" w:eastAsia="Times New Roman" w:hAnsi="Times New Roman" w:cs="Times New Roman"/>
          <w:sz w:val="24"/>
          <w:szCs w:val="24"/>
        </w:rPr>
        <w:t>Nilai Historis/Budaya (X3)</w:t>
      </w:r>
      <w:r w:rsidR="008134ED">
        <w:rPr>
          <w:rFonts w:ascii="Times New Roman" w:eastAsia="Times New Roman" w:hAnsi="Times New Roman" w:cs="Times New Roman"/>
          <w:sz w:val="24"/>
          <w:szCs w:val="24"/>
        </w:rPr>
        <w:t xml:space="preserve">, </w:t>
      </w:r>
      <w:r w:rsidR="00815B40" w:rsidRPr="00815B40">
        <w:rPr>
          <w:rFonts w:ascii="Times New Roman" w:eastAsia="Times New Roman" w:hAnsi="Times New Roman" w:cs="Times New Roman"/>
          <w:sz w:val="24"/>
          <w:szCs w:val="24"/>
        </w:rPr>
        <w:t>Jumlah Pengunjung (X4)</w:t>
      </w:r>
      <w:r w:rsidR="008134ED">
        <w:rPr>
          <w:rFonts w:ascii="Times New Roman" w:eastAsia="Times New Roman" w:hAnsi="Times New Roman" w:cs="Times New Roman"/>
          <w:sz w:val="24"/>
          <w:szCs w:val="24"/>
        </w:rPr>
        <w:t xml:space="preserve">, </w:t>
      </w:r>
      <w:r w:rsidR="00815B40" w:rsidRPr="00815B40">
        <w:rPr>
          <w:rFonts w:ascii="Times New Roman" w:eastAsia="Times New Roman" w:hAnsi="Times New Roman" w:cs="Times New Roman"/>
          <w:sz w:val="24"/>
          <w:szCs w:val="24"/>
        </w:rPr>
        <w:t>Popularitas (X5)</w:t>
      </w:r>
      <w:r w:rsidR="008134ED">
        <w:rPr>
          <w:rFonts w:ascii="Times New Roman" w:eastAsia="Times New Roman" w:hAnsi="Times New Roman" w:cs="Times New Roman"/>
          <w:sz w:val="24"/>
          <w:szCs w:val="24"/>
        </w:rPr>
        <w:t xml:space="preserve"> dan </w:t>
      </w:r>
      <w:r w:rsidR="00815B40" w:rsidRPr="00815B40">
        <w:rPr>
          <w:rFonts w:ascii="Times New Roman" w:eastAsia="Times New Roman" w:hAnsi="Times New Roman" w:cs="Times New Roman"/>
          <w:sz w:val="24"/>
          <w:szCs w:val="24"/>
        </w:rPr>
        <w:t>Range nilai setiap atribut: </w:t>
      </w:r>
      <w:r w:rsidR="00815B40" w:rsidRPr="00815B40">
        <w:rPr>
          <w:rFonts w:ascii="Times New Roman" w:eastAsia="Times New Roman" w:hAnsi="Times New Roman" w:cs="Times New Roman"/>
          <w:b/>
          <w:bCs/>
          <w:sz w:val="24"/>
          <w:szCs w:val="24"/>
        </w:rPr>
        <w:t>1–5</w:t>
      </w:r>
      <w:r w:rsidR="00815B40" w:rsidRPr="00815B40">
        <w:rPr>
          <w:rFonts w:ascii="Times New Roman" w:eastAsia="Times New Roman" w:hAnsi="Times New Roman" w:cs="Times New Roman"/>
          <w:sz w:val="24"/>
          <w:szCs w:val="24"/>
        </w:rPr>
        <w:t>.</w:t>
      </w:r>
    </w:p>
    <w:p w:rsidR="00815B40" w:rsidRPr="00EF1B42" w:rsidRDefault="00815B40" w:rsidP="008134ED">
      <w:pPr>
        <w:pStyle w:val="ListParagraph"/>
        <w:numPr>
          <w:ilvl w:val="0"/>
          <w:numId w:val="21"/>
        </w:numPr>
        <w:shd w:val="clear" w:color="auto" w:fill="FFFFFF"/>
        <w:spacing w:after="0" w:line="360" w:lineRule="auto"/>
        <w:rPr>
          <w:rFonts w:ascii="Times New Roman" w:eastAsia="Times New Roman" w:hAnsi="Times New Roman" w:cs="Times New Roman"/>
          <w:sz w:val="24"/>
          <w:szCs w:val="24"/>
        </w:rPr>
      </w:pPr>
      <w:r w:rsidRPr="00EF1B42">
        <w:rPr>
          <w:rFonts w:ascii="Times New Roman" w:eastAsia="Times New Roman" w:hAnsi="Times New Roman" w:cs="Times New Roman"/>
          <w:b/>
          <w:bCs/>
          <w:sz w:val="24"/>
          <w:szCs w:val="24"/>
        </w:rPr>
        <w:t>Contoh Data</w:t>
      </w:r>
      <w:r w:rsidR="008134ED">
        <w:rPr>
          <w:rFonts w:ascii="Times New Roman" w:eastAsia="Times New Roman" w:hAnsi="Times New Roman" w:cs="Times New Roman"/>
          <w:b/>
          <w:bCs/>
          <w:sz w:val="24"/>
          <w:szCs w:val="24"/>
        </w:rPr>
        <w:t xml:space="preserve"> Dummy</w:t>
      </w:r>
      <w:r w:rsidRPr="00EF1B42">
        <w:rPr>
          <w:rFonts w:ascii="Times New Roman" w:eastAsia="Times New Roman" w:hAnsi="Times New Roman" w:cs="Times New Roman"/>
          <w:b/>
          <w:bCs/>
          <w:sz w:val="24"/>
          <w:szCs w:val="24"/>
        </w:rPr>
        <w:t xml:space="preserve"> </w:t>
      </w:r>
      <w:r w:rsidR="008134ED">
        <w:rPr>
          <w:rFonts w:ascii="Times New Roman" w:eastAsia="Times New Roman" w:hAnsi="Times New Roman" w:cs="Times New Roman"/>
          <w:b/>
          <w:bCs/>
          <w:sz w:val="24"/>
          <w:szCs w:val="24"/>
        </w:rPr>
        <w:t>(5</w:t>
      </w:r>
      <w:r w:rsidRPr="00EF1B42">
        <w:rPr>
          <w:rFonts w:ascii="Times New Roman" w:eastAsia="Times New Roman" w:hAnsi="Times New Roman" w:cs="Times New Roman"/>
          <w:b/>
          <w:bCs/>
          <w:sz w:val="24"/>
          <w:szCs w:val="24"/>
        </w:rPr>
        <w:t xml:space="preserve"> Destinasi):</w:t>
      </w:r>
    </w:p>
    <w:tbl>
      <w:tblPr>
        <w:tblStyle w:val="TableGrid"/>
        <w:tblW w:w="8831" w:type="dxa"/>
        <w:tblInd w:w="973" w:type="dxa"/>
        <w:tblLook w:val="04A0" w:firstRow="1" w:lastRow="0" w:firstColumn="1" w:lastColumn="0" w:noHBand="0" w:noVBand="1"/>
      </w:tblPr>
      <w:tblGrid>
        <w:gridCol w:w="510"/>
        <w:gridCol w:w="2656"/>
        <w:gridCol w:w="1639"/>
        <w:gridCol w:w="1476"/>
        <w:gridCol w:w="510"/>
        <w:gridCol w:w="510"/>
        <w:gridCol w:w="510"/>
        <w:gridCol w:w="510"/>
        <w:gridCol w:w="510"/>
      </w:tblGrid>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No</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Nama</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Latitude</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Longitude</w:t>
            </w:r>
          </w:p>
        </w:tc>
        <w:tc>
          <w:tcPr>
            <w:tcW w:w="0" w:type="auto"/>
            <w:hideMark/>
          </w:tcPr>
          <w:p w:rsidR="008134ED" w:rsidRPr="0084675C" w:rsidRDefault="008134ED" w:rsidP="00EF1B42">
            <w:pPr>
              <w:spacing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X1</w:t>
            </w:r>
          </w:p>
        </w:tc>
        <w:tc>
          <w:tcPr>
            <w:tcW w:w="0" w:type="auto"/>
            <w:hideMark/>
          </w:tcPr>
          <w:p w:rsidR="008134ED" w:rsidRPr="0084675C" w:rsidRDefault="008134ED" w:rsidP="00EF1B42">
            <w:pPr>
              <w:spacing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X2</w:t>
            </w:r>
          </w:p>
        </w:tc>
        <w:tc>
          <w:tcPr>
            <w:tcW w:w="0" w:type="auto"/>
            <w:hideMark/>
          </w:tcPr>
          <w:p w:rsidR="008134ED" w:rsidRPr="0084675C" w:rsidRDefault="008134ED" w:rsidP="00EF1B42">
            <w:pPr>
              <w:spacing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X3</w:t>
            </w:r>
          </w:p>
        </w:tc>
        <w:tc>
          <w:tcPr>
            <w:tcW w:w="0" w:type="auto"/>
            <w:hideMark/>
          </w:tcPr>
          <w:p w:rsidR="008134ED" w:rsidRPr="0084675C" w:rsidRDefault="008134ED" w:rsidP="00EF1B42">
            <w:pPr>
              <w:spacing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X4</w:t>
            </w:r>
          </w:p>
        </w:tc>
        <w:tc>
          <w:tcPr>
            <w:tcW w:w="0" w:type="auto"/>
            <w:hideMark/>
          </w:tcPr>
          <w:p w:rsidR="008134ED" w:rsidRPr="0084675C" w:rsidRDefault="008134ED" w:rsidP="00EF1B42">
            <w:pPr>
              <w:spacing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X5</w:t>
            </w:r>
          </w:p>
        </w:tc>
      </w:tr>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Keraton Surakarta Hadiningrat</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-7,5737373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110,825335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r>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Pura Mangkunegaran</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-7,5668958</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110,8203116</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r>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Kampung Batik Laweyan</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-7,5696487</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110,7951318</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r>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Masjid Agung Keraton Surakarta</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-7,574398</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110,8240187</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r>
      <w:tr w:rsidR="008134ED" w:rsidRPr="0084675C" w:rsidTr="0084675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2656"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Taman Balekambang</w:t>
            </w:r>
          </w:p>
        </w:tc>
        <w:tc>
          <w:tcPr>
            <w:tcW w:w="1639" w:type="dxa"/>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-7,5523052</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110,8050936</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hideMark/>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r>
      <w:tr w:rsidR="008134ED" w:rsidRPr="0084675C" w:rsidTr="0084675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6</w:t>
            </w: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Solo Safari</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-7,5646417</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110,856022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r>
      <w:tr w:rsidR="008134ED" w:rsidRPr="0084675C" w:rsidTr="0084675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w:t>
            </w: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Taman Sriwedari</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-7,5685598</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110,8104205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r>
      <w:tr w:rsidR="008134ED" w:rsidRPr="0084675C" w:rsidTr="0084675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8</w:t>
            </w: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The Heritage Palace</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-7,5547544</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110,7522454</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r>
      <w:tr w:rsidR="008134ED" w:rsidRPr="0084675C" w:rsidTr="0084675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9</w:t>
            </w: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Tumurun Private Museum</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-7,5704012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110,8138152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4</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r>
      <w:tr w:rsidR="008134ED" w:rsidRPr="0084675C" w:rsidTr="0084675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10</w:t>
            </w: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Masjid Raya Sheikh Zayed</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-7,5547278</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110,8241381</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5</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2</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3</w:t>
            </w:r>
          </w:p>
        </w:tc>
      </w:tr>
      <w:tr w:rsidR="008134ED" w:rsidRPr="0084675C" w:rsidTr="0084675C">
        <w:tc>
          <w:tcPr>
            <w:tcW w:w="0" w:type="auto"/>
          </w:tcPr>
          <w:p w:rsidR="008134ED" w:rsidRPr="0084675C" w:rsidRDefault="008134ED" w:rsidP="00EF1B42">
            <w:pPr>
              <w:spacing w:line="360" w:lineRule="auto"/>
              <w:rPr>
                <w:rFonts w:ascii="Times New Roman" w:eastAsia="Times New Roman" w:hAnsi="Times New Roman" w:cs="Times New Roman"/>
                <w:sz w:val="24"/>
                <w:szCs w:val="24"/>
              </w:rPr>
            </w:pPr>
          </w:p>
        </w:tc>
        <w:tc>
          <w:tcPr>
            <w:tcW w:w="2656"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Lokasi Anda</w:t>
            </w:r>
          </w:p>
        </w:tc>
        <w:tc>
          <w:tcPr>
            <w:tcW w:w="1639" w:type="dxa"/>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-7,578315099</w:t>
            </w:r>
          </w:p>
        </w:tc>
        <w:tc>
          <w:tcPr>
            <w:tcW w:w="0" w:type="auto"/>
          </w:tcPr>
          <w:p w:rsidR="008134ED" w:rsidRPr="0084675C" w:rsidRDefault="008134ED" w:rsidP="00DD0568">
            <w:pPr>
              <w:rPr>
                <w:rFonts w:ascii="Times New Roman" w:hAnsi="Times New Roman" w:cs="Times New Roman"/>
                <w:sz w:val="24"/>
                <w:szCs w:val="24"/>
              </w:rPr>
            </w:pPr>
            <w:r w:rsidRPr="0084675C">
              <w:rPr>
                <w:rFonts w:ascii="Times New Roman" w:hAnsi="Times New Roman" w:cs="Times New Roman"/>
                <w:sz w:val="24"/>
                <w:szCs w:val="24"/>
              </w:rPr>
              <w:t>110,8092213</w:t>
            </w:r>
          </w:p>
        </w:tc>
        <w:tc>
          <w:tcPr>
            <w:tcW w:w="0" w:type="auto"/>
            <w:gridSpan w:val="5"/>
          </w:tcPr>
          <w:p w:rsidR="008134ED" w:rsidRPr="0084675C" w:rsidRDefault="008134ED" w:rsidP="00EF1B42">
            <w:pPr>
              <w:spacing w:line="360" w:lineRule="auto"/>
              <w:rPr>
                <w:rFonts w:ascii="Times New Roman" w:eastAsia="Times New Roman" w:hAnsi="Times New Roman" w:cs="Times New Roman"/>
                <w:sz w:val="24"/>
                <w:szCs w:val="24"/>
              </w:rPr>
            </w:pPr>
          </w:p>
        </w:tc>
      </w:tr>
    </w:tbl>
    <w:p w:rsidR="00815B40" w:rsidRPr="00815B40" w:rsidRDefault="00815B40" w:rsidP="008134ED">
      <w:pPr>
        <w:pStyle w:val="ListParagraph"/>
        <w:numPr>
          <w:ilvl w:val="0"/>
          <w:numId w:val="21"/>
        </w:numPr>
        <w:shd w:val="clear" w:color="auto" w:fill="FFFFFF"/>
        <w:spacing w:after="0" w:line="360" w:lineRule="auto"/>
        <w:rPr>
          <w:rFonts w:ascii="Times New Roman" w:eastAsia="Times New Roman" w:hAnsi="Times New Roman" w:cs="Times New Roman"/>
          <w:sz w:val="24"/>
          <w:szCs w:val="24"/>
        </w:rPr>
      </w:pPr>
      <w:r w:rsidRPr="00815B40">
        <w:rPr>
          <w:rFonts w:ascii="Times New Roman" w:eastAsia="Times New Roman" w:hAnsi="Times New Roman" w:cs="Times New Roman"/>
          <w:b/>
          <w:bCs/>
          <w:sz w:val="24"/>
          <w:szCs w:val="24"/>
        </w:rPr>
        <w:t>Penentuan Jumlah Klaster (k)</w:t>
      </w:r>
    </w:p>
    <w:p w:rsidR="00815B40" w:rsidRPr="00815B40" w:rsidRDefault="00815B40" w:rsidP="00A25E76">
      <w:pPr>
        <w:shd w:val="clear" w:color="auto" w:fill="FFFFFF"/>
        <w:spacing w:after="0" w:line="360" w:lineRule="auto"/>
        <w:ind w:left="66" w:firstLine="720"/>
        <w:rPr>
          <w:rFonts w:ascii="Times New Roman" w:eastAsia="Times New Roman" w:hAnsi="Times New Roman" w:cs="Times New Roman"/>
          <w:sz w:val="24"/>
          <w:szCs w:val="24"/>
        </w:rPr>
      </w:pPr>
      <w:r w:rsidRPr="00815B40">
        <w:rPr>
          <w:rFonts w:ascii="Times New Roman" w:eastAsia="Times New Roman" w:hAnsi="Times New Roman" w:cs="Times New Roman"/>
          <w:sz w:val="24"/>
          <w:szCs w:val="24"/>
        </w:rPr>
        <w:t>Menggunakan </w:t>
      </w:r>
      <w:r w:rsidRPr="00815B40">
        <w:rPr>
          <w:rFonts w:ascii="Times New Roman" w:eastAsia="Times New Roman" w:hAnsi="Times New Roman" w:cs="Times New Roman"/>
          <w:b/>
          <w:bCs/>
          <w:sz w:val="24"/>
          <w:szCs w:val="24"/>
        </w:rPr>
        <w:t>Elbow Method</w:t>
      </w:r>
      <w:r w:rsidRPr="00815B40">
        <w:rPr>
          <w:rFonts w:ascii="Times New Roman" w:eastAsia="Times New Roman" w:hAnsi="Times New Roman" w:cs="Times New Roman"/>
          <w:sz w:val="24"/>
          <w:szCs w:val="24"/>
        </w:rPr>
        <w:t>, diperoleh </w:t>
      </w:r>
      <w:r w:rsidRPr="00815B40">
        <w:rPr>
          <w:rFonts w:ascii="Times New Roman" w:eastAsia="Times New Roman" w:hAnsi="Times New Roman" w:cs="Times New Roman"/>
          <w:b/>
          <w:bCs/>
          <w:sz w:val="24"/>
          <w:szCs w:val="24"/>
        </w:rPr>
        <w:t>k = 3</w:t>
      </w:r>
      <w:r w:rsidRPr="00815B40">
        <w:rPr>
          <w:rFonts w:ascii="Times New Roman" w:eastAsia="Times New Roman" w:hAnsi="Times New Roman" w:cs="Times New Roman"/>
          <w:sz w:val="24"/>
          <w:szCs w:val="24"/>
        </w:rPr>
        <w:t> dengan klaster:</w:t>
      </w:r>
    </w:p>
    <w:p w:rsidR="00815B40" w:rsidRPr="008134ED" w:rsidRDefault="00815B40" w:rsidP="008134ED">
      <w:pPr>
        <w:pStyle w:val="ListParagraph"/>
        <w:numPr>
          <w:ilvl w:val="0"/>
          <w:numId w:val="33"/>
        </w:numPr>
        <w:shd w:val="clear" w:color="auto" w:fill="FFFFFF"/>
        <w:spacing w:after="100" w:afterAutospacing="1" w:line="360" w:lineRule="auto"/>
        <w:rPr>
          <w:rFonts w:ascii="Times New Roman" w:eastAsia="Times New Roman" w:hAnsi="Times New Roman" w:cs="Times New Roman"/>
          <w:sz w:val="24"/>
          <w:szCs w:val="24"/>
        </w:rPr>
      </w:pPr>
      <w:r w:rsidRPr="008134ED">
        <w:rPr>
          <w:rFonts w:ascii="Times New Roman" w:eastAsia="Times New Roman" w:hAnsi="Times New Roman" w:cs="Times New Roman"/>
          <w:b/>
          <w:bCs/>
          <w:sz w:val="24"/>
          <w:szCs w:val="24"/>
        </w:rPr>
        <w:t>Potensi Tinggi</w:t>
      </w:r>
    </w:p>
    <w:p w:rsidR="00815B40" w:rsidRPr="008134ED" w:rsidRDefault="00815B40" w:rsidP="008134ED">
      <w:pPr>
        <w:pStyle w:val="ListParagraph"/>
        <w:numPr>
          <w:ilvl w:val="0"/>
          <w:numId w:val="33"/>
        </w:numPr>
        <w:shd w:val="clear" w:color="auto" w:fill="FFFFFF"/>
        <w:tabs>
          <w:tab w:val="num" w:pos="4680"/>
        </w:tabs>
        <w:spacing w:after="100" w:afterAutospacing="1" w:line="360" w:lineRule="auto"/>
        <w:rPr>
          <w:rFonts w:ascii="Times New Roman" w:eastAsia="Times New Roman" w:hAnsi="Times New Roman" w:cs="Times New Roman"/>
          <w:sz w:val="24"/>
          <w:szCs w:val="24"/>
        </w:rPr>
      </w:pPr>
      <w:r w:rsidRPr="008134ED">
        <w:rPr>
          <w:rFonts w:ascii="Times New Roman" w:eastAsia="Times New Roman" w:hAnsi="Times New Roman" w:cs="Times New Roman"/>
          <w:b/>
          <w:bCs/>
          <w:sz w:val="24"/>
          <w:szCs w:val="24"/>
        </w:rPr>
        <w:t>Potensi Sedang</w:t>
      </w:r>
    </w:p>
    <w:p w:rsidR="00815B40" w:rsidRPr="008134ED" w:rsidRDefault="00815B40" w:rsidP="008134ED">
      <w:pPr>
        <w:pStyle w:val="ListParagraph"/>
        <w:numPr>
          <w:ilvl w:val="0"/>
          <w:numId w:val="33"/>
        </w:numPr>
        <w:shd w:val="clear" w:color="auto" w:fill="FFFFFF"/>
        <w:tabs>
          <w:tab w:val="num" w:pos="4680"/>
        </w:tabs>
        <w:spacing w:after="0" w:line="360" w:lineRule="auto"/>
        <w:rPr>
          <w:rFonts w:ascii="Times New Roman" w:eastAsia="Times New Roman" w:hAnsi="Times New Roman" w:cs="Times New Roman"/>
          <w:sz w:val="24"/>
          <w:szCs w:val="24"/>
        </w:rPr>
      </w:pPr>
      <w:r w:rsidRPr="008134ED">
        <w:rPr>
          <w:rFonts w:ascii="Times New Roman" w:eastAsia="Times New Roman" w:hAnsi="Times New Roman" w:cs="Times New Roman"/>
          <w:b/>
          <w:bCs/>
          <w:sz w:val="24"/>
          <w:szCs w:val="24"/>
        </w:rPr>
        <w:t>Potensi Rendah</w:t>
      </w:r>
    </w:p>
    <w:p w:rsidR="00815B40" w:rsidRPr="00A25E76" w:rsidRDefault="00815B40" w:rsidP="00A25E76">
      <w:pPr>
        <w:shd w:val="clear" w:color="auto" w:fill="FFFFFF"/>
        <w:spacing w:after="0" w:line="360" w:lineRule="auto"/>
        <w:ind w:left="66" w:firstLine="720"/>
        <w:rPr>
          <w:rFonts w:ascii="Times New Roman" w:eastAsia="Times New Roman" w:hAnsi="Times New Roman" w:cs="Times New Roman"/>
          <w:sz w:val="24"/>
          <w:szCs w:val="24"/>
        </w:rPr>
      </w:pPr>
      <w:r w:rsidRPr="00A25E76">
        <w:rPr>
          <w:rFonts w:ascii="Times New Roman" w:eastAsia="Times New Roman" w:hAnsi="Times New Roman" w:cs="Times New Roman"/>
          <w:bCs/>
          <w:sz w:val="24"/>
          <w:szCs w:val="24"/>
        </w:rPr>
        <w:t>Centroid Awal</w:t>
      </w:r>
      <w:r w:rsidRPr="00A25E76">
        <w:rPr>
          <w:rFonts w:ascii="Times New Roman" w:eastAsia="Times New Roman" w:hAnsi="Times New Roman" w:cs="Times New Roman"/>
          <w:sz w:val="24"/>
          <w:szCs w:val="24"/>
        </w:rPr>
        <w:t> (Dipilih secara acak dari data):</w:t>
      </w:r>
    </w:p>
    <w:p w:rsidR="00815B40" w:rsidRPr="008134ED" w:rsidRDefault="00815B40" w:rsidP="00C34E94">
      <w:pPr>
        <w:pStyle w:val="ListParagraph"/>
        <w:numPr>
          <w:ilvl w:val="0"/>
          <w:numId w:val="34"/>
        </w:numPr>
        <w:shd w:val="clear" w:color="auto" w:fill="FFFFFF"/>
        <w:spacing w:after="100" w:afterAutospacing="1" w:line="360" w:lineRule="auto"/>
        <w:rPr>
          <w:rFonts w:ascii="Times New Roman" w:eastAsia="Times New Roman" w:hAnsi="Times New Roman" w:cs="Times New Roman"/>
          <w:sz w:val="24"/>
          <w:szCs w:val="24"/>
        </w:rPr>
      </w:pPr>
      <w:r w:rsidRPr="008134ED">
        <w:rPr>
          <w:rFonts w:ascii="Times New Roman" w:eastAsia="Times New Roman" w:hAnsi="Times New Roman" w:cs="Times New Roman"/>
          <w:b/>
          <w:bCs/>
          <w:sz w:val="24"/>
          <w:szCs w:val="24"/>
        </w:rPr>
        <w:t>Centroid 1 (C1)</w:t>
      </w:r>
      <w:r w:rsidRPr="008134ED">
        <w:rPr>
          <w:rFonts w:ascii="Times New Roman" w:eastAsia="Times New Roman" w:hAnsi="Times New Roman" w:cs="Times New Roman"/>
          <w:sz w:val="24"/>
          <w:szCs w:val="24"/>
        </w:rPr>
        <w:t xml:space="preserve">: </w:t>
      </w:r>
      <w:r w:rsidR="008134ED" w:rsidRPr="008134ED">
        <w:rPr>
          <w:rFonts w:ascii="Times New Roman" w:eastAsia="Times New Roman" w:hAnsi="Times New Roman" w:cs="Times New Roman"/>
          <w:sz w:val="24"/>
          <w:szCs w:val="24"/>
        </w:rPr>
        <w:t>Kampung Batik Laweyan</w:t>
      </w:r>
      <w:r w:rsidRPr="008134ED">
        <w:rPr>
          <w:rFonts w:ascii="Times New Roman" w:eastAsia="Times New Roman" w:hAnsi="Times New Roman" w:cs="Times New Roman"/>
          <w:sz w:val="24"/>
          <w:szCs w:val="24"/>
        </w:rPr>
        <w:t>→ </w:t>
      </w:r>
      <w:r w:rsidR="00EE4A18" w:rsidRPr="008134ED">
        <w:rPr>
          <w:rFonts w:ascii="Times New Roman" w:eastAsia="Times New Roman" w:hAnsi="Times New Roman" w:cs="Times New Roman"/>
          <w:sz w:val="24"/>
          <w:szCs w:val="24"/>
        </w:rPr>
        <w:t>(</w:t>
      </w:r>
      <w:r w:rsidR="00C34E94">
        <w:rPr>
          <w:rFonts w:ascii="Times New Roman" w:eastAsia="Times New Roman" w:hAnsi="Times New Roman" w:cs="Times New Roman"/>
          <w:sz w:val="24"/>
          <w:szCs w:val="24"/>
        </w:rPr>
        <w:t>4,5,3,4,</w:t>
      </w:r>
      <w:r w:rsidR="00C34E94" w:rsidRPr="00C34E94">
        <w:rPr>
          <w:rFonts w:ascii="Times New Roman" w:eastAsia="Times New Roman" w:hAnsi="Times New Roman" w:cs="Times New Roman"/>
          <w:sz w:val="24"/>
          <w:szCs w:val="24"/>
        </w:rPr>
        <w:t>2</w:t>
      </w:r>
      <w:r w:rsidR="00EE4A18" w:rsidRPr="008134ED">
        <w:rPr>
          <w:rFonts w:ascii="Times New Roman" w:eastAsia="Times New Roman" w:hAnsi="Times New Roman" w:cs="Times New Roman"/>
          <w:sz w:val="24"/>
          <w:szCs w:val="24"/>
        </w:rPr>
        <w:t>)</w:t>
      </w:r>
    </w:p>
    <w:p w:rsidR="00815B40" w:rsidRPr="008134ED" w:rsidRDefault="00815B40" w:rsidP="00C34E94">
      <w:pPr>
        <w:pStyle w:val="ListParagraph"/>
        <w:numPr>
          <w:ilvl w:val="0"/>
          <w:numId w:val="34"/>
        </w:numPr>
        <w:shd w:val="clear" w:color="auto" w:fill="FFFFFF"/>
        <w:spacing w:after="100" w:afterAutospacing="1" w:line="360" w:lineRule="auto"/>
        <w:rPr>
          <w:rFonts w:ascii="Times New Roman" w:eastAsia="Times New Roman" w:hAnsi="Times New Roman" w:cs="Times New Roman"/>
          <w:sz w:val="24"/>
          <w:szCs w:val="24"/>
        </w:rPr>
      </w:pPr>
      <w:r w:rsidRPr="008134ED">
        <w:rPr>
          <w:rFonts w:ascii="Times New Roman" w:eastAsia="Times New Roman" w:hAnsi="Times New Roman" w:cs="Times New Roman"/>
          <w:b/>
          <w:bCs/>
          <w:sz w:val="24"/>
          <w:szCs w:val="24"/>
        </w:rPr>
        <w:t>Centroid 2 (C2)</w:t>
      </w:r>
      <w:r w:rsidRPr="008134ED">
        <w:rPr>
          <w:rFonts w:ascii="Times New Roman" w:eastAsia="Times New Roman" w:hAnsi="Times New Roman" w:cs="Times New Roman"/>
          <w:sz w:val="24"/>
          <w:szCs w:val="24"/>
        </w:rPr>
        <w:t xml:space="preserve">: </w:t>
      </w:r>
      <w:r w:rsidR="008134ED" w:rsidRPr="008134ED">
        <w:rPr>
          <w:rFonts w:ascii="Times New Roman" w:eastAsia="Times New Roman" w:hAnsi="Times New Roman" w:cs="Times New Roman"/>
          <w:sz w:val="24"/>
          <w:szCs w:val="24"/>
        </w:rPr>
        <w:t>Taman Sriwedari</w:t>
      </w:r>
      <w:r w:rsidR="008134ED">
        <w:rPr>
          <w:rFonts w:ascii="Times New Roman" w:eastAsia="Times New Roman" w:hAnsi="Times New Roman" w:cs="Times New Roman"/>
          <w:sz w:val="24"/>
          <w:szCs w:val="24"/>
        </w:rPr>
        <w:t xml:space="preserve"> </w:t>
      </w:r>
      <w:r w:rsidRPr="008134ED">
        <w:rPr>
          <w:rFonts w:ascii="Times New Roman" w:eastAsia="Times New Roman" w:hAnsi="Times New Roman" w:cs="Times New Roman"/>
          <w:sz w:val="24"/>
          <w:szCs w:val="24"/>
        </w:rPr>
        <w:t>→ </w:t>
      </w:r>
      <w:r w:rsidR="00EE4A18" w:rsidRPr="008134ED">
        <w:rPr>
          <w:rFonts w:ascii="Times New Roman" w:eastAsia="Times New Roman" w:hAnsi="Times New Roman" w:cs="Times New Roman"/>
          <w:sz w:val="24"/>
          <w:szCs w:val="24"/>
        </w:rPr>
        <w:t>(</w:t>
      </w:r>
      <w:r w:rsidR="00C34E94">
        <w:rPr>
          <w:rFonts w:ascii="Times New Roman" w:eastAsia="Times New Roman" w:hAnsi="Times New Roman" w:cs="Times New Roman"/>
          <w:sz w:val="24"/>
          <w:szCs w:val="24"/>
        </w:rPr>
        <w:t>3,2,3,3,</w:t>
      </w:r>
      <w:r w:rsidR="00C34E94" w:rsidRPr="00C34E94">
        <w:rPr>
          <w:rFonts w:ascii="Times New Roman" w:eastAsia="Times New Roman" w:hAnsi="Times New Roman" w:cs="Times New Roman"/>
          <w:sz w:val="24"/>
          <w:szCs w:val="24"/>
        </w:rPr>
        <w:t>2</w:t>
      </w:r>
      <w:r w:rsidR="00EE4A18" w:rsidRPr="008134ED">
        <w:rPr>
          <w:rFonts w:ascii="Times New Roman" w:eastAsia="Times New Roman" w:hAnsi="Times New Roman" w:cs="Times New Roman"/>
          <w:sz w:val="24"/>
          <w:szCs w:val="24"/>
        </w:rPr>
        <w:t>)</w:t>
      </w:r>
    </w:p>
    <w:p w:rsidR="008134ED" w:rsidRPr="0084675C" w:rsidRDefault="00815B40" w:rsidP="0084675C">
      <w:pPr>
        <w:pStyle w:val="ListParagraph"/>
        <w:numPr>
          <w:ilvl w:val="0"/>
          <w:numId w:val="34"/>
        </w:numPr>
        <w:shd w:val="clear" w:color="auto" w:fill="FFFFFF"/>
        <w:spacing w:after="0" w:line="360" w:lineRule="auto"/>
        <w:rPr>
          <w:rFonts w:ascii="Times New Roman" w:eastAsia="Times New Roman" w:hAnsi="Times New Roman" w:cs="Times New Roman"/>
          <w:b/>
          <w:bCs/>
          <w:sz w:val="24"/>
          <w:szCs w:val="24"/>
        </w:rPr>
      </w:pPr>
      <w:r w:rsidRPr="0084675C">
        <w:rPr>
          <w:rFonts w:ascii="Times New Roman" w:eastAsia="Times New Roman" w:hAnsi="Times New Roman" w:cs="Times New Roman"/>
          <w:b/>
          <w:bCs/>
          <w:sz w:val="24"/>
          <w:szCs w:val="24"/>
        </w:rPr>
        <w:t>Centroid 3 (C3)</w:t>
      </w:r>
      <w:r w:rsidRPr="0084675C">
        <w:rPr>
          <w:rFonts w:ascii="Times New Roman" w:eastAsia="Times New Roman" w:hAnsi="Times New Roman" w:cs="Times New Roman"/>
          <w:sz w:val="24"/>
          <w:szCs w:val="24"/>
        </w:rPr>
        <w:t xml:space="preserve">: </w:t>
      </w:r>
      <w:r w:rsidR="00C34E94" w:rsidRPr="0084675C">
        <w:rPr>
          <w:rFonts w:ascii="Times New Roman" w:eastAsia="Times New Roman" w:hAnsi="Times New Roman" w:cs="Times New Roman"/>
          <w:sz w:val="24"/>
          <w:szCs w:val="24"/>
        </w:rPr>
        <w:t xml:space="preserve">Keraton Surakarta Hadiningrat </w:t>
      </w:r>
      <w:r w:rsidRPr="0084675C">
        <w:rPr>
          <w:rFonts w:ascii="Times New Roman" w:eastAsia="Times New Roman" w:hAnsi="Times New Roman" w:cs="Times New Roman"/>
          <w:sz w:val="24"/>
          <w:szCs w:val="24"/>
        </w:rPr>
        <w:t>→ </w:t>
      </w:r>
      <w:r w:rsidR="00EE4A18" w:rsidRPr="0084675C">
        <w:rPr>
          <w:rFonts w:ascii="Times New Roman" w:eastAsia="Times New Roman" w:hAnsi="Times New Roman" w:cs="Times New Roman"/>
          <w:sz w:val="24"/>
          <w:szCs w:val="24"/>
        </w:rPr>
        <w:t>(</w:t>
      </w:r>
      <w:r w:rsidR="00C34E94" w:rsidRPr="0084675C">
        <w:rPr>
          <w:rFonts w:ascii="Times New Roman" w:eastAsia="Times New Roman" w:hAnsi="Times New Roman" w:cs="Times New Roman"/>
          <w:sz w:val="24"/>
          <w:szCs w:val="24"/>
        </w:rPr>
        <w:t>5,5,5,3,5</w:t>
      </w:r>
      <w:r w:rsidR="00EE4A18" w:rsidRPr="0084675C">
        <w:rPr>
          <w:rFonts w:ascii="Times New Roman" w:eastAsia="Times New Roman" w:hAnsi="Times New Roman" w:cs="Times New Roman"/>
          <w:sz w:val="24"/>
          <w:szCs w:val="24"/>
        </w:rPr>
        <w:t>)</w:t>
      </w:r>
    </w:p>
    <w:p w:rsidR="00815B40" w:rsidRPr="00815B40" w:rsidRDefault="00815B40" w:rsidP="008134ED">
      <w:pPr>
        <w:pStyle w:val="ListParagraph"/>
        <w:numPr>
          <w:ilvl w:val="0"/>
          <w:numId w:val="21"/>
        </w:numPr>
        <w:shd w:val="clear" w:color="auto" w:fill="FFFFFF"/>
        <w:spacing w:after="0" w:line="360" w:lineRule="auto"/>
        <w:rPr>
          <w:rFonts w:ascii="Times New Roman" w:eastAsia="Times New Roman" w:hAnsi="Times New Roman" w:cs="Times New Roman"/>
          <w:sz w:val="24"/>
          <w:szCs w:val="24"/>
        </w:rPr>
      </w:pPr>
      <w:r w:rsidRPr="00815B40">
        <w:rPr>
          <w:rFonts w:ascii="Times New Roman" w:eastAsia="Times New Roman" w:hAnsi="Times New Roman" w:cs="Times New Roman"/>
          <w:b/>
          <w:bCs/>
          <w:sz w:val="24"/>
          <w:szCs w:val="24"/>
        </w:rPr>
        <w:lastRenderedPageBreak/>
        <w:t>Perhitungan Jarak dengan Euclidean Distance</w:t>
      </w:r>
    </w:p>
    <w:p w:rsidR="00EF1B42" w:rsidRDefault="00815B40" w:rsidP="00A25E76">
      <w:pPr>
        <w:shd w:val="clear" w:color="auto" w:fill="FFFFFF"/>
        <w:spacing w:after="0" w:line="360" w:lineRule="auto"/>
        <w:ind w:left="786"/>
        <w:rPr>
          <w:rFonts w:ascii="Times New Roman" w:eastAsia="Times New Roman" w:hAnsi="Times New Roman" w:cs="Times New Roman"/>
          <w:sz w:val="24"/>
          <w:szCs w:val="24"/>
        </w:rPr>
      </w:pPr>
      <w:r w:rsidRPr="00815B40">
        <w:rPr>
          <w:rFonts w:ascii="Times New Roman" w:eastAsia="Times New Roman" w:hAnsi="Times New Roman" w:cs="Times New Roman"/>
          <w:sz w:val="24"/>
          <w:szCs w:val="24"/>
        </w:rPr>
        <w:t>Rumus jarak antara titik </w:t>
      </w:r>
      <w:r w:rsidR="00EE4A18" w:rsidRPr="00EE4A18">
        <w:rPr>
          <w:rFonts w:ascii="Times New Roman" w:eastAsia="Times New Roman" w:hAnsi="Times New Roman" w:cs="Times New Roman"/>
          <w:sz w:val="24"/>
          <w:szCs w:val="24"/>
        </w:rPr>
        <w:t>P (p₁, p₂</w:t>
      </w:r>
      <w:proofErr w:type="gramStart"/>
      <w:r w:rsidR="00EE4A18" w:rsidRPr="00EE4A18">
        <w:rPr>
          <w:rFonts w:ascii="Times New Roman" w:eastAsia="Times New Roman" w:hAnsi="Times New Roman" w:cs="Times New Roman"/>
          <w:sz w:val="24"/>
          <w:szCs w:val="24"/>
        </w:rPr>
        <w:t>, ...,</w:t>
      </w:r>
      <w:proofErr w:type="gramEnd"/>
      <w:r w:rsidR="00EE4A18" w:rsidRPr="00EE4A18">
        <w:rPr>
          <w:rFonts w:ascii="Times New Roman" w:eastAsia="Times New Roman" w:hAnsi="Times New Roman" w:cs="Times New Roman"/>
          <w:sz w:val="24"/>
          <w:szCs w:val="24"/>
        </w:rPr>
        <w:t xml:space="preserve"> pₙ)</w:t>
      </w:r>
      <w:r w:rsidR="00EE4A18" w:rsidRPr="00815B40">
        <w:rPr>
          <w:rFonts w:ascii="Times New Roman" w:eastAsia="Times New Roman" w:hAnsi="Times New Roman" w:cs="Times New Roman"/>
          <w:sz w:val="24"/>
          <w:szCs w:val="24"/>
        </w:rPr>
        <w:t xml:space="preserve"> </w:t>
      </w:r>
      <w:r w:rsidR="00EE4A18">
        <w:rPr>
          <w:rFonts w:ascii="Times New Roman" w:eastAsia="Times New Roman" w:hAnsi="Times New Roman" w:cs="Times New Roman"/>
          <w:sz w:val="24"/>
          <w:szCs w:val="24"/>
        </w:rPr>
        <w:t xml:space="preserve">dan centroid </w:t>
      </w:r>
      <w:r w:rsidR="00EE4A18" w:rsidRPr="00EE4A18">
        <w:rPr>
          <w:rFonts w:ascii="Times New Roman" w:eastAsia="Times New Roman" w:hAnsi="Times New Roman" w:cs="Times New Roman"/>
          <w:sz w:val="24"/>
          <w:szCs w:val="24"/>
        </w:rPr>
        <w:t>C (c₁, c₂, ..., cₙ):</w:t>
      </w:r>
      <w:r w:rsidR="00A25E76">
        <w:rPr>
          <w:rFonts w:ascii="Times New Roman" w:eastAsia="Times New Roman" w:hAnsi="Times New Roman" w:cs="Times New Roman"/>
          <w:sz w:val="24"/>
          <w:szCs w:val="24"/>
        </w:rPr>
        <w:t xml:space="preserve"> </w:t>
      </w:r>
    </w:p>
    <w:p w:rsidR="00C34E94" w:rsidRDefault="004E2CB0" w:rsidP="00A25E76">
      <w:pPr>
        <w:shd w:val="clear" w:color="auto" w:fill="FFFFFF"/>
        <w:spacing w:after="0" w:line="360" w:lineRule="auto"/>
        <w:ind w:left="786"/>
        <w:rPr>
          <w:rFonts w:ascii="Times New Roman" w:eastAsia="Times New Roman" w:hAnsi="Times New Roman" w:cs="Times New Roman"/>
          <w:sz w:val="24"/>
          <w:szCs w:val="24"/>
          <w:bdr w:val="none" w:sz="0" w:space="0" w:color="auto" w:frame="1"/>
          <w:shd w:val="clear" w:color="auto" w:fill="FFFFFF"/>
        </w:rPr>
      </w:pPr>
      <w:r>
        <w:rPr>
          <w:rFonts w:ascii="Times New Roman" w:eastAsia="Times New Roman" w:hAnsi="Times New Roman" w:cs="Times New Roman"/>
          <w:noProof/>
          <w:sz w:val="24"/>
          <w:szCs w:val="24"/>
          <w:bdr w:val="none" w:sz="0" w:space="0" w:color="auto" w:frame="1"/>
          <w:shd w:val="clear" w:color="auto" w:fill="FFFFFF"/>
        </w:rPr>
        <w:t xml:space="preserve">Distance = </w:t>
      </w:r>
      <m:oMath>
        <m:rad>
          <m:radPr>
            <m:degHide m:val="1"/>
            <m:ctrlPr>
              <w:rPr>
                <w:rStyle w:val="mrel"/>
                <w:rFonts w:ascii="Cambria Math" w:hAnsi="Cambria Math"/>
                <w:i/>
              </w:rPr>
            </m:ctrlPr>
          </m:radPr>
          <m:deg/>
          <m:e>
            <m:sSup>
              <m:sSupPr>
                <m:ctrlPr>
                  <w:rPr>
                    <w:rStyle w:val="mrel"/>
                    <w:rFonts w:ascii="Cambria Math" w:hAnsi="Cambria Math"/>
                    <w:i/>
                  </w:rPr>
                </m:ctrlPr>
              </m:sSupPr>
              <m:e>
                <m:d>
                  <m:dPr>
                    <m:ctrlPr>
                      <w:rPr>
                        <w:rStyle w:val="mrel"/>
                        <w:rFonts w:ascii="Cambria Math" w:hAnsi="Cambria Math"/>
                        <w:i/>
                      </w:rPr>
                    </m:ctrlPr>
                  </m:dPr>
                  <m:e>
                    <m:r>
                      <w:rPr>
                        <w:rStyle w:val="mrel"/>
                        <w:rFonts w:ascii="Cambria Math" w:hAnsi="Cambria Math"/>
                      </w:rPr>
                      <m:t>p1-c1</m:t>
                    </m:r>
                  </m:e>
                </m:d>
              </m:e>
              <m:sup>
                <m:r>
                  <w:rPr>
                    <w:rStyle w:val="mrel"/>
                    <w:rFonts w:ascii="Cambria Math" w:hAnsi="Cambria Math"/>
                  </w:rPr>
                  <m:t>2</m:t>
                </m:r>
              </m:sup>
            </m:sSup>
            <m:r>
              <w:rPr>
                <w:rStyle w:val="mrel"/>
                <w:rFonts w:ascii="Cambria Math" w:hAnsi="Cambria Math"/>
              </w:rPr>
              <m:t>+</m:t>
            </m:r>
            <m:sSup>
              <m:sSupPr>
                <m:ctrlPr>
                  <w:rPr>
                    <w:rStyle w:val="mrel"/>
                    <w:rFonts w:ascii="Cambria Math" w:hAnsi="Cambria Math"/>
                    <w:i/>
                  </w:rPr>
                </m:ctrlPr>
              </m:sSupPr>
              <m:e>
                <m:d>
                  <m:dPr>
                    <m:ctrlPr>
                      <w:rPr>
                        <w:rStyle w:val="mrel"/>
                        <w:rFonts w:ascii="Cambria Math" w:hAnsi="Cambria Math"/>
                        <w:i/>
                      </w:rPr>
                    </m:ctrlPr>
                  </m:dPr>
                  <m:e>
                    <m:r>
                      <w:rPr>
                        <w:rStyle w:val="mrel"/>
                        <w:rFonts w:ascii="Cambria Math" w:hAnsi="Cambria Math"/>
                      </w:rPr>
                      <m:t>p2-c2</m:t>
                    </m:r>
                  </m:e>
                </m:d>
              </m:e>
              <m:sup>
                <m:r>
                  <w:rPr>
                    <w:rStyle w:val="mrel"/>
                    <w:rFonts w:ascii="Cambria Math" w:hAnsi="Cambria Math"/>
                  </w:rPr>
                  <m:t>2</m:t>
                </m:r>
              </m:sup>
            </m:sSup>
          </m:e>
        </m:rad>
        <m:r>
          <w:rPr>
            <w:rStyle w:val="mrel"/>
            <w:rFonts w:ascii="Cambria Math" w:hAnsi="Cambria Math"/>
          </w:rPr>
          <m:t>+…+</m:t>
        </m:r>
        <m:sSup>
          <m:sSupPr>
            <m:ctrlPr>
              <w:rPr>
                <w:rStyle w:val="mrel"/>
                <w:rFonts w:ascii="Cambria Math" w:hAnsi="Cambria Math"/>
                <w:i/>
              </w:rPr>
            </m:ctrlPr>
          </m:sSupPr>
          <m:e>
            <m:d>
              <m:dPr>
                <m:ctrlPr>
                  <w:rPr>
                    <w:rStyle w:val="mrel"/>
                    <w:rFonts w:ascii="Cambria Math" w:hAnsi="Cambria Math"/>
                    <w:i/>
                  </w:rPr>
                </m:ctrlPr>
              </m:dPr>
              <m:e>
                <m:r>
                  <w:rPr>
                    <w:rStyle w:val="mrel"/>
                    <w:rFonts w:ascii="Cambria Math" w:hAnsi="Cambria Math"/>
                  </w:rPr>
                  <m:t>pn-cn</m:t>
                </m:r>
              </m:e>
            </m:d>
          </m:e>
          <m:sup>
            <m:r>
              <w:rPr>
                <w:rStyle w:val="mrel"/>
                <w:rFonts w:ascii="Cambria Math" w:hAnsi="Cambria Math"/>
              </w:rPr>
              <m:t>2</m:t>
            </m:r>
          </m:sup>
        </m:sSup>
      </m:oMath>
    </w:p>
    <w:p w:rsidR="00815B40" w:rsidRPr="00C34E94" w:rsidRDefault="00815B40" w:rsidP="00A25E76">
      <w:pPr>
        <w:shd w:val="clear" w:color="auto" w:fill="FFFFFF"/>
        <w:spacing w:after="0" w:line="360" w:lineRule="auto"/>
        <w:ind w:left="720"/>
        <w:rPr>
          <w:rFonts w:ascii="Times New Roman" w:eastAsia="Times New Roman" w:hAnsi="Times New Roman" w:cs="Times New Roman"/>
          <w:sz w:val="24"/>
          <w:szCs w:val="24"/>
        </w:rPr>
      </w:pPr>
      <w:r w:rsidRPr="00C34E94">
        <w:rPr>
          <w:rFonts w:ascii="Times New Roman" w:eastAsia="Times New Roman" w:hAnsi="Times New Roman" w:cs="Times New Roman"/>
          <w:bCs/>
          <w:sz w:val="24"/>
          <w:szCs w:val="24"/>
        </w:rPr>
        <w:t xml:space="preserve">Contoh Perhitungan untuk </w:t>
      </w:r>
      <w:r w:rsidR="00C34E94" w:rsidRPr="00C34E94">
        <w:rPr>
          <w:rFonts w:ascii="Times New Roman" w:hAnsi="Times New Roman" w:cs="Times New Roman"/>
          <w:sz w:val="24"/>
          <w:szCs w:val="24"/>
        </w:rPr>
        <w:t xml:space="preserve">Keraton Surakarta </w:t>
      </w:r>
      <w:proofErr w:type="gramStart"/>
      <w:r w:rsidR="00C34E94" w:rsidRPr="00C34E94">
        <w:rPr>
          <w:rFonts w:ascii="Times New Roman" w:hAnsi="Times New Roman" w:cs="Times New Roman"/>
          <w:sz w:val="24"/>
          <w:szCs w:val="24"/>
        </w:rPr>
        <w:t>Hadiningrat</w:t>
      </w:r>
      <w:r w:rsidR="00C34E94" w:rsidRPr="00C34E94">
        <w:rPr>
          <w:rFonts w:ascii="Times New Roman" w:eastAsia="Times New Roman" w:hAnsi="Times New Roman" w:cs="Times New Roman"/>
          <w:bCs/>
          <w:sz w:val="24"/>
          <w:szCs w:val="24"/>
        </w:rPr>
        <w:t xml:space="preserve">  </w:t>
      </w:r>
      <w:r w:rsidRPr="00C34E94">
        <w:rPr>
          <w:rFonts w:ascii="Times New Roman" w:eastAsia="Times New Roman" w:hAnsi="Times New Roman" w:cs="Times New Roman"/>
          <w:bCs/>
          <w:sz w:val="24"/>
          <w:szCs w:val="24"/>
        </w:rPr>
        <w:t>(</w:t>
      </w:r>
      <w:proofErr w:type="gramEnd"/>
      <w:r w:rsidR="00C34E94">
        <w:rPr>
          <w:rFonts w:ascii="Times New Roman" w:eastAsia="Times New Roman" w:hAnsi="Times New Roman" w:cs="Times New Roman"/>
          <w:bCs/>
          <w:sz w:val="24"/>
          <w:szCs w:val="24"/>
        </w:rPr>
        <w:t>5,5,5,3,</w:t>
      </w:r>
      <w:r w:rsidR="00C34E94" w:rsidRPr="00C34E94">
        <w:rPr>
          <w:rFonts w:ascii="Times New Roman" w:eastAsia="Times New Roman" w:hAnsi="Times New Roman" w:cs="Times New Roman"/>
          <w:bCs/>
          <w:sz w:val="24"/>
          <w:szCs w:val="24"/>
        </w:rPr>
        <w:t>5</w:t>
      </w:r>
      <w:r w:rsidRPr="00C34E94">
        <w:rPr>
          <w:rFonts w:ascii="Times New Roman" w:eastAsia="Times New Roman" w:hAnsi="Times New Roman" w:cs="Times New Roman"/>
          <w:bCs/>
          <w:sz w:val="24"/>
          <w:szCs w:val="24"/>
        </w:rPr>
        <w:t>)</w:t>
      </w:r>
      <w:r w:rsidRPr="00C34E94">
        <w:rPr>
          <w:rFonts w:ascii="Times New Roman" w:eastAsia="Times New Roman" w:hAnsi="Times New Roman" w:cs="Times New Roman"/>
          <w:sz w:val="24"/>
          <w:szCs w:val="24"/>
        </w:rPr>
        <w:t>:</w:t>
      </w:r>
    </w:p>
    <w:p w:rsidR="00815B40" w:rsidRPr="004E2CB0" w:rsidRDefault="00815B40" w:rsidP="004A269A">
      <w:pPr>
        <w:numPr>
          <w:ilvl w:val="0"/>
          <w:numId w:val="19"/>
        </w:numPr>
        <w:shd w:val="clear" w:color="auto" w:fill="FFFFFF"/>
        <w:tabs>
          <w:tab w:val="clear" w:pos="720"/>
          <w:tab w:val="num" w:pos="6252"/>
        </w:tabs>
        <w:spacing w:after="0" w:line="360" w:lineRule="auto"/>
        <w:ind w:left="1080"/>
        <w:rPr>
          <w:rFonts w:ascii="Times New Roman" w:eastAsia="Times New Roman" w:hAnsi="Times New Roman" w:cs="Times New Roman"/>
          <w:sz w:val="24"/>
          <w:szCs w:val="24"/>
        </w:rPr>
      </w:pPr>
      <w:r w:rsidRPr="004E2CB0">
        <w:rPr>
          <w:rFonts w:ascii="Times New Roman" w:eastAsia="Times New Roman" w:hAnsi="Times New Roman" w:cs="Times New Roman"/>
          <w:bCs/>
          <w:sz w:val="24"/>
          <w:szCs w:val="24"/>
        </w:rPr>
        <w:t>Jarak ke C1 (</w:t>
      </w:r>
      <w:r w:rsidR="00C34E94" w:rsidRPr="004E2CB0">
        <w:rPr>
          <w:rFonts w:ascii="Times New Roman" w:eastAsia="Times New Roman" w:hAnsi="Times New Roman" w:cs="Times New Roman"/>
          <w:sz w:val="24"/>
          <w:szCs w:val="24"/>
        </w:rPr>
        <w:t>4,5,3,4,2</w:t>
      </w:r>
      <w:r w:rsidRPr="004E2CB0">
        <w:rPr>
          <w:rFonts w:ascii="Times New Roman" w:eastAsia="Times New Roman" w:hAnsi="Times New Roman" w:cs="Times New Roman"/>
          <w:bCs/>
          <w:sz w:val="24"/>
          <w:szCs w:val="24"/>
        </w:rPr>
        <w:t>)</w:t>
      </w:r>
      <w:r w:rsidRPr="004E2CB0">
        <w:rPr>
          <w:rFonts w:ascii="Times New Roman" w:eastAsia="Times New Roman" w:hAnsi="Times New Roman" w:cs="Times New Roman"/>
          <w:sz w:val="24"/>
          <w:szCs w:val="24"/>
        </w:rPr>
        <w:t>:</w:t>
      </w:r>
    </w:p>
    <w:p w:rsidR="004E2CB0" w:rsidRPr="004E2CB0" w:rsidRDefault="004E2CB0" w:rsidP="004E2CB0">
      <w:pPr>
        <w:shd w:val="clear" w:color="auto" w:fill="FFFFFF"/>
        <w:spacing w:after="0" w:line="360" w:lineRule="auto"/>
        <w:ind w:left="1080"/>
        <w:rPr>
          <w:rFonts w:ascii="Times New Roman" w:eastAsia="Times New Roman" w:hAnsi="Times New Roman" w:cs="Times New Roman"/>
          <w:sz w:val="24"/>
          <w:szCs w:val="24"/>
        </w:rPr>
      </w:pPr>
      <m:oMath>
        <m:r>
          <w:rPr>
            <w:rStyle w:val="mopen"/>
            <w:rFonts w:ascii="Cambria Math" w:hAnsi="Cambria Math"/>
          </w:rPr>
          <m:t>√</m:t>
        </m:r>
      </m:oMath>
      <w:r w:rsidRPr="004E2CB0">
        <w:rPr>
          <w:rStyle w:val="mopen"/>
        </w:rPr>
        <w:t>(</w:t>
      </w:r>
      <w:r w:rsidRPr="004E2CB0">
        <w:rPr>
          <w:rStyle w:val="mord"/>
        </w:rPr>
        <w:t>5</w:t>
      </w:r>
      <w:r w:rsidRPr="004E2CB0">
        <w:rPr>
          <w:rStyle w:val="mbin"/>
        </w:rPr>
        <w:t>−</w:t>
      </w:r>
      <w:r w:rsidRPr="004E2CB0">
        <w:rPr>
          <w:rStyle w:val="mord"/>
        </w:rPr>
        <w:t>4</w:t>
      </w:r>
      <w:r w:rsidRPr="004E2CB0">
        <w:rPr>
          <w:rStyle w:val="mclose"/>
        </w:rPr>
        <w:t>)</w:t>
      </w:r>
      <w:r w:rsidRPr="004E2CB0">
        <w:rPr>
          <w:rStyle w:val="mord"/>
        </w:rPr>
        <w:t>2</w:t>
      </w:r>
      <w:proofErr w:type="gramStart"/>
      <w:r w:rsidRPr="004E2CB0">
        <w:rPr>
          <w:rStyle w:val="mbin"/>
        </w:rPr>
        <w:t>+</w:t>
      </w:r>
      <w:r w:rsidRPr="004E2CB0">
        <w:rPr>
          <w:rStyle w:val="mopen"/>
        </w:rPr>
        <w:t>(</w:t>
      </w:r>
      <w:proofErr w:type="gramEnd"/>
      <w:r w:rsidRPr="004E2CB0">
        <w:rPr>
          <w:rStyle w:val="mord"/>
        </w:rPr>
        <w:t>5</w:t>
      </w:r>
      <w:r w:rsidRPr="004E2CB0">
        <w:rPr>
          <w:rStyle w:val="mbin"/>
        </w:rPr>
        <w:t>−</w:t>
      </w:r>
      <w:r w:rsidRPr="004E2CB0">
        <w:rPr>
          <w:rStyle w:val="mord"/>
        </w:rPr>
        <w:t>5</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3</w:t>
      </w:r>
      <w:r w:rsidRPr="004E2CB0">
        <w:rPr>
          <w:rStyle w:val="mclose"/>
        </w:rPr>
        <w:t>)</w:t>
      </w:r>
      <w:r w:rsidRPr="004E2CB0">
        <w:rPr>
          <w:rStyle w:val="mord"/>
        </w:rPr>
        <w:t>2</w:t>
      </w:r>
      <w:r w:rsidRPr="004E2CB0">
        <w:rPr>
          <w:rStyle w:val="mbin"/>
        </w:rPr>
        <w:t>+</w:t>
      </w:r>
      <w:r w:rsidRPr="004E2CB0">
        <w:rPr>
          <w:rStyle w:val="mopen"/>
        </w:rPr>
        <w:t>(</w:t>
      </w:r>
      <w:r w:rsidRPr="004E2CB0">
        <w:rPr>
          <w:rStyle w:val="mord"/>
        </w:rPr>
        <w:t>3</w:t>
      </w:r>
      <w:r w:rsidRPr="004E2CB0">
        <w:rPr>
          <w:rStyle w:val="mbin"/>
        </w:rPr>
        <w:t>−</w:t>
      </w:r>
      <w:r w:rsidRPr="004E2CB0">
        <w:rPr>
          <w:rStyle w:val="mord"/>
        </w:rPr>
        <w:t>4</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2</w:t>
      </w:r>
      <w:r w:rsidRPr="004E2CB0">
        <w:rPr>
          <w:rStyle w:val="mclose"/>
        </w:rPr>
        <w:t>)</w:t>
      </w:r>
      <w:r w:rsidRPr="004E2CB0">
        <w:rPr>
          <w:rStyle w:val="mord"/>
        </w:rPr>
        <w:t>2</w:t>
      </w:r>
      <w:r w:rsidRPr="004E2CB0">
        <w:rPr>
          <w:rStyle w:val="vlist-s"/>
        </w:rPr>
        <w:t>​</w:t>
      </w:r>
      <w:r w:rsidRPr="004E2CB0">
        <w:rPr>
          <w:rStyle w:val="mrel"/>
        </w:rPr>
        <w:t>=</w:t>
      </w:r>
      <w:r w:rsidRPr="004E2CB0">
        <w:rPr>
          <w:rStyle w:val="mord"/>
        </w:rPr>
        <w:t>12</w:t>
      </w:r>
      <w:r w:rsidRPr="004E2CB0">
        <w:rPr>
          <w:rStyle w:val="mbin"/>
        </w:rPr>
        <w:t>+</w:t>
      </w:r>
      <w:r w:rsidRPr="004E2CB0">
        <w:rPr>
          <w:rStyle w:val="mord"/>
        </w:rPr>
        <w:t>02</w:t>
      </w:r>
      <w:r w:rsidRPr="004E2CB0">
        <w:rPr>
          <w:rStyle w:val="mbin"/>
        </w:rPr>
        <w:t>+</w:t>
      </w:r>
      <w:r w:rsidRPr="004E2CB0">
        <w:rPr>
          <w:rStyle w:val="mord"/>
        </w:rPr>
        <w:t>22</w:t>
      </w:r>
      <w:r w:rsidRPr="004E2CB0">
        <w:rPr>
          <w:rStyle w:val="mbin"/>
        </w:rPr>
        <w:t>+</w:t>
      </w:r>
      <w:r w:rsidRPr="004E2CB0">
        <w:rPr>
          <w:rStyle w:val="mopen"/>
        </w:rPr>
        <w:t>(</w:t>
      </w:r>
      <w:r w:rsidRPr="004E2CB0">
        <w:rPr>
          <w:rStyle w:val="mord"/>
        </w:rPr>
        <w:t>−1</w:t>
      </w:r>
      <w:r w:rsidRPr="004E2CB0">
        <w:rPr>
          <w:rStyle w:val="mclose"/>
        </w:rPr>
        <w:t>)</w:t>
      </w:r>
      <w:r w:rsidRPr="004E2CB0">
        <w:rPr>
          <w:rStyle w:val="mord"/>
        </w:rPr>
        <w:t>2</w:t>
      </w:r>
      <w:r w:rsidRPr="004E2CB0">
        <w:rPr>
          <w:rStyle w:val="mbin"/>
        </w:rPr>
        <w:t>+</w:t>
      </w:r>
      <w:r w:rsidRPr="004E2CB0">
        <w:rPr>
          <w:rStyle w:val="mord"/>
        </w:rPr>
        <w:t>32</w:t>
      </w:r>
      <w:r w:rsidRPr="004E2CB0">
        <w:rPr>
          <w:rStyle w:val="vlist-s"/>
        </w:rPr>
        <w:t>​</w:t>
      </w:r>
      <w:r w:rsidRPr="004E2CB0">
        <w:rPr>
          <w:rStyle w:val="mrel"/>
        </w:rPr>
        <w:t>=</w:t>
      </w:r>
      <w:r w:rsidRPr="004E2CB0">
        <w:rPr>
          <w:rStyle w:val="mord"/>
        </w:rPr>
        <w:t>1</w:t>
      </w:r>
      <w:r w:rsidRPr="004E2CB0">
        <w:rPr>
          <w:rStyle w:val="mbin"/>
        </w:rPr>
        <w:t>+</w:t>
      </w:r>
      <w:r w:rsidRPr="004E2CB0">
        <w:rPr>
          <w:rStyle w:val="mord"/>
        </w:rPr>
        <w:t>0</w:t>
      </w:r>
      <w:r w:rsidRPr="004E2CB0">
        <w:rPr>
          <w:rStyle w:val="mbin"/>
        </w:rPr>
        <w:t>+</w:t>
      </w:r>
      <w:r w:rsidRPr="004E2CB0">
        <w:rPr>
          <w:rStyle w:val="mord"/>
        </w:rPr>
        <w:t>4</w:t>
      </w:r>
      <w:r w:rsidRPr="004E2CB0">
        <w:rPr>
          <w:rStyle w:val="mbin"/>
        </w:rPr>
        <w:t>+</w:t>
      </w:r>
      <w:r w:rsidRPr="004E2CB0">
        <w:rPr>
          <w:rStyle w:val="mord"/>
        </w:rPr>
        <w:t>1</w:t>
      </w:r>
      <w:r w:rsidRPr="004E2CB0">
        <w:rPr>
          <w:rStyle w:val="mbin"/>
        </w:rPr>
        <w:t>+</w:t>
      </w:r>
      <w:r w:rsidRPr="004E2CB0">
        <w:rPr>
          <w:rStyle w:val="mord"/>
        </w:rPr>
        <w:t>9</w:t>
      </w:r>
      <w:r w:rsidRPr="004E2CB0">
        <w:rPr>
          <w:rStyle w:val="vlist-s"/>
        </w:rPr>
        <w:t>​</w:t>
      </w:r>
      <w:r w:rsidRPr="004E2CB0">
        <w:rPr>
          <w:rStyle w:val="mrel"/>
        </w:rPr>
        <w:t>=</w:t>
      </w:r>
      <w:r w:rsidRPr="004E2CB0">
        <w:rPr>
          <w:rStyle w:val="mord"/>
        </w:rPr>
        <w:t>15</w:t>
      </w:r>
      <w:r w:rsidRPr="004E2CB0">
        <w:rPr>
          <w:rStyle w:val="vlist-s"/>
        </w:rPr>
        <w:t>​</w:t>
      </w:r>
      <w:r w:rsidRPr="004E2CB0">
        <w:rPr>
          <w:rStyle w:val="mrel"/>
        </w:rPr>
        <w:t>≈</w:t>
      </w:r>
      <w:r w:rsidRPr="004E2CB0">
        <w:rPr>
          <w:rStyle w:val="mord"/>
        </w:rPr>
        <w:t>3.87</w:t>
      </w:r>
    </w:p>
    <w:p w:rsidR="00815B40" w:rsidRPr="004E2CB0" w:rsidRDefault="00815B40" w:rsidP="004A269A">
      <w:pPr>
        <w:numPr>
          <w:ilvl w:val="0"/>
          <w:numId w:val="19"/>
        </w:numPr>
        <w:shd w:val="clear" w:color="auto" w:fill="FFFFFF"/>
        <w:tabs>
          <w:tab w:val="clear" w:pos="720"/>
          <w:tab w:val="num" w:pos="4320"/>
        </w:tabs>
        <w:spacing w:after="0" w:line="360" w:lineRule="auto"/>
        <w:ind w:left="1080"/>
        <w:rPr>
          <w:rFonts w:ascii="Times New Roman" w:eastAsia="Times New Roman" w:hAnsi="Times New Roman" w:cs="Times New Roman"/>
          <w:sz w:val="24"/>
          <w:szCs w:val="24"/>
        </w:rPr>
      </w:pPr>
      <w:r w:rsidRPr="004E2CB0">
        <w:rPr>
          <w:rFonts w:ascii="Times New Roman" w:eastAsia="Times New Roman" w:hAnsi="Times New Roman" w:cs="Times New Roman"/>
          <w:bCs/>
          <w:sz w:val="24"/>
          <w:szCs w:val="24"/>
        </w:rPr>
        <w:t>Jarak ke C2 (</w:t>
      </w:r>
      <w:r w:rsidR="00C34E94" w:rsidRPr="004E2CB0">
        <w:rPr>
          <w:rFonts w:ascii="Times New Roman" w:eastAsia="Times New Roman" w:hAnsi="Times New Roman" w:cs="Times New Roman"/>
          <w:sz w:val="24"/>
          <w:szCs w:val="24"/>
        </w:rPr>
        <w:t>3,2,3,3,2</w:t>
      </w:r>
      <w:r w:rsidRPr="004E2CB0">
        <w:rPr>
          <w:rFonts w:ascii="Times New Roman" w:eastAsia="Times New Roman" w:hAnsi="Times New Roman" w:cs="Times New Roman"/>
          <w:bCs/>
          <w:sz w:val="24"/>
          <w:szCs w:val="24"/>
        </w:rPr>
        <w:t>)</w:t>
      </w:r>
      <w:r w:rsidRPr="004E2CB0">
        <w:rPr>
          <w:rFonts w:ascii="Times New Roman" w:eastAsia="Times New Roman" w:hAnsi="Times New Roman" w:cs="Times New Roman"/>
          <w:sz w:val="24"/>
          <w:szCs w:val="24"/>
        </w:rPr>
        <w:t>:</w:t>
      </w:r>
    </w:p>
    <w:p w:rsidR="004E2CB0" w:rsidRPr="004E2CB0" w:rsidRDefault="004E2CB0" w:rsidP="004E2CB0">
      <w:pPr>
        <w:shd w:val="clear" w:color="auto" w:fill="FFFFFF"/>
        <w:spacing w:after="0" w:line="360" w:lineRule="auto"/>
        <w:ind w:left="1080"/>
        <w:rPr>
          <w:rStyle w:val="mord"/>
          <w:rFonts w:ascii="Times New Roman" w:eastAsia="Times New Roman" w:hAnsi="Times New Roman" w:cs="Times New Roman"/>
          <w:sz w:val="24"/>
          <w:szCs w:val="24"/>
        </w:rPr>
      </w:pPr>
      <m:oMath>
        <m:r>
          <w:rPr>
            <w:rStyle w:val="mopen"/>
            <w:rFonts w:ascii="Cambria Math" w:hAnsi="Cambria Math"/>
          </w:rPr>
          <m:t>√</m:t>
        </m:r>
      </m:oMath>
      <w:r w:rsidRPr="004E2CB0">
        <w:rPr>
          <w:rStyle w:val="mopen"/>
        </w:rPr>
        <w:t xml:space="preserve"> (</w:t>
      </w:r>
      <w:r w:rsidRPr="004E2CB0">
        <w:rPr>
          <w:rStyle w:val="mord"/>
        </w:rPr>
        <w:t>5</w:t>
      </w:r>
      <w:r w:rsidRPr="004E2CB0">
        <w:rPr>
          <w:rStyle w:val="mbin"/>
        </w:rPr>
        <w:t>−</w:t>
      </w:r>
      <w:r w:rsidRPr="004E2CB0">
        <w:rPr>
          <w:rStyle w:val="mord"/>
        </w:rPr>
        <w:t>3</w:t>
      </w:r>
      <w:r w:rsidRPr="004E2CB0">
        <w:rPr>
          <w:rStyle w:val="mclose"/>
        </w:rPr>
        <w:t>)</w:t>
      </w:r>
      <w:r w:rsidRPr="004E2CB0">
        <w:rPr>
          <w:rStyle w:val="mord"/>
        </w:rPr>
        <w:t>2</w:t>
      </w:r>
      <w:proofErr w:type="gramStart"/>
      <w:r w:rsidRPr="004E2CB0">
        <w:rPr>
          <w:rStyle w:val="mbin"/>
        </w:rPr>
        <w:t>+</w:t>
      </w:r>
      <w:r w:rsidRPr="004E2CB0">
        <w:rPr>
          <w:rStyle w:val="mopen"/>
        </w:rPr>
        <w:t>(</w:t>
      </w:r>
      <w:proofErr w:type="gramEnd"/>
      <w:r w:rsidRPr="004E2CB0">
        <w:rPr>
          <w:rStyle w:val="mord"/>
        </w:rPr>
        <w:t>5</w:t>
      </w:r>
      <w:r w:rsidRPr="004E2CB0">
        <w:rPr>
          <w:rStyle w:val="mbin"/>
        </w:rPr>
        <w:t>−</w:t>
      </w:r>
      <w:r w:rsidRPr="004E2CB0">
        <w:rPr>
          <w:rStyle w:val="mord"/>
        </w:rPr>
        <w:t>2</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3</w:t>
      </w:r>
      <w:r w:rsidRPr="004E2CB0">
        <w:rPr>
          <w:rStyle w:val="mclose"/>
        </w:rPr>
        <w:t>)</w:t>
      </w:r>
      <w:r w:rsidRPr="004E2CB0">
        <w:rPr>
          <w:rStyle w:val="mord"/>
        </w:rPr>
        <w:t>2</w:t>
      </w:r>
      <w:r w:rsidRPr="004E2CB0">
        <w:rPr>
          <w:rStyle w:val="mbin"/>
        </w:rPr>
        <w:t>+</w:t>
      </w:r>
      <w:r w:rsidRPr="004E2CB0">
        <w:rPr>
          <w:rStyle w:val="mopen"/>
        </w:rPr>
        <w:t>(</w:t>
      </w:r>
      <w:r w:rsidRPr="004E2CB0">
        <w:rPr>
          <w:rStyle w:val="mord"/>
        </w:rPr>
        <w:t>3</w:t>
      </w:r>
      <w:r w:rsidRPr="004E2CB0">
        <w:rPr>
          <w:rStyle w:val="mbin"/>
        </w:rPr>
        <w:t>−</w:t>
      </w:r>
      <w:r w:rsidRPr="004E2CB0">
        <w:rPr>
          <w:rStyle w:val="mord"/>
        </w:rPr>
        <w:t>3</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2</w:t>
      </w:r>
      <w:r w:rsidRPr="004E2CB0">
        <w:rPr>
          <w:rStyle w:val="mclose"/>
        </w:rPr>
        <w:t>)</w:t>
      </w:r>
      <w:r w:rsidRPr="004E2CB0">
        <w:rPr>
          <w:rStyle w:val="mord"/>
        </w:rPr>
        <w:t>2</w:t>
      </w:r>
      <w:r w:rsidRPr="004E2CB0">
        <w:rPr>
          <w:rStyle w:val="vlist-s"/>
        </w:rPr>
        <w:t>​</w:t>
      </w:r>
      <w:r w:rsidRPr="004E2CB0">
        <w:rPr>
          <w:rStyle w:val="mrel"/>
        </w:rPr>
        <w:t>=</w:t>
      </w:r>
      <w:r w:rsidRPr="004E2CB0">
        <w:rPr>
          <w:rStyle w:val="mord"/>
        </w:rPr>
        <w:t>22</w:t>
      </w:r>
      <w:r w:rsidRPr="004E2CB0">
        <w:rPr>
          <w:rStyle w:val="mbin"/>
        </w:rPr>
        <w:t>+</w:t>
      </w:r>
      <w:r w:rsidRPr="004E2CB0">
        <w:rPr>
          <w:rStyle w:val="mord"/>
        </w:rPr>
        <w:t>32</w:t>
      </w:r>
      <w:r w:rsidRPr="004E2CB0">
        <w:rPr>
          <w:rStyle w:val="mbin"/>
        </w:rPr>
        <w:t>+</w:t>
      </w:r>
      <w:r w:rsidRPr="004E2CB0">
        <w:rPr>
          <w:rStyle w:val="mord"/>
        </w:rPr>
        <w:t>22</w:t>
      </w:r>
      <w:r w:rsidRPr="004E2CB0">
        <w:rPr>
          <w:rStyle w:val="mbin"/>
        </w:rPr>
        <w:t>+</w:t>
      </w:r>
      <w:r w:rsidRPr="004E2CB0">
        <w:rPr>
          <w:rStyle w:val="mord"/>
        </w:rPr>
        <w:t>02</w:t>
      </w:r>
      <w:r w:rsidRPr="004E2CB0">
        <w:rPr>
          <w:rStyle w:val="mbin"/>
        </w:rPr>
        <w:t>+</w:t>
      </w:r>
      <w:r w:rsidRPr="004E2CB0">
        <w:rPr>
          <w:rStyle w:val="mord"/>
        </w:rPr>
        <w:t>32</w:t>
      </w:r>
      <w:r w:rsidRPr="004E2CB0">
        <w:rPr>
          <w:rStyle w:val="vlist-s"/>
        </w:rPr>
        <w:t>​</w:t>
      </w:r>
      <w:r w:rsidRPr="004E2CB0">
        <w:rPr>
          <w:rStyle w:val="mrel"/>
        </w:rPr>
        <w:t>=</w:t>
      </w:r>
      <w:r w:rsidRPr="004E2CB0">
        <w:rPr>
          <w:rStyle w:val="mord"/>
        </w:rPr>
        <w:t>4</w:t>
      </w:r>
      <w:r w:rsidRPr="004E2CB0">
        <w:rPr>
          <w:rStyle w:val="mbin"/>
        </w:rPr>
        <w:t>+</w:t>
      </w:r>
      <w:r w:rsidRPr="004E2CB0">
        <w:rPr>
          <w:rStyle w:val="mord"/>
        </w:rPr>
        <w:t>9</w:t>
      </w:r>
      <w:r w:rsidRPr="004E2CB0">
        <w:rPr>
          <w:rStyle w:val="mbin"/>
        </w:rPr>
        <w:t>+</w:t>
      </w:r>
      <w:r w:rsidRPr="004E2CB0">
        <w:rPr>
          <w:rStyle w:val="mord"/>
        </w:rPr>
        <w:t>4</w:t>
      </w:r>
      <w:r w:rsidRPr="004E2CB0">
        <w:rPr>
          <w:rStyle w:val="mbin"/>
        </w:rPr>
        <w:t>+</w:t>
      </w:r>
      <w:r w:rsidRPr="004E2CB0">
        <w:rPr>
          <w:rStyle w:val="mord"/>
        </w:rPr>
        <w:t>0</w:t>
      </w:r>
      <w:r w:rsidRPr="004E2CB0">
        <w:rPr>
          <w:rStyle w:val="mbin"/>
        </w:rPr>
        <w:t>+</w:t>
      </w:r>
      <w:r w:rsidRPr="004E2CB0">
        <w:rPr>
          <w:rStyle w:val="mord"/>
        </w:rPr>
        <w:t>9</w:t>
      </w:r>
      <w:r w:rsidRPr="004E2CB0">
        <w:rPr>
          <w:rStyle w:val="vlist-s"/>
        </w:rPr>
        <w:t>​</w:t>
      </w:r>
      <w:r w:rsidRPr="004E2CB0">
        <w:rPr>
          <w:rStyle w:val="mrel"/>
        </w:rPr>
        <w:t>=</w:t>
      </w:r>
      <w:r w:rsidRPr="004E2CB0">
        <w:rPr>
          <w:rStyle w:val="mord"/>
        </w:rPr>
        <w:t>26</w:t>
      </w:r>
      <w:r w:rsidRPr="004E2CB0">
        <w:rPr>
          <w:rStyle w:val="vlist-s"/>
        </w:rPr>
        <w:t>​</w:t>
      </w:r>
      <w:r w:rsidRPr="004E2CB0">
        <w:rPr>
          <w:rStyle w:val="mrel"/>
        </w:rPr>
        <w:t>≈</w:t>
      </w:r>
      <w:r w:rsidRPr="004E2CB0">
        <w:rPr>
          <w:rStyle w:val="mord"/>
        </w:rPr>
        <w:t>5.10</w:t>
      </w:r>
    </w:p>
    <w:p w:rsidR="00815B40" w:rsidRPr="004E2CB0" w:rsidRDefault="00815B40" w:rsidP="004A269A">
      <w:pPr>
        <w:numPr>
          <w:ilvl w:val="0"/>
          <w:numId w:val="19"/>
        </w:numPr>
        <w:shd w:val="clear" w:color="auto" w:fill="FFFFFF"/>
        <w:tabs>
          <w:tab w:val="clear" w:pos="720"/>
          <w:tab w:val="num" w:pos="4320"/>
        </w:tabs>
        <w:spacing w:after="0" w:line="360" w:lineRule="auto"/>
        <w:ind w:left="1080"/>
        <w:rPr>
          <w:rFonts w:ascii="Times New Roman" w:eastAsia="Times New Roman" w:hAnsi="Times New Roman" w:cs="Times New Roman"/>
          <w:sz w:val="24"/>
          <w:szCs w:val="24"/>
        </w:rPr>
      </w:pPr>
      <w:r w:rsidRPr="004E2CB0">
        <w:rPr>
          <w:rFonts w:ascii="Times New Roman" w:eastAsia="Times New Roman" w:hAnsi="Times New Roman" w:cs="Times New Roman"/>
          <w:bCs/>
          <w:sz w:val="24"/>
          <w:szCs w:val="24"/>
        </w:rPr>
        <w:t>Jarak ke C3 (</w:t>
      </w:r>
      <w:r w:rsidR="00C34E94" w:rsidRPr="004E2CB0">
        <w:rPr>
          <w:rFonts w:ascii="Times New Roman" w:eastAsia="Times New Roman" w:hAnsi="Times New Roman" w:cs="Times New Roman"/>
          <w:sz w:val="24"/>
          <w:szCs w:val="24"/>
        </w:rPr>
        <w:t>5,5,5,3,5</w:t>
      </w:r>
      <w:r w:rsidRPr="004E2CB0">
        <w:rPr>
          <w:rFonts w:ascii="Times New Roman" w:eastAsia="Times New Roman" w:hAnsi="Times New Roman" w:cs="Times New Roman"/>
          <w:bCs/>
          <w:sz w:val="24"/>
          <w:szCs w:val="24"/>
        </w:rPr>
        <w:t>)</w:t>
      </w:r>
      <w:r w:rsidRPr="004E2CB0">
        <w:rPr>
          <w:rFonts w:ascii="Times New Roman" w:eastAsia="Times New Roman" w:hAnsi="Times New Roman" w:cs="Times New Roman"/>
          <w:sz w:val="24"/>
          <w:szCs w:val="24"/>
        </w:rPr>
        <w:t>:</w:t>
      </w:r>
    </w:p>
    <w:p w:rsidR="00EE4A18" w:rsidRPr="004E2CB0" w:rsidRDefault="004E2CB0" w:rsidP="00A25E76">
      <w:pPr>
        <w:shd w:val="clear" w:color="auto" w:fill="FFFFFF"/>
        <w:spacing w:after="0" w:line="360" w:lineRule="auto"/>
        <w:ind w:left="1080"/>
        <w:rPr>
          <w:rFonts w:ascii="Times New Roman" w:eastAsia="Times New Roman" w:hAnsi="Times New Roman" w:cs="Times New Roman"/>
          <w:sz w:val="24"/>
          <w:szCs w:val="24"/>
        </w:rPr>
      </w:pPr>
      <m:oMath>
        <m:r>
          <w:rPr>
            <w:rStyle w:val="mopen"/>
            <w:rFonts w:ascii="Cambria Math" w:hAnsi="Cambria Math"/>
          </w:rPr>
          <m:t>√</m:t>
        </m:r>
      </m:oMath>
      <w:r w:rsidRPr="004E2CB0">
        <w:rPr>
          <w:rStyle w:val="mopen"/>
        </w:rPr>
        <w:t xml:space="preserve"> (</w:t>
      </w:r>
      <w:r w:rsidRPr="004E2CB0">
        <w:rPr>
          <w:rStyle w:val="mord"/>
        </w:rPr>
        <w:t>5</w:t>
      </w:r>
      <w:r w:rsidRPr="004E2CB0">
        <w:rPr>
          <w:rStyle w:val="mbin"/>
        </w:rPr>
        <w:t>−</w:t>
      </w:r>
      <w:r w:rsidRPr="004E2CB0">
        <w:rPr>
          <w:rStyle w:val="mord"/>
        </w:rPr>
        <w:t>5</w:t>
      </w:r>
      <w:r w:rsidRPr="004E2CB0">
        <w:rPr>
          <w:rStyle w:val="mclose"/>
        </w:rPr>
        <w:t>)</w:t>
      </w:r>
      <w:r w:rsidRPr="004E2CB0">
        <w:rPr>
          <w:rStyle w:val="mord"/>
        </w:rPr>
        <w:t>2</w:t>
      </w:r>
      <w:proofErr w:type="gramStart"/>
      <w:r w:rsidRPr="004E2CB0">
        <w:rPr>
          <w:rStyle w:val="mbin"/>
        </w:rPr>
        <w:t>+</w:t>
      </w:r>
      <w:r w:rsidRPr="004E2CB0">
        <w:rPr>
          <w:rStyle w:val="mopen"/>
        </w:rPr>
        <w:t>(</w:t>
      </w:r>
      <w:proofErr w:type="gramEnd"/>
      <w:r w:rsidRPr="004E2CB0">
        <w:rPr>
          <w:rStyle w:val="mord"/>
        </w:rPr>
        <w:t>5</w:t>
      </w:r>
      <w:r w:rsidRPr="004E2CB0">
        <w:rPr>
          <w:rStyle w:val="mbin"/>
        </w:rPr>
        <w:t>−</w:t>
      </w:r>
      <w:r w:rsidRPr="004E2CB0">
        <w:rPr>
          <w:rStyle w:val="mord"/>
        </w:rPr>
        <w:t>5</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5</w:t>
      </w:r>
      <w:r w:rsidRPr="004E2CB0">
        <w:rPr>
          <w:rStyle w:val="mclose"/>
        </w:rPr>
        <w:t>)</w:t>
      </w:r>
      <w:r w:rsidRPr="004E2CB0">
        <w:rPr>
          <w:rStyle w:val="mord"/>
        </w:rPr>
        <w:t>2</w:t>
      </w:r>
      <w:r w:rsidRPr="004E2CB0">
        <w:rPr>
          <w:rStyle w:val="mbin"/>
        </w:rPr>
        <w:t>+</w:t>
      </w:r>
      <w:r w:rsidRPr="004E2CB0">
        <w:rPr>
          <w:rStyle w:val="mopen"/>
        </w:rPr>
        <w:t>(</w:t>
      </w:r>
      <w:r w:rsidRPr="004E2CB0">
        <w:rPr>
          <w:rStyle w:val="mord"/>
        </w:rPr>
        <w:t>3</w:t>
      </w:r>
      <w:r w:rsidRPr="004E2CB0">
        <w:rPr>
          <w:rStyle w:val="mbin"/>
        </w:rPr>
        <w:t>−</w:t>
      </w:r>
      <w:r w:rsidRPr="004E2CB0">
        <w:rPr>
          <w:rStyle w:val="mord"/>
        </w:rPr>
        <w:t>3</w:t>
      </w:r>
      <w:r w:rsidRPr="004E2CB0">
        <w:rPr>
          <w:rStyle w:val="mclose"/>
        </w:rPr>
        <w:t>)</w:t>
      </w:r>
      <w:r w:rsidRPr="004E2CB0">
        <w:rPr>
          <w:rStyle w:val="mord"/>
        </w:rPr>
        <w:t>2</w:t>
      </w:r>
      <w:r w:rsidRPr="004E2CB0">
        <w:rPr>
          <w:rStyle w:val="mbin"/>
        </w:rPr>
        <w:t>+</w:t>
      </w:r>
      <w:r w:rsidRPr="004E2CB0">
        <w:rPr>
          <w:rStyle w:val="mopen"/>
        </w:rPr>
        <w:t>(</w:t>
      </w:r>
      <w:r w:rsidRPr="004E2CB0">
        <w:rPr>
          <w:rStyle w:val="mord"/>
        </w:rPr>
        <w:t>5</w:t>
      </w:r>
      <w:r w:rsidRPr="004E2CB0">
        <w:rPr>
          <w:rStyle w:val="mbin"/>
        </w:rPr>
        <w:t>−</w:t>
      </w:r>
      <w:r w:rsidRPr="004E2CB0">
        <w:rPr>
          <w:rStyle w:val="mord"/>
        </w:rPr>
        <w:t>5</w:t>
      </w:r>
      <w:r w:rsidRPr="004E2CB0">
        <w:rPr>
          <w:rStyle w:val="mclose"/>
        </w:rPr>
        <w:t>)</w:t>
      </w:r>
      <w:r w:rsidRPr="004E2CB0">
        <w:rPr>
          <w:rStyle w:val="mord"/>
        </w:rPr>
        <w:t>2</w:t>
      </w:r>
      <w:r w:rsidRPr="004E2CB0">
        <w:rPr>
          <w:rStyle w:val="vlist-s"/>
        </w:rPr>
        <w:t>​</w:t>
      </w:r>
      <w:r w:rsidRPr="004E2CB0">
        <w:rPr>
          <w:rStyle w:val="mrel"/>
        </w:rPr>
        <w:t>=</w:t>
      </w:r>
      <w:r w:rsidRPr="004E2CB0">
        <w:rPr>
          <w:rStyle w:val="mord"/>
        </w:rPr>
        <w:t>0</w:t>
      </w:r>
      <w:r w:rsidRPr="004E2CB0">
        <w:rPr>
          <w:rStyle w:val="mbin"/>
        </w:rPr>
        <w:t>+</w:t>
      </w:r>
      <w:r w:rsidRPr="004E2CB0">
        <w:rPr>
          <w:rStyle w:val="mord"/>
        </w:rPr>
        <w:t>0</w:t>
      </w:r>
      <w:r w:rsidRPr="004E2CB0">
        <w:rPr>
          <w:rStyle w:val="mbin"/>
        </w:rPr>
        <w:t>+</w:t>
      </w:r>
      <w:r w:rsidRPr="004E2CB0">
        <w:rPr>
          <w:rStyle w:val="mord"/>
        </w:rPr>
        <w:t>0</w:t>
      </w:r>
      <w:r w:rsidRPr="004E2CB0">
        <w:rPr>
          <w:rStyle w:val="mbin"/>
        </w:rPr>
        <w:t>+</w:t>
      </w:r>
      <w:r w:rsidRPr="004E2CB0">
        <w:rPr>
          <w:rStyle w:val="mord"/>
        </w:rPr>
        <w:t>0</w:t>
      </w:r>
      <w:r w:rsidRPr="004E2CB0">
        <w:rPr>
          <w:rStyle w:val="mbin"/>
        </w:rPr>
        <w:t>+</w:t>
      </w:r>
      <w:r w:rsidRPr="004E2CB0">
        <w:rPr>
          <w:rStyle w:val="mord"/>
        </w:rPr>
        <w:t>0</w:t>
      </w:r>
      <w:r w:rsidRPr="004E2CB0">
        <w:rPr>
          <w:rStyle w:val="vlist-s"/>
        </w:rPr>
        <w:t>​</w:t>
      </w:r>
      <w:r w:rsidRPr="004E2CB0">
        <w:rPr>
          <w:rStyle w:val="mrel"/>
        </w:rPr>
        <w:t>=</w:t>
      </w:r>
      <w:r w:rsidRPr="004E2CB0">
        <w:rPr>
          <w:rStyle w:val="mord"/>
        </w:rPr>
        <w:t>0</w:t>
      </w:r>
      <w:r w:rsidRPr="004E2CB0">
        <w:rPr>
          <w:rStyle w:val="vlist-s"/>
        </w:rPr>
        <w:t>​</w:t>
      </w:r>
      <w:r w:rsidRPr="004E2CB0">
        <w:rPr>
          <w:rStyle w:val="mrel"/>
        </w:rPr>
        <w:t>=</w:t>
      </w:r>
      <w:r w:rsidRPr="004E2CB0">
        <w:rPr>
          <w:rStyle w:val="mord"/>
        </w:rPr>
        <w:t>0.00</w:t>
      </w:r>
    </w:p>
    <w:p w:rsidR="00EF1B42" w:rsidRPr="004E2CB0" w:rsidRDefault="00815B40" w:rsidP="004E2CB0">
      <w:pPr>
        <w:shd w:val="clear" w:color="auto" w:fill="FFFFFF"/>
        <w:spacing w:after="0" w:line="360" w:lineRule="auto"/>
        <w:ind w:left="720"/>
        <w:rPr>
          <w:rFonts w:ascii="Times New Roman" w:eastAsia="Times New Roman" w:hAnsi="Times New Roman" w:cs="Times New Roman"/>
          <w:bCs/>
          <w:sz w:val="24"/>
          <w:szCs w:val="24"/>
          <w:lang w:val="en-ID"/>
        </w:rPr>
      </w:pPr>
      <w:r w:rsidRPr="004E2CB0">
        <w:rPr>
          <w:rFonts w:ascii="Times New Roman" w:eastAsia="Times New Roman" w:hAnsi="Times New Roman" w:cs="Times New Roman"/>
          <w:bCs/>
          <w:sz w:val="24"/>
          <w:szCs w:val="24"/>
        </w:rPr>
        <w:t>Hasil</w:t>
      </w:r>
      <w:r w:rsidRPr="004E2CB0">
        <w:rPr>
          <w:rFonts w:ascii="Times New Roman" w:eastAsia="Times New Roman" w:hAnsi="Times New Roman" w:cs="Times New Roman"/>
          <w:sz w:val="24"/>
          <w:szCs w:val="24"/>
        </w:rPr>
        <w:t xml:space="preserve">: </w:t>
      </w:r>
      <w:r w:rsidR="004E2CB0" w:rsidRPr="004E2CB0">
        <w:rPr>
          <w:rFonts w:ascii="Times New Roman" w:eastAsia="Times New Roman" w:hAnsi="Times New Roman" w:cs="Times New Roman"/>
          <w:color w:val="001D35"/>
          <w:sz w:val="24"/>
          <w:szCs w:val="24"/>
        </w:rPr>
        <w:t>Keraton Surakarta Hadiningrat</w:t>
      </w:r>
      <w:r w:rsidRPr="004E2CB0">
        <w:rPr>
          <w:rFonts w:ascii="Times New Roman" w:eastAsia="Times New Roman" w:hAnsi="Times New Roman" w:cs="Times New Roman"/>
          <w:sz w:val="24"/>
          <w:szCs w:val="24"/>
        </w:rPr>
        <w:t xml:space="preserve"> masuk </w:t>
      </w:r>
      <w:r w:rsidRPr="004E2CB0">
        <w:rPr>
          <w:rFonts w:ascii="Times New Roman" w:eastAsia="Times New Roman" w:hAnsi="Times New Roman" w:cs="Times New Roman"/>
          <w:bCs/>
          <w:sz w:val="24"/>
          <w:szCs w:val="24"/>
        </w:rPr>
        <w:t>Klaster 3 (Potensi Rendah)</w:t>
      </w:r>
      <w:r w:rsidRPr="004E2CB0">
        <w:rPr>
          <w:rFonts w:ascii="Times New Roman" w:eastAsia="Times New Roman" w:hAnsi="Times New Roman" w:cs="Times New Roman"/>
          <w:sz w:val="24"/>
          <w:szCs w:val="24"/>
        </w:rPr>
        <w:t> karena jarak terdekat ke C3.</w:t>
      </w:r>
    </w:p>
    <w:p w:rsidR="00815B40" w:rsidRPr="00815B40" w:rsidRDefault="00815B40" w:rsidP="008134ED">
      <w:pPr>
        <w:pStyle w:val="ListParagraph"/>
        <w:numPr>
          <w:ilvl w:val="0"/>
          <w:numId w:val="21"/>
        </w:numPr>
        <w:shd w:val="clear" w:color="auto" w:fill="FFFFFF"/>
        <w:spacing w:after="0" w:line="360" w:lineRule="auto"/>
        <w:rPr>
          <w:rFonts w:ascii="Times New Roman" w:eastAsia="Times New Roman" w:hAnsi="Times New Roman" w:cs="Times New Roman"/>
          <w:sz w:val="24"/>
          <w:szCs w:val="24"/>
        </w:rPr>
      </w:pPr>
      <w:r w:rsidRPr="00815B40">
        <w:rPr>
          <w:rFonts w:ascii="Times New Roman" w:eastAsia="Times New Roman" w:hAnsi="Times New Roman" w:cs="Times New Roman"/>
          <w:b/>
          <w:bCs/>
          <w:sz w:val="24"/>
          <w:szCs w:val="24"/>
        </w:rPr>
        <w:t>Hasil Klasterisasi Sementara</w:t>
      </w:r>
    </w:p>
    <w:tbl>
      <w:tblPr>
        <w:tblStyle w:val="TableGrid"/>
        <w:tblW w:w="8162" w:type="dxa"/>
        <w:tblInd w:w="959" w:type="dxa"/>
        <w:tblLook w:val="04A0" w:firstRow="1" w:lastRow="0" w:firstColumn="1" w:lastColumn="0" w:noHBand="0" w:noVBand="1"/>
      </w:tblPr>
      <w:tblGrid>
        <w:gridCol w:w="3118"/>
        <w:gridCol w:w="1276"/>
        <w:gridCol w:w="1134"/>
        <w:gridCol w:w="1418"/>
        <w:gridCol w:w="1216"/>
      </w:tblGrid>
      <w:tr w:rsidR="004E2CB0" w:rsidRPr="004E2CB0" w:rsidTr="004E2CB0">
        <w:trPr>
          <w:trHeight w:val="300"/>
        </w:trPr>
        <w:tc>
          <w:tcPr>
            <w:tcW w:w="3118"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Destinasi</w:t>
            </w:r>
          </w:p>
        </w:tc>
        <w:tc>
          <w:tcPr>
            <w:tcW w:w="127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Jarak ke Centroid 1</w:t>
            </w:r>
          </w:p>
        </w:tc>
        <w:tc>
          <w:tcPr>
            <w:tcW w:w="1134"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Jarak ke Centroid 2</w:t>
            </w:r>
          </w:p>
        </w:tc>
        <w:tc>
          <w:tcPr>
            <w:tcW w:w="1418"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Jarak ke Centroid 3</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Klaster Awal</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Keraton Surakarta Hadiningrat</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3,87</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5,10</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0,00</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RENDAH</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Pura Mangkunegaran</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2,00</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3,00</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3,00</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TINGGI</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Kampung Batik Laweyan</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0,00</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3,32</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3,87</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TINGGI</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Masjid Agung Keraton Surakarta</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2,24</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4,24</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3,74</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TINGGI</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Taman Balekambang</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2,65</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2,00</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3,16</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SEDANG</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Solo Safari</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3,16</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4,58</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3,00</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RENDAH</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Taman Sriwedari</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3,32</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0,00</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5,10</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SEDANG</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The Heritage Palace</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3,74</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1,73</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6,08</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SEDANG</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Tumurun Private Museum</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2,24</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1,41</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4,24</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SEDANG</w:t>
            </w:r>
          </w:p>
        </w:tc>
      </w:tr>
      <w:tr w:rsidR="004E2CB0" w:rsidRPr="004E2CB0" w:rsidTr="004E2CB0">
        <w:trPr>
          <w:trHeight w:val="330"/>
        </w:trPr>
        <w:tc>
          <w:tcPr>
            <w:tcW w:w="3118" w:type="dxa"/>
            <w:noWrap/>
            <w:hideMark/>
          </w:tcPr>
          <w:p w:rsidR="004E2CB0" w:rsidRPr="004E2CB0" w:rsidRDefault="004E2CB0" w:rsidP="004E2CB0">
            <w:pPr>
              <w:rPr>
                <w:rFonts w:ascii="Times New Roman" w:eastAsia="Times New Roman" w:hAnsi="Times New Roman" w:cs="Times New Roman"/>
                <w:color w:val="001D35"/>
                <w:sz w:val="24"/>
                <w:szCs w:val="24"/>
              </w:rPr>
            </w:pPr>
            <w:r w:rsidRPr="004E2CB0">
              <w:rPr>
                <w:rFonts w:ascii="Times New Roman" w:eastAsia="Times New Roman" w:hAnsi="Times New Roman" w:cs="Times New Roman"/>
                <w:color w:val="001D35"/>
                <w:sz w:val="24"/>
                <w:szCs w:val="24"/>
              </w:rPr>
              <w:t>Masjid Raya Sheikh Zayed</w:t>
            </w:r>
          </w:p>
        </w:tc>
        <w:tc>
          <w:tcPr>
            <w:tcW w:w="1276"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3,16</w:t>
            </w:r>
          </w:p>
        </w:tc>
        <w:tc>
          <w:tcPr>
            <w:tcW w:w="1134"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3,87</w:t>
            </w:r>
          </w:p>
        </w:tc>
        <w:tc>
          <w:tcPr>
            <w:tcW w:w="1418" w:type="dxa"/>
            <w:noWrap/>
            <w:hideMark/>
          </w:tcPr>
          <w:p w:rsidR="004E2CB0" w:rsidRPr="004E2CB0" w:rsidRDefault="004E2CB0" w:rsidP="004E2CB0">
            <w:pPr>
              <w:jc w:val="cente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3,00</w:t>
            </w:r>
          </w:p>
        </w:tc>
        <w:tc>
          <w:tcPr>
            <w:tcW w:w="1216" w:type="dxa"/>
            <w:noWrap/>
            <w:hideMark/>
          </w:tcPr>
          <w:p w:rsidR="004E2CB0" w:rsidRPr="004E2CB0" w:rsidRDefault="004E2CB0" w:rsidP="004E2CB0">
            <w:pPr>
              <w:rPr>
                <w:rFonts w:ascii="Times New Roman" w:eastAsia="Times New Roman" w:hAnsi="Times New Roman" w:cs="Times New Roman"/>
                <w:color w:val="000000"/>
                <w:sz w:val="24"/>
                <w:szCs w:val="24"/>
              </w:rPr>
            </w:pPr>
            <w:r w:rsidRPr="004E2CB0">
              <w:rPr>
                <w:rFonts w:ascii="Times New Roman" w:eastAsia="Times New Roman" w:hAnsi="Times New Roman" w:cs="Times New Roman"/>
                <w:color w:val="000000"/>
                <w:sz w:val="24"/>
                <w:szCs w:val="24"/>
              </w:rPr>
              <w:t>RENDAH</w:t>
            </w:r>
          </w:p>
        </w:tc>
      </w:tr>
    </w:tbl>
    <w:p w:rsidR="00EF1B42" w:rsidRDefault="00EF1B42" w:rsidP="00C02AF4">
      <w:pPr>
        <w:shd w:val="clear" w:color="auto" w:fill="FFFFFF"/>
        <w:spacing w:after="0" w:line="360" w:lineRule="auto"/>
        <w:ind w:left="720"/>
        <w:rPr>
          <w:rFonts w:ascii="Times New Roman" w:eastAsia="Times New Roman" w:hAnsi="Times New Roman" w:cs="Times New Roman"/>
          <w:sz w:val="24"/>
          <w:szCs w:val="24"/>
        </w:rPr>
      </w:pPr>
    </w:p>
    <w:p w:rsidR="00815B40" w:rsidRPr="008134ED" w:rsidRDefault="004E2CB0" w:rsidP="004E2CB0">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dilanjutkan </w:t>
      </w:r>
      <w:r w:rsidR="00815B40" w:rsidRPr="008134ED">
        <w:rPr>
          <w:rFonts w:ascii="Times New Roman" w:eastAsia="Times New Roman" w:hAnsi="Times New Roman" w:cs="Times New Roman"/>
          <w:sz w:val="24"/>
          <w:szCs w:val="24"/>
        </w:rPr>
        <w:t>hingga </w:t>
      </w:r>
      <w:r w:rsidR="00815B40" w:rsidRPr="008134ED">
        <w:rPr>
          <w:rFonts w:ascii="Times New Roman" w:eastAsia="Times New Roman" w:hAnsi="Times New Roman" w:cs="Times New Roman"/>
          <w:bCs/>
          <w:sz w:val="24"/>
          <w:szCs w:val="24"/>
        </w:rPr>
        <w:t>konvergensi</w:t>
      </w:r>
      <w:r w:rsidR="00815B40" w:rsidRPr="008134ED">
        <w:rPr>
          <w:rFonts w:ascii="Times New Roman" w:eastAsia="Times New Roman" w:hAnsi="Times New Roman" w:cs="Times New Roman"/>
          <w:sz w:val="24"/>
          <w:szCs w:val="24"/>
        </w:rPr>
        <w:t> (centroid tidak berubah).</w:t>
      </w:r>
      <w:r>
        <w:rPr>
          <w:rFonts w:ascii="Times New Roman" w:eastAsia="Times New Roman" w:hAnsi="Times New Roman" w:cs="Times New Roman"/>
          <w:sz w:val="24"/>
          <w:szCs w:val="24"/>
        </w:rPr>
        <w:t xml:space="preserve"> </w:t>
      </w:r>
      <w:proofErr w:type="gramStart"/>
      <w:r w:rsidR="00815B40" w:rsidRPr="008134ED">
        <w:rPr>
          <w:rFonts w:ascii="Times New Roman" w:eastAsia="Times New Roman" w:hAnsi="Times New Roman" w:cs="Times New Roman"/>
          <w:sz w:val="24"/>
          <w:szCs w:val="24"/>
        </w:rPr>
        <w:t>Contoh ini menunjukkan langkah iterasi pertama.</w:t>
      </w:r>
      <w:proofErr w:type="gramEnd"/>
      <w:r w:rsidR="00815B40" w:rsidRPr="008134ED">
        <w:rPr>
          <w:rFonts w:ascii="Times New Roman" w:eastAsia="Times New Roman" w:hAnsi="Times New Roman" w:cs="Times New Roman"/>
          <w:sz w:val="24"/>
          <w:szCs w:val="24"/>
        </w:rPr>
        <w:t xml:space="preserve"> Pada praktiknya, centroid </w:t>
      </w:r>
      <w:proofErr w:type="gramStart"/>
      <w:r w:rsidR="00815B40" w:rsidRPr="008134ED">
        <w:rPr>
          <w:rFonts w:ascii="Times New Roman" w:eastAsia="Times New Roman" w:hAnsi="Times New Roman" w:cs="Times New Roman"/>
          <w:sz w:val="24"/>
          <w:szCs w:val="24"/>
        </w:rPr>
        <w:t>akan</w:t>
      </w:r>
      <w:proofErr w:type="gramEnd"/>
      <w:r w:rsidR="00815B40" w:rsidRPr="008134ED">
        <w:rPr>
          <w:rFonts w:ascii="Times New Roman" w:eastAsia="Times New Roman" w:hAnsi="Times New Roman" w:cs="Times New Roman"/>
          <w:sz w:val="24"/>
          <w:szCs w:val="24"/>
        </w:rPr>
        <w:t xml:space="preserve"> diperbarui dengan </w:t>
      </w:r>
      <w:r w:rsidR="00815B40" w:rsidRPr="008134ED">
        <w:rPr>
          <w:rFonts w:ascii="Times New Roman" w:eastAsia="Times New Roman" w:hAnsi="Times New Roman" w:cs="Times New Roman"/>
          <w:bCs/>
          <w:sz w:val="24"/>
          <w:szCs w:val="24"/>
        </w:rPr>
        <w:t>rata-rata</w:t>
      </w:r>
      <w:r w:rsidR="00815B40" w:rsidRPr="008134ED">
        <w:rPr>
          <w:rFonts w:ascii="Times New Roman" w:eastAsia="Times New Roman" w:hAnsi="Times New Roman" w:cs="Times New Roman"/>
          <w:sz w:val="24"/>
          <w:szCs w:val="24"/>
        </w:rPr>
        <w:t> data dalam klaster, dan perhitungan diulang hingga stabil.</w:t>
      </w:r>
    </w:p>
    <w:p w:rsidR="00A25E76" w:rsidRDefault="00A25E7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F373E5" w:rsidRPr="008C2811" w:rsidRDefault="00F373E5" w:rsidP="0084675C">
      <w:pPr>
        <w:pStyle w:val="ListParagraph"/>
        <w:numPr>
          <w:ilvl w:val="0"/>
          <w:numId w:val="39"/>
        </w:numPr>
        <w:ind w:left="426" w:hanging="426"/>
        <w:rPr>
          <w:rFonts w:ascii="Times New Roman" w:eastAsia="Times New Roman" w:hAnsi="Times New Roman" w:cs="Times New Roman"/>
          <w:sz w:val="24"/>
          <w:szCs w:val="24"/>
        </w:rPr>
      </w:pPr>
      <w:r w:rsidRPr="008C2811">
        <w:rPr>
          <w:rFonts w:ascii="Times New Roman" w:eastAsia="Times New Roman" w:hAnsi="Times New Roman" w:cs="Times New Roman"/>
          <w:b/>
          <w:bCs/>
          <w:sz w:val="24"/>
          <w:szCs w:val="24"/>
        </w:rPr>
        <w:lastRenderedPageBreak/>
        <w:t>Perhitungan Jarak Terpendek dengan Algoritma Floyd-Warshall</w:t>
      </w:r>
    </w:p>
    <w:p w:rsidR="00F373E5" w:rsidRPr="00A25E76" w:rsidRDefault="00F373E5" w:rsidP="004A269A">
      <w:pPr>
        <w:pStyle w:val="ListParagraph"/>
        <w:numPr>
          <w:ilvl w:val="0"/>
          <w:numId w:val="27"/>
        </w:numPr>
        <w:spacing w:after="0"/>
        <w:ind w:left="709" w:hanging="283"/>
        <w:rPr>
          <w:rFonts w:ascii="Times New Roman" w:eastAsia="Times New Roman" w:hAnsi="Times New Roman" w:cs="Times New Roman"/>
          <w:sz w:val="24"/>
          <w:szCs w:val="24"/>
        </w:rPr>
      </w:pPr>
      <w:r w:rsidRPr="00A25E76">
        <w:rPr>
          <w:rFonts w:ascii="Times New Roman" w:eastAsia="Times New Roman" w:hAnsi="Times New Roman" w:cs="Times New Roman"/>
          <w:b/>
          <w:bCs/>
          <w:sz w:val="24"/>
          <w:szCs w:val="24"/>
        </w:rPr>
        <w:t>Input: Matriks Jarak Antar Destinasi</w:t>
      </w:r>
    </w:p>
    <w:p w:rsidR="00F373E5" w:rsidRPr="004E2CB0" w:rsidRDefault="00F373E5" w:rsidP="00A25E76">
      <w:pPr>
        <w:shd w:val="clear" w:color="auto" w:fill="FFFFFF"/>
        <w:spacing w:after="0" w:line="429" w:lineRule="atLeast"/>
        <w:ind w:left="709" w:firstLine="720"/>
        <w:rPr>
          <w:rFonts w:ascii="Times New Roman" w:eastAsia="Times New Roman" w:hAnsi="Times New Roman" w:cs="Times New Roman"/>
          <w:sz w:val="24"/>
          <w:szCs w:val="24"/>
        </w:rPr>
      </w:pPr>
      <w:proofErr w:type="gramStart"/>
      <w:r w:rsidRPr="004E2CB0">
        <w:rPr>
          <w:rFonts w:ascii="Times New Roman" w:eastAsia="Times New Roman" w:hAnsi="Times New Roman" w:cs="Times New Roman"/>
          <w:sz w:val="24"/>
          <w:szCs w:val="24"/>
        </w:rPr>
        <w:t>Jarak antar destinasi dihitung menggunakan </w:t>
      </w:r>
      <w:r w:rsidRPr="004E2CB0">
        <w:rPr>
          <w:rFonts w:ascii="Times New Roman" w:eastAsia="Times New Roman" w:hAnsi="Times New Roman" w:cs="Times New Roman"/>
          <w:bCs/>
          <w:sz w:val="24"/>
          <w:szCs w:val="24"/>
        </w:rPr>
        <w:t>Haversine Formula</w:t>
      </w:r>
      <w:r w:rsidRPr="004E2CB0">
        <w:rPr>
          <w:rFonts w:ascii="Times New Roman" w:eastAsia="Times New Roman" w:hAnsi="Times New Roman" w:cs="Times New Roman"/>
          <w:sz w:val="24"/>
          <w:szCs w:val="24"/>
        </w:rPr>
        <w:t> berdasarkan koordinat lintang (</w:t>
      </w:r>
      <w:r w:rsidR="00EE4A18" w:rsidRPr="004E2CB0">
        <w:rPr>
          <w:rFonts w:ascii="Times New Roman" w:eastAsia="Times New Roman" w:hAnsi="Times New Roman" w:cs="Times New Roman"/>
          <w:sz w:val="24"/>
          <w:szCs w:val="24"/>
        </w:rPr>
        <w:t>latitude</w:t>
      </w:r>
      <w:r w:rsidRPr="004E2CB0">
        <w:rPr>
          <w:rFonts w:ascii="Times New Roman" w:eastAsia="Times New Roman" w:hAnsi="Times New Roman" w:cs="Times New Roman"/>
          <w:sz w:val="24"/>
          <w:szCs w:val="24"/>
        </w:rPr>
        <w:t>) dan bujur (</w:t>
      </w:r>
      <w:r w:rsidR="00EE4A18" w:rsidRPr="004E2CB0">
        <w:rPr>
          <w:rFonts w:ascii="Times New Roman" w:eastAsia="Times New Roman" w:hAnsi="Times New Roman" w:cs="Times New Roman"/>
          <w:sz w:val="24"/>
          <w:szCs w:val="24"/>
        </w:rPr>
        <w:t>longitude</w:t>
      </w:r>
      <w:r w:rsidRPr="004E2CB0">
        <w:rPr>
          <w:rFonts w:ascii="Times New Roman" w:eastAsia="Times New Roman" w:hAnsi="Times New Roman" w:cs="Times New Roman"/>
          <w:sz w:val="24"/>
          <w:szCs w:val="24"/>
        </w:rPr>
        <w:t>).</w:t>
      </w:r>
      <w:proofErr w:type="gramEnd"/>
    </w:p>
    <w:p w:rsidR="00F373E5" w:rsidRPr="004E2CB0" w:rsidRDefault="00F373E5" w:rsidP="00A25E76">
      <w:pPr>
        <w:shd w:val="clear" w:color="auto" w:fill="FFFFFF"/>
        <w:spacing w:after="0" w:line="429" w:lineRule="atLeast"/>
        <w:ind w:left="720"/>
        <w:rPr>
          <w:rFonts w:ascii="Times New Roman" w:eastAsia="Times New Roman" w:hAnsi="Times New Roman" w:cs="Times New Roman"/>
          <w:sz w:val="24"/>
          <w:szCs w:val="24"/>
        </w:rPr>
      </w:pPr>
      <w:r w:rsidRPr="004E2CB0">
        <w:rPr>
          <w:rFonts w:ascii="Times New Roman" w:eastAsia="Times New Roman" w:hAnsi="Times New Roman" w:cs="Times New Roman"/>
          <w:bCs/>
          <w:sz w:val="24"/>
          <w:szCs w:val="24"/>
        </w:rPr>
        <w:t>Rumus Haversine</w:t>
      </w:r>
      <w:r w:rsidRPr="004E2CB0">
        <w:rPr>
          <w:rFonts w:ascii="Times New Roman" w:eastAsia="Times New Roman" w:hAnsi="Times New Roman" w:cs="Times New Roman"/>
          <w:sz w:val="24"/>
          <w:szCs w:val="24"/>
        </w:rPr>
        <w:t>:</w:t>
      </w:r>
    </w:p>
    <w:p w:rsidR="00C02AF4" w:rsidRDefault="00C02AF4" w:rsidP="00A25E76">
      <w:pPr>
        <w:pStyle w:val="NormalWeb"/>
        <w:spacing w:before="0" w:beforeAutospacing="0" w:after="0" w:afterAutospacing="0"/>
        <w:ind w:left="720"/>
      </w:pPr>
      <w:r>
        <w:rPr>
          <w:rStyle w:val="mord"/>
        </w:rPr>
        <w:t>a</w:t>
      </w:r>
      <w:r>
        <w:rPr>
          <w:rStyle w:val="mrel"/>
        </w:rPr>
        <w:t>=</w:t>
      </w:r>
      <w:proofErr w:type="gramStart"/>
      <w:r>
        <w:rPr>
          <w:rStyle w:val="mop"/>
        </w:rPr>
        <w:t>sin</w:t>
      </w:r>
      <w:r>
        <w:rPr>
          <w:rStyle w:val="mord"/>
        </w:rPr>
        <w:t>2</w:t>
      </w:r>
      <w:r>
        <w:rPr>
          <w:rStyle w:val="mopen"/>
        </w:rPr>
        <w:t>(</w:t>
      </w:r>
      <w:proofErr w:type="gramEnd"/>
      <w:r>
        <w:rPr>
          <w:rStyle w:val="mord"/>
        </w:rPr>
        <w:t>2Δϕ</w:t>
      </w:r>
      <w:r>
        <w:rPr>
          <w:rStyle w:val="vlist-s"/>
        </w:rPr>
        <w:t>​</w:t>
      </w:r>
      <w:r>
        <w:rPr>
          <w:rStyle w:val="mclose"/>
        </w:rPr>
        <w:t>)</w:t>
      </w:r>
      <w:r>
        <w:rPr>
          <w:rStyle w:val="mbin"/>
        </w:rPr>
        <w:t>+</w:t>
      </w:r>
      <w:r>
        <w:rPr>
          <w:rStyle w:val="mop"/>
        </w:rPr>
        <w:t>cos</w:t>
      </w:r>
      <w:r>
        <w:rPr>
          <w:rStyle w:val="mord"/>
        </w:rPr>
        <w:t>ϕ1</w:t>
      </w:r>
      <w:r>
        <w:rPr>
          <w:rStyle w:val="vlist-s"/>
        </w:rPr>
        <w:t>​</w:t>
      </w:r>
      <w:r>
        <w:rPr>
          <w:rStyle w:val="mbin"/>
          <w:rFonts w:ascii="Cambria Math" w:hAnsi="Cambria Math" w:cs="Cambria Math"/>
        </w:rPr>
        <w:t>⋅</w:t>
      </w:r>
      <w:r>
        <w:rPr>
          <w:rStyle w:val="mop"/>
        </w:rPr>
        <w:t>cos</w:t>
      </w:r>
      <w:r>
        <w:rPr>
          <w:rStyle w:val="mord"/>
        </w:rPr>
        <w:t>ϕ2</w:t>
      </w:r>
      <w:r>
        <w:rPr>
          <w:rStyle w:val="vlist-s"/>
        </w:rPr>
        <w:t>​</w:t>
      </w:r>
      <w:r>
        <w:rPr>
          <w:rStyle w:val="mbin"/>
          <w:rFonts w:ascii="Cambria Math" w:hAnsi="Cambria Math" w:cs="Cambria Math"/>
        </w:rPr>
        <w:t>⋅</w:t>
      </w:r>
      <w:r>
        <w:rPr>
          <w:rStyle w:val="mop"/>
        </w:rPr>
        <w:t>sin</w:t>
      </w:r>
      <w:r>
        <w:rPr>
          <w:rStyle w:val="mord"/>
        </w:rPr>
        <w:t>2</w:t>
      </w:r>
      <w:r>
        <w:rPr>
          <w:rStyle w:val="mopen"/>
        </w:rPr>
        <w:t>(</w:t>
      </w:r>
      <w:r>
        <w:rPr>
          <w:rStyle w:val="mord"/>
        </w:rPr>
        <w:t>2Δλ</w:t>
      </w:r>
      <w:r>
        <w:rPr>
          <w:rStyle w:val="vlist-s"/>
        </w:rPr>
        <w:t>​</w:t>
      </w:r>
      <w:r>
        <w:rPr>
          <w:rStyle w:val="mclose"/>
        </w:rPr>
        <w:t>)</w:t>
      </w:r>
    </w:p>
    <w:p w:rsidR="00C02AF4" w:rsidRDefault="00C02AF4" w:rsidP="00A25E76">
      <w:pPr>
        <w:pStyle w:val="NormalWeb"/>
        <w:spacing w:before="0" w:beforeAutospacing="0" w:after="0" w:afterAutospacing="0"/>
        <w:ind w:left="720"/>
      </w:pPr>
      <w:r>
        <w:rPr>
          <w:rStyle w:val="mord"/>
        </w:rPr>
        <w:t>c</w:t>
      </w:r>
      <w:r>
        <w:rPr>
          <w:rStyle w:val="mrel"/>
        </w:rPr>
        <w:t>=</w:t>
      </w:r>
      <w:r>
        <w:rPr>
          <w:rStyle w:val="mord"/>
        </w:rPr>
        <w:t>2</w:t>
      </w:r>
      <w:r>
        <w:rPr>
          <w:rStyle w:val="mbin"/>
          <w:rFonts w:ascii="Cambria Math" w:hAnsi="Cambria Math" w:cs="Cambria Math"/>
        </w:rPr>
        <w:t>⋅</w:t>
      </w:r>
      <w:proofErr w:type="gramStart"/>
      <w:r>
        <w:rPr>
          <w:rStyle w:val="mord"/>
        </w:rPr>
        <w:t>atan2</w:t>
      </w:r>
      <w:r>
        <w:rPr>
          <w:rStyle w:val="mopen"/>
        </w:rPr>
        <w:t>(</w:t>
      </w:r>
      <w:proofErr w:type="gramEnd"/>
      <w:r>
        <w:rPr>
          <w:rStyle w:val="mord"/>
        </w:rPr>
        <w:t>a</w:t>
      </w:r>
      <w:r>
        <w:rPr>
          <w:rStyle w:val="vlist-s"/>
        </w:rPr>
        <w:t>​</w:t>
      </w:r>
      <w:r>
        <w:rPr>
          <w:rStyle w:val="mpunct"/>
        </w:rPr>
        <w:t>,</w:t>
      </w:r>
      <w:r>
        <w:rPr>
          <w:rStyle w:val="mord"/>
        </w:rPr>
        <w:t>1</w:t>
      </w:r>
      <w:r>
        <w:rPr>
          <w:rStyle w:val="mbin"/>
        </w:rPr>
        <w:t>−</w:t>
      </w:r>
      <w:r>
        <w:rPr>
          <w:rStyle w:val="mord"/>
        </w:rPr>
        <w:t>a</w:t>
      </w:r>
      <w:r>
        <w:rPr>
          <w:rStyle w:val="vlist-s"/>
        </w:rPr>
        <w:t>​</w:t>
      </w:r>
      <w:r>
        <w:rPr>
          <w:rStyle w:val="mclose"/>
        </w:rPr>
        <w:t>)</w:t>
      </w:r>
    </w:p>
    <w:p w:rsidR="00C02AF4" w:rsidRDefault="00C02AF4" w:rsidP="00A25E76">
      <w:pPr>
        <w:pStyle w:val="NormalWeb"/>
        <w:spacing w:before="0" w:beforeAutospacing="0" w:after="0" w:afterAutospacing="0"/>
        <w:ind w:left="720"/>
      </w:pPr>
      <w:r>
        <w:rPr>
          <w:rStyle w:val="mord"/>
        </w:rPr>
        <w:t>d</w:t>
      </w:r>
      <w:r>
        <w:rPr>
          <w:rStyle w:val="mrel"/>
        </w:rPr>
        <w:t>=</w:t>
      </w:r>
      <w:r>
        <w:rPr>
          <w:rStyle w:val="mord"/>
        </w:rPr>
        <w:t>R</w:t>
      </w:r>
      <w:r>
        <w:rPr>
          <w:rStyle w:val="mbin"/>
          <w:rFonts w:ascii="Cambria Math" w:hAnsi="Cambria Math" w:cs="Cambria Math"/>
        </w:rPr>
        <w:t>⋅</w:t>
      </w:r>
      <w:r>
        <w:rPr>
          <w:rStyle w:val="mord"/>
        </w:rPr>
        <w:t>c</w:t>
      </w:r>
    </w:p>
    <w:p w:rsidR="00F373E5" w:rsidRPr="008C2811" w:rsidRDefault="00F373E5" w:rsidP="00A25E76">
      <w:pPr>
        <w:shd w:val="clear" w:color="auto" w:fill="FFFFFF"/>
        <w:spacing w:after="0" w:line="429" w:lineRule="atLeast"/>
        <w:ind w:firstLine="709"/>
        <w:rPr>
          <w:rFonts w:ascii="Times New Roman" w:eastAsia="Times New Roman" w:hAnsi="Times New Roman" w:cs="Times New Roman"/>
          <w:sz w:val="24"/>
          <w:szCs w:val="24"/>
        </w:rPr>
      </w:pPr>
      <w:proofErr w:type="gramStart"/>
      <w:r w:rsidRPr="008C2811">
        <w:rPr>
          <w:rFonts w:ascii="Times New Roman" w:eastAsia="Times New Roman" w:hAnsi="Times New Roman" w:cs="Times New Roman"/>
          <w:sz w:val="24"/>
          <w:szCs w:val="24"/>
        </w:rPr>
        <w:t>di</w:t>
      </w:r>
      <w:proofErr w:type="gramEnd"/>
      <w:r w:rsidRPr="008C2811">
        <w:rPr>
          <w:rFonts w:ascii="Times New Roman" w:eastAsia="Times New Roman" w:hAnsi="Times New Roman" w:cs="Times New Roman"/>
          <w:sz w:val="24"/>
          <w:szCs w:val="24"/>
        </w:rPr>
        <w:t xml:space="preserve"> mana:</w:t>
      </w:r>
    </w:p>
    <w:p w:rsidR="00C02AF4" w:rsidRPr="004E2CB0" w:rsidRDefault="00C02AF4" w:rsidP="004E2CB0">
      <w:pPr>
        <w:pStyle w:val="NormalWeb"/>
        <w:numPr>
          <w:ilvl w:val="0"/>
          <w:numId w:val="25"/>
        </w:numPr>
        <w:spacing w:before="0" w:beforeAutospacing="0" w:after="0" w:afterAutospacing="0"/>
        <w:ind w:left="1069"/>
      </w:pPr>
      <w:proofErr w:type="gramStart"/>
      <w:r w:rsidRPr="004E2CB0">
        <w:rPr>
          <w:rStyle w:val="mord"/>
          <w:bCs/>
        </w:rPr>
        <w:t>ϕ1</w:t>
      </w:r>
      <w:r w:rsidRPr="004E2CB0">
        <w:rPr>
          <w:rStyle w:val="vlist-s"/>
          <w:bCs/>
        </w:rPr>
        <w:t>​</w:t>
      </w:r>
      <w:r w:rsidRPr="004E2CB0">
        <w:rPr>
          <w:rStyle w:val="mpunct"/>
          <w:bCs/>
        </w:rPr>
        <w:t>,</w:t>
      </w:r>
      <w:r w:rsidRPr="004E2CB0">
        <w:rPr>
          <w:rStyle w:val="mord"/>
          <w:bCs/>
        </w:rPr>
        <w:t>ϕ2</w:t>
      </w:r>
      <w:proofErr w:type="gramEnd"/>
      <w:r w:rsidRPr="004E2CB0">
        <w:rPr>
          <w:rStyle w:val="vlist-s"/>
          <w:bCs/>
        </w:rPr>
        <w:t>​</w:t>
      </w:r>
      <w:r w:rsidRPr="004E2CB0">
        <w:t xml:space="preserve">: </w:t>
      </w:r>
      <w:r w:rsidRPr="004E2CB0">
        <w:rPr>
          <w:bCs/>
        </w:rPr>
        <w:t>Lintang</w:t>
      </w:r>
      <w:r w:rsidRPr="004E2CB0">
        <w:t xml:space="preserve"> titik 1 dan titik 2 (dalam radian).</w:t>
      </w:r>
    </w:p>
    <w:p w:rsidR="00C02AF4" w:rsidRPr="004E2CB0" w:rsidRDefault="00C02AF4" w:rsidP="004E2CB0">
      <w:pPr>
        <w:pStyle w:val="NormalWeb"/>
        <w:numPr>
          <w:ilvl w:val="0"/>
          <w:numId w:val="25"/>
        </w:numPr>
        <w:spacing w:before="0" w:beforeAutospacing="0" w:after="0" w:afterAutospacing="0"/>
        <w:ind w:left="1069"/>
      </w:pPr>
      <w:proofErr w:type="gramStart"/>
      <w:r w:rsidRPr="004E2CB0">
        <w:rPr>
          <w:rStyle w:val="mord"/>
          <w:bCs/>
        </w:rPr>
        <w:t>λ1</w:t>
      </w:r>
      <w:r w:rsidRPr="004E2CB0">
        <w:rPr>
          <w:rStyle w:val="vlist-s"/>
          <w:bCs/>
        </w:rPr>
        <w:t>​</w:t>
      </w:r>
      <w:r w:rsidRPr="004E2CB0">
        <w:rPr>
          <w:rStyle w:val="mpunct"/>
          <w:bCs/>
        </w:rPr>
        <w:t>,</w:t>
      </w:r>
      <w:r w:rsidRPr="004E2CB0">
        <w:rPr>
          <w:rStyle w:val="mord"/>
          <w:bCs/>
        </w:rPr>
        <w:t>λ2</w:t>
      </w:r>
      <w:proofErr w:type="gramEnd"/>
      <w:r w:rsidRPr="004E2CB0">
        <w:rPr>
          <w:rStyle w:val="vlist-s"/>
          <w:bCs/>
        </w:rPr>
        <w:t>​</w:t>
      </w:r>
      <w:r w:rsidRPr="004E2CB0">
        <w:t xml:space="preserve">: </w:t>
      </w:r>
      <w:r w:rsidRPr="004E2CB0">
        <w:rPr>
          <w:bCs/>
        </w:rPr>
        <w:t>Bujur</w:t>
      </w:r>
      <w:r w:rsidRPr="004E2CB0">
        <w:t xml:space="preserve"> titik 1 dan titik 2 (dalam radian).</w:t>
      </w:r>
    </w:p>
    <w:p w:rsidR="00C02AF4" w:rsidRPr="004E2CB0" w:rsidRDefault="00C02AF4" w:rsidP="004E2CB0">
      <w:pPr>
        <w:pStyle w:val="NormalWeb"/>
        <w:numPr>
          <w:ilvl w:val="0"/>
          <w:numId w:val="25"/>
        </w:numPr>
        <w:spacing w:before="0" w:beforeAutospacing="0" w:after="0" w:afterAutospacing="0"/>
        <w:ind w:left="1069"/>
      </w:pPr>
      <w:r w:rsidRPr="004E2CB0">
        <w:rPr>
          <w:rStyle w:val="mord"/>
          <w:bCs/>
        </w:rPr>
        <w:t>Δϕ</w:t>
      </w:r>
      <w:r w:rsidRPr="004E2CB0">
        <w:t xml:space="preserve">: </w:t>
      </w:r>
      <w:r w:rsidRPr="004E2CB0">
        <w:rPr>
          <w:bCs/>
        </w:rPr>
        <w:t>Selisih lintang</w:t>
      </w:r>
      <w:r w:rsidRPr="004E2CB0">
        <w:t xml:space="preserve"> (</w:t>
      </w:r>
      <w:r w:rsidRPr="004E2CB0">
        <w:rPr>
          <w:rStyle w:val="mord"/>
        </w:rPr>
        <w:t>ϕ2</w:t>
      </w:r>
      <w:r w:rsidRPr="004E2CB0">
        <w:rPr>
          <w:rStyle w:val="vlist-s"/>
        </w:rPr>
        <w:t>​</w:t>
      </w:r>
      <w:r w:rsidRPr="004E2CB0">
        <w:rPr>
          <w:rStyle w:val="mbin"/>
        </w:rPr>
        <w:t>−</w:t>
      </w:r>
      <w:proofErr w:type="gramStart"/>
      <w:r w:rsidRPr="004E2CB0">
        <w:rPr>
          <w:rStyle w:val="mord"/>
        </w:rPr>
        <w:t>ϕ1</w:t>
      </w:r>
      <w:r w:rsidRPr="004E2CB0">
        <w:rPr>
          <w:rStyle w:val="vlist-s"/>
        </w:rPr>
        <w:t>​</w:t>
      </w:r>
      <w:r w:rsidRPr="004E2CB0">
        <w:t>)</w:t>
      </w:r>
      <w:proofErr w:type="gramEnd"/>
      <w:r w:rsidRPr="004E2CB0">
        <w:t>.</w:t>
      </w:r>
    </w:p>
    <w:p w:rsidR="00C02AF4" w:rsidRPr="004E2CB0" w:rsidRDefault="00C02AF4" w:rsidP="004E2CB0">
      <w:pPr>
        <w:pStyle w:val="NormalWeb"/>
        <w:numPr>
          <w:ilvl w:val="0"/>
          <w:numId w:val="25"/>
        </w:numPr>
        <w:spacing w:before="0" w:beforeAutospacing="0" w:after="0" w:afterAutospacing="0"/>
        <w:ind w:left="1069"/>
      </w:pPr>
      <w:r w:rsidRPr="004E2CB0">
        <w:rPr>
          <w:rStyle w:val="mord"/>
          <w:bCs/>
        </w:rPr>
        <w:t>Δλ</w:t>
      </w:r>
      <w:r w:rsidRPr="004E2CB0">
        <w:t xml:space="preserve">: </w:t>
      </w:r>
      <w:r w:rsidRPr="004E2CB0">
        <w:rPr>
          <w:bCs/>
        </w:rPr>
        <w:t>Selisih bujur</w:t>
      </w:r>
      <w:r w:rsidRPr="004E2CB0">
        <w:t xml:space="preserve"> (</w:t>
      </w:r>
      <w:r w:rsidRPr="004E2CB0">
        <w:rPr>
          <w:rStyle w:val="mord"/>
        </w:rPr>
        <w:t>λ2</w:t>
      </w:r>
      <w:r w:rsidRPr="004E2CB0">
        <w:rPr>
          <w:rStyle w:val="vlist-s"/>
        </w:rPr>
        <w:t>​</w:t>
      </w:r>
      <w:r w:rsidRPr="004E2CB0">
        <w:rPr>
          <w:rStyle w:val="mbin"/>
        </w:rPr>
        <w:t>−</w:t>
      </w:r>
      <w:proofErr w:type="gramStart"/>
      <w:r w:rsidRPr="004E2CB0">
        <w:rPr>
          <w:rStyle w:val="mord"/>
        </w:rPr>
        <w:t>λ1</w:t>
      </w:r>
      <w:r w:rsidRPr="004E2CB0">
        <w:rPr>
          <w:rStyle w:val="vlist-s"/>
        </w:rPr>
        <w:t>​</w:t>
      </w:r>
      <w:r w:rsidRPr="004E2CB0">
        <w:t>)</w:t>
      </w:r>
      <w:proofErr w:type="gramEnd"/>
      <w:r w:rsidRPr="004E2CB0">
        <w:t>.</w:t>
      </w:r>
    </w:p>
    <w:p w:rsidR="00C02AF4" w:rsidRPr="004E2CB0" w:rsidRDefault="00C02AF4" w:rsidP="004E2CB0">
      <w:pPr>
        <w:pStyle w:val="NormalWeb"/>
        <w:numPr>
          <w:ilvl w:val="0"/>
          <w:numId w:val="25"/>
        </w:numPr>
        <w:spacing w:before="0" w:beforeAutospacing="0" w:after="0" w:afterAutospacing="0"/>
        <w:ind w:left="1069"/>
      </w:pPr>
      <w:r w:rsidRPr="004E2CB0">
        <w:rPr>
          <w:rStyle w:val="mord"/>
          <w:bCs/>
        </w:rPr>
        <w:t>R</w:t>
      </w:r>
      <w:r w:rsidRPr="004E2CB0">
        <w:t xml:space="preserve">: </w:t>
      </w:r>
      <w:r w:rsidRPr="004E2CB0">
        <w:rPr>
          <w:bCs/>
        </w:rPr>
        <w:t>Jari-jari Bumi</w:t>
      </w:r>
      <w:r w:rsidRPr="004E2CB0">
        <w:t xml:space="preserve"> (jari-jari rata-rata sekitar 6.371 km atau 3.959 mil).</w:t>
      </w:r>
    </w:p>
    <w:p w:rsidR="00C02AF4" w:rsidRPr="004E2CB0" w:rsidRDefault="00C02AF4" w:rsidP="004E2CB0">
      <w:pPr>
        <w:pStyle w:val="NormalWeb"/>
        <w:numPr>
          <w:ilvl w:val="0"/>
          <w:numId w:val="25"/>
        </w:numPr>
        <w:spacing w:before="0" w:beforeAutospacing="0" w:after="0" w:afterAutospacing="0"/>
        <w:ind w:left="1069"/>
      </w:pPr>
      <w:proofErr w:type="gramStart"/>
      <w:r w:rsidRPr="004E2CB0">
        <w:rPr>
          <w:rStyle w:val="mord"/>
          <w:bCs/>
        </w:rPr>
        <w:t>a</w:t>
      </w:r>
      <w:proofErr w:type="gramEnd"/>
      <w:r w:rsidRPr="004E2CB0">
        <w:t xml:space="preserve">: </w:t>
      </w:r>
      <w:r w:rsidRPr="004E2CB0">
        <w:rPr>
          <w:bCs/>
        </w:rPr>
        <w:t>Nilai antara</w:t>
      </w:r>
      <w:r w:rsidRPr="004E2CB0">
        <w:t xml:space="preserve"> dalam perhitungan, mewakili kuadrat dari setengah panjang tali busur antara dua titik.</w:t>
      </w:r>
    </w:p>
    <w:p w:rsidR="00C02AF4" w:rsidRPr="004E2CB0" w:rsidRDefault="00C02AF4" w:rsidP="004E2CB0">
      <w:pPr>
        <w:pStyle w:val="NormalWeb"/>
        <w:numPr>
          <w:ilvl w:val="0"/>
          <w:numId w:val="25"/>
        </w:numPr>
        <w:spacing w:before="0" w:beforeAutospacing="0" w:after="0" w:afterAutospacing="0"/>
        <w:ind w:left="1069"/>
      </w:pPr>
      <w:proofErr w:type="gramStart"/>
      <w:r w:rsidRPr="004E2CB0">
        <w:rPr>
          <w:rStyle w:val="mord"/>
          <w:bCs/>
        </w:rPr>
        <w:t>c</w:t>
      </w:r>
      <w:proofErr w:type="gramEnd"/>
      <w:r w:rsidRPr="004E2CB0">
        <w:t xml:space="preserve">: </w:t>
      </w:r>
      <w:r w:rsidRPr="004E2CB0">
        <w:rPr>
          <w:bCs/>
        </w:rPr>
        <w:t>Jarak sudut</w:t>
      </w:r>
      <w:r w:rsidRPr="004E2CB0">
        <w:t xml:space="preserve"> dalam radian.</w:t>
      </w:r>
    </w:p>
    <w:p w:rsidR="00C02AF4" w:rsidRPr="004E2CB0" w:rsidRDefault="00C02AF4" w:rsidP="004E2CB0">
      <w:pPr>
        <w:pStyle w:val="NormalWeb"/>
        <w:numPr>
          <w:ilvl w:val="0"/>
          <w:numId w:val="25"/>
        </w:numPr>
        <w:spacing w:before="0" w:beforeAutospacing="0" w:after="0" w:afterAutospacing="0"/>
        <w:ind w:left="1069"/>
      </w:pPr>
      <w:proofErr w:type="gramStart"/>
      <w:r w:rsidRPr="004E2CB0">
        <w:rPr>
          <w:rStyle w:val="mord"/>
          <w:bCs/>
        </w:rPr>
        <w:t>d</w:t>
      </w:r>
      <w:proofErr w:type="gramEnd"/>
      <w:r w:rsidRPr="004E2CB0">
        <w:t xml:space="preserve">: </w:t>
      </w:r>
      <w:r w:rsidRPr="004E2CB0">
        <w:rPr>
          <w:bCs/>
        </w:rPr>
        <w:t>Jarak lingkaran besar</w:t>
      </w:r>
      <w:r w:rsidRPr="004E2CB0">
        <w:t xml:space="preserve"> antara dua titik.</w:t>
      </w:r>
    </w:p>
    <w:p w:rsidR="00F373E5" w:rsidRPr="008C2811" w:rsidRDefault="00F373E5" w:rsidP="00A25E76">
      <w:pPr>
        <w:shd w:val="clear" w:color="auto" w:fill="FFFFFF"/>
        <w:spacing w:after="0" w:line="429" w:lineRule="atLeast"/>
        <w:ind w:left="720"/>
        <w:rPr>
          <w:rFonts w:ascii="Times New Roman" w:eastAsia="Times New Roman" w:hAnsi="Times New Roman" w:cs="Times New Roman"/>
          <w:sz w:val="24"/>
          <w:szCs w:val="24"/>
        </w:rPr>
      </w:pPr>
      <w:r w:rsidRPr="008C2811">
        <w:rPr>
          <w:rFonts w:ascii="Times New Roman" w:eastAsia="Times New Roman" w:hAnsi="Times New Roman" w:cs="Times New Roman"/>
          <w:b/>
          <w:bCs/>
          <w:sz w:val="24"/>
          <w:szCs w:val="24"/>
        </w:rPr>
        <w:t>Contoh Perhitungan Jarak (Wisata Alam → Wisata Budaya)</w:t>
      </w:r>
      <w:r w:rsidRPr="008C2811">
        <w:rPr>
          <w:rFonts w:ascii="Times New Roman" w:eastAsia="Times New Roman" w:hAnsi="Times New Roman" w:cs="Times New Roman"/>
          <w:sz w:val="24"/>
          <w:szCs w:val="24"/>
        </w:rPr>
        <w:t>:</w:t>
      </w:r>
    </w:p>
    <w:p w:rsidR="00F373E5" w:rsidRPr="00C02AF4" w:rsidRDefault="004E2CB0" w:rsidP="004E2CB0">
      <w:pPr>
        <w:pStyle w:val="ListParagraph"/>
        <w:numPr>
          <w:ilvl w:val="0"/>
          <w:numId w:val="26"/>
        </w:numPr>
        <w:shd w:val="clear" w:color="auto" w:fill="FFFFFF"/>
        <w:spacing w:after="100" w:afterAutospacing="1" w:line="429" w:lineRule="atLeast"/>
        <w:rPr>
          <w:rFonts w:ascii="Times New Roman" w:eastAsia="Times New Roman" w:hAnsi="Times New Roman" w:cs="Times New Roman"/>
          <w:sz w:val="24"/>
          <w:szCs w:val="24"/>
        </w:rPr>
      </w:pPr>
      <w:r w:rsidRPr="00C02AF4">
        <w:rPr>
          <w:rFonts w:ascii="Times New Roman" w:eastAsia="Times New Roman" w:hAnsi="Times New Roman" w:cs="Times New Roman"/>
          <w:sz w:val="24"/>
          <w:szCs w:val="24"/>
        </w:rPr>
        <w:t>Koordinat</w:t>
      </w:r>
      <w:r>
        <w:rPr>
          <w:rFonts w:ascii="Times New Roman" w:eastAsia="Times New Roman" w:hAnsi="Times New Roman" w:cs="Times New Roman"/>
          <w:sz w:val="24"/>
          <w:szCs w:val="24"/>
        </w:rPr>
        <w:t xml:space="preserve"> </w:t>
      </w:r>
      <w:r w:rsidRPr="004E2CB0">
        <w:rPr>
          <w:rFonts w:ascii="Times New Roman" w:eastAsia="Times New Roman" w:hAnsi="Times New Roman" w:cs="Times New Roman"/>
          <w:sz w:val="24"/>
          <w:szCs w:val="24"/>
          <w:lang w:val="en-US"/>
        </w:rPr>
        <w:t>Keraton Surakarta Hadiningrat</w:t>
      </w:r>
      <w:r w:rsidR="00F373E5" w:rsidRPr="00C02AF4">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-7.5737373 , </w:t>
      </w:r>
      <w:r w:rsidRPr="004E2CB0">
        <w:rPr>
          <w:rFonts w:ascii="Times New Roman" w:eastAsia="Times New Roman" w:hAnsi="Times New Roman" w:cs="Times New Roman"/>
          <w:sz w:val="24"/>
          <w:szCs w:val="24"/>
        </w:rPr>
        <w:t>110</w:t>
      </w:r>
      <w:r>
        <w:rPr>
          <w:rFonts w:ascii="Times New Roman" w:eastAsia="Times New Roman" w:hAnsi="Times New Roman" w:cs="Times New Roman"/>
          <w:sz w:val="24"/>
          <w:szCs w:val="24"/>
        </w:rPr>
        <w:t>.</w:t>
      </w:r>
      <w:r w:rsidRPr="004E2CB0">
        <w:rPr>
          <w:rFonts w:ascii="Times New Roman" w:eastAsia="Times New Roman" w:hAnsi="Times New Roman" w:cs="Times New Roman"/>
          <w:sz w:val="24"/>
          <w:szCs w:val="24"/>
        </w:rPr>
        <w:t>825335</w:t>
      </w:r>
    </w:p>
    <w:p w:rsidR="00F373E5" w:rsidRPr="00C02AF4" w:rsidRDefault="00F373E5" w:rsidP="004E2CB0">
      <w:pPr>
        <w:pStyle w:val="ListParagraph"/>
        <w:numPr>
          <w:ilvl w:val="0"/>
          <w:numId w:val="26"/>
        </w:numPr>
        <w:shd w:val="clear" w:color="auto" w:fill="FFFFFF"/>
        <w:spacing w:after="100" w:afterAutospacing="1" w:line="429" w:lineRule="atLeast"/>
        <w:rPr>
          <w:rFonts w:ascii="Times New Roman" w:eastAsia="Times New Roman" w:hAnsi="Times New Roman" w:cs="Times New Roman"/>
          <w:sz w:val="24"/>
          <w:szCs w:val="24"/>
        </w:rPr>
      </w:pPr>
      <w:r w:rsidRPr="00C02AF4">
        <w:rPr>
          <w:rFonts w:ascii="Times New Roman" w:eastAsia="Times New Roman" w:hAnsi="Times New Roman" w:cs="Times New Roman"/>
          <w:sz w:val="24"/>
          <w:szCs w:val="24"/>
        </w:rPr>
        <w:t xml:space="preserve">Koordinat </w:t>
      </w:r>
      <w:r w:rsidR="004E2CB0" w:rsidRPr="004E2CB0">
        <w:rPr>
          <w:rFonts w:ascii="Times New Roman" w:eastAsia="Times New Roman" w:hAnsi="Times New Roman" w:cs="Times New Roman"/>
          <w:sz w:val="24"/>
          <w:szCs w:val="24"/>
          <w:lang w:val="en-US"/>
        </w:rPr>
        <w:t>Pura Mangkunegaran</w:t>
      </w:r>
      <w:r w:rsidRPr="00C02AF4">
        <w:rPr>
          <w:rFonts w:ascii="Times New Roman" w:eastAsia="Times New Roman" w:hAnsi="Times New Roman" w:cs="Times New Roman"/>
          <w:sz w:val="24"/>
          <w:szCs w:val="24"/>
        </w:rPr>
        <w:t>: </w:t>
      </w:r>
      <w:r w:rsidR="004E2CB0">
        <w:rPr>
          <w:rFonts w:ascii="Times New Roman" w:eastAsia="Times New Roman" w:hAnsi="Times New Roman" w:cs="Times New Roman"/>
          <w:sz w:val="24"/>
          <w:szCs w:val="24"/>
        </w:rPr>
        <w:t>-7.5668958, 110.</w:t>
      </w:r>
      <w:r w:rsidR="004E2CB0" w:rsidRPr="004E2CB0">
        <w:rPr>
          <w:rFonts w:ascii="Times New Roman" w:eastAsia="Times New Roman" w:hAnsi="Times New Roman" w:cs="Times New Roman"/>
          <w:sz w:val="24"/>
          <w:szCs w:val="24"/>
        </w:rPr>
        <w:t>8203116</w:t>
      </w:r>
    </w:p>
    <w:p w:rsidR="00C02AF4" w:rsidRDefault="00F373E5" w:rsidP="00DD0568">
      <w:pPr>
        <w:pStyle w:val="ListParagraph"/>
        <w:numPr>
          <w:ilvl w:val="0"/>
          <w:numId w:val="26"/>
        </w:numPr>
        <w:shd w:val="clear" w:color="auto" w:fill="FFFFFF"/>
        <w:spacing w:after="100" w:afterAutospacing="1" w:line="429" w:lineRule="atLeast"/>
        <w:rPr>
          <w:rFonts w:ascii="Times New Roman" w:eastAsia="Times New Roman" w:hAnsi="Times New Roman" w:cs="Times New Roman"/>
          <w:b/>
          <w:bCs/>
          <w:sz w:val="24"/>
          <w:szCs w:val="24"/>
        </w:rPr>
      </w:pPr>
      <w:r w:rsidRPr="00A25E76">
        <w:rPr>
          <w:rFonts w:ascii="Times New Roman" w:eastAsia="Times New Roman" w:hAnsi="Times New Roman" w:cs="Times New Roman"/>
          <w:sz w:val="24"/>
          <w:szCs w:val="24"/>
        </w:rPr>
        <w:t>Hasil (dibulatkan): </w:t>
      </w:r>
      <w:r w:rsidR="004E2CB0">
        <w:rPr>
          <w:rFonts w:ascii="Times New Roman" w:eastAsia="Times New Roman" w:hAnsi="Times New Roman" w:cs="Times New Roman"/>
          <w:b/>
          <w:bCs/>
          <w:sz w:val="24"/>
          <w:szCs w:val="24"/>
        </w:rPr>
        <w:t>0,94 km</w:t>
      </w:r>
    </w:p>
    <w:p w:rsidR="00DD0568" w:rsidRPr="00DD0568" w:rsidRDefault="00DD0568" w:rsidP="00DD0568">
      <w:pPr>
        <w:shd w:val="clear" w:color="auto" w:fill="FFFFFF"/>
        <w:spacing w:after="100" w:afterAutospacing="1" w:line="429" w:lineRule="atLeast"/>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Hasil Perhitungan Jarak dengan Folyd-Warshall</w:t>
      </w:r>
    </w:p>
    <w:tbl>
      <w:tblPr>
        <w:tblStyle w:val="TableGrid"/>
        <w:tblW w:w="6519" w:type="dxa"/>
        <w:tblInd w:w="960" w:type="dxa"/>
        <w:tblLook w:val="04A0" w:firstRow="1" w:lastRow="0" w:firstColumn="1" w:lastColumn="0" w:noHBand="0" w:noVBand="1"/>
      </w:tblPr>
      <w:tblGrid>
        <w:gridCol w:w="566"/>
        <w:gridCol w:w="3433"/>
        <w:gridCol w:w="1216"/>
        <w:gridCol w:w="1535"/>
      </w:tblGrid>
      <w:tr w:rsidR="00DD0568" w:rsidRPr="00DD0568" w:rsidTr="00DD0568">
        <w:trPr>
          <w:trHeight w:val="300"/>
        </w:trPr>
        <w:tc>
          <w:tcPr>
            <w:tcW w:w="566" w:type="dxa"/>
            <w:noWrap/>
            <w:hideMark/>
          </w:tcPr>
          <w:p w:rsidR="00DD0568" w:rsidRPr="00DD0568" w:rsidRDefault="00DD0568" w:rsidP="00DD0568">
            <w:pPr>
              <w:rPr>
                <w:rFonts w:ascii="Times New Roman" w:eastAsia="Times New Roman" w:hAnsi="Times New Roman" w:cs="Times New Roman"/>
                <w:b/>
                <w:bCs/>
                <w:sz w:val="24"/>
                <w:szCs w:val="24"/>
              </w:rPr>
            </w:pPr>
            <w:r w:rsidRPr="00DD0568">
              <w:rPr>
                <w:rFonts w:ascii="Times New Roman" w:eastAsia="Times New Roman" w:hAnsi="Times New Roman" w:cs="Times New Roman"/>
                <w:b/>
                <w:bCs/>
                <w:sz w:val="24"/>
                <w:szCs w:val="24"/>
              </w:rPr>
              <w:t>No</w:t>
            </w:r>
          </w:p>
        </w:tc>
        <w:tc>
          <w:tcPr>
            <w:tcW w:w="3433" w:type="dxa"/>
            <w:noWrap/>
            <w:hideMark/>
          </w:tcPr>
          <w:p w:rsidR="00DD0568" w:rsidRPr="00DD0568" w:rsidRDefault="00DD0568" w:rsidP="00DD0568">
            <w:pPr>
              <w:rPr>
                <w:rFonts w:ascii="Times New Roman" w:eastAsia="Times New Roman" w:hAnsi="Times New Roman" w:cs="Times New Roman"/>
                <w:b/>
                <w:bCs/>
                <w:sz w:val="24"/>
                <w:szCs w:val="24"/>
              </w:rPr>
            </w:pPr>
            <w:r w:rsidRPr="00DD0568">
              <w:rPr>
                <w:rFonts w:ascii="Times New Roman" w:eastAsia="Times New Roman" w:hAnsi="Times New Roman" w:cs="Times New Roman"/>
                <w:b/>
                <w:bCs/>
                <w:sz w:val="24"/>
                <w:szCs w:val="24"/>
              </w:rPr>
              <w:t>Wisata</w:t>
            </w:r>
          </w:p>
        </w:tc>
        <w:tc>
          <w:tcPr>
            <w:tcW w:w="985" w:type="dxa"/>
            <w:noWrap/>
            <w:hideMark/>
          </w:tcPr>
          <w:p w:rsidR="00DD0568" w:rsidRPr="00DD0568" w:rsidRDefault="00DD0568" w:rsidP="00DD0568">
            <w:pPr>
              <w:rPr>
                <w:rFonts w:ascii="Times New Roman" w:eastAsia="Times New Roman" w:hAnsi="Times New Roman" w:cs="Times New Roman"/>
                <w:b/>
                <w:bCs/>
                <w:sz w:val="24"/>
                <w:szCs w:val="24"/>
              </w:rPr>
            </w:pPr>
            <w:r w:rsidRPr="00DD0568">
              <w:rPr>
                <w:rFonts w:ascii="Times New Roman" w:eastAsia="Times New Roman" w:hAnsi="Times New Roman" w:cs="Times New Roman"/>
                <w:b/>
                <w:bCs/>
                <w:sz w:val="24"/>
                <w:szCs w:val="24"/>
              </w:rPr>
              <w:t>Klaster</w:t>
            </w:r>
          </w:p>
        </w:tc>
        <w:tc>
          <w:tcPr>
            <w:tcW w:w="1535" w:type="dxa"/>
            <w:noWrap/>
            <w:hideMark/>
          </w:tcPr>
          <w:p w:rsidR="00DD0568" w:rsidRPr="00DD0568" w:rsidRDefault="00DD0568" w:rsidP="00DD0568">
            <w:pPr>
              <w:rPr>
                <w:rFonts w:ascii="Times New Roman" w:eastAsia="Times New Roman" w:hAnsi="Times New Roman" w:cs="Times New Roman"/>
                <w:b/>
                <w:bCs/>
                <w:sz w:val="24"/>
                <w:szCs w:val="24"/>
              </w:rPr>
            </w:pPr>
            <w:r w:rsidRPr="00DD0568">
              <w:rPr>
                <w:rFonts w:ascii="Times New Roman" w:eastAsia="Times New Roman" w:hAnsi="Times New Roman" w:cs="Times New Roman"/>
                <w:b/>
                <w:bCs/>
                <w:sz w:val="24"/>
                <w:szCs w:val="24"/>
              </w:rPr>
              <w:t>Jarak (km)</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Keraton Surakarta Hadiningrat</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RENDAH</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1,85</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2</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Pura Mangkunegaran</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TINGGI</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1,76</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3</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Kampung Batik Laweyan</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TINGGI</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1,83</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4</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Masjid Agung Keraton Surakarta</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TINGGI</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1,69</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5</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Taman Balekambang</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SEDANG</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2,93</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6</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Solo Safari</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RENDAH</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5,38</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7</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Taman Sriwedari</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SEDANG</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1,09</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8</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The Heritage Palace</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SEDANG</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6,8</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9</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Tumurun Private Museum</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SEDANG</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1,02</w:t>
            </w:r>
          </w:p>
        </w:tc>
      </w:tr>
      <w:tr w:rsidR="00DD0568" w:rsidRPr="00DD0568" w:rsidTr="00DD0568">
        <w:trPr>
          <w:trHeight w:val="300"/>
        </w:trPr>
        <w:tc>
          <w:tcPr>
            <w:tcW w:w="566"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10</w:t>
            </w:r>
          </w:p>
        </w:tc>
        <w:tc>
          <w:tcPr>
            <w:tcW w:w="3433"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Masjid Raya Sheikh Zayed</w:t>
            </w:r>
          </w:p>
        </w:tc>
        <w:tc>
          <w:tcPr>
            <w:tcW w:w="985" w:type="dxa"/>
            <w:noWrap/>
            <w:hideMark/>
          </w:tcPr>
          <w:p w:rsidR="00DD0568" w:rsidRPr="00DD0568" w:rsidRDefault="00DD0568" w:rsidP="00DD0568">
            <w:pPr>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RENDAH</w:t>
            </w:r>
          </w:p>
        </w:tc>
        <w:tc>
          <w:tcPr>
            <w:tcW w:w="1535" w:type="dxa"/>
            <w:noWrap/>
            <w:hideMark/>
          </w:tcPr>
          <w:p w:rsidR="00DD0568" w:rsidRPr="00DD0568" w:rsidRDefault="00DD0568" w:rsidP="00DD0568">
            <w:pPr>
              <w:jc w:val="right"/>
              <w:rPr>
                <w:rFonts w:ascii="Times New Roman" w:eastAsia="Times New Roman" w:hAnsi="Times New Roman" w:cs="Times New Roman"/>
                <w:color w:val="000000"/>
                <w:sz w:val="24"/>
                <w:szCs w:val="24"/>
              </w:rPr>
            </w:pPr>
            <w:r w:rsidRPr="00DD0568">
              <w:rPr>
                <w:rFonts w:ascii="Times New Roman" w:eastAsia="Times New Roman" w:hAnsi="Times New Roman" w:cs="Times New Roman"/>
                <w:color w:val="000000"/>
                <w:sz w:val="24"/>
                <w:szCs w:val="24"/>
              </w:rPr>
              <w:t>3,1</w:t>
            </w:r>
          </w:p>
        </w:tc>
      </w:tr>
    </w:tbl>
    <w:p w:rsidR="00DD0568" w:rsidRDefault="00DD0568" w:rsidP="00DD0568">
      <w:pPr>
        <w:ind w:left="720"/>
        <w:rPr>
          <w:rFonts w:ascii="Times New Roman" w:eastAsia="Times New Roman" w:hAnsi="Times New Roman" w:cs="Times New Roman"/>
          <w:b/>
          <w:bCs/>
          <w:sz w:val="24"/>
          <w:szCs w:val="24"/>
        </w:rPr>
      </w:pPr>
    </w:p>
    <w:p w:rsidR="00A25E76" w:rsidRDefault="00A25E76" w:rsidP="00EE4A18">
      <w:pPr>
        <w:rPr>
          <w:rFonts w:ascii="Times New Roman" w:eastAsia="Times New Roman" w:hAnsi="Times New Roman" w:cs="Times New Roman"/>
          <w:b/>
          <w:bCs/>
          <w:sz w:val="24"/>
          <w:szCs w:val="24"/>
        </w:rPr>
      </w:pPr>
    </w:p>
    <w:p w:rsidR="00E228A2" w:rsidRDefault="00E228A2" w:rsidP="0084675C">
      <w:pPr>
        <w:pStyle w:val="ListParagraph"/>
        <w:numPr>
          <w:ilvl w:val="0"/>
          <w:numId w:val="39"/>
        </w:numPr>
        <w:ind w:left="426" w:hanging="426"/>
        <w:rPr>
          <w:rFonts w:ascii="Times New Roman" w:eastAsia="Times New Roman" w:hAnsi="Times New Roman" w:cs="Times New Roman"/>
          <w:b/>
          <w:bCs/>
          <w:sz w:val="24"/>
          <w:szCs w:val="24"/>
        </w:rPr>
      </w:pPr>
      <w:r w:rsidRPr="00E228A2">
        <w:rPr>
          <w:rFonts w:ascii="Times New Roman" w:eastAsia="Times New Roman" w:hAnsi="Times New Roman" w:cs="Times New Roman"/>
          <w:b/>
          <w:bCs/>
          <w:sz w:val="24"/>
          <w:szCs w:val="24"/>
        </w:rPr>
        <w:lastRenderedPageBreak/>
        <w:t xml:space="preserve">Rekomendasi Destinasi dengan </w:t>
      </w:r>
      <w:r w:rsidRPr="008C2811">
        <w:rPr>
          <w:rFonts w:ascii="Times New Roman" w:eastAsia="Times New Roman" w:hAnsi="Times New Roman" w:cs="Times New Roman"/>
          <w:b/>
          <w:bCs/>
          <w:i/>
          <w:sz w:val="24"/>
          <w:szCs w:val="24"/>
        </w:rPr>
        <w:t>Weighted Product</w:t>
      </w:r>
      <w:r w:rsidRPr="00E228A2">
        <w:rPr>
          <w:rFonts w:ascii="Times New Roman" w:eastAsia="Times New Roman" w:hAnsi="Times New Roman" w:cs="Times New Roman"/>
          <w:b/>
          <w:bCs/>
          <w:sz w:val="24"/>
          <w:szCs w:val="24"/>
        </w:rPr>
        <w:t xml:space="preserve"> </w:t>
      </w:r>
    </w:p>
    <w:p w:rsidR="00DD0568" w:rsidRPr="00DD0568" w:rsidRDefault="00DD0568" w:rsidP="00EE4A18">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roofErr w:type="gramStart"/>
      <w:r w:rsidRPr="00DD0568">
        <w:rPr>
          <w:rFonts w:ascii="Times New Roman" w:eastAsia="Times New Roman" w:hAnsi="Times New Roman" w:cs="Times New Roman"/>
          <w:bCs/>
          <w:sz w:val="24"/>
          <w:szCs w:val="24"/>
        </w:rPr>
        <w:t>Untuk mendapatkan nilai Weighted Product pertama kali harus menentukan kriteria dan nilai kriterianya.</w:t>
      </w:r>
      <w:proofErr w:type="gramEnd"/>
    </w:p>
    <w:tbl>
      <w:tblPr>
        <w:tblStyle w:val="TableGrid"/>
        <w:tblW w:w="6204" w:type="dxa"/>
        <w:tblLook w:val="04A0" w:firstRow="1" w:lastRow="0" w:firstColumn="1" w:lastColumn="0" w:noHBand="0" w:noVBand="1"/>
      </w:tblPr>
      <w:tblGrid>
        <w:gridCol w:w="1440"/>
        <w:gridCol w:w="1120"/>
        <w:gridCol w:w="1720"/>
        <w:gridCol w:w="1924"/>
      </w:tblGrid>
      <w:tr w:rsidR="00DD0568" w:rsidRPr="00DD0568" w:rsidTr="00DD0568">
        <w:trPr>
          <w:trHeight w:val="300"/>
        </w:trPr>
        <w:tc>
          <w:tcPr>
            <w:tcW w:w="1440" w:type="dxa"/>
            <w:noWrap/>
            <w:hideMark/>
          </w:tcPr>
          <w:p w:rsidR="00DD0568" w:rsidRPr="00DD0568" w:rsidRDefault="00DD0568" w:rsidP="00DD0568">
            <w:pPr>
              <w:jc w:val="center"/>
              <w:rPr>
                <w:rFonts w:ascii="Calibri" w:eastAsia="Times New Roman" w:hAnsi="Calibri" w:cs="Calibri"/>
                <w:b/>
                <w:bCs/>
                <w:color w:val="000000"/>
              </w:rPr>
            </w:pPr>
            <w:r w:rsidRPr="00DD0568">
              <w:rPr>
                <w:rFonts w:ascii="Calibri" w:eastAsia="Times New Roman" w:hAnsi="Calibri" w:cs="Calibri"/>
                <w:b/>
                <w:bCs/>
                <w:color w:val="000000"/>
              </w:rPr>
              <w:t>Kriteria</w:t>
            </w:r>
          </w:p>
        </w:tc>
        <w:tc>
          <w:tcPr>
            <w:tcW w:w="1120" w:type="dxa"/>
            <w:noWrap/>
            <w:hideMark/>
          </w:tcPr>
          <w:p w:rsidR="00DD0568" w:rsidRPr="00DD0568" w:rsidRDefault="00DD0568" w:rsidP="00DD0568">
            <w:pPr>
              <w:jc w:val="center"/>
              <w:rPr>
                <w:rFonts w:ascii="Calibri" w:eastAsia="Times New Roman" w:hAnsi="Calibri" w:cs="Calibri"/>
                <w:b/>
                <w:bCs/>
                <w:color w:val="000000"/>
              </w:rPr>
            </w:pPr>
            <w:r w:rsidRPr="00DD0568">
              <w:rPr>
                <w:rFonts w:ascii="Calibri" w:eastAsia="Times New Roman" w:hAnsi="Calibri" w:cs="Calibri"/>
                <w:b/>
                <w:bCs/>
                <w:color w:val="000000"/>
              </w:rPr>
              <w:t>Bobot Awal</w:t>
            </w:r>
          </w:p>
        </w:tc>
        <w:tc>
          <w:tcPr>
            <w:tcW w:w="1720" w:type="dxa"/>
            <w:noWrap/>
            <w:hideMark/>
          </w:tcPr>
          <w:p w:rsidR="00DD0568" w:rsidRPr="00DD0568" w:rsidRDefault="00DD0568" w:rsidP="00DD0568">
            <w:pPr>
              <w:jc w:val="center"/>
              <w:rPr>
                <w:rFonts w:ascii="Calibri" w:eastAsia="Times New Roman" w:hAnsi="Calibri" w:cs="Calibri"/>
                <w:b/>
                <w:bCs/>
                <w:color w:val="000000"/>
              </w:rPr>
            </w:pPr>
            <w:r w:rsidRPr="00DD0568">
              <w:rPr>
                <w:rFonts w:ascii="Calibri" w:eastAsia="Times New Roman" w:hAnsi="Calibri" w:cs="Calibri"/>
                <w:b/>
                <w:bCs/>
                <w:color w:val="000000"/>
              </w:rPr>
              <w:t>Bobot Normalisasi</w:t>
            </w:r>
          </w:p>
        </w:tc>
        <w:tc>
          <w:tcPr>
            <w:tcW w:w="1924" w:type="dxa"/>
            <w:noWrap/>
            <w:hideMark/>
          </w:tcPr>
          <w:p w:rsidR="00DD0568" w:rsidRPr="00DD0568" w:rsidRDefault="00DD0568" w:rsidP="00DD0568">
            <w:pPr>
              <w:jc w:val="center"/>
              <w:rPr>
                <w:rFonts w:ascii="Calibri" w:eastAsia="Times New Roman" w:hAnsi="Calibri" w:cs="Calibri"/>
                <w:b/>
                <w:bCs/>
                <w:color w:val="000000"/>
              </w:rPr>
            </w:pPr>
            <w:r w:rsidRPr="00DD0568">
              <w:rPr>
                <w:rFonts w:ascii="Calibri" w:eastAsia="Times New Roman" w:hAnsi="Calibri" w:cs="Calibri"/>
                <w:b/>
                <w:bCs/>
                <w:color w:val="000000"/>
              </w:rPr>
              <w:t>Jenis</w:t>
            </w:r>
          </w:p>
        </w:tc>
      </w:tr>
      <w:tr w:rsidR="00DD0568" w:rsidRPr="00DD0568" w:rsidTr="00DD0568">
        <w:trPr>
          <w:trHeight w:val="300"/>
        </w:trPr>
        <w:tc>
          <w:tcPr>
            <w:tcW w:w="1440"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Lokasi Strategis</w:t>
            </w:r>
          </w:p>
        </w:tc>
        <w:tc>
          <w:tcPr>
            <w:tcW w:w="11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1</w:t>
            </w:r>
          </w:p>
        </w:tc>
        <w:tc>
          <w:tcPr>
            <w:tcW w:w="17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0,25</w:t>
            </w:r>
          </w:p>
        </w:tc>
        <w:tc>
          <w:tcPr>
            <w:tcW w:w="1924"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Benefit</w:t>
            </w:r>
          </w:p>
        </w:tc>
      </w:tr>
      <w:tr w:rsidR="00DD0568" w:rsidRPr="00DD0568" w:rsidTr="00DD0568">
        <w:trPr>
          <w:trHeight w:val="300"/>
        </w:trPr>
        <w:tc>
          <w:tcPr>
            <w:tcW w:w="1440"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Fasilitas</w:t>
            </w:r>
          </w:p>
        </w:tc>
        <w:tc>
          <w:tcPr>
            <w:tcW w:w="11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1</w:t>
            </w:r>
          </w:p>
        </w:tc>
        <w:tc>
          <w:tcPr>
            <w:tcW w:w="17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0,25</w:t>
            </w:r>
          </w:p>
        </w:tc>
        <w:tc>
          <w:tcPr>
            <w:tcW w:w="1924"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Benefit</w:t>
            </w:r>
          </w:p>
        </w:tc>
      </w:tr>
      <w:tr w:rsidR="00DD0568" w:rsidRPr="00DD0568" w:rsidTr="00DD0568">
        <w:trPr>
          <w:trHeight w:val="300"/>
        </w:trPr>
        <w:tc>
          <w:tcPr>
            <w:tcW w:w="1440"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Biaya</w:t>
            </w:r>
          </w:p>
        </w:tc>
        <w:tc>
          <w:tcPr>
            <w:tcW w:w="11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1</w:t>
            </w:r>
          </w:p>
        </w:tc>
        <w:tc>
          <w:tcPr>
            <w:tcW w:w="17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0,25</w:t>
            </w:r>
          </w:p>
        </w:tc>
        <w:tc>
          <w:tcPr>
            <w:tcW w:w="1924"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Benefit</w:t>
            </w:r>
          </w:p>
        </w:tc>
      </w:tr>
      <w:tr w:rsidR="00DD0568" w:rsidRPr="00DD0568" w:rsidTr="00DD0568">
        <w:trPr>
          <w:trHeight w:val="300"/>
        </w:trPr>
        <w:tc>
          <w:tcPr>
            <w:tcW w:w="1440"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Keamanan</w:t>
            </w:r>
          </w:p>
        </w:tc>
        <w:tc>
          <w:tcPr>
            <w:tcW w:w="11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1</w:t>
            </w:r>
          </w:p>
        </w:tc>
        <w:tc>
          <w:tcPr>
            <w:tcW w:w="17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0,25</w:t>
            </w:r>
          </w:p>
        </w:tc>
        <w:tc>
          <w:tcPr>
            <w:tcW w:w="1924"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Benefit</w:t>
            </w:r>
          </w:p>
        </w:tc>
      </w:tr>
      <w:tr w:rsidR="00DD0568" w:rsidRPr="00DD0568" w:rsidTr="00DD0568">
        <w:trPr>
          <w:trHeight w:val="300"/>
        </w:trPr>
        <w:tc>
          <w:tcPr>
            <w:tcW w:w="1440" w:type="dxa"/>
            <w:noWrap/>
            <w:hideMark/>
          </w:tcPr>
          <w:p w:rsidR="00DD0568" w:rsidRPr="00DD0568" w:rsidRDefault="00DD0568" w:rsidP="00DD0568">
            <w:pPr>
              <w:rPr>
                <w:rFonts w:ascii="Calibri" w:eastAsia="Times New Roman" w:hAnsi="Calibri" w:cs="Calibri"/>
                <w:color w:val="000000"/>
              </w:rPr>
            </w:pPr>
            <w:r w:rsidRPr="00DD0568">
              <w:rPr>
                <w:rFonts w:ascii="Calibri" w:eastAsia="Times New Roman" w:hAnsi="Calibri" w:cs="Calibri"/>
                <w:color w:val="000000"/>
              </w:rPr>
              <w:t>Jarak (km)</w:t>
            </w:r>
          </w:p>
        </w:tc>
        <w:tc>
          <w:tcPr>
            <w:tcW w:w="11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w:t>
            </w:r>
          </w:p>
        </w:tc>
        <w:tc>
          <w:tcPr>
            <w:tcW w:w="1720" w:type="dxa"/>
            <w:noWrap/>
            <w:hideMark/>
          </w:tcPr>
          <w:p w:rsidR="00DD0568" w:rsidRPr="00DD0568" w:rsidRDefault="00DD0568" w:rsidP="00DD0568">
            <w:pPr>
              <w:jc w:val="center"/>
              <w:rPr>
                <w:rFonts w:ascii="Calibri" w:eastAsia="Times New Roman" w:hAnsi="Calibri" w:cs="Calibri"/>
                <w:color w:val="000000"/>
              </w:rPr>
            </w:pPr>
            <w:r w:rsidRPr="00DD0568">
              <w:rPr>
                <w:rFonts w:ascii="Calibri" w:eastAsia="Times New Roman" w:hAnsi="Calibri" w:cs="Calibri"/>
                <w:color w:val="000000"/>
              </w:rPr>
              <w:t>0,2</w:t>
            </w:r>
          </w:p>
        </w:tc>
        <w:tc>
          <w:tcPr>
            <w:tcW w:w="1924" w:type="dxa"/>
            <w:noWrap/>
            <w:hideMark/>
          </w:tcPr>
          <w:p w:rsidR="00DD0568" w:rsidRPr="00DD0568" w:rsidRDefault="00DD0568" w:rsidP="00DD0568">
            <w:pPr>
              <w:rPr>
                <w:rFonts w:ascii="Calibri" w:eastAsia="Times New Roman" w:hAnsi="Calibri" w:cs="Calibri"/>
                <w:color w:val="000000"/>
              </w:rPr>
            </w:pPr>
            <w:r>
              <w:rPr>
                <w:rFonts w:ascii="Calibri" w:eastAsia="Times New Roman" w:hAnsi="Calibri" w:cs="Calibri"/>
                <w:color w:val="000000"/>
              </w:rPr>
              <w:t xml:space="preserve">Cost </w:t>
            </w:r>
          </w:p>
        </w:tc>
      </w:tr>
    </w:tbl>
    <w:p w:rsidR="00DD0568" w:rsidRPr="003D52EE" w:rsidRDefault="0084675C" w:rsidP="003D52EE">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3D52EE">
        <w:rPr>
          <w:rFonts w:ascii="Times New Roman" w:eastAsia="Times New Roman" w:hAnsi="Times New Roman" w:cs="Times New Roman"/>
          <w:bCs/>
          <w:i/>
          <w:sz w:val="24"/>
          <w:szCs w:val="24"/>
        </w:rPr>
        <w:t>Weighted Product</w:t>
      </w:r>
      <w:r w:rsidRPr="003D52EE">
        <w:rPr>
          <w:rFonts w:ascii="Times New Roman" w:eastAsia="Times New Roman" w:hAnsi="Times New Roman" w:cs="Times New Roman"/>
          <w:sz w:val="24"/>
          <w:szCs w:val="24"/>
        </w:rPr>
        <w:t xml:space="preserve"> </w:t>
      </w:r>
      <w:r w:rsidR="00DD0568" w:rsidRPr="003D52EE">
        <w:rPr>
          <w:rFonts w:ascii="Times New Roman" w:eastAsia="Times New Roman" w:hAnsi="Times New Roman" w:cs="Times New Roman"/>
          <w:sz w:val="24"/>
          <w:szCs w:val="24"/>
        </w:rPr>
        <w:t>digunakan untuk pengambilan keputusan multikriteria dengan pendekatan perkalian.</w:t>
      </w:r>
      <w:proofErr w:type="gramEnd"/>
      <w:r w:rsidR="00DD0568" w:rsidRPr="003D52EE">
        <w:rPr>
          <w:rFonts w:ascii="Times New Roman" w:eastAsia="Times New Roman" w:hAnsi="Times New Roman" w:cs="Times New Roman"/>
          <w:sz w:val="24"/>
          <w:szCs w:val="24"/>
        </w:rPr>
        <w:t xml:space="preserve"> </w:t>
      </w:r>
      <w:r w:rsidRPr="003D52EE">
        <w:rPr>
          <w:rFonts w:ascii="Times New Roman" w:eastAsia="Times New Roman" w:hAnsi="Times New Roman" w:cs="Times New Roman"/>
          <w:bCs/>
          <w:i/>
          <w:sz w:val="24"/>
          <w:szCs w:val="24"/>
        </w:rPr>
        <w:t>Weighted Product</w:t>
      </w:r>
      <w:r w:rsidRPr="003D52EE">
        <w:rPr>
          <w:rFonts w:ascii="Times New Roman" w:eastAsia="Times New Roman" w:hAnsi="Times New Roman" w:cs="Times New Roman"/>
          <w:sz w:val="24"/>
          <w:szCs w:val="24"/>
        </w:rPr>
        <w:t xml:space="preserve"> </w:t>
      </w:r>
      <w:r w:rsidR="00DD0568" w:rsidRPr="003D52EE">
        <w:rPr>
          <w:rFonts w:ascii="Times New Roman" w:eastAsia="Times New Roman" w:hAnsi="Times New Roman" w:cs="Times New Roman"/>
          <w:sz w:val="24"/>
          <w:szCs w:val="24"/>
        </w:rPr>
        <w:t>memperhitungkan bobot dari setiap kriteria dan tipe kriteria (benefit atau cost).</w:t>
      </w:r>
    </w:p>
    <w:p w:rsidR="00DD0568" w:rsidRPr="003D52EE" w:rsidRDefault="00DD0568" w:rsidP="00DD0568">
      <w:pPr>
        <w:spacing w:before="100" w:beforeAutospacing="1" w:after="100" w:afterAutospacing="1" w:line="240" w:lineRule="auto"/>
        <w:outlineLvl w:val="3"/>
        <w:rPr>
          <w:rFonts w:ascii="Times New Roman" w:eastAsia="Times New Roman" w:hAnsi="Times New Roman" w:cs="Times New Roman"/>
          <w:bCs/>
          <w:sz w:val="24"/>
          <w:szCs w:val="24"/>
        </w:rPr>
      </w:pPr>
      <w:r w:rsidRPr="003D52EE">
        <w:rPr>
          <w:rFonts w:ascii="Times New Roman" w:eastAsia="Times New Roman" w:hAnsi="Times New Roman" w:cs="Times New Roman"/>
          <w:bCs/>
          <w:sz w:val="24"/>
          <w:szCs w:val="24"/>
        </w:rPr>
        <w:t xml:space="preserve">Rumus Umum </w:t>
      </w:r>
      <w:r w:rsidR="0084675C" w:rsidRPr="003D52EE">
        <w:rPr>
          <w:rFonts w:ascii="Times New Roman" w:eastAsia="Times New Roman" w:hAnsi="Times New Roman" w:cs="Times New Roman"/>
          <w:bCs/>
          <w:i/>
          <w:sz w:val="24"/>
          <w:szCs w:val="24"/>
        </w:rPr>
        <w:t>Weighted Product</w:t>
      </w:r>
      <w:r w:rsidRPr="003D52EE">
        <w:rPr>
          <w:rFonts w:ascii="Times New Roman" w:eastAsia="Times New Roman" w:hAnsi="Times New Roman" w:cs="Times New Roman"/>
          <w:bCs/>
          <w:sz w:val="24"/>
          <w:szCs w:val="24"/>
        </w:rPr>
        <w:t>:</w:t>
      </w:r>
    </w:p>
    <w:p w:rsidR="00DD0568" w:rsidRPr="00DD0568" w:rsidRDefault="00DD0568" w:rsidP="00DD0568">
      <w:pPr>
        <w:spacing w:before="100" w:beforeAutospacing="1" w:after="100" w:afterAutospacing="1" w:line="240" w:lineRule="auto"/>
        <w:ind w:left="1276" w:hanging="1276"/>
        <w:outlineLvl w:val="3"/>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08466B6" wp14:editId="42650532">
            <wp:extent cx="1612852" cy="797442"/>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8">
                      <a:extLst>
                        <a:ext uri="{28A0092B-C50C-407E-A947-70E740481C1C}">
                          <a14:useLocalDpi xmlns:a14="http://schemas.microsoft.com/office/drawing/2010/main" val="0"/>
                        </a:ext>
                      </a:extLst>
                    </a:blip>
                    <a:stretch>
                      <a:fillRect/>
                    </a:stretch>
                  </pic:blipFill>
                  <pic:spPr>
                    <a:xfrm>
                      <a:off x="0" y="0"/>
                      <a:ext cx="1636539" cy="809154"/>
                    </a:xfrm>
                    <a:prstGeom prst="rect">
                      <a:avLst/>
                    </a:prstGeom>
                  </pic:spPr>
                </pic:pic>
              </a:graphicData>
            </a:graphic>
          </wp:inline>
        </w:drawing>
      </w:r>
    </w:p>
    <w:p w:rsidR="00DD0568" w:rsidRPr="00DD0568" w:rsidRDefault="00DD0568" w:rsidP="00DD0568">
      <w:pPr>
        <w:spacing w:after="100" w:afterAutospacing="1" w:line="240" w:lineRule="auto"/>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t>Keterangan:</w:t>
      </w:r>
    </w:p>
    <w:p w:rsidR="00DD0568" w:rsidRPr="00DD0568" w:rsidRDefault="00DD0568" w:rsidP="00DD056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t>SiS_iSi​ = nilai preferensi untuk alternatif ke-i</w:t>
      </w:r>
    </w:p>
    <w:p w:rsidR="00DD0568" w:rsidRPr="00DD0568" w:rsidRDefault="00DD0568" w:rsidP="00DD056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t>xijx_{ij}xij​ = nilai dari alternatif ke-i terhadap kriteria ke-j</w:t>
      </w:r>
    </w:p>
    <w:p w:rsidR="00DD0568" w:rsidRPr="00DD0568" w:rsidRDefault="00DD0568" w:rsidP="00DD056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t>wjw_jwj​ = bobot normalisasi dari kriteria ke-j</w:t>
      </w:r>
    </w:p>
    <w:p w:rsidR="00DD0568" w:rsidRPr="00DD0568" w:rsidRDefault="00DD0568" w:rsidP="00DD056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t xml:space="preserve">Jika </w:t>
      </w:r>
      <w:r w:rsidRPr="00DD0568">
        <w:rPr>
          <w:rFonts w:ascii="Times New Roman" w:eastAsia="Times New Roman" w:hAnsi="Times New Roman" w:cs="Times New Roman"/>
          <w:b/>
          <w:bCs/>
          <w:sz w:val="24"/>
          <w:szCs w:val="24"/>
        </w:rPr>
        <w:t>Cost</w:t>
      </w:r>
      <w:r w:rsidRPr="00DD0568">
        <w:rPr>
          <w:rFonts w:ascii="Times New Roman" w:eastAsia="Times New Roman" w:hAnsi="Times New Roman" w:cs="Times New Roman"/>
          <w:sz w:val="24"/>
          <w:szCs w:val="24"/>
        </w:rPr>
        <w:t xml:space="preserve">, maka nilai pangkatnya </w:t>
      </w:r>
      <w:r w:rsidRPr="00DD0568">
        <w:rPr>
          <w:rFonts w:ascii="Times New Roman" w:eastAsia="Times New Roman" w:hAnsi="Times New Roman" w:cs="Times New Roman"/>
          <w:b/>
          <w:bCs/>
          <w:sz w:val="24"/>
          <w:szCs w:val="24"/>
        </w:rPr>
        <w:t xml:space="preserve">diberi </w:t>
      </w:r>
      <w:r w:rsidR="0084675C">
        <w:rPr>
          <w:rFonts w:ascii="Times New Roman" w:eastAsia="Times New Roman" w:hAnsi="Times New Roman" w:cs="Times New Roman"/>
          <w:b/>
          <w:bCs/>
          <w:sz w:val="24"/>
          <w:szCs w:val="24"/>
        </w:rPr>
        <w:t>negative (-wj)</w:t>
      </w:r>
      <w:r w:rsidRPr="00DD0568">
        <w:rPr>
          <w:rFonts w:ascii="Times New Roman" w:eastAsia="Times New Roman" w:hAnsi="Times New Roman" w:cs="Times New Roman"/>
          <w:sz w:val="24"/>
          <w:szCs w:val="24"/>
        </w:rPr>
        <w:t>:</w:t>
      </w:r>
    </w:p>
    <w:p w:rsidR="00DD0568" w:rsidRPr="00DD0568" w:rsidRDefault="00DD0568" w:rsidP="00DD0568">
      <w:pPr>
        <w:spacing w:before="100" w:beforeAutospacing="1" w:after="100" w:afterAutospacing="1" w:line="240" w:lineRule="auto"/>
        <w:outlineLvl w:val="2"/>
        <w:rPr>
          <w:rFonts w:ascii="Times New Roman" w:eastAsia="Times New Roman" w:hAnsi="Times New Roman" w:cs="Times New Roman"/>
          <w:b/>
          <w:bCs/>
          <w:sz w:val="27"/>
          <w:szCs w:val="27"/>
        </w:rPr>
      </w:pPr>
      <w:r w:rsidRPr="00DD0568">
        <w:rPr>
          <w:rFonts w:ascii="Times New Roman" w:eastAsia="Times New Roman" w:hAnsi="Times New Roman" w:cs="Times New Roman"/>
          <w:b/>
          <w:bCs/>
          <w:sz w:val="27"/>
          <w:szCs w:val="27"/>
        </w:rPr>
        <w:t xml:space="preserve">Langkah-Langkah Perhitungan </w:t>
      </w:r>
      <w:r w:rsidR="0084675C" w:rsidRPr="0084675C">
        <w:rPr>
          <w:rFonts w:ascii="Times New Roman" w:eastAsia="Times New Roman" w:hAnsi="Times New Roman" w:cs="Times New Roman"/>
          <w:b/>
          <w:bCs/>
          <w:i/>
          <w:sz w:val="24"/>
          <w:szCs w:val="24"/>
        </w:rPr>
        <w:t>Weighted Product</w:t>
      </w:r>
    </w:p>
    <w:p w:rsidR="00DD0568" w:rsidRPr="0084675C" w:rsidRDefault="00DD0568" w:rsidP="0084675C">
      <w:pPr>
        <w:pStyle w:val="ListParagraph"/>
        <w:numPr>
          <w:ilvl w:val="0"/>
          <w:numId w:val="37"/>
        </w:numPr>
        <w:spacing w:before="100" w:beforeAutospacing="1" w:after="100" w:afterAutospacing="1" w:line="240" w:lineRule="auto"/>
        <w:ind w:left="567" w:hanging="425"/>
        <w:rPr>
          <w:rFonts w:ascii="Times New Roman" w:eastAsia="Times New Roman" w:hAnsi="Times New Roman" w:cs="Times New Roman"/>
          <w:sz w:val="24"/>
          <w:szCs w:val="24"/>
        </w:rPr>
      </w:pPr>
      <w:r w:rsidRPr="0084675C">
        <w:rPr>
          <w:rFonts w:ascii="Times New Roman" w:eastAsia="Times New Roman" w:hAnsi="Times New Roman" w:cs="Times New Roman"/>
          <w:bCs/>
          <w:sz w:val="24"/>
          <w:szCs w:val="24"/>
        </w:rPr>
        <w:t>Normalisasi bobot</w:t>
      </w:r>
      <w:r w:rsidRPr="0084675C">
        <w:rPr>
          <w:rFonts w:ascii="Times New Roman" w:eastAsia="Times New Roman" w:hAnsi="Times New Roman" w:cs="Times New Roman"/>
          <w:sz w:val="24"/>
          <w:szCs w:val="24"/>
        </w:rPr>
        <w:t>:</w:t>
      </w:r>
      <w:r w:rsidRPr="0084675C">
        <w:rPr>
          <w:rFonts w:ascii="Times New Roman" w:eastAsia="Times New Roman" w:hAnsi="Times New Roman" w:cs="Times New Roman"/>
          <w:sz w:val="24"/>
          <w:szCs w:val="24"/>
        </w:rPr>
        <w:br/>
        <w:t xml:space="preserve">Total bobot awal: 1 + 1 + 1 + 1 = </w:t>
      </w:r>
      <w:r w:rsidRPr="0084675C">
        <w:rPr>
          <w:rFonts w:ascii="Times New Roman" w:eastAsia="Times New Roman" w:hAnsi="Times New Roman" w:cs="Times New Roman"/>
          <w:bCs/>
          <w:sz w:val="24"/>
          <w:szCs w:val="24"/>
        </w:rPr>
        <w:t>4</w:t>
      </w:r>
      <w:r w:rsidRPr="0084675C">
        <w:rPr>
          <w:rFonts w:ascii="Times New Roman" w:eastAsia="Times New Roman" w:hAnsi="Times New Roman" w:cs="Times New Roman"/>
          <w:sz w:val="24"/>
          <w:szCs w:val="24"/>
        </w:rPr>
        <w:br/>
        <w:t xml:space="preserve">Masing-masing bobot normalisasi = 1 / 4 = </w:t>
      </w:r>
      <w:r w:rsidRPr="0084675C">
        <w:rPr>
          <w:rFonts w:ascii="Times New Roman" w:eastAsia="Times New Roman" w:hAnsi="Times New Roman" w:cs="Times New Roman"/>
          <w:bCs/>
          <w:sz w:val="24"/>
          <w:szCs w:val="24"/>
        </w:rPr>
        <w:t>0.25</w:t>
      </w:r>
      <w:r w:rsidRPr="0084675C">
        <w:rPr>
          <w:rFonts w:ascii="Times New Roman" w:eastAsia="Times New Roman" w:hAnsi="Times New Roman" w:cs="Times New Roman"/>
          <w:sz w:val="24"/>
          <w:szCs w:val="24"/>
        </w:rPr>
        <w:br/>
        <w:t xml:space="preserve">Khusus </w:t>
      </w:r>
      <w:r w:rsidRPr="0084675C">
        <w:rPr>
          <w:rFonts w:ascii="Times New Roman" w:eastAsia="Times New Roman" w:hAnsi="Times New Roman" w:cs="Times New Roman"/>
          <w:bCs/>
          <w:sz w:val="24"/>
          <w:szCs w:val="24"/>
        </w:rPr>
        <w:t>jarak (cost)</w:t>
      </w:r>
      <w:r w:rsidRPr="0084675C">
        <w:rPr>
          <w:rFonts w:ascii="Times New Roman" w:eastAsia="Times New Roman" w:hAnsi="Times New Roman" w:cs="Times New Roman"/>
          <w:sz w:val="24"/>
          <w:szCs w:val="24"/>
        </w:rPr>
        <w:t xml:space="preserve">, bobot diberikan misalnya </w:t>
      </w:r>
      <w:r w:rsidRPr="0084675C">
        <w:rPr>
          <w:rFonts w:ascii="Times New Roman" w:eastAsia="Times New Roman" w:hAnsi="Times New Roman" w:cs="Times New Roman"/>
          <w:bCs/>
          <w:sz w:val="24"/>
          <w:szCs w:val="24"/>
        </w:rPr>
        <w:t>0.2</w:t>
      </w:r>
      <w:r w:rsidRPr="0084675C">
        <w:rPr>
          <w:rFonts w:ascii="Times New Roman" w:eastAsia="Times New Roman" w:hAnsi="Times New Roman" w:cs="Times New Roman"/>
          <w:sz w:val="24"/>
          <w:szCs w:val="24"/>
        </w:rPr>
        <w:t xml:space="preserve"> dan menjadi berpangkat negatif: </w:t>
      </w:r>
      <w:r w:rsidRPr="0084675C">
        <w:rPr>
          <w:rFonts w:ascii="Times New Roman" w:eastAsia="Times New Roman" w:hAnsi="Times New Roman" w:cs="Times New Roman"/>
          <w:bCs/>
          <w:sz w:val="24"/>
          <w:szCs w:val="24"/>
        </w:rPr>
        <w:t>–0.2</w:t>
      </w:r>
    </w:p>
    <w:p w:rsidR="00DD0568" w:rsidRPr="0084675C" w:rsidRDefault="00DD0568" w:rsidP="0084675C">
      <w:pPr>
        <w:pStyle w:val="ListParagraph"/>
        <w:numPr>
          <w:ilvl w:val="0"/>
          <w:numId w:val="37"/>
        </w:numPr>
        <w:spacing w:before="100" w:beforeAutospacing="1" w:after="100" w:afterAutospacing="1" w:line="240" w:lineRule="auto"/>
        <w:ind w:left="567" w:hanging="425"/>
        <w:rPr>
          <w:rFonts w:ascii="Times New Roman" w:eastAsia="Times New Roman" w:hAnsi="Times New Roman" w:cs="Times New Roman"/>
          <w:sz w:val="24"/>
          <w:szCs w:val="24"/>
        </w:rPr>
      </w:pPr>
      <w:r w:rsidRPr="0084675C">
        <w:rPr>
          <w:rFonts w:ascii="Times New Roman" w:eastAsia="Times New Roman" w:hAnsi="Times New Roman" w:cs="Times New Roman"/>
          <w:bCs/>
          <w:sz w:val="24"/>
          <w:szCs w:val="24"/>
        </w:rPr>
        <w:t>Hitung skor WP setiap destinasi wisata:</w:t>
      </w:r>
      <w:r w:rsidRPr="0084675C">
        <w:rPr>
          <w:rFonts w:ascii="Times New Roman" w:eastAsia="Times New Roman" w:hAnsi="Times New Roman" w:cs="Times New Roman"/>
          <w:sz w:val="24"/>
          <w:szCs w:val="24"/>
        </w:rPr>
        <w:br/>
        <w:t xml:space="preserve">Misalnya untuk </w:t>
      </w:r>
      <w:r w:rsidRPr="0084675C">
        <w:rPr>
          <w:rFonts w:ascii="Times New Roman" w:eastAsia="Times New Roman" w:hAnsi="Times New Roman" w:cs="Times New Roman"/>
          <w:bCs/>
          <w:sz w:val="24"/>
          <w:szCs w:val="24"/>
        </w:rPr>
        <w:t>Tumurun Private Museum</w:t>
      </w:r>
      <w:r w:rsidRPr="0084675C">
        <w:rPr>
          <w:rFonts w:ascii="Times New Roman" w:eastAsia="Times New Roman" w:hAnsi="Times New Roman" w:cs="Times New Roman"/>
          <w:sz w:val="24"/>
          <w:szCs w:val="24"/>
        </w:rPr>
        <w:t>:</w:t>
      </w:r>
    </w:p>
    <w:p w:rsidR="00DD0568" w:rsidRPr="0084675C" w:rsidRDefault="00DD0568" w:rsidP="0084675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4675C">
        <w:rPr>
          <w:rFonts w:ascii="Times New Roman" w:eastAsia="Times New Roman" w:hAnsi="Times New Roman" w:cs="Times New Roman"/>
          <w:sz w:val="24"/>
          <w:szCs w:val="24"/>
        </w:rPr>
        <w:t>Semua nilai kriteria benefit = 5 → (5)0.25=54≈1.495(5)^{0.25} = \sqrt[4]{5} ≈ 1.495(5)0.25=45​≈1.495</w:t>
      </w:r>
    </w:p>
    <w:p w:rsidR="00DD0568" w:rsidRPr="0084675C" w:rsidRDefault="00DD0568" w:rsidP="0084675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4675C">
        <w:rPr>
          <w:rFonts w:ascii="Times New Roman" w:eastAsia="Times New Roman" w:hAnsi="Times New Roman" w:cs="Times New Roman"/>
          <w:sz w:val="24"/>
          <w:szCs w:val="24"/>
        </w:rPr>
        <w:t>Jarak = 1.02 km (cost) → (1.02)−0.2≈0.996(1.02)^{-0.2} ≈ 0.996(1.02)−0.2≈0.996</w:t>
      </w:r>
    </w:p>
    <w:p w:rsidR="00DD0568" w:rsidRPr="0084675C" w:rsidRDefault="00DD0568" w:rsidP="00DD0568">
      <w:pPr>
        <w:spacing w:before="100" w:beforeAutospacing="1" w:after="100" w:afterAutospacing="1" w:line="240" w:lineRule="auto"/>
        <w:ind w:left="720"/>
        <w:rPr>
          <w:rFonts w:ascii="Times New Roman" w:eastAsia="Times New Roman" w:hAnsi="Times New Roman" w:cs="Times New Roman"/>
          <w:sz w:val="24"/>
          <w:szCs w:val="24"/>
        </w:rPr>
      </w:pPr>
      <w:r w:rsidRPr="0084675C">
        <w:rPr>
          <w:rFonts w:ascii="Times New Roman" w:eastAsia="Times New Roman" w:hAnsi="Times New Roman" w:cs="Times New Roman"/>
          <w:sz w:val="24"/>
          <w:szCs w:val="24"/>
        </w:rPr>
        <w:t xml:space="preserve">Maka skor </w:t>
      </w:r>
      <w:r w:rsidR="0084675C" w:rsidRPr="0084675C">
        <w:rPr>
          <w:rFonts w:ascii="Times New Roman" w:eastAsia="Times New Roman" w:hAnsi="Times New Roman" w:cs="Times New Roman"/>
          <w:bCs/>
          <w:i/>
          <w:sz w:val="24"/>
          <w:szCs w:val="24"/>
        </w:rPr>
        <w:t>Weighted Product</w:t>
      </w:r>
      <w:r w:rsidRPr="0084675C">
        <w:rPr>
          <w:rFonts w:ascii="Times New Roman" w:eastAsia="Times New Roman" w:hAnsi="Times New Roman" w:cs="Times New Roman"/>
          <w:sz w:val="24"/>
          <w:szCs w:val="24"/>
        </w:rPr>
        <w:t>:</w:t>
      </w:r>
    </w:p>
    <w:p w:rsidR="00DD0568" w:rsidRDefault="00DD0568" w:rsidP="0084675C">
      <w:pPr>
        <w:spacing w:beforeAutospacing="1" w:after="0" w:afterAutospacing="1" w:line="240" w:lineRule="auto"/>
        <w:ind w:left="720"/>
        <w:rPr>
          <w:rFonts w:ascii="Times New Roman" w:eastAsia="Times New Roman" w:hAnsi="Times New Roman" w:cs="Times New Roman"/>
          <w:sz w:val="24"/>
          <w:szCs w:val="24"/>
        </w:rPr>
      </w:pPr>
      <w:r w:rsidRPr="00DD0568">
        <w:rPr>
          <w:rFonts w:ascii="Times New Roman" w:eastAsia="Times New Roman" w:hAnsi="Times New Roman" w:cs="Times New Roman"/>
          <w:sz w:val="24"/>
          <w:szCs w:val="24"/>
        </w:rPr>
        <w:lastRenderedPageBreak/>
        <w:t>S=(50.25)4×(1.02)−0.2=1.4954×0.996≈5×0.996≈4.9802S = (5^{0.25})^4 \times (1.02)^{-0.2} = 1.495^4 \times 0.996 ≈ 5 \times 0.996 ≈ 4.9802S=(50.25)4×(1.02)−0.2=1.4954×0.996≈5×0.996≈4.9802</w:t>
      </w:r>
    </w:p>
    <w:p w:rsidR="00DD0568" w:rsidRPr="0084675C" w:rsidRDefault="00DD0568" w:rsidP="00EE4A18">
      <w:pPr>
        <w:rPr>
          <w:rFonts w:ascii="Times New Roman" w:eastAsia="Times New Roman" w:hAnsi="Times New Roman" w:cs="Times New Roman"/>
          <w:sz w:val="24"/>
          <w:szCs w:val="24"/>
        </w:rPr>
      </w:pPr>
      <w:r w:rsidRPr="0084675C">
        <w:rPr>
          <w:rFonts w:ascii="Times New Roman" w:eastAsia="Times New Roman" w:hAnsi="Times New Roman" w:cs="Times New Roman"/>
          <w:sz w:val="24"/>
          <w:szCs w:val="24"/>
        </w:rPr>
        <w:t xml:space="preserve">Hasil perhitungan </w:t>
      </w:r>
      <w:r w:rsidR="0084675C" w:rsidRPr="0084675C">
        <w:rPr>
          <w:rFonts w:ascii="Times New Roman" w:eastAsia="Times New Roman" w:hAnsi="Times New Roman" w:cs="Times New Roman"/>
          <w:bCs/>
          <w:i/>
          <w:sz w:val="24"/>
          <w:szCs w:val="24"/>
        </w:rPr>
        <w:t>Weighted Product</w:t>
      </w:r>
    </w:p>
    <w:tbl>
      <w:tblPr>
        <w:tblStyle w:val="TableGrid"/>
        <w:tblW w:w="9475" w:type="dxa"/>
        <w:tblInd w:w="534" w:type="dxa"/>
        <w:tblLook w:val="04A0" w:firstRow="1" w:lastRow="0" w:firstColumn="1" w:lastColumn="0" w:noHBand="0" w:noVBand="1"/>
      </w:tblPr>
      <w:tblGrid>
        <w:gridCol w:w="2093"/>
        <w:gridCol w:w="1133"/>
        <w:gridCol w:w="886"/>
        <w:gridCol w:w="1047"/>
        <w:gridCol w:w="999"/>
        <w:gridCol w:w="754"/>
        <w:gridCol w:w="1243"/>
        <w:gridCol w:w="829"/>
        <w:gridCol w:w="1134"/>
      </w:tblGrid>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Wisata</w:t>
            </w:r>
          </w:p>
        </w:tc>
        <w:tc>
          <w:tcPr>
            <w:tcW w:w="1133"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Klaster</w:t>
            </w:r>
          </w:p>
        </w:tc>
        <w:tc>
          <w:tcPr>
            <w:tcW w:w="886"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Jarak (km)</w:t>
            </w:r>
          </w:p>
        </w:tc>
        <w:tc>
          <w:tcPr>
            <w:tcW w:w="1047"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Lokasi Strategis</w:t>
            </w:r>
          </w:p>
        </w:tc>
        <w:tc>
          <w:tcPr>
            <w:tcW w:w="999"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Fasilitas</w:t>
            </w:r>
          </w:p>
        </w:tc>
        <w:tc>
          <w:tcPr>
            <w:tcW w:w="754"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Biaya</w:t>
            </w:r>
          </w:p>
        </w:tc>
        <w:tc>
          <w:tcPr>
            <w:tcW w:w="600"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Keamanan</w:t>
            </w:r>
          </w:p>
        </w:tc>
        <w:tc>
          <w:tcPr>
            <w:tcW w:w="829"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Skor WP</w:t>
            </w:r>
          </w:p>
        </w:tc>
        <w:tc>
          <w:tcPr>
            <w:tcW w:w="1134" w:type="dxa"/>
            <w:noWrap/>
            <w:hideMark/>
          </w:tcPr>
          <w:p w:rsidR="00DD0568" w:rsidRPr="0084675C" w:rsidRDefault="00DD0568" w:rsidP="00DD0568">
            <w:pPr>
              <w:rPr>
                <w:rFonts w:ascii="Times New Roman" w:eastAsia="Times New Roman" w:hAnsi="Times New Roman" w:cs="Times New Roman"/>
                <w:b/>
                <w:bCs/>
              </w:rPr>
            </w:pPr>
            <w:r w:rsidRPr="0084675C">
              <w:rPr>
                <w:rFonts w:ascii="Times New Roman" w:eastAsia="Times New Roman" w:hAnsi="Times New Roman" w:cs="Times New Roman"/>
                <w:b/>
                <w:bCs/>
              </w:rPr>
              <w:t>Rangking</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Tumurun Private Museum</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SEDANG</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1,02</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4,9802</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1</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Taman Sriwedari</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SEDANG</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1,09</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4,9146</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2</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Masjid Agung Keraton Surakarta</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TINGGI</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1,69</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4,5019</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3</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Pura Mangkunegaran</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TINGGI</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1,76</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4,4655</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4</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Kampung Batik Laweyan</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TINGGI</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1,83</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4,4308</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5</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Keraton Surakarta Hadiningrat</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RENDAH</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1,85</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4,4212</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6</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Taman Balekambang</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SEDANG</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2,93</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4,0327</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7</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Masjid Raya Sheikh Zayed</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RENDAH</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3,1</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3,9875</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8</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Solo Safari</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RENDAH</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5,38</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3,5712</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9</w:t>
            </w:r>
          </w:p>
        </w:tc>
      </w:tr>
      <w:tr w:rsidR="00DD0568" w:rsidRPr="0084675C" w:rsidTr="0084675C">
        <w:trPr>
          <w:trHeight w:val="300"/>
        </w:trPr>
        <w:tc>
          <w:tcPr>
            <w:tcW w:w="209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The Heritage Palace</w:t>
            </w:r>
          </w:p>
        </w:tc>
        <w:tc>
          <w:tcPr>
            <w:tcW w:w="1133" w:type="dxa"/>
            <w:noWrap/>
            <w:hideMark/>
          </w:tcPr>
          <w:p w:rsidR="00DD0568" w:rsidRPr="0084675C" w:rsidRDefault="00DD0568" w:rsidP="00DD0568">
            <w:pPr>
              <w:rPr>
                <w:rFonts w:ascii="Times New Roman" w:eastAsia="Times New Roman" w:hAnsi="Times New Roman" w:cs="Times New Roman"/>
              </w:rPr>
            </w:pPr>
            <w:r w:rsidRPr="0084675C">
              <w:rPr>
                <w:rFonts w:ascii="Times New Roman" w:eastAsia="Times New Roman" w:hAnsi="Times New Roman" w:cs="Times New Roman"/>
              </w:rPr>
              <w:t>SEDANG</w:t>
            </w:r>
          </w:p>
        </w:tc>
        <w:tc>
          <w:tcPr>
            <w:tcW w:w="886"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6,8</w:t>
            </w:r>
          </w:p>
        </w:tc>
        <w:tc>
          <w:tcPr>
            <w:tcW w:w="1047"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999"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754"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600" w:type="dxa"/>
            <w:noWrap/>
            <w:hideMark/>
          </w:tcPr>
          <w:p w:rsidR="00DD0568" w:rsidRPr="0084675C" w:rsidRDefault="00DD0568" w:rsidP="00DD0568">
            <w:pPr>
              <w:jc w:val="right"/>
              <w:rPr>
                <w:rFonts w:ascii="Times New Roman" w:eastAsia="Times New Roman" w:hAnsi="Times New Roman" w:cs="Times New Roman"/>
              </w:rPr>
            </w:pPr>
            <w:r w:rsidRPr="0084675C">
              <w:rPr>
                <w:rFonts w:ascii="Times New Roman" w:eastAsia="Times New Roman" w:hAnsi="Times New Roman" w:cs="Times New Roman"/>
              </w:rPr>
              <w:t>5</w:t>
            </w:r>
          </w:p>
        </w:tc>
        <w:tc>
          <w:tcPr>
            <w:tcW w:w="829" w:type="dxa"/>
            <w:noWrap/>
            <w:hideMark/>
          </w:tcPr>
          <w:p w:rsidR="00DD0568" w:rsidRPr="0084675C" w:rsidRDefault="00DD0568" w:rsidP="00DD0568">
            <w:pPr>
              <w:jc w:val="right"/>
              <w:rPr>
                <w:rFonts w:ascii="Times New Roman" w:eastAsia="Times New Roman" w:hAnsi="Times New Roman" w:cs="Times New Roman"/>
                <w:i/>
                <w:iCs/>
              </w:rPr>
            </w:pPr>
            <w:r w:rsidRPr="0084675C">
              <w:rPr>
                <w:rFonts w:ascii="Times New Roman" w:eastAsia="Times New Roman" w:hAnsi="Times New Roman" w:cs="Times New Roman"/>
                <w:i/>
                <w:iCs/>
              </w:rPr>
              <w:t>3,4078</w:t>
            </w:r>
          </w:p>
        </w:tc>
        <w:tc>
          <w:tcPr>
            <w:tcW w:w="1134" w:type="dxa"/>
            <w:noWrap/>
            <w:hideMark/>
          </w:tcPr>
          <w:p w:rsidR="00DD0568" w:rsidRPr="0084675C" w:rsidRDefault="00DD0568" w:rsidP="00DD0568">
            <w:pPr>
              <w:jc w:val="center"/>
              <w:rPr>
                <w:rFonts w:ascii="Times New Roman" w:eastAsia="Times New Roman" w:hAnsi="Times New Roman" w:cs="Times New Roman"/>
              </w:rPr>
            </w:pPr>
            <w:r w:rsidRPr="0084675C">
              <w:rPr>
                <w:rFonts w:ascii="Times New Roman" w:eastAsia="Times New Roman" w:hAnsi="Times New Roman" w:cs="Times New Roman"/>
              </w:rPr>
              <w:t>10</w:t>
            </w:r>
          </w:p>
        </w:tc>
      </w:tr>
    </w:tbl>
    <w:p w:rsidR="00DD0568" w:rsidRDefault="00DD0568" w:rsidP="00EE4A18">
      <w:pPr>
        <w:rPr>
          <w:rFonts w:ascii="Times New Roman" w:eastAsia="Times New Roman" w:hAnsi="Times New Roman" w:cs="Times New Roman"/>
          <w:sz w:val="24"/>
          <w:szCs w:val="24"/>
        </w:rPr>
      </w:pPr>
    </w:p>
    <w:p w:rsidR="0084675C" w:rsidRPr="003D52EE" w:rsidRDefault="0084675C" w:rsidP="0084675C">
      <w:pPr>
        <w:pStyle w:val="ListParagraph"/>
        <w:numPr>
          <w:ilvl w:val="0"/>
          <w:numId w:val="39"/>
        </w:numPr>
        <w:ind w:left="426" w:hanging="426"/>
        <w:rPr>
          <w:rFonts w:ascii="Times New Roman" w:eastAsia="Times New Roman" w:hAnsi="Times New Roman" w:cs="Times New Roman"/>
          <w:sz w:val="24"/>
          <w:szCs w:val="24"/>
        </w:rPr>
      </w:pPr>
      <w:r w:rsidRPr="003D52EE">
        <w:rPr>
          <w:rFonts w:ascii="Times New Roman" w:eastAsia="Times New Roman" w:hAnsi="Times New Roman" w:cs="Times New Roman"/>
          <w:b/>
          <w:sz w:val="24"/>
          <w:szCs w:val="24"/>
        </w:rPr>
        <w:lastRenderedPageBreak/>
        <w:t>Implementasi Sistem dan Visualisasi Model</w:t>
      </w:r>
      <w:r w:rsidR="003D52EE">
        <w:rPr>
          <w:noProof/>
        </w:rPr>
        <w:drawing>
          <wp:inline distT="0" distB="0" distL="0" distR="0" wp14:anchorId="645B3518" wp14:editId="1A10C95D">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14750"/>
                    </a:xfrm>
                    <a:prstGeom prst="rect">
                      <a:avLst/>
                    </a:prstGeom>
                  </pic:spPr>
                </pic:pic>
              </a:graphicData>
            </a:graphic>
          </wp:inline>
        </w:drawing>
      </w:r>
    </w:p>
    <w:p w:rsidR="0084675C" w:rsidRPr="0084675C" w:rsidRDefault="0084675C" w:rsidP="0084675C">
      <w:pPr>
        <w:rPr>
          <w:rFonts w:ascii="Times New Roman" w:eastAsia="Times New Roman" w:hAnsi="Times New Roman" w:cs="Times New Roman"/>
          <w:sz w:val="24"/>
          <w:szCs w:val="24"/>
        </w:rPr>
      </w:pPr>
    </w:p>
    <w:p w:rsidR="00E228A2" w:rsidRPr="00EE4A18" w:rsidRDefault="00E228A2" w:rsidP="004A269A">
      <w:pPr>
        <w:pStyle w:val="ListParagraph"/>
        <w:numPr>
          <w:ilvl w:val="0"/>
          <w:numId w:val="1"/>
        </w:numPr>
        <w:spacing w:after="0" w:line="360" w:lineRule="auto"/>
        <w:outlineLvl w:val="0"/>
        <w:rPr>
          <w:rFonts w:ascii="Times New Roman" w:eastAsia="Times New Roman" w:hAnsi="Times New Roman" w:cs="Times New Roman"/>
          <w:sz w:val="24"/>
          <w:szCs w:val="24"/>
        </w:rPr>
      </w:pPr>
      <w:r w:rsidRPr="00EE4A18">
        <w:rPr>
          <w:rFonts w:ascii="Times New Roman" w:eastAsia="Times New Roman" w:hAnsi="Times New Roman" w:cs="Times New Roman"/>
          <w:b/>
          <w:bCs/>
          <w:sz w:val="24"/>
          <w:szCs w:val="24"/>
        </w:rPr>
        <w:t>KESIMPULAN DAN SARAN</w:t>
      </w:r>
    </w:p>
    <w:p w:rsidR="00E228A2" w:rsidRPr="004A269A" w:rsidRDefault="00E228A2" w:rsidP="004A269A">
      <w:pPr>
        <w:pStyle w:val="ListParagraph"/>
        <w:numPr>
          <w:ilvl w:val="0"/>
          <w:numId w:val="32"/>
        </w:numPr>
        <w:ind w:left="851" w:hanging="425"/>
        <w:rPr>
          <w:rFonts w:ascii="Times New Roman" w:eastAsia="Times New Roman" w:hAnsi="Times New Roman" w:cs="Times New Roman"/>
          <w:b/>
          <w:sz w:val="24"/>
          <w:szCs w:val="24"/>
        </w:rPr>
      </w:pPr>
      <w:r w:rsidRPr="004A269A">
        <w:rPr>
          <w:rFonts w:ascii="Times New Roman" w:eastAsia="Times New Roman" w:hAnsi="Times New Roman" w:cs="Times New Roman"/>
          <w:b/>
          <w:bCs/>
          <w:sz w:val="24"/>
          <w:szCs w:val="24"/>
        </w:rPr>
        <w:t>Kesimpulan</w:t>
      </w:r>
    </w:p>
    <w:p w:rsidR="00E228A2" w:rsidRPr="004A269A" w:rsidRDefault="00E228A2" w:rsidP="004A269A">
      <w:pPr>
        <w:pStyle w:val="ListParagraph"/>
        <w:numPr>
          <w:ilvl w:val="0"/>
          <w:numId w:val="30"/>
        </w:numPr>
        <w:shd w:val="clear" w:color="auto" w:fill="FFFFFF"/>
        <w:spacing w:after="100" w:afterAutospacing="1" w:line="360" w:lineRule="auto"/>
        <w:rPr>
          <w:rFonts w:ascii="Times New Roman" w:eastAsia="Times New Roman" w:hAnsi="Times New Roman" w:cs="Times New Roman"/>
          <w:sz w:val="24"/>
          <w:szCs w:val="24"/>
        </w:rPr>
      </w:pPr>
      <w:r w:rsidRPr="004A269A">
        <w:rPr>
          <w:rFonts w:ascii="Times New Roman" w:eastAsia="Times New Roman" w:hAnsi="Times New Roman" w:cs="Times New Roman"/>
          <w:sz w:val="24"/>
          <w:szCs w:val="24"/>
        </w:rPr>
        <w:t>Model rekomendasi berbasis </w:t>
      </w:r>
      <w:r w:rsidRPr="004A269A">
        <w:rPr>
          <w:rFonts w:ascii="Times New Roman" w:eastAsia="Times New Roman" w:hAnsi="Times New Roman" w:cs="Times New Roman"/>
          <w:bCs/>
          <w:sz w:val="24"/>
          <w:szCs w:val="24"/>
        </w:rPr>
        <w:t xml:space="preserve">K-means, </w:t>
      </w:r>
      <w:r w:rsidRPr="004A269A">
        <w:rPr>
          <w:rFonts w:ascii="Times New Roman" w:eastAsia="Times New Roman" w:hAnsi="Times New Roman" w:cs="Times New Roman"/>
          <w:bCs/>
          <w:i/>
          <w:sz w:val="24"/>
          <w:szCs w:val="24"/>
        </w:rPr>
        <w:t>Floyd Warshall</w:t>
      </w:r>
      <w:r w:rsidRPr="004A269A">
        <w:rPr>
          <w:rFonts w:ascii="Times New Roman" w:eastAsia="Times New Roman" w:hAnsi="Times New Roman" w:cs="Times New Roman"/>
          <w:bCs/>
          <w:sz w:val="24"/>
          <w:szCs w:val="24"/>
        </w:rPr>
        <w:t xml:space="preserve">, dan </w:t>
      </w:r>
      <w:r w:rsidR="008C2811" w:rsidRPr="004A269A">
        <w:rPr>
          <w:rFonts w:ascii="Times New Roman" w:hAnsi="Times New Roman" w:cs="Times New Roman"/>
          <w:i/>
          <w:sz w:val="24"/>
          <w:szCs w:val="24"/>
        </w:rPr>
        <w:t>Weighted Product</w:t>
      </w:r>
      <w:r w:rsidR="008C2811" w:rsidRPr="004A269A">
        <w:rPr>
          <w:rFonts w:ascii="Times New Roman" w:eastAsia="Times New Roman" w:hAnsi="Times New Roman" w:cs="Times New Roman"/>
          <w:sz w:val="24"/>
          <w:szCs w:val="24"/>
        </w:rPr>
        <w:t xml:space="preserve"> </w:t>
      </w:r>
      <w:r w:rsidRPr="004A269A">
        <w:rPr>
          <w:rFonts w:ascii="Times New Roman" w:eastAsia="Times New Roman" w:hAnsi="Times New Roman" w:cs="Times New Roman"/>
          <w:sz w:val="24"/>
          <w:szCs w:val="24"/>
        </w:rPr>
        <w:t>terbukti efektif dalam memberikan rekomendasi destinasi wisata terbaik.</w:t>
      </w:r>
    </w:p>
    <w:p w:rsidR="00E228A2" w:rsidRPr="004A269A" w:rsidRDefault="00E228A2" w:rsidP="004A269A">
      <w:pPr>
        <w:pStyle w:val="ListParagraph"/>
        <w:numPr>
          <w:ilvl w:val="0"/>
          <w:numId w:val="30"/>
        </w:numPr>
        <w:shd w:val="clear" w:color="auto" w:fill="FFFFFF"/>
        <w:spacing w:after="100" w:afterAutospacing="1" w:line="360" w:lineRule="auto"/>
        <w:rPr>
          <w:rFonts w:ascii="Times New Roman" w:eastAsia="Times New Roman" w:hAnsi="Times New Roman" w:cs="Times New Roman"/>
          <w:sz w:val="24"/>
          <w:szCs w:val="24"/>
        </w:rPr>
      </w:pPr>
      <w:r w:rsidRPr="004A269A">
        <w:rPr>
          <w:rFonts w:ascii="Times New Roman" w:eastAsia="Times New Roman" w:hAnsi="Times New Roman" w:cs="Times New Roman"/>
          <w:sz w:val="24"/>
          <w:szCs w:val="24"/>
        </w:rPr>
        <w:t>Integrasi ketiga algoritma menghasilkan sistem yang </w:t>
      </w:r>
      <w:r w:rsidRPr="004A269A">
        <w:rPr>
          <w:rFonts w:ascii="Times New Roman" w:eastAsia="Times New Roman" w:hAnsi="Times New Roman" w:cs="Times New Roman"/>
          <w:bCs/>
          <w:sz w:val="24"/>
          <w:szCs w:val="24"/>
        </w:rPr>
        <w:t>lebih akurat dan efisien</w:t>
      </w:r>
      <w:r w:rsidRPr="004A269A">
        <w:rPr>
          <w:rFonts w:ascii="Times New Roman" w:eastAsia="Times New Roman" w:hAnsi="Times New Roman" w:cs="Times New Roman"/>
          <w:sz w:val="24"/>
          <w:szCs w:val="24"/>
        </w:rPr>
        <w:t> dibanding pendekatan tunggal.</w:t>
      </w:r>
    </w:p>
    <w:p w:rsidR="00E228A2" w:rsidRPr="00E228A2" w:rsidRDefault="00E228A2" w:rsidP="004A269A">
      <w:pPr>
        <w:pStyle w:val="ListParagraph"/>
        <w:numPr>
          <w:ilvl w:val="0"/>
          <w:numId w:val="32"/>
        </w:numPr>
        <w:ind w:left="851" w:hanging="425"/>
        <w:rPr>
          <w:rFonts w:ascii="Times New Roman" w:eastAsia="Times New Roman" w:hAnsi="Times New Roman" w:cs="Times New Roman"/>
          <w:sz w:val="24"/>
          <w:szCs w:val="24"/>
        </w:rPr>
      </w:pPr>
      <w:r w:rsidRPr="00E228A2">
        <w:rPr>
          <w:rFonts w:ascii="Times New Roman" w:eastAsia="Times New Roman" w:hAnsi="Times New Roman" w:cs="Times New Roman"/>
          <w:b/>
          <w:bCs/>
          <w:sz w:val="24"/>
          <w:szCs w:val="24"/>
        </w:rPr>
        <w:t>Saran untuk Pengembangan Selanjutnya</w:t>
      </w:r>
    </w:p>
    <w:p w:rsidR="00E228A2" w:rsidRPr="004A269A" w:rsidRDefault="00E228A2" w:rsidP="004A269A">
      <w:pPr>
        <w:pStyle w:val="ListParagraph"/>
        <w:numPr>
          <w:ilvl w:val="0"/>
          <w:numId w:val="31"/>
        </w:numPr>
        <w:shd w:val="clear" w:color="auto" w:fill="FFFFFF"/>
        <w:spacing w:after="100" w:afterAutospacing="1" w:line="360" w:lineRule="auto"/>
        <w:rPr>
          <w:rFonts w:ascii="Times New Roman" w:eastAsia="Times New Roman" w:hAnsi="Times New Roman" w:cs="Times New Roman"/>
          <w:sz w:val="24"/>
          <w:szCs w:val="24"/>
        </w:rPr>
      </w:pPr>
      <w:r w:rsidRPr="004A269A">
        <w:rPr>
          <w:rFonts w:ascii="Times New Roman" w:eastAsia="Times New Roman" w:hAnsi="Times New Roman" w:cs="Times New Roman"/>
          <w:bCs/>
          <w:sz w:val="24"/>
          <w:szCs w:val="24"/>
        </w:rPr>
        <w:t>Penambahan Data Real-Time</w:t>
      </w:r>
      <w:r w:rsidRPr="004A269A">
        <w:rPr>
          <w:rFonts w:ascii="Times New Roman" w:eastAsia="Times New Roman" w:hAnsi="Times New Roman" w:cs="Times New Roman"/>
          <w:sz w:val="24"/>
          <w:szCs w:val="24"/>
        </w:rPr>
        <w:t> (seperti cuaca, kepadatan pengunjung).</w:t>
      </w:r>
    </w:p>
    <w:p w:rsidR="00E228A2" w:rsidRPr="004A269A" w:rsidRDefault="00E228A2" w:rsidP="004A269A">
      <w:pPr>
        <w:pStyle w:val="ListParagraph"/>
        <w:numPr>
          <w:ilvl w:val="0"/>
          <w:numId w:val="31"/>
        </w:numPr>
        <w:shd w:val="clear" w:color="auto" w:fill="FFFFFF"/>
        <w:spacing w:after="100" w:afterAutospacing="1" w:line="360" w:lineRule="auto"/>
        <w:rPr>
          <w:rFonts w:ascii="Times New Roman" w:eastAsia="Times New Roman" w:hAnsi="Times New Roman" w:cs="Times New Roman"/>
          <w:sz w:val="24"/>
          <w:szCs w:val="24"/>
        </w:rPr>
      </w:pPr>
      <w:r w:rsidRPr="004A269A">
        <w:rPr>
          <w:rFonts w:ascii="Times New Roman" w:eastAsia="Times New Roman" w:hAnsi="Times New Roman" w:cs="Times New Roman"/>
          <w:bCs/>
          <w:sz w:val="24"/>
          <w:szCs w:val="24"/>
        </w:rPr>
        <w:t>Integrasi Machine Learning</w:t>
      </w:r>
      <w:r w:rsidRPr="004A269A">
        <w:rPr>
          <w:rFonts w:ascii="Times New Roman" w:eastAsia="Times New Roman" w:hAnsi="Times New Roman" w:cs="Times New Roman"/>
          <w:sz w:val="24"/>
          <w:szCs w:val="24"/>
        </w:rPr>
        <w:t> untuk analisis preferensi pengguna lebih mendalam.</w:t>
      </w:r>
    </w:p>
    <w:p w:rsidR="00E228A2" w:rsidRPr="004A269A" w:rsidRDefault="00E228A2" w:rsidP="004A269A">
      <w:pPr>
        <w:pStyle w:val="ListParagraph"/>
        <w:numPr>
          <w:ilvl w:val="0"/>
          <w:numId w:val="31"/>
        </w:numPr>
        <w:shd w:val="clear" w:color="auto" w:fill="FFFFFF"/>
        <w:spacing w:after="100" w:afterAutospacing="1" w:line="360" w:lineRule="auto"/>
        <w:rPr>
          <w:rFonts w:ascii="Times New Roman" w:eastAsia="Times New Roman" w:hAnsi="Times New Roman" w:cs="Times New Roman"/>
          <w:sz w:val="24"/>
          <w:szCs w:val="24"/>
        </w:rPr>
      </w:pPr>
      <w:r w:rsidRPr="004A269A">
        <w:rPr>
          <w:rFonts w:ascii="Times New Roman" w:eastAsia="Times New Roman" w:hAnsi="Times New Roman" w:cs="Times New Roman"/>
          <w:bCs/>
          <w:sz w:val="24"/>
          <w:szCs w:val="24"/>
        </w:rPr>
        <w:t>Pengujian pada Skala Lebih Besar</w:t>
      </w:r>
      <w:r w:rsidRPr="004A269A">
        <w:rPr>
          <w:rFonts w:ascii="Times New Roman" w:eastAsia="Times New Roman" w:hAnsi="Times New Roman" w:cs="Times New Roman"/>
          <w:sz w:val="24"/>
          <w:szCs w:val="24"/>
        </w:rPr>
        <w:t> (misalnya, seluruh destinasi di Indonesia).</w:t>
      </w:r>
    </w:p>
    <w:p w:rsidR="00E228A2" w:rsidRPr="00E228A2" w:rsidRDefault="00E228A2" w:rsidP="00E228A2">
      <w:pPr>
        <w:pStyle w:val="ListParagraph"/>
        <w:spacing w:after="0" w:line="360" w:lineRule="auto"/>
        <w:ind w:left="0"/>
        <w:rPr>
          <w:rFonts w:ascii="Times New Roman" w:hAnsi="Times New Roman" w:cs="Times New Roman"/>
          <w:sz w:val="24"/>
          <w:szCs w:val="24"/>
        </w:rPr>
      </w:pPr>
    </w:p>
    <w:p w:rsidR="00183EF6" w:rsidRDefault="00183EF6">
      <w:pPr>
        <w:rPr>
          <w:rFonts w:ascii="Times New Roman" w:hAnsi="Times New Roman" w:cs="Times New Roman"/>
          <w:sz w:val="24"/>
          <w:szCs w:val="24"/>
          <w:lang w:val="en-ID"/>
        </w:rPr>
      </w:pPr>
      <w:r>
        <w:rPr>
          <w:rFonts w:ascii="Times New Roman" w:hAnsi="Times New Roman" w:cs="Times New Roman"/>
          <w:sz w:val="24"/>
          <w:szCs w:val="24"/>
        </w:rPr>
        <w:br w:type="page"/>
      </w:r>
    </w:p>
    <w:p w:rsidR="00F763CB" w:rsidRPr="003D52EE" w:rsidRDefault="00F763CB" w:rsidP="00E228A2">
      <w:pPr>
        <w:pStyle w:val="ListParagraph"/>
        <w:spacing w:after="0" w:line="360" w:lineRule="auto"/>
        <w:ind w:left="0"/>
        <w:rPr>
          <w:rFonts w:ascii="Times New Roman" w:hAnsi="Times New Roman" w:cs="Times New Roman"/>
          <w:b/>
          <w:sz w:val="24"/>
          <w:szCs w:val="24"/>
        </w:rPr>
      </w:pPr>
      <w:r w:rsidRPr="003D52EE">
        <w:rPr>
          <w:rFonts w:ascii="Times New Roman" w:hAnsi="Times New Roman" w:cs="Times New Roman"/>
          <w:b/>
          <w:sz w:val="24"/>
          <w:szCs w:val="24"/>
        </w:rPr>
        <w:lastRenderedPageBreak/>
        <w:t>REFERENCES</w:t>
      </w:r>
    </w:p>
    <w:p w:rsidR="00183EF6" w:rsidRPr="00183EF6" w:rsidRDefault="00183EF6" w:rsidP="00183EF6">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183EF6">
        <w:rPr>
          <w:rFonts w:ascii="Times New Roman" w:hAnsi="Times New Roman" w:cs="Times New Roman"/>
          <w:noProof/>
          <w:sz w:val="24"/>
          <w:szCs w:val="24"/>
        </w:rPr>
        <w:t>[1]</w:t>
      </w:r>
      <w:r w:rsidRPr="00183EF6">
        <w:rPr>
          <w:rFonts w:ascii="Times New Roman" w:hAnsi="Times New Roman" w:cs="Times New Roman"/>
          <w:noProof/>
          <w:sz w:val="24"/>
          <w:szCs w:val="24"/>
        </w:rPr>
        <w:tab/>
        <w:t xml:space="preserve">World Travel &amp; Tourism Council, “Economic Impact 2023 Economic Impact 2023,” </w:t>
      </w:r>
      <w:r w:rsidRPr="00183EF6">
        <w:rPr>
          <w:rFonts w:ascii="Times New Roman" w:hAnsi="Times New Roman" w:cs="Times New Roman"/>
          <w:i/>
          <w:iCs/>
          <w:noProof/>
          <w:sz w:val="24"/>
          <w:szCs w:val="24"/>
        </w:rPr>
        <w:t>World Travel Tour. Counc.</w:t>
      </w:r>
      <w:r w:rsidRPr="00183EF6">
        <w:rPr>
          <w:rFonts w:ascii="Times New Roman" w:hAnsi="Times New Roman" w:cs="Times New Roman"/>
          <w:noProof/>
          <w:sz w:val="24"/>
          <w:szCs w:val="24"/>
        </w:rPr>
        <w:t>, 2023, [Online]. Available: https://assets-global.website-files.com/6329bc97af73223b575983ac/647df24b7c4bf560880560f9_EIR2023-APEC.pdf</w:t>
      </w:r>
    </w:p>
    <w:p w:rsidR="00183EF6" w:rsidRPr="00183EF6" w:rsidRDefault="00183EF6" w:rsidP="00183EF6">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183EF6">
        <w:rPr>
          <w:rFonts w:ascii="Times New Roman" w:hAnsi="Times New Roman" w:cs="Times New Roman"/>
          <w:noProof/>
          <w:sz w:val="24"/>
          <w:szCs w:val="24"/>
        </w:rPr>
        <w:t>[2]</w:t>
      </w:r>
      <w:r w:rsidRPr="00183EF6">
        <w:rPr>
          <w:rFonts w:ascii="Times New Roman" w:hAnsi="Times New Roman" w:cs="Times New Roman"/>
          <w:noProof/>
          <w:sz w:val="24"/>
          <w:szCs w:val="24"/>
        </w:rPr>
        <w:tab/>
        <w:t xml:space="preserve">L. Andrades, C. Romero-Dexeus, E. Martínez-Marín, and L. Andrades, </w:t>
      </w:r>
      <w:r w:rsidRPr="00183EF6">
        <w:rPr>
          <w:rFonts w:ascii="Times New Roman" w:hAnsi="Times New Roman" w:cs="Times New Roman"/>
          <w:i/>
          <w:iCs/>
          <w:noProof/>
          <w:sz w:val="24"/>
          <w:szCs w:val="24"/>
        </w:rPr>
        <w:t>The Spanish Model for Smart Tourism Destination Management: A Methodological Approach</w:t>
      </w:r>
      <w:r w:rsidRPr="00183EF6">
        <w:rPr>
          <w:rFonts w:ascii="Times New Roman" w:hAnsi="Times New Roman" w:cs="Times New Roman"/>
          <w:noProof/>
          <w:sz w:val="24"/>
          <w:szCs w:val="24"/>
        </w:rPr>
        <w:t>. 2024. [Online]. Available: https://directory.doabooks.org/handle/20.500.12854/142843</w:t>
      </w:r>
    </w:p>
    <w:p w:rsidR="00183EF6" w:rsidRPr="00183EF6" w:rsidRDefault="00183EF6" w:rsidP="00183EF6">
      <w:pPr>
        <w:widowControl w:val="0"/>
        <w:autoSpaceDE w:val="0"/>
        <w:autoSpaceDN w:val="0"/>
        <w:adjustRightInd w:val="0"/>
        <w:spacing w:after="0" w:line="360" w:lineRule="auto"/>
        <w:ind w:left="640" w:hanging="640"/>
        <w:rPr>
          <w:rFonts w:ascii="Times New Roman" w:hAnsi="Times New Roman" w:cs="Times New Roman"/>
          <w:noProof/>
          <w:sz w:val="24"/>
        </w:rPr>
      </w:pPr>
      <w:r w:rsidRPr="00183EF6">
        <w:rPr>
          <w:rFonts w:ascii="Times New Roman" w:hAnsi="Times New Roman" w:cs="Times New Roman"/>
          <w:noProof/>
          <w:sz w:val="24"/>
          <w:szCs w:val="24"/>
        </w:rPr>
        <w:t>[3]</w:t>
      </w:r>
      <w:r w:rsidRPr="00183EF6">
        <w:rPr>
          <w:rFonts w:ascii="Times New Roman" w:hAnsi="Times New Roman" w:cs="Times New Roman"/>
          <w:noProof/>
          <w:sz w:val="24"/>
          <w:szCs w:val="24"/>
        </w:rPr>
        <w:tab/>
        <w:t xml:space="preserve">P. K. Singh, P. K. D. Pramanik, A. K. Dey, and P. Choudhury, “Recommender systems: an overview, research trends, and future directions,” </w:t>
      </w:r>
      <w:r w:rsidRPr="00183EF6">
        <w:rPr>
          <w:rFonts w:ascii="Times New Roman" w:hAnsi="Times New Roman" w:cs="Times New Roman"/>
          <w:i/>
          <w:iCs/>
          <w:noProof/>
          <w:sz w:val="24"/>
          <w:szCs w:val="24"/>
        </w:rPr>
        <w:t>Int. J. Bus. Syst. Res.</w:t>
      </w:r>
      <w:r w:rsidRPr="00183EF6">
        <w:rPr>
          <w:rFonts w:ascii="Times New Roman" w:hAnsi="Times New Roman" w:cs="Times New Roman"/>
          <w:noProof/>
          <w:sz w:val="24"/>
          <w:szCs w:val="24"/>
        </w:rPr>
        <w:t>, vol. 15, no. 1, pp. 14–52, 2021.</w:t>
      </w:r>
    </w:p>
    <w:p w:rsidR="00183EF6" w:rsidRPr="00E228A2" w:rsidRDefault="00183EF6" w:rsidP="00E228A2">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fldChar w:fldCharType="end"/>
      </w:r>
    </w:p>
    <w:p w:rsidR="00ED193D" w:rsidRPr="00E228A2" w:rsidRDefault="00ED193D" w:rsidP="00E228A2">
      <w:pPr>
        <w:spacing w:line="360" w:lineRule="auto"/>
        <w:rPr>
          <w:rFonts w:ascii="Times New Roman" w:hAnsi="Times New Roman" w:cs="Times New Roman"/>
          <w:sz w:val="24"/>
          <w:szCs w:val="24"/>
        </w:rPr>
      </w:pPr>
    </w:p>
    <w:p w:rsidR="00F51129" w:rsidRPr="00E228A2" w:rsidRDefault="00F51129" w:rsidP="00E228A2">
      <w:pPr>
        <w:spacing w:line="360" w:lineRule="auto"/>
        <w:rPr>
          <w:rFonts w:ascii="Times New Roman" w:hAnsi="Times New Roman" w:cs="Times New Roman"/>
          <w:sz w:val="24"/>
          <w:szCs w:val="24"/>
        </w:rPr>
      </w:pPr>
    </w:p>
    <w:sectPr w:rsidR="00F51129" w:rsidRPr="00E228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B3C"/>
    <w:multiLevelType w:val="hybridMultilevel"/>
    <w:tmpl w:val="488C9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D61BA8"/>
    <w:multiLevelType w:val="hybridMultilevel"/>
    <w:tmpl w:val="4E2E9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16350C"/>
    <w:multiLevelType w:val="hybridMultilevel"/>
    <w:tmpl w:val="9AC87958"/>
    <w:lvl w:ilvl="0" w:tplc="0409000F">
      <w:start w:val="1"/>
      <w:numFmt w:val="decimal"/>
      <w:lvlText w:val="%1."/>
      <w:lvlJc w:val="left"/>
      <w:pPr>
        <w:ind w:left="1211" w:hanging="360"/>
      </w:pPr>
      <w:rPr>
        <w:rFont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nsid w:val="0ECF3D65"/>
    <w:multiLevelType w:val="multilevel"/>
    <w:tmpl w:val="1B2C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C0E14"/>
    <w:multiLevelType w:val="hybridMultilevel"/>
    <w:tmpl w:val="930467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1D963B7"/>
    <w:multiLevelType w:val="multilevel"/>
    <w:tmpl w:val="84EA6A3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13A55004"/>
    <w:multiLevelType w:val="hybridMultilevel"/>
    <w:tmpl w:val="BDCCF568"/>
    <w:lvl w:ilvl="0" w:tplc="8B605F8A">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0A3C3B"/>
    <w:multiLevelType w:val="hybridMultilevel"/>
    <w:tmpl w:val="D05A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D4724"/>
    <w:multiLevelType w:val="hybridMultilevel"/>
    <w:tmpl w:val="44804880"/>
    <w:lvl w:ilvl="0" w:tplc="C8D2B0FA">
      <w:start w:val="1"/>
      <w:numFmt w:val="decimal"/>
      <w:lvlText w:val="%1."/>
      <w:lvlJc w:val="left"/>
      <w:pPr>
        <w:ind w:left="786" w:hanging="360"/>
      </w:pPr>
      <w:rPr>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181461E5"/>
    <w:multiLevelType w:val="hybridMultilevel"/>
    <w:tmpl w:val="D2C8D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9DA050A"/>
    <w:multiLevelType w:val="multilevel"/>
    <w:tmpl w:val="E9BC993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1AA30367"/>
    <w:multiLevelType w:val="multilevel"/>
    <w:tmpl w:val="4F9EF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490529"/>
    <w:multiLevelType w:val="hybridMultilevel"/>
    <w:tmpl w:val="46CC68BA"/>
    <w:lvl w:ilvl="0" w:tplc="04090001">
      <w:start w:val="1"/>
      <w:numFmt w:val="bullet"/>
      <w:lvlText w:val=""/>
      <w:lvlJc w:val="left"/>
      <w:pPr>
        <w:ind w:left="1789" w:hanging="360"/>
      </w:pPr>
      <w:rPr>
        <w:rFonts w:ascii="Symbol" w:hAnsi="Symbol" w:hint="default"/>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3">
    <w:nsid w:val="22F663FF"/>
    <w:multiLevelType w:val="hybridMultilevel"/>
    <w:tmpl w:val="5ABC70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260EAD"/>
    <w:multiLevelType w:val="hybridMultilevel"/>
    <w:tmpl w:val="5ABC70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8C321C"/>
    <w:multiLevelType w:val="hybridMultilevel"/>
    <w:tmpl w:val="4FB0669C"/>
    <w:lvl w:ilvl="0" w:tplc="DD34C2E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502FA3"/>
    <w:multiLevelType w:val="hybridMultilevel"/>
    <w:tmpl w:val="59044FCC"/>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17">
    <w:nsid w:val="2EC462AA"/>
    <w:multiLevelType w:val="multilevel"/>
    <w:tmpl w:val="52E44E0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F046A19"/>
    <w:multiLevelType w:val="hybridMultilevel"/>
    <w:tmpl w:val="3F343274"/>
    <w:lvl w:ilvl="0" w:tplc="FB7C52B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FB7552"/>
    <w:multiLevelType w:val="hybridMultilevel"/>
    <w:tmpl w:val="2EC83E8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nsid w:val="33602466"/>
    <w:multiLevelType w:val="hybridMultilevel"/>
    <w:tmpl w:val="52A0418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nsid w:val="33C07FA0"/>
    <w:multiLevelType w:val="multilevel"/>
    <w:tmpl w:val="CBAE522E"/>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22">
    <w:nsid w:val="37A03A1D"/>
    <w:multiLevelType w:val="multilevel"/>
    <w:tmpl w:val="56FC97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38C407B6"/>
    <w:multiLevelType w:val="hybridMultilevel"/>
    <w:tmpl w:val="EAE01BF0"/>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24">
    <w:nsid w:val="39D85F48"/>
    <w:multiLevelType w:val="hybridMultilevel"/>
    <w:tmpl w:val="37D66DF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2A6718"/>
    <w:multiLevelType w:val="hybridMultilevel"/>
    <w:tmpl w:val="7D2ED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3F03A1"/>
    <w:multiLevelType w:val="multilevel"/>
    <w:tmpl w:val="D89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574C02"/>
    <w:multiLevelType w:val="hybridMultilevel"/>
    <w:tmpl w:val="DABCF51E"/>
    <w:lvl w:ilvl="0" w:tplc="4A72502C">
      <w:start w:val="1"/>
      <w:numFmt w:val="decimal"/>
      <w:lvlText w:val="4.%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821B8B"/>
    <w:multiLevelType w:val="hybridMultilevel"/>
    <w:tmpl w:val="03D2D390"/>
    <w:lvl w:ilvl="0" w:tplc="D48695F4">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B25539"/>
    <w:multiLevelType w:val="hybridMultilevel"/>
    <w:tmpl w:val="68C25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5C70111"/>
    <w:multiLevelType w:val="multilevel"/>
    <w:tmpl w:val="0BD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A943A0"/>
    <w:multiLevelType w:val="hybridMultilevel"/>
    <w:tmpl w:val="3C6A3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C3E134C"/>
    <w:multiLevelType w:val="hybridMultilevel"/>
    <w:tmpl w:val="E9A60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AD7C3E"/>
    <w:multiLevelType w:val="multilevel"/>
    <w:tmpl w:val="4F9EF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B50B16"/>
    <w:multiLevelType w:val="hybridMultilevel"/>
    <w:tmpl w:val="C69E20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8D2052"/>
    <w:multiLevelType w:val="multilevel"/>
    <w:tmpl w:val="52E44E04"/>
    <w:lvl w:ilvl="0">
      <w:start w:val="1"/>
      <w:numFmt w:val="bullet"/>
      <w:lvlText w:val=""/>
      <w:lvlJc w:val="left"/>
      <w:pPr>
        <w:tabs>
          <w:tab w:val="num" w:pos="1344"/>
        </w:tabs>
        <w:ind w:left="1344" w:hanging="360"/>
      </w:pPr>
      <w:rPr>
        <w:rFonts w:ascii="Symbol" w:hAnsi="Symbol" w:hint="default"/>
      </w:rPr>
    </w:lvl>
    <w:lvl w:ilvl="1" w:tentative="1">
      <w:start w:val="1"/>
      <w:numFmt w:val="decimal"/>
      <w:lvlText w:val="%2."/>
      <w:lvlJc w:val="left"/>
      <w:pPr>
        <w:tabs>
          <w:tab w:val="num" w:pos="2064"/>
        </w:tabs>
        <w:ind w:left="2064" w:hanging="360"/>
      </w:pPr>
    </w:lvl>
    <w:lvl w:ilvl="2" w:tentative="1">
      <w:start w:val="1"/>
      <w:numFmt w:val="decimal"/>
      <w:lvlText w:val="%3."/>
      <w:lvlJc w:val="left"/>
      <w:pPr>
        <w:tabs>
          <w:tab w:val="num" w:pos="2784"/>
        </w:tabs>
        <w:ind w:left="2784" w:hanging="360"/>
      </w:pPr>
    </w:lvl>
    <w:lvl w:ilvl="3" w:tentative="1">
      <w:start w:val="1"/>
      <w:numFmt w:val="decimal"/>
      <w:lvlText w:val="%4."/>
      <w:lvlJc w:val="left"/>
      <w:pPr>
        <w:tabs>
          <w:tab w:val="num" w:pos="3504"/>
        </w:tabs>
        <w:ind w:left="3504" w:hanging="360"/>
      </w:pPr>
    </w:lvl>
    <w:lvl w:ilvl="4" w:tentative="1">
      <w:start w:val="1"/>
      <w:numFmt w:val="decimal"/>
      <w:lvlText w:val="%5."/>
      <w:lvlJc w:val="left"/>
      <w:pPr>
        <w:tabs>
          <w:tab w:val="num" w:pos="4224"/>
        </w:tabs>
        <w:ind w:left="4224" w:hanging="360"/>
      </w:pPr>
    </w:lvl>
    <w:lvl w:ilvl="5" w:tentative="1">
      <w:start w:val="1"/>
      <w:numFmt w:val="decimal"/>
      <w:lvlText w:val="%6."/>
      <w:lvlJc w:val="left"/>
      <w:pPr>
        <w:tabs>
          <w:tab w:val="num" w:pos="4944"/>
        </w:tabs>
        <w:ind w:left="4944" w:hanging="360"/>
      </w:pPr>
    </w:lvl>
    <w:lvl w:ilvl="6" w:tentative="1">
      <w:start w:val="1"/>
      <w:numFmt w:val="decimal"/>
      <w:lvlText w:val="%7."/>
      <w:lvlJc w:val="left"/>
      <w:pPr>
        <w:tabs>
          <w:tab w:val="num" w:pos="5664"/>
        </w:tabs>
        <w:ind w:left="5664" w:hanging="360"/>
      </w:pPr>
    </w:lvl>
    <w:lvl w:ilvl="7" w:tentative="1">
      <w:start w:val="1"/>
      <w:numFmt w:val="decimal"/>
      <w:lvlText w:val="%8."/>
      <w:lvlJc w:val="left"/>
      <w:pPr>
        <w:tabs>
          <w:tab w:val="num" w:pos="6384"/>
        </w:tabs>
        <w:ind w:left="6384" w:hanging="360"/>
      </w:pPr>
    </w:lvl>
    <w:lvl w:ilvl="8" w:tentative="1">
      <w:start w:val="1"/>
      <w:numFmt w:val="decimal"/>
      <w:lvlText w:val="%9."/>
      <w:lvlJc w:val="left"/>
      <w:pPr>
        <w:tabs>
          <w:tab w:val="num" w:pos="7104"/>
        </w:tabs>
        <w:ind w:left="7104" w:hanging="360"/>
      </w:pPr>
    </w:lvl>
  </w:abstractNum>
  <w:abstractNum w:abstractNumId="36">
    <w:nsid w:val="7C8F4AAE"/>
    <w:multiLevelType w:val="hybridMultilevel"/>
    <w:tmpl w:val="650C0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81003F"/>
    <w:multiLevelType w:val="hybridMultilevel"/>
    <w:tmpl w:val="54E09A2E"/>
    <w:lvl w:ilvl="0" w:tplc="817C077A">
      <w:start w:val="1"/>
      <w:numFmt w:val="bullet"/>
      <w:lvlText w:val=""/>
      <w:lvlJc w:val="left"/>
      <w:pPr>
        <w:tabs>
          <w:tab w:val="num" w:pos="720"/>
        </w:tabs>
        <w:ind w:left="720" w:hanging="360"/>
      </w:pPr>
      <w:rPr>
        <w:rFonts w:ascii="Symbol" w:hAnsi="Symbol" w:hint="default"/>
        <w:sz w:val="20"/>
      </w:rPr>
    </w:lvl>
    <w:lvl w:ilvl="1" w:tplc="2C46F16C">
      <w:start w:val="1"/>
      <w:numFmt w:val="decimal"/>
      <w:lvlText w:val="%2."/>
      <w:lvlJc w:val="left"/>
      <w:pPr>
        <w:tabs>
          <w:tab w:val="num" w:pos="1440"/>
        </w:tabs>
        <w:ind w:left="1440" w:hanging="360"/>
      </w:pPr>
    </w:lvl>
    <w:lvl w:ilvl="2" w:tplc="4F9457C0">
      <w:start w:val="1"/>
      <w:numFmt w:val="bullet"/>
      <w:lvlText w:val=""/>
      <w:lvlJc w:val="left"/>
      <w:pPr>
        <w:tabs>
          <w:tab w:val="num" w:pos="2160"/>
        </w:tabs>
        <w:ind w:left="2160" w:hanging="360"/>
      </w:pPr>
      <w:rPr>
        <w:rFonts w:ascii="Wingdings" w:hAnsi="Wingdings" w:hint="default"/>
        <w:sz w:val="20"/>
      </w:rPr>
    </w:lvl>
    <w:lvl w:ilvl="3" w:tplc="DBD8A3A8" w:tentative="1">
      <w:start w:val="1"/>
      <w:numFmt w:val="bullet"/>
      <w:lvlText w:val=""/>
      <w:lvlJc w:val="left"/>
      <w:pPr>
        <w:tabs>
          <w:tab w:val="num" w:pos="2880"/>
        </w:tabs>
        <w:ind w:left="2880" w:hanging="360"/>
      </w:pPr>
      <w:rPr>
        <w:rFonts w:ascii="Wingdings" w:hAnsi="Wingdings" w:hint="default"/>
        <w:sz w:val="20"/>
      </w:rPr>
    </w:lvl>
    <w:lvl w:ilvl="4" w:tplc="EDE2B634" w:tentative="1">
      <w:start w:val="1"/>
      <w:numFmt w:val="bullet"/>
      <w:lvlText w:val=""/>
      <w:lvlJc w:val="left"/>
      <w:pPr>
        <w:tabs>
          <w:tab w:val="num" w:pos="3600"/>
        </w:tabs>
        <w:ind w:left="3600" w:hanging="360"/>
      </w:pPr>
      <w:rPr>
        <w:rFonts w:ascii="Wingdings" w:hAnsi="Wingdings" w:hint="default"/>
        <w:sz w:val="20"/>
      </w:rPr>
    </w:lvl>
    <w:lvl w:ilvl="5" w:tplc="743C7F82" w:tentative="1">
      <w:start w:val="1"/>
      <w:numFmt w:val="bullet"/>
      <w:lvlText w:val=""/>
      <w:lvlJc w:val="left"/>
      <w:pPr>
        <w:tabs>
          <w:tab w:val="num" w:pos="4320"/>
        </w:tabs>
        <w:ind w:left="4320" w:hanging="360"/>
      </w:pPr>
      <w:rPr>
        <w:rFonts w:ascii="Wingdings" w:hAnsi="Wingdings" w:hint="default"/>
        <w:sz w:val="20"/>
      </w:rPr>
    </w:lvl>
    <w:lvl w:ilvl="6" w:tplc="3EB89F5C" w:tentative="1">
      <w:start w:val="1"/>
      <w:numFmt w:val="bullet"/>
      <w:lvlText w:val=""/>
      <w:lvlJc w:val="left"/>
      <w:pPr>
        <w:tabs>
          <w:tab w:val="num" w:pos="5040"/>
        </w:tabs>
        <w:ind w:left="5040" w:hanging="360"/>
      </w:pPr>
      <w:rPr>
        <w:rFonts w:ascii="Wingdings" w:hAnsi="Wingdings" w:hint="default"/>
        <w:sz w:val="20"/>
      </w:rPr>
    </w:lvl>
    <w:lvl w:ilvl="7" w:tplc="0B60CC14" w:tentative="1">
      <w:start w:val="1"/>
      <w:numFmt w:val="bullet"/>
      <w:lvlText w:val=""/>
      <w:lvlJc w:val="left"/>
      <w:pPr>
        <w:tabs>
          <w:tab w:val="num" w:pos="5760"/>
        </w:tabs>
        <w:ind w:left="5760" w:hanging="360"/>
      </w:pPr>
      <w:rPr>
        <w:rFonts w:ascii="Wingdings" w:hAnsi="Wingdings" w:hint="default"/>
        <w:sz w:val="20"/>
      </w:rPr>
    </w:lvl>
    <w:lvl w:ilvl="8" w:tplc="A0B84BE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275AB8"/>
    <w:multiLevelType w:val="hybridMultilevel"/>
    <w:tmpl w:val="09C2B58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abstractNumId w:val="15"/>
  </w:num>
  <w:num w:numId="2">
    <w:abstractNumId w:val="6"/>
  </w:num>
  <w:num w:numId="3">
    <w:abstractNumId w:val="0"/>
  </w:num>
  <w:num w:numId="4">
    <w:abstractNumId w:val="34"/>
  </w:num>
  <w:num w:numId="5">
    <w:abstractNumId w:val="31"/>
  </w:num>
  <w:num w:numId="6">
    <w:abstractNumId w:val="36"/>
  </w:num>
  <w:num w:numId="7">
    <w:abstractNumId w:val="25"/>
  </w:num>
  <w:num w:numId="8">
    <w:abstractNumId w:val="9"/>
  </w:num>
  <w:num w:numId="9">
    <w:abstractNumId w:val="1"/>
  </w:num>
  <w:num w:numId="10">
    <w:abstractNumId w:val="4"/>
  </w:num>
  <w:num w:numId="11">
    <w:abstractNumId w:val="32"/>
  </w:num>
  <w:num w:numId="12">
    <w:abstractNumId w:val="30"/>
  </w:num>
  <w:num w:numId="13">
    <w:abstractNumId w:val="37"/>
  </w:num>
  <w:num w:numId="14">
    <w:abstractNumId w:val="22"/>
  </w:num>
  <w:num w:numId="15">
    <w:abstractNumId w:val="10"/>
  </w:num>
  <w:num w:numId="16">
    <w:abstractNumId w:val="3"/>
  </w:num>
  <w:num w:numId="17">
    <w:abstractNumId w:val="28"/>
  </w:num>
  <w:num w:numId="18">
    <w:abstractNumId w:val="21"/>
  </w:num>
  <w:num w:numId="19">
    <w:abstractNumId w:val="33"/>
  </w:num>
  <w:num w:numId="20">
    <w:abstractNumId w:val="29"/>
  </w:num>
  <w:num w:numId="21">
    <w:abstractNumId w:val="8"/>
  </w:num>
  <w:num w:numId="22">
    <w:abstractNumId w:val="35"/>
  </w:num>
  <w:num w:numId="23">
    <w:abstractNumId w:val="17"/>
  </w:num>
  <w:num w:numId="24">
    <w:abstractNumId w:val="5"/>
  </w:num>
  <w:num w:numId="25">
    <w:abstractNumId w:val="38"/>
  </w:num>
  <w:num w:numId="26">
    <w:abstractNumId w:val="12"/>
  </w:num>
  <w:num w:numId="27">
    <w:abstractNumId w:val="13"/>
  </w:num>
  <w:num w:numId="28">
    <w:abstractNumId w:val="7"/>
  </w:num>
  <w:num w:numId="29">
    <w:abstractNumId w:val="24"/>
  </w:num>
  <w:num w:numId="30">
    <w:abstractNumId w:val="2"/>
  </w:num>
  <w:num w:numId="31">
    <w:abstractNumId w:val="19"/>
  </w:num>
  <w:num w:numId="32">
    <w:abstractNumId w:val="27"/>
  </w:num>
  <w:num w:numId="33">
    <w:abstractNumId w:val="23"/>
  </w:num>
  <w:num w:numId="34">
    <w:abstractNumId w:val="16"/>
  </w:num>
  <w:num w:numId="35">
    <w:abstractNumId w:val="26"/>
  </w:num>
  <w:num w:numId="36">
    <w:abstractNumId w:val="11"/>
  </w:num>
  <w:num w:numId="37">
    <w:abstractNumId w:val="14"/>
  </w:num>
  <w:num w:numId="38">
    <w:abstractNumId w:val="20"/>
  </w:num>
  <w:num w:numId="39">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3CB"/>
    <w:rsid w:val="00183EF6"/>
    <w:rsid w:val="00184B5D"/>
    <w:rsid w:val="001A0885"/>
    <w:rsid w:val="0029323E"/>
    <w:rsid w:val="002C6EDB"/>
    <w:rsid w:val="003D52EE"/>
    <w:rsid w:val="004563D4"/>
    <w:rsid w:val="00456ACA"/>
    <w:rsid w:val="004823CA"/>
    <w:rsid w:val="004A269A"/>
    <w:rsid w:val="004C79DF"/>
    <w:rsid w:val="004E2CB0"/>
    <w:rsid w:val="00536135"/>
    <w:rsid w:val="00565070"/>
    <w:rsid w:val="005F4154"/>
    <w:rsid w:val="00667B39"/>
    <w:rsid w:val="008134ED"/>
    <w:rsid w:val="00815B40"/>
    <w:rsid w:val="0084675C"/>
    <w:rsid w:val="008C2811"/>
    <w:rsid w:val="009F568E"/>
    <w:rsid w:val="00A25E76"/>
    <w:rsid w:val="00AC2954"/>
    <w:rsid w:val="00B257AC"/>
    <w:rsid w:val="00C02AF4"/>
    <w:rsid w:val="00C34E94"/>
    <w:rsid w:val="00CA5E27"/>
    <w:rsid w:val="00DD0568"/>
    <w:rsid w:val="00E228A2"/>
    <w:rsid w:val="00EA7E3D"/>
    <w:rsid w:val="00ED193D"/>
    <w:rsid w:val="00EE4A18"/>
    <w:rsid w:val="00EF1B42"/>
    <w:rsid w:val="00F373E5"/>
    <w:rsid w:val="00F4706C"/>
    <w:rsid w:val="00F51129"/>
    <w:rsid w:val="00F76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228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228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228A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3CB"/>
    <w:pPr>
      <w:spacing w:after="160" w:line="259" w:lineRule="auto"/>
      <w:ind w:left="720"/>
      <w:contextualSpacing/>
    </w:pPr>
    <w:rPr>
      <w:lang w:val="en-ID"/>
    </w:rPr>
  </w:style>
  <w:style w:type="paragraph" w:styleId="BalloonText">
    <w:name w:val="Balloon Text"/>
    <w:basedOn w:val="Normal"/>
    <w:link w:val="BalloonTextChar"/>
    <w:uiPriority w:val="99"/>
    <w:semiHidden/>
    <w:unhideWhenUsed/>
    <w:rsid w:val="00456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ACA"/>
    <w:rPr>
      <w:rFonts w:ascii="Tahoma" w:hAnsi="Tahoma" w:cs="Tahoma"/>
      <w:sz w:val="16"/>
      <w:szCs w:val="16"/>
    </w:rPr>
  </w:style>
  <w:style w:type="character" w:customStyle="1" w:styleId="Heading3Char">
    <w:name w:val="Heading 3 Char"/>
    <w:basedOn w:val="DefaultParagraphFont"/>
    <w:link w:val="Heading3"/>
    <w:uiPriority w:val="9"/>
    <w:rsid w:val="00E228A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228A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228A2"/>
    <w:rPr>
      <w:rFonts w:ascii="Times New Roman" w:eastAsia="Times New Roman" w:hAnsi="Times New Roman" w:cs="Times New Roman"/>
      <w:b/>
      <w:bCs/>
      <w:sz w:val="20"/>
      <w:szCs w:val="20"/>
    </w:rPr>
  </w:style>
  <w:style w:type="character" w:styleId="Strong">
    <w:name w:val="Strong"/>
    <w:basedOn w:val="DefaultParagraphFont"/>
    <w:uiPriority w:val="22"/>
    <w:qFormat/>
    <w:rsid w:val="00E228A2"/>
    <w:rPr>
      <w:b/>
      <w:bCs/>
    </w:rPr>
  </w:style>
  <w:style w:type="paragraph" w:customStyle="1" w:styleId="ds-markdown-paragraph">
    <w:name w:val="ds-markdown-paragraph"/>
    <w:basedOn w:val="Normal"/>
    <w:rsid w:val="00E228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15B40"/>
    <w:rPr>
      <w:rFonts w:ascii="Courier New" w:eastAsia="Times New Roman" w:hAnsi="Courier New" w:cs="Courier New"/>
      <w:sz w:val="20"/>
      <w:szCs w:val="20"/>
    </w:rPr>
  </w:style>
  <w:style w:type="character" w:customStyle="1" w:styleId="katex-mathml">
    <w:name w:val="katex-mathml"/>
    <w:basedOn w:val="DefaultParagraphFont"/>
    <w:rsid w:val="00815B40"/>
  </w:style>
  <w:style w:type="character" w:customStyle="1" w:styleId="mord">
    <w:name w:val="mord"/>
    <w:basedOn w:val="DefaultParagraphFont"/>
    <w:rsid w:val="00815B40"/>
  </w:style>
  <w:style w:type="character" w:customStyle="1" w:styleId="mrel">
    <w:name w:val="mrel"/>
    <w:basedOn w:val="DefaultParagraphFont"/>
    <w:rsid w:val="00815B40"/>
  </w:style>
  <w:style w:type="character" w:customStyle="1" w:styleId="mopen">
    <w:name w:val="mopen"/>
    <w:basedOn w:val="DefaultParagraphFont"/>
    <w:rsid w:val="00815B40"/>
  </w:style>
  <w:style w:type="character" w:customStyle="1" w:styleId="vlist-s">
    <w:name w:val="vlist-s"/>
    <w:basedOn w:val="DefaultParagraphFont"/>
    <w:rsid w:val="00815B40"/>
  </w:style>
  <w:style w:type="character" w:customStyle="1" w:styleId="mbin">
    <w:name w:val="mbin"/>
    <w:basedOn w:val="DefaultParagraphFont"/>
    <w:rsid w:val="00815B40"/>
  </w:style>
  <w:style w:type="character" w:customStyle="1" w:styleId="mclose">
    <w:name w:val="mclose"/>
    <w:basedOn w:val="DefaultParagraphFont"/>
    <w:rsid w:val="00815B40"/>
  </w:style>
  <w:style w:type="character" w:customStyle="1" w:styleId="minner">
    <w:name w:val="minner"/>
    <w:basedOn w:val="DefaultParagraphFont"/>
    <w:rsid w:val="00815B40"/>
  </w:style>
  <w:style w:type="table" w:styleId="TableGrid">
    <w:name w:val="Table Grid"/>
    <w:basedOn w:val="TableNormal"/>
    <w:uiPriority w:val="59"/>
    <w:rsid w:val="00EF1B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p">
    <w:name w:val="mop"/>
    <w:basedOn w:val="DefaultParagraphFont"/>
    <w:rsid w:val="00F373E5"/>
  </w:style>
  <w:style w:type="character" w:customStyle="1" w:styleId="delimsizing">
    <w:name w:val="delimsizing"/>
    <w:basedOn w:val="DefaultParagraphFont"/>
    <w:rsid w:val="00F373E5"/>
  </w:style>
  <w:style w:type="character" w:customStyle="1" w:styleId="mpunct">
    <w:name w:val="mpunct"/>
    <w:basedOn w:val="DefaultParagraphFont"/>
    <w:rsid w:val="00F373E5"/>
  </w:style>
  <w:style w:type="character" w:customStyle="1" w:styleId="d813de27">
    <w:name w:val="d813de27"/>
    <w:basedOn w:val="DefaultParagraphFont"/>
    <w:rsid w:val="00F373E5"/>
  </w:style>
  <w:style w:type="paragraph" w:styleId="HTMLPreformatted">
    <w:name w:val="HTML Preformatted"/>
    <w:basedOn w:val="Normal"/>
    <w:link w:val="HTMLPreformattedChar"/>
    <w:uiPriority w:val="99"/>
    <w:semiHidden/>
    <w:unhideWhenUsed/>
    <w:rsid w:val="00F37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73E5"/>
    <w:rPr>
      <w:rFonts w:ascii="Courier New" w:eastAsia="Times New Roman" w:hAnsi="Courier New" w:cs="Courier New"/>
      <w:sz w:val="20"/>
      <w:szCs w:val="20"/>
    </w:rPr>
  </w:style>
  <w:style w:type="character" w:customStyle="1" w:styleId="token">
    <w:name w:val="token"/>
    <w:basedOn w:val="DefaultParagraphFont"/>
    <w:rsid w:val="00F373E5"/>
  </w:style>
  <w:style w:type="character" w:styleId="Emphasis">
    <w:name w:val="Emphasis"/>
    <w:basedOn w:val="DefaultParagraphFont"/>
    <w:uiPriority w:val="20"/>
    <w:qFormat/>
    <w:rsid w:val="00F373E5"/>
    <w:rPr>
      <w:i/>
      <w:iCs/>
    </w:rPr>
  </w:style>
  <w:style w:type="paragraph" w:styleId="NormalWeb">
    <w:name w:val="Normal (Web)"/>
    <w:basedOn w:val="Normal"/>
    <w:uiPriority w:val="99"/>
    <w:unhideWhenUsed/>
    <w:rsid w:val="00C02AF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34E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228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228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228A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3CB"/>
    <w:pPr>
      <w:spacing w:after="160" w:line="259" w:lineRule="auto"/>
      <w:ind w:left="720"/>
      <w:contextualSpacing/>
    </w:pPr>
    <w:rPr>
      <w:lang w:val="en-ID"/>
    </w:rPr>
  </w:style>
  <w:style w:type="paragraph" w:styleId="BalloonText">
    <w:name w:val="Balloon Text"/>
    <w:basedOn w:val="Normal"/>
    <w:link w:val="BalloonTextChar"/>
    <w:uiPriority w:val="99"/>
    <w:semiHidden/>
    <w:unhideWhenUsed/>
    <w:rsid w:val="00456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ACA"/>
    <w:rPr>
      <w:rFonts w:ascii="Tahoma" w:hAnsi="Tahoma" w:cs="Tahoma"/>
      <w:sz w:val="16"/>
      <w:szCs w:val="16"/>
    </w:rPr>
  </w:style>
  <w:style w:type="character" w:customStyle="1" w:styleId="Heading3Char">
    <w:name w:val="Heading 3 Char"/>
    <w:basedOn w:val="DefaultParagraphFont"/>
    <w:link w:val="Heading3"/>
    <w:uiPriority w:val="9"/>
    <w:rsid w:val="00E228A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228A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228A2"/>
    <w:rPr>
      <w:rFonts w:ascii="Times New Roman" w:eastAsia="Times New Roman" w:hAnsi="Times New Roman" w:cs="Times New Roman"/>
      <w:b/>
      <w:bCs/>
      <w:sz w:val="20"/>
      <w:szCs w:val="20"/>
    </w:rPr>
  </w:style>
  <w:style w:type="character" w:styleId="Strong">
    <w:name w:val="Strong"/>
    <w:basedOn w:val="DefaultParagraphFont"/>
    <w:uiPriority w:val="22"/>
    <w:qFormat/>
    <w:rsid w:val="00E228A2"/>
    <w:rPr>
      <w:b/>
      <w:bCs/>
    </w:rPr>
  </w:style>
  <w:style w:type="paragraph" w:customStyle="1" w:styleId="ds-markdown-paragraph">
    <w:name w:val="ds-markdown-paragraph"/>
    <w:basedOn w:val="Normal"/>
    <w:rsid w:val="00E228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15B40"/>
    <w:rPr>
      <w:rFonts w:ascii="Courier New" w:eastAsia="Times New Roman" w:hAnsi="Courier New" w:cs="Courier New"/>
      <w:sz w:val="20"/>
      <w:szCs w:val="20"/>
    </w:rPr>
  </w:style>
  <w:style w:type="character" w:customStyle="1" w:styleId="katex-mathml">
    <w:name w:val="katex-mathml"/>
    <w:basedOn w:val="DefaultParagraphFont"/>
    <w:rsid w:val="00815B40"/>
  </w:style>
  <w:style w:type="character" w:customStyle="1" w:styleId="mord">
    <w:name w:val="mord"/>
    <w:basedOn w:val="DefaultParagraphFont"/>
    <w:rsid w:val="00815B40"/>
  </w:style>
  <w:style w:type="character" w:customStyle="1" w:styleId="mrel">
    <w:name w:val="mrel"/>
    <w:basedOn w:val="DefaultParagraphFont"/>
    <w:rsid w:val="00815B40"/>
  </w:style>
  <w:style w:type="character" w:customStyle="1" w:styleId="mopen">
    <w:name w:val="mopen"/>
    <w:basedOn w:val="DefaultParagraphFont"/>
    <w:rsid w:val="00815B40"/>
  </w:style>
  <w:style w:type="character" w:customStyle="1" w:styleId="vlist-s">
    <w:name w:val="vlist-s"/>
    <w:basedOn w:val="DefaultParagraphFont"/>
    <w:rsid w:val="00815B40"/>
  </w:style>
  <w:style w:type="character" w:customStyle="1" w:styleId="mbin">
    <w:name w:val="mbin"/>
    <w:basedOn w:val="DefaultParagraphFont"/>
    <w:rsid w:val="00815B40"/>
  </w:style>
  <w:style w:type="character" w:customStyle="1" w:styleId="mclose">
    <w:name w:val="mclose"/>
    <w:basedOn w:val="DefaultParagraphFont"/>
    <w:rsid w:val="00815B40"/>
  </w:style>
  <w:style w:type="character" w:customStyle="1" w:styleId="minner">
    <w:name w:val="minner"/>
    <w:basedOn w:val="DefaultParagraphFont"/>
    <w:rsid w:val="00815B40"/>
  </w:style>
  <w:style w:type="table" w:styleId="TableGrid">
    <w:name w:val="Table Grid"/>
    <w:basedOn w:val="TableNormal"/>
    <w:uiPriority w:val="59"/>
    <w:rsid w:val="00EF1B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p">
    <w:name w:val="mop"/>
    <w:basedOn w:val="DefaultParagraphFont"/>
    <w:rsid w:val="00F373E5"/>
  </w:style>
  <w:style w:type="character" w:customStyle="1" w:styleId="delimsizing">
    <w:name w:val="delimsizing"/>
    <w:basedOn w:val="DefaultParagraphFont"/>
    <w:rsid w:val="00F373E5"/>
  </w:style>
  <w:style w:type="character" w:customStyle="1" w:styleId="mpunct">
    <w:name w:val="mpunct"/>
    <w:basedOn w:val="DefaultParagraphFont"/>
    <w:rsid w:val="00F373E5"/>
  </w:style>
  <w:style w:type="character" w:customStyle="1" w:styleId="d813de27">
    <w:name w:val="d813de27"/>
    <w:basedOn w:val="DefaultParagraphFont"/>
    <w:rsid w:val="00F373E5"/>
  </w:style>
  <w:style w:type="paragraph" w:styleId="HTMLPreformatted">
    <w:name w:val="HTML Preformatted"/>
    <w:basedOn w:val="Normal"/>
    <w:link w:val="HTMLPreformattedChar"/>
    <w:uiPriority w:val="99"/>
    <w:semiHidden/>
    <w:unhideWhenUsed/>
    <w:rsid w:val="00F37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73E5"/>
    <w:rPr>
      <w:rFonts w:ascii="Courier New" w:eastAsia="Times New Roman" w:hAnsi="Courier New" w:cs="Courier New"/>
      <w:sz w:val="20"/>
      <w:szCs w:val="20"/>
    </w:rPr>
  </w:style>
  <w:style w:type="character" w:customStyle="1" w:styleId="token">
    <w:name w:val="token"/>
    <w:basedOn w:val="DefaultParagraphFont"/>
    <w:rsid w:val="00F373E5"/>
  </w:style>
  <w:style w:type="character" w:styleId="Emphasis">
    <w:name w:val="Emphasis"/>
    <w:basedOn w:val="DefaultParagraphFont"/>
    <w:uiPriority w:val="20"/>
    <w:qFormat/>
    <w:rsid w:val="00F373E5"/>
    <w:rPr>
      <w:i/>
      <w:iCs/>
    </w:rPr>
  </w:style>
  <w:style w:type="paragraph" w:styleId="NormalWeb">
    <w:name w:val="Normal (Web)"/>
    <w:basedOn w:val="Normal"/>
    <w:uiPriority w:val="99"/>
    <w:unhideWhenUsed/>
    <w:rsid w:val="00C02AF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34E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781496">
      <w:bodyDiv w:val="1"/>
      <w:marLeft w:val="0"/>
      <w:marRight w:val="0"/>
      <w:marTop w:val="0"/>
      <w:marBottom w:val="0"/>
      <w:divBdr>
        <w:top w:val="none" w:sz="0" w:space="0" w:color="auto"/>
        <w:left w:val="none" w:sz="0" w:space="0" w:color="auto"/>
        <w:bottom w:val="none" w:sz="0" w:space="0" w:color="auto"/>
        <w:right w:val="none" w:sz="0" w:space="0" w:color="auto"/>
      </w:divBdr>
    </w:div>
    <w:div w:id="578759340">
      <w:bodyDiv w:val="1"/>
      <w:marLeft w:val="0"/>
      <w:marRight w:val="0"/>
      <w:marTop w:val="0"/>
      <w:marBottom w:val="0"/>
      <w:divBdr>
        <w:top w:val="none" w:sz="0" w:space="0" w:color="auto"/>
        <w:left w:val="none" w:sz="0" w:space="0" w:color="auto"/>
        <w:bottom w:val="none" w:sz="0" w:space="0" w:color="auto"/>
        <w:right w:val="none" w:sz="0" w:space="0" w:color="auto"/>
      </w:divBdr>
    </w:div>
    <w:div w:id="584344384">
      <w:bodyDiv w:val="1"/>
      <w:marLeft w:val="0"/>
      <w:marRight w:val="0"/>
      <w:marTop w:val="0"/>
      <w:marBottom w:val="0"/>
      <w:divBdr>
        <w:top w:val="none" w:sz="0" w:space="0" w:color="auto"/>
        <w:left w:val="none" w:sz="0" w:space="0" w:color="auto"/>
        <w:bottom w:val="none" w:sz="0" w:space="0" w:color="auto"/>
        <w:right w:val="none" w:sz="0" w:space="0" w:color="auto"/>
      </w:divBdr>
    </w:div>
    <w:div w:id="745617155">
      <w:bodyDiv w:val="1"/>
      <w:marLeft w:val="0"/>
      <w:marRight w:val="0"/>
      <w:marTop w:val="0"/>
      <w:marBottom w:val="0"/>
      <w:divBdr>
        <w:top w:val="none" w:sz="0" w:space="0" w:color="auto"/>
        <w:left w:val="none" w:sz="0" w:space="0" w:color="auto"/>
        <w:bottom w:val="none" w:sz="0" w:space="0" w:color="auto"/>
        <w:right w:val="none" w:sz="0" w:space="0" w:color="auto"/>
      </w:divBdr>
    </w:div>
    <w:div w:id="1010723315">
      <w:bodyDiv w:val="1"/>
      <w:marLeft w:val="0"/>
      <w:marRight w:val="0"/>
      <w:marTop w:val="0"/>
      <w:marBottom w:val="0"/>
      <w:divBdr>
        <w:top w:val="none" w:sz="0" w:space="0" w:color="auto"/>
        <w:left w:val="none" w:sz="0" w:space="0" w:color="auto"/>
        <w:bottom w:val="none" w:sz="0" w:space="0" w:color="auto"/>
        <w:right w:val="none" w:sz="0" w:space="0" w:color="auto"/>
      </w:divBdr>
      <w:divsChild>
        <w:div w:id="155731016">
          <w:marLeft w:val="0"/>
          <w:marRight w:val="0"/>
          <w:marTop w:val="0"/>
          <w:marBottom w:val="0"/>
          <w:divBdr>
            <w:top w:val="none" w:sz="0" w:space="0" w:color="auto"/>
            <w:left w:val="none" w:sz="0" w:space="0" w:color="auto"/>
            <w:bottom w:val="none" w:sz="0" w:space="0" w:color="auto"/>
            <w:right w:val="none" w:sz="0" w:space="0" w:color="auto"/>
          </w:divBdr>
        </w:div>
        <w:div w:id="918321306">
          <w:marLeft w:val="0"/>
          <w:marRight w:val="0"/>
          <w:marTop w:val="0"/>
          <w:marBottom w:val="0"/>
          <w:divBdr>
            <w:top w:val="none" w:sz="0" w:space="0" w:color="auto"/>
            <w:left w:val="none" w:sz="0" w:space="0" w:color="auto"/>
            <w:bottom w:val="none" w:sz="0" w:space="0" w:color="auto"/>
            <w:right w:val="none" w:sz="0" w:space="0" w:color="auto"/>
          </w:divBdr>
        </w:div>
      </w:divsChild>
    </w:div>
    <w:div w:id="1026832976">
      <w:bodyDiv w:val="1"/>
      <w:marLeft w:val="0"/>
      <w:marRight w:val="0"/>
      <w:marTop w:val="0"/>
      <w:marBottom w:val="0"/>
      <w:divBdr>
        <w:top w:val="none" w:sz="0" w:space="0" w:color="auto"/>
        <w:left w:val="none" w:sz="0" w:space="0" w:color="auto"/>
        <w:bottom w:val="none" w:sz="0" w:space="0" w:color="auto"/>
        <w:right w:val="none" w:sz="0" w:space="0" w:color="auto"/>
      </w:divBdr>
    </w:div>
    <w:div w:id="1066075045">
      <w:bodyDiv w:val="1"/>
      <w:marLeft w:val="0"/>
      <w:marRight w:val="0"/>
      <w:marTop w:val="0"/>
      <w:marBottom w:val="0"/>
      <w:divBdr>
        <w:top w:val="none" w:sz="0" w:space="0" w:color="auto"/>
        <w:left w:val="none" w:sz="0" w:space="0" w:color="auto"/>
        <w:bottom w:val="none" w:sz="0" w:space="0" w:color="auto"/>
        <w:right w:val="none" w:sz="0" w:space="0" w:color="auto"/>
      </w:divBdr>
    </w:div>
    <w:div w:id="1105732001">
      <w:bodyDiv w:val="1"/>
      <w:marLeft w:val="0"/>
      <w:marRight w:val="0"/>
      <w:marTop w:val="0"/>
      <w:marBottom w:val="0"/>
      <w:divBdr>
        <w:top w:val="none" w:sz="0" w:space="0" w:color="auto"/>
        <w:left w:val="none" w:sz="0" w:space="0" w:color="auto"/>
        <w:bottom w:val="none" w:sz="0" w:space="0" w:color="auto"/>
        <w:right w:val="none" w:sz="0" w:space="0" w:color="auto"/>
      </w:divBdr>
    </w:div>
    <w:div w:id="1327781794">
      <w:bodyDiv w:val="1"/>
      <w:marLeft w:val="0"/>
      <w:marRight w:val="0"/>
      <w:marTop w:val="0"/>
      <w:marBottom w:val="0"/>
      <w:divBdr>
        <w:top w:val="none" w:sz="0" w:space="0" w:color="auto"/>
        <w:left w:val="none" w:sz="0" w:space="0" w:color="auto"/>
        <w:bottom w:val="none" w:sz="0" w:space="0" w:color="auto"/>
        <w:right w:val="none" w:sz="0" w:space="0" w:color="auto"/>
      </w:divBdr>
    </w:div>
    <w:div w:id="1438333074">
      <w:bodyDiv w:val="1"/>
      <w:marLeft w:val="0"/>
      <w:marRight w:val="0"/>
      <w:marTop w:val="0"/>
      <w:marBottom w:val="0"/>
      <w:divBdr>
        <w:top w:val="none" w:sz="0" w:space="0" w:color="auto"/>
        <w:left w:val="none" w:sz="0" w:space="0" w:color="auto"/>
        <w:bottom w:val="none" w:sz="0" w:space="0" w:color="auto"/>
        <w:right w:val="none" w:sz="0" w:space="0" w:color="auto"/>
      </w:divBdr>
    </w:div>
    <w:div w:id="1475296523">
      <w:bodyDiv w:val="1"/>
      <w:marLeft w:val="0"/>
      <w:marRight w:val="0"/>
      <w:marTop w:val="0"/>
      <w:marBottom w:val="0"/>
      <w:divBdr>
        <w:top w:val="none" w:sz="0" w:space="0" w:color="auto"/>
        <w:left w:val="none" w:sz="0" w:space="0" w:color="auto"/>
        <w:bottom w:val="none" w:sz="0" w:space="0" w:color="auto"/>
        <w:right w:val="none" w:sz="0" w:space="0" w:color="auto"/>
      </w:divBdr>
    </w:div>
    <w:div w:id="1521317506">
      <w:bodyDiv w:val="1"/>
      <w:marLeft w:val="0"/>
      <w:marRight w:val="0"/>
      <w:marTop w:val="0"/>
      <w:marBottom w:val="0"/>
      <w:divBdr>
        <w:top w:val="none" w:sz="0" w:space="0" w:color="auto"/>
        <w:left w:val="none" w:sz="0" w:space="0" w:color="auto"/>
        <w:bottom w:val="none" w:sz="0" w:space="0" w:color="auto"/>
        <w:right w:val="none" w:sz="0" w:space="0" w:color="auto"/>
      </w:divBdr>
    </w:div>
    <w:div w:id="1555391446">
      <w:bodyDiv w:val="1"/>
      <w:marLeft w:val="0"/>
      <w:marRight w:val="0"/>
      <w:marTop w:val="0"/>
      <w:marBottom w:val="0"/>
      <w:divBdr>
        <w:top w:val="none" w:sz="0" w:space="0" w:color="auto"/>
        <w:left w:val="none" w:sz="0" w:space="0" w:color="auto"/>
        <w:bottom w:val="none" w:sz="0" w:space="0" w:color="auto"/>
        <w:right w:val="none" w:sz="0" w:space="0" w:color="auto"/>
      </w:divBdr>
    </w:div>
    <w:div w:id="1560239947">
      <w:bodyDiv w:val="1"/>
      <w:marLeft w:val="0"/>
      <w:marRight w:val="0"/>
      <w:marTop w:val="0"/>
      <w:marBottom w:val="0"/>
      <w:divBdr>
        <w:top w:val="none" w:sz="0" w:space="0" w:color="auto"/>
        <w:left w:val="none" w:sz="0" w:space="0" w:color="auto"/>
        <w:bottom w:val="none" w:sz="0" w:space="0" w:color="auto"/>
        <w:right w:val="none" w:sz="0" w:space="0" w:color="auto"/>
      </w:divBdr>
    </w:div>
    <w:div w:id="1593970511">
      <w:bodyDiv w:val="1"/>
      <w:marLeft w:val="0"/>
      <w:marRight w:val="0"/>
      <w:marTop w:val="0"/>
      <w:marBottom w:val="0"/>
      <w:divBdr>
        <w:top w:val="none" w:sz="0" w:space="0" w:color="auto"/>
        <w:left w:val="none" w:sz="0" w:space="0" w:color="auto"/>
        <w:bottom w:val="none" w:sz="0" w:space="0" w:color="auto"/>
        <w:right w:val="none" w:sz="0" w:space="0" w:color="auto"/>
      </w:divBdr>
    </w:div>
    <w:div w:id="1630089595">
      <w:bodyDiv w:val="1"/>
      <w:marLeft w:val="0"/>
      <w:marRight w:val="0"/>
      <w:marTop w:val="0"/>
      <w:marBottom w:val="0"/>
      <w:divBdr>
        <w:top w:val="none" w:sz="0" w:space="0" w:color="auto"/>
        <w:left w:val="none" w:sz="0" w:space="0" w:color="auto"/>
        <w:bottom w:val="none" w:sz="0" w:space="0" w:color="auto"/>
        <w:right w:val="none" w:sz="0" w:space="0" w:color="auto"/>
      </w:divBdr>
    </w:div>
    <w:div w:id="1797942341">
      <w:bodyDiv w:val="1"/>
      <w:marLeft w:val="0"/>
      <w:marRight w:val="0"/>
      <w:marTop w:val="0"/>
      <w:marBottom w:val="0"/>
      <w:divBdr>
        <w:top w:val="none" w:sz="0" w:space="0" w:color="auto"/>
        <w:left w:val="none" w:sz="0" w:space="0" w:color="auto"/>
        <w:bottom w:val="none" w:sz="0" w:space="0" w:color="auto"/>
        <w:right w:val="none" w:sz="0" w:space="0" w:color="auto"/>
      </w:divBdr>
    </w:div>
    <w:div w:id="2002927582">
      <w:bodyDiv w:val="1"/>
      <w:marLeft w:val="0"/>
      <w:marRight w:val="0"/>
      <w:marTop w:val="0"/>
      <w:marBottom w:val="0"/>
      <w:divBdr>
        <w:top w:val="none" w:sz="0" w:space="0" w:color="auto"/>
        <w:left w:val="none" w:sz="0" w:space="0" w:color="auto"/>
        <w:bottom w:val="none" w:sz="0" w:space="0" w:color="auto"/>
        <w:right w:val="none" w:sz="0" w:space="0" w:color="auto"/>
      </w:divBdr>
    </w:div>
    <w:div w:id="2018070421">
      <w:bodyDiv w:val="1"/>
      <w:marLeft w:val="0"/>
      <w:marRight w:val="0"/>
      <w:marTop w:val="0"/>
      <w:marBottom w:val="0"/>
      <w:divBdr>
        <w:top w:val="none" w:sz="0" w:space="0" w:color="auto"/>
        <w:left w:val="none" w:sz="0" w:space="0" w:color="auto"/>
        <w:bottom w:val="none" w:sz="0" w:space="0" w:color="auto"/>
        <w:right w:val="none" w:sz="0" w:space="0" w:color="auto"/>
      </w:divBdr>
    </w:div>
    <w:div w:id="2036033161">
      <w:bodyDiv w:val="1"/>
      <w:marLeft w:val="0"/>
      <w:marRight w:val="0"/>
      <w:marTop w:val="0"/>
      <w:marBottom w:val="0"/>
      <w:divBdr>
        <w:top w:val="none" w:sz="0" w:space="0" w:color="auto"/>
        <w:left w:val="none" w:sz="0" w:space="0" w:color="auto"/>
        <w:bottom w:val="none" w:sz="0" w:space="0" w:color="auto"/>
        <w:right w:val="none" w:sz="0" w:space="0" w:color="auto"/>
      </w:divBdr>
      <w:divsChild>
        <w:div w:id="116611900">
          <w:marLeft w:val="0"/>
          <w:marRight w:val="0"/>
          <w:marTop w:val="0"/>
          <w:marBottom w:val="0"/>
          <w:divBdr>
            <w:top w:val="none" w:sz="0" w:space="0" w:color="auto"/>
            <w:left w:val="none" w:sz="0" w:space="0" w:color="auto"/>
            <w:bottom w:val="none" w:sz="0" w:space="0" w:color="auto"/>
            <w:right w:val="none" w:sz="0" w:space="0" w:color="auto"/>
          </w:divBdr>
        </w:div>
        <w:div w:id="1729646755">
          <w:marLeft w:val="0"/>
          <w:marRight w:val="0"/>
          <w:marTop w:val="0"/>
          <w:marBottom w:val="171"/>
          <w:divBdr>
            <w:top w:val="none" w:sz="0" w:space="0" w:color="auto"/>
            <w:left w:val="none" w:sz="0" w:space="0" w:color="auto"/>
            <w:bottom w:val="none" w:sz="0" w:space="0" w:color="auto"/>
            <w:right w:val="none" w:sz="0" w:space="0" w:color="auto"/>
          </w:divBdr>
          <w:divsChild>
            <w:div w:id="2097970291">
              <w:marLeft w:val="0"/>
              <w:marRight w:val="0"/>
              <w:marTop w:val="0"/>
              <w:marBottom w:val="0"/>
              <w:divBdr>
                <w:top w:val="none" w:sz="0" w:space="0" w:color="auto"/>
                <w:left w:val="none" w:sz="0" w:space="0" w:color="auto"/>
                <w:bottom w:val="none" w:sz="0" w:space="0" w:color="auto"/>
                <w:right w:val="none" w:sz="0" w:space="0" w:color="auto"/>
              </w:divBdr>
              <w:divsChild>
                <w:div w:id="2131393304">
                  <w:marLeft w:val="0"/>
                  <w:marRight w:val="0"/>
                  <w:marTop w:val="0"/>
                  <w:marBottom w:val="0"/>
                  <w:divBdr>
                    <w:top w:val="none" w:sz="0" w:space="0" w:color="auto"/>
                    <w:left w:val="none" w:sz="0" w:space="0" w:color="auto"/>
                    <w:bottom w:val="none" w:sz="0" w:space="0" w:color="auto"/>
                    <w:right w:val="none" w:sz="0" w:space="0" w:color="auto"/>
                  </w:divBdr>
                  <w:divsChild>
                    <w:div w:id="209388060">
                      <w:marLeft w:val="0"/>
                      <w:marRight w:val="0"/>
                      <w:marTop w:val="0"/>
                      <w:marBottom w:val="0"/>
                      <w:divBdr>
                        <w:top w:val="none" w:sz="0" w:space="0" w:color="auto"/>
                        <w:left w:val="none" w:sz="0" w:space="0" w:color="auto"/>
                        <w:bottom w:val="none" w:sz="0" w:space="0" w:color="auto"/>
                        <w:right w:val="none" w:sz="0" w:space="0" w:color="auto"/>
                      </w:divBdr>
                      <w:divsChild>
                        <w:div w:id="8657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48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3B0B4-E8C5-4528-AE8F-7D985CCEF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13</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2025-07-21T02:17:00Z</dcterms:created>
  <dcterms:modified xsi:type="dcterms:W3CDTF">2025-07-25T04:31:00Z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afe37893-0fb9-3508-bae4-1645869f06a5</vt:lpwstr>
  </property>
  <property fmtid="{D5CDD505-2E9C-101B-9397-08002B2CF9AE}" pid="24" name="Mendeley Citation Style_1">
    <vt:lpwstr>http://www.zotero.org/styles/ieee</vt:lpwstr>
  </property>
</Properties>
</file>