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50" w:rsidRDefault="00F54E56">
      <w:pPr>
        <w:rPr>
          <w:b/>
        </w:rPr>
      </w:pPr>
      <w:r w:rsidRPr="00F54E56">
        <w:rPr>
          <w:b/>
        </w:rPr>
        <w:t>Data Visualization</w:t>
      </w:r>
      <w:r w:rsidRPr="00F54E56">
        <w:rPr>
          <w:b/>
        </w:rPr>
        <w:br/>
      </w:r>
      <w:r w:rsidRPr="00F54E56"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idity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B187EE8" wp14:editId="15C9557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56" w:rsidRDefault="00F54E56">
      <w:pPr>
        <w:rPr>
          <w:b/>
        </w:rPr>
      </w:pPr>
      <w:r>
        <w:rPr>
          <w:b/>
        </w:rPr>
        <w:br w:type="page"/>
      </w:r>
    </w:p>
    <w:p w:rsidR="00F54E56" w:rsidRDefault="00F54E56">
      <w:pPr>
        <w:rPr>
          <w:b/>
        </w:rPr>
      </w:pPr>
      <w:r>
        <w:rPr>
          <w:b/>
        </w:rPr>
        <w:lastRenderedPageBreak/>
        <w:t xml:space="preserve">Trial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1123"/>
        <w:gridCol w:w="772"/>
        <w:gridCol w:w="800"/>
        <w:gridCol w:w="1110"/>
        <w:gridCol w:w="944"/>
        <w:gridCol w:w="1625"/>
        <w:gridCol w:w="944"/>
        <w:gridCol w:w="944"/>
        <w:gridCol w:w="833"/>
      </w:tblGrid>
      <w:tr w:rsidR="00E05054" w:rsidTr="00E05054">
        <w:tc>
          <w:tcPr>
            <w:tcW w:w="480" w:type="dxa"/>
            <w:vMerge w:val="restart"/>
            <w:vAlign w:val="center"/>
          </w:tcPr>
          <w:p w:rsidR="00E05054" w:rsidRDefault="00E05054" w:rsidP="00E0505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23" w:type="dxa"/>
            <w:vMerge w:val="restart"/>
            <w:vAlign w:val="center"/>
          </w:tcPr>
          <w:p w:rsidR="00E05054" w:rsidRDefault="00E05054" w:rsidP="00E05054">
            <w:pPr>
              <w:jc w:val="center"/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774" w:type="dxa"/>
            <w:vMerge w:val="restart"/>
            <w:vAlign w:val="center"/>
          </w:tcPr>
          <w:p w:rsidR="00E05054" w:rsidRDefault="00E05054" w:rsidP="00E05054">
            <w:pPr>
              <w:jc w:val="center"/>
              <w:rPr>
                <w:b/>
              </w:rPr>
            </w:pPr>
            <w:r>
              <w:rPr>
                <w:b/>
              </w:rPr>
              <w:t>Epoch</w:t>
            </w:r>
          </w:p>
        </w:tc>
        <w:tc>
          <w:tcPr>
            <w:tcW w:w="867" w:type="dxa"/>
            <w:vMerge w:val="restart"/>
            <w:vAlign w:val="center"/>
          </w:tcPr>
          <w:p w:rsidR="00E05054" w:rsidRDefault="00E05054" w:rsidP="00E05054">
            <w:pPr>
              <w:jc w:val="center"/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975" w:type="dxa"/>
            <w:gridSpan w:val="2"/>
          </w:tcPr>
          <w:p w:rsidR="00E05054" w:rsidRDefault="00E05054" w:rsidP="00E05054">
            <w:pPr>
              <w:jc w:val="center"/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4357" w:type="dxa"/>
            <w:gridSpan w:val="4"/>
          </w:tcPr>
          <w:p w:rsidR="00E05054" w:rsidRPr="00E05054" w:rsidRDefault="00E05054" w:rsidP="00E05054">
            <w:pPr>
              <w:jc w:val="center"/>
              <w:rPr>
                <w:b/>
              </w:rPr>
            </w:pPr>
            <w:r w:rsidRPr="00E05054">
              <w:rPr>
                <w:b/>
              </w:rPr>
              <w:t>TESTING/VALIDATION</w:t>
            </w:r>
          </w:p>
        </w:tc>
      </w:tr>
      <w:tr w:rsidR="00E05054" w:rsidTr="00E05054">
        <w:tc>
          <w:tcPr>
            <w:tcW w:w="480" w:type="dxa"/>
            <w:vMerge/>
          </w:tcPr>
          <w:p w:rsidR="00E05054" w:rsidRDefault="00E05054">
            <w:pPr>
              <w:rPr>
                <w:b/>
              </w:rPr>
            </w:pPr>
          </w:p>
        </w:tc>
        <w:tc>
          <w:tcPr>
            <w:tcW w:w="1123" w:type="dxa"/>
            <w:vMerge/>
          </w:tcPr>
          <w:p w:rsidR="00E05054" w:rsidRDefault="00E05054">
            <w:pPr>
              <w:rPr>
                <w:b/>
              </w:rPr>
            </w:pPr>
          </w:p>
        </w:tc>
        <w:tc>
          <w:tcPr>
            <w:tcW w:w="774" w:type="dxa"/>
            <w:vMerge/>
          </w:tcPr>
          <w:p w:rsidR="00E05054" w:rsidRDefault="00E05054">
            <w:pPr>
              <w:rPr>
                <w:b/>
              </w:rPr>
            </w:pPr>
          </w:p>
        </w:tc>
        <w:tc>
          <w:tcPr>
            <w:tcW w:w="867" w:type="dxa"/>
            <w:vMerge/>
          </w:tcPr>
          <w:p w:rsidR="00E05054" w:rsidRDefault="00E05054">
            <w:pPr>
              <w:rPr>
                <w:b/>
              </w:rPr>
            </w:pPr>
          </w:p>
        </w:tc>
        <w:tc>
          <w:tcPr>
            <w:tcW w:w="1188" w:type="dxa"/>
          </w:tcPr>
          <w:p w:rsidR="00E05054" w:rsidRDefault="00E05054">
            <w:pPr>
              <w:rPr>
                <w:b/>
              </w:rPr>
            </w:pPr>
            <w:proofErr w:type="spellStart"/>
            <w:r>
              <w:rPr>
                <w:b/>
              </w:rPr>
              <w:t>Avrg</w:t>
            </w:r>
            <w:proofErr w:type="spellEnd"/>
            <w:r>
              <w:rPr>
                <w:b/>
              </w:rPr>
              <w:t xml:space="preserve"> Accuracy</w:t>
            </w:r>
          </w:p>
        </w:tc>
        <w:tc>
          <w:tcPr>
            <w:tcW w:w="787" w:type="dxa"/>
          </w:tcPr>
          <w:p w:rsidR="00E05054" w:rsidRDefault="00E05054">
            <w:pPr>
              <w:rPr>
                <w:b/>
              </w:rPr>
            </w:pPr>
            <w:proofErr w:type="spellStart"/>
            <w:r>
              <w:rPr>
                <w:b/>
              </w:rPr>
              <w:t>Avrg</w:t>
            </w:r>
            <w:proofErr w:type="spellEnd"/>
            <w:r>
              <w:rPr>
                <w:b/>
              </w:rPr>
              <w:t xml:space="preserve"> Loss</w:t>
            </w:r>
          </w:p>
        </w:tc>
        <w:tc>
          <w:tcPr>
            <w:tcW w:w="2232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761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Loss</w:t>
            </w:r>
          </w:p>
        </w:tc>
        <w:tc>
          <w:tcPr>
            <w:tcW w:w="620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744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RMSE</w:t>
            </w:r>
          </w:p>
        </w:tc>
      </w:tr>
      <w:tr w:rsidR="00145ADC" w:rsidTr="00E05054">
        <w:tc>
          <w:tcPr>
            <w:tcW w:w="480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23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ADAM</w:t>
            </w:r>
          </w:p>
        </w:tc>
        <w:tc>
          <w:tcPr>
            <w:tcW w:w="774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</w:tcPr>
          <w:p w:rsidR="00E05054" w:rsidRDefault="00E05054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188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0.948</w:t>
            </w:r>
          </w:p>
        </w:tc>
        <w:tc>
          <w:tcPr>
            <w:tcW w:w="787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0.00035</w:t>
            </w:r>
          </w:p>
        </w:tc>
        <w:tc>
          <w:tcPr>
            <w:tcW w:w="2232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0.947</w:t>
            </w:r>
          </w:p>
        </w:tc>
        <w:tc>
          <w:tcPr>
            <w:tcW w:w="761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0.00067</w:t>
            </w:r>
          </w:p>
        </w:tc>
        <w:tc>
          <w:tcPr>
            <w:tcW w:w="620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0.00035</w:t>
            </w:r>
          </w:p>
        </w:tc>
        <w:tc>
          <w:tcPr>
            <w:tcW w:w="744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0.0187</w:t>
            </w:r>
          </w:p>
        </w:tc>
      </w:tr>
      <w:tr w:rsidR="00145ADC" w:rsidTr="00E05054">
        <w:tc>
          <w:tcPr>
            <w:tcW w:w="480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23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SGD</w:t>
            </w:r>
          </w:p>
        </w:tc>
        <w:tc>
          <w:tcPr>
            <w:tcW w:w="774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188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0.807</w:t>
            </w:r>
          </w:p>
        </w:tc>
        <w:tc>
          <w:tcPr>
            <w:tcW w:w="787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0.0022</w:t>
            </w:r>
          </w:p>
        </w:tc>
        <w:tc>
          <w:tcPr>
            <w:tcW w:w="2232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0.817</w:t>
            </w:r>
          </w:p>
        </w:tc>
        <w:tc>
          <w:tcPr>
            <w:tcW w:w="761" w:type="dxa"/>
          </w:tcPr>
          <w:p w:rsidR="00E05054" w:rsidRDefault="00145ADC">
            <w:pPr>
              <w:rPr>
                <w:b/>
              </w:rPr>
            </w:pPr>
            <w:r>
              <w:rPr>
                <w:b/>
              </w:rPr>
              <w:t>0.00275</w:t>
            </w:r>
          </w:p>
        </w:tc>
        <w:tc>
          <w:tcPr>
            <w:tcW w:w="620" w:type="dxa"/>
          </w:tcPr>
          <w:p w:rsidR="00E05054" w:rsidRDefault="00FB5EB3">
            <w:pPr>
              <w:rPr>
                <w:b/>
              </w:rPr>
            </w:pPr>
            <w:r>
              <w:rPr>
                <w:b/>
              </w:rPr>
              <w:t>0.0022</w:t>
            </w:r>
          </w:p>
        </w:tc>
        <w:tc>
          <w:tcPr>
            <w:tcW w:w="744" w:type="dxa"/>
          </w:tcPr>
          <w:p w:rsidR="00E05054" w:rsidRDefault="00FB5EB3">
            <w:pPr>
              <w:rPr>
                <w:b/>
              </w:rPr>
            </w:pPr>
            <w:r>
              <w:rPr>
                <w:b/>
              </w:rPr>
              <w:t>0.0471</w:t>
            </w:r>
          </w:p>
        </w:tc>
      </w:tr>
      <w:tr w:rsidR="00145ADC" w:rsidTr="00E05054">
        <w:tc>
          <w:tcPr>
            <w:tcW w:w="480" w:type="dxa"/>
          </w:tcPr>
          <w:p w:rsidR="00145ADC" w:rsidRDefault="00145AD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23" w:type="dxa"/>
          </w:tcPr>
          <w:p w:rsidR="00145ADC" w:rsidRDefault="00145ADC">
            <w:pPr>
              <w:rPr>
                <w:b/>
              </w:rPr>
            </w:pPr>
            <w:proofErr w:type="spellStart"/>
            <w:r>
              <w:rPr>
                <w:b/>
              </w:rPr>
              <w:t>RMSprop</w:t>
            </w:r>
            <w:proofErr w:type="spellEnd"/>
          </w:p>
        </w:tc>
        <w:tc>
          <w:tcPr>
            <w:tcW w:w="774" w:type="dxa"/>
          </w:tcPr>
          <w:p w:rsidR="00145ADC" w:rsidRDefault="00145AD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</w:tcPr>
          <w:p w:rsidR="00145ADC" w:rsidRDefault="00145ADC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188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0.927</w:t>
            </w:r>
          </w:p>
        </w:tc>
        <w:tc>
          <w:tcPr>
            <w:tcW w:w="787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0.00046</w:t>
            </w:r>
          </w:p>
        </w:tc>
        <w:tc>
          <w:tcPr>
            <w:tcW w:w="2232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0.780</w:t>
            </w:r>
          </w:p>
        </w:tc>
        <w:tc>
          <w:tcPr>
            <w:tcW w:w="761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0.00181</w:t>
            </w:r>
          </w:p>
        </w:tc>
        <w:tc>
          <w:tcPr>
            <w:tcW w:w="620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0.00046</w:t>
            </w:r>
          </w:p>
        </w:tc>
        <w:tc>
          <w:tcPr>
            <w:tcW w:w="744" w:type="dxa"/>
          </w:tcPr>
          <w:p w:rsidR="00145ADC" w:rsidRDefault="00FB5EB3">
            <w:pPr>
              <w:rPr>
                <w:b/>
              </w:rPr>
            </w:pPr>
            <w:r>
              <w:rPr>
                <w:b/>
              </w:rPr>
              <w:t>0.0215</w:t>
            </w:r>
            <w:bookmarkStart w:id="0" w:name="_GoBack"/>
            <w:bookmarkEnd w:id="0"/>
          </w:p>
        </w:tc>
      </w:tr>
    </w:tbl>
    <w:p w:rsidR="00F54E56" w:rsidRDefault="00F54E56">
      <w:pPr>
        <w:rPr>
          <w:b/>
        </w:rPr>
      </w:pPr>
    </w:p>
    <w:p w:rsidR="00E05054" w:rsidRDefault="00E05054">
      <w:pPr>
        <w:rPr>
          <w:b/>
        </w:rPr>
      </w:pPr>
    </w:p>
    <w:p w:rsidR="00E05054" w:rsidRDefault="00E05054">
      <w:pPr>
        <w:rPr>
          <w:b/>
        </w:rPr>
      </w:pPr>
      <w:r>
        <w:rPr>
          <w:b/>
        </w:rPr>
        <w:t>UJI COBA 1</w:t>
      </w:r>
    </w:p>
    <w:p w:rsidR="00E05054" w:rsidRDefault="00E05054">
      <w:pPr>
        <w:rPr>
          <w:b/>
        </w:rPr>
      </w:pPr>
      <w:r w:rsidRPr="00E05054">
        <w:rPr>
          <w:b/>
        </w:rPr>
        <w:drawing>
          <wp:inline distT="0" distB="0" distL="0" distR="0" wp14:anchorId="1A1F08BB" wp14:editId="7115052F">
            <wp:extent cx="5943600" cy="506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54" w:rsidRDefault="00E05054">
      <w:pPr>
        <w:rPr>
          <w:b/>
        </w:rPr>
      </w:pPr>
      <w:r>
        <w:rPr>
          <w:b/>
        </w:rPr>
        <w:br w:type="page"/>
      </w:r>
    </w:p>
    <w:p w:rsidR="00E05054" w:rsidRDefault="00145ADC">
      <w:pPr>
        <w:rPr>
          <w:b/>
        </w:rPr>
      </w:pPr>
      <w:r>
        <w:rPr>
          <w:b/>
        </w:rPr>
        <w:lastRenderedPageBreak/>
        <w:t>UJI COBA 2</w:t>
      </w:r>
    </w:p>
    <w:p w:rsidR="00145ADC" w:rsidRDefault="00145ADC">
      <w:pPr>
        <w:rPr>
          <w:b/>
        </w:rPr>
      </w:pPr>
      <w:r w:rsidRPr="00145ADC">
        <w:rPr>
          <w:b/>
        </w:rPr>
        <w:drawing>
          <wp:inline distT="0" distB="0" distL="0" distR="0" wp14:anchorId="079D0D5D" wp14:editId="2E58E1D4">
            <wp:extent cx="5943600" cy="5061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DC" w:rsidRDefault="00145ADC">
      <w:pPr>
        <w:rPr>
          <w:b/>
        </w:rPr>
      </w:pPr>
    </w:p>
    <w:p w:rsidR="00145ADC" w:rsidRDefault="00145ADC">
      <w:pPr>
        <w:rPr>
          <w:b/>
        </w:rPr>
      </w:pPr>
      <w:r>
        <w:rPr>
          <w:b/>
        </w:rPr>
        <w:br w:type="page"/>
      </w:r>
    </w:p>
    <w:p w:rsidR="00145ADC" w:rsidRDefault="00145ADC">
      <w:pPr>
        <w:rPr>
          <w:b/>
        </w:rPr>
      </w:pPr>
      <w:r>
        <w:rPr>
          <w:b/>
        </w:rPr>
        <w:lastRenderedPageBreak/>
        <w:t>UJI COBA 3</w:t>
      </w:r>
    </w:p>
    <w:p w:rsidR="00145ADC" w:rsidRPr="00F54E56" w:rsidRDefault="00145ADC">
      <w:pPr>
        <w:rPr>
          <w:b/>
        </w:rPr>
      </w:pPr>
      <w:r w:rsidRPr="00145ADC">
        <w:rPr>
          <w:b/>
        </w:rPr>
        <w:drawing>
          <wp:inline distT="0" distB="0" distL="0" distR="0" wp14:anchorId="1B57A258" wp14:editId="5BECA3D5">
            <wp:extent cx="5943600" cy="5061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DC" w:rsidRPr="00F5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56"/>
    <w:rsid w:val="00014527"/>
    <w:rsid w:val="00081881"/>
    <w:rsid w:val="00115EF2"/>
    <w:rsid w:val="00145ADC"/>
    <w:rsid w:val="0066408C"/>
    <w:rsid w:val="006C5C8A"/>
    <w:rsid w:val="00BF13D3"/>
    <w:rsid w:val="00BF188E"/>
    <w:rsid w:val="00E05054"/>
    <w:rsid w:val="00F54E56"/>
    <w:rsid w:val="00F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1</cp:revision>
  <dcterms:created xsi:type="dcterms:W3CDTF">2024-06-25T17:19:00Z</dcterms:created>
  <dcterms:modified xsi:type="dcterms:W3CDTF">2024-06-25T18:48:00Z</dcterms:modified>
</cp:coreProperties>
</file>