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09BE" w14:textId="77777777" w:rsidR="00EA3D37" w:rsidRDefault="00EA3D37" w:rsidP="00EA3D37">
      <w:pPr>
        <w:spacing w:after="0" w:line="240" w:lineRule="auto"/>
        <w:jc w:val="center"/>
        <w:rPr>
          <w:rFonts w:ascii="Arial" w:eastAsia="Times New Roman" w:hAnsi="Arial" w:cs="Arial"/>
          <w:b/>
          <w:bCs/>
          <w:color w:val="000000"/>
          <w:sz w:val="96"/>
          <w:szCs w:val="96"/>
          <w:lang w:eastAsia="de-DE"/>
        </w:rPr>
      </w:pPr>
    </w:p>
    <w:p w14:paraId="3BA5688D" w14:textId="607789B7" w:rsidR="00EA3D37" w:rsidRPr="00EA3D37" w:rsidRDefault="00EA3D37" w:rsidP="00EA3D37">
      <w:pPr>
        <w:spacing w:after="0" w:line="240" w:lineRule="auto"/>
        <w:jc w:val="center"/>
        <w:rPr>
          <w:rFonts w:ascii="Times New Roman" w:eastAsia="Times New Roman" w:hAnsi="Times New Roman" w:cs="Times New Roman"/>
          <w:sz w:val="24"/>
          <w:szCs w:val="24"/>
          <w:lang w:eastAsia="de-DE"/>
        </w:rPr>
      </w:pPr>
      <w:r w:rsidRPr="00EA3D37">
        <w:rPr>
          <w:rFonts w:ascii="Arial" w:eastAsia="Times New Roman" w:hAnsi="Arial" w:cs="Arial"/>
          <w:b/>
          <w:bCs/>
          <w:color w:val="000000"/>
          <w:sz w:val="96"/>
          <w:szCs w:val="96"/>
          <w:lang w:eastAsia="de-DE"/>
        </w:rPr>
        <w:t>Projektbericht</w:t>
      </w:r>
    </w:p>
    <w:p w14:paraId="53A8AE02" w14:textId="77777777" w:rsidR="00EA3D37" w:rsidRPr="00EA3D37" w:rsidRDefault="00EA3D37" w:rsidP="00EA3D37">
      <w:pPr>
        <w:spacing w:after="240" w:line="240" w:lineRule="auto"/>
        <w:rPr>
          <w:rFonts w:ascii="Times New Roman" w:eastAsia="Times New Roman" w:hAnsi="Times New Roman" w:cs="Times New Roman"/>
          <w:sz w:val="24"/>
          <w:szCs w:val="24"/>
          <w:lang w:eastAsia="de-DE"/>
        </w:rPr>
      </w:pP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p>
    <w:p w14:paraId="092852D4" w14:textId="77777777" w:rsidR="00EA3D37" w:rsidRPr="00EA3D37" w:rsidRDefault="00EA3D37" w:rsidP="00EA3D37">
      <w:pPr>
        <w:spacing w:after="0" w:line="240" w:lineRule="auto"/>
        <w:jc w:val="center"/>
        <w:rPr>
          <w:rFonts w:ascii="Times New Roman" w:eastAsia="Times New Roman" w:hAnsi="Times New Roman" w:cs="Times New Roman"/>
          <w:sz w:val="24"/>
          <w:szCs w:val="24"/>
          <w:lang w:eastAsia="de-DE"/>
        </w:rPr>
      </w:pPr>
      <w:r w:rsidRPr="00EA3D37">
        <w:rPr>
          <w:rFonts w:ascii="Arial" w:eastAsia="Times New Roman" w:hAnsi="Arial" w:cs="Arial"/>
          <w:color w:val="000000"/>
          <w:sz w:val="30"/>
          <w:szCs w:val="30"/>
          <w:lang w:eastAsia="de-DE"/>
        </w:rPr>
        <w:t>Anwendungsprojekt Informatik (T3INF4103-0)</w:t>
      </w:r>
    </w:p>
    <w:p w14:paraId="6AFE4928" w14:textId="77777777" w:rsidR="00EA3D37" w:rsidRPr="00EA3D37" w:rsidRDefault="00EA3D37" w:rsidP="00EA3D37">
      <w:pPr>
        <w:spacing w:after="240" w:line="240" w:lineRule="auto"/>
        <w:rPr>
          <w:rFonts w:ascii="Times New Roman" w:eastAsia="Times New Roman" w:hAnsi="Times New Roman" w:cs="Times New Roman"/>
          <w:sz w:val="24"/>
          <w:szCs w:val="24"/>
          <w:lang w:eastAsia="de-DE"/>
        </w:rPr>
      </w:pPr>
      <w:r w:rsidRPr="00EA3D37">
        <w:rPr>
          <w:rFonts w:ascii="Times New Roman" w:eastAsia="Times New Roman" w:hAnsi="Times New Roman" w:cs="Times New Roman"/>
          <w:sz w:val="24"/>
          <w:szCs w:val="24"/>
          <w:lang w:eastAsia="de-DE"/>
        </w:rPr>
        <w:br/>
      </w:r>
    </w:p>
    <w:p w14:paraId="384981F0" w14:textId="77777777" w:rsidR="00EA3D37" w:rsidRPr="00EA3D37" w:rsidRDefault="00EA3D37" w:rsidP="00EA3D37">
      <w:pPr>
        <w:spacing w:after="0" w:line="240" w:lineRule="auto"/>
        <w:jc w:val="center"/>
        <w:rPr>
          <w:rFonts w:ascii="Times New Roman" w:eastAsia="Times New Roman" w:hAnsi="Times New Roman" w:cs="Times New Roman"/>
          <w:sz w:val="24"/>
          <w:szCs w:val="24"/>
          <w:lang w:eastAsia="de-DE"/>
        </w:rPr>
      </w:pPr>
      <w:r w:rsidRPr="00EA3D37">
        <w:rPr>
          <w:rFonts w:ascii="Arial" w:eastAsia="Times New Roman" w:hAnsi="Arial" w:cs="Arial"/>
          <w:color w:val="000000"/>
          <w:sz w:val="30"/>
          <w:szCs w:val="30"/>
          <w:lang w:eastAsia="de-DE"/>
        </w:rPr>
        <w:t xml:space="preserve">Dozent: Dr. Martin </w:t>
      </w:r>
      <w:proofErr w:type="spellStart"/>
      <w:r w:rsidRPr="00EA3D37">
        <w:rPr>
          <w:rFonts w:ascii="Arial" w:eastAsia="Times New Roman" w:hAnsi="Arial" w:cs="Arial"/>
          <w:color w:val="000000"/>
          <w:sz w:val="30"/>
          <w:szCs w:val="30"/>
          <w:lang w:eastAsia="de-DE"/>
        </w:rPr>
        <w:t>Cierjacks</w:t>
      </w:r>
      <w:proofErr w:type="spellEnd"/>
    </w:p>
    <w:p w14:paraId="770A9825" w14:textId="77777777" w:rsidR="00EA3D37" w:rsidRPr="00EA3D37" w:rsidRDefault="00EA3D37" w:rsidP="00EA3D37">
      <w:pPr>
        <w:spacing w:after="0" w:line="240" w:lineRule="auto"/>
        <w:rPr>
          <w:rFonts w:ascii="Times New Roman" w:eastAsia="Times New Roman" w:hAnsi="Times New Roman" w:cs="Times New Roman"/>
          <w:sz w:val="24"/>
          <w:szCs w:val="24"/>
          <w:lang w:eastAsia="de-DE"/>
        </w:rPr>
      </w:pPr>
    </w:p>
    <w:p w14:paraId="6C7BB9FA" w14:textId="77777777" w:rsidR="00EA3D37" w:rsidRPr="00EA3D37" w:rsidRDefault="00EA3D37" w:rsidP="00EA3D37">
      <w:pPr>
        <w:spacing w:after="0" w:line="240" w:lineRule="auto"/>
        <w:jc w:val="center"/>
        <w:rPr>
          <w:rFonts w:ascii="Times New Roman" w:eastAsia="Times New Roman" w:hAnsi="Times New Roman" w:cs="Times New Roman"/>
          <w:sz w:val="24"/>
          <w:szCs w:val="24"/>
          <w:lang w:eastAsia="de-DE"/>
        </w:rPr>
      </w:pPr>
      <w:r w:rsidRPr="00EA3D37">
        <w:rPr>
          <w:rFonts w:ascii="Arial" w:eastAsia="Times New Roman" w:hAnsi="Arial" w:cs="Arial"/>
          <w:i/>
          <w:iCs/>
          <w:color w:val="000000"/>
          <w:sz w:val="30"/>
          <w:szCs w:val="30"/>
          <w:lang w:eastAsia="de-DE"/>
        </w:rPr>
        <w:t>TINF21AI1 - SoSe2022</w:t>
      </w:r>
    </w:p>
    <w:p w14:paraId="619A9372" w14:textId="77777777" w:rsidR="00EA3D37" w:rsidRPr="00EA3D37" w:rsidRDefault="00EA3D37" w:rsidP="00EA3D37">
      <w:pPr>
        <w:spacing w:after="240" w:line="240" w:lineRule="auto"/>
        <w:rPr>
          <w:rFonts w:ascii="Times New Roman" w:eastAsia="Times New Roman" w:hAnsi="Times New Roman" w:cs="Times New Roman"/>
          <w:sz w:val="24"/>
          <w:szCs w:val="24"/>
          <w:lang w:eastAsia="de-DE"/>
        </w:rPr>
      </w:pP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p>
    <w:p w14:paraId="1A234A8E" w14:textId="77777777" w:rsidR="00EA3D37" w:rsidRDefault="00EA3D37" w:rsidP="00EA3D37">
      <w:pPr>
        <w:spacing w:after="0" w:line="240" w:lineRule="auto"/>
        <w:rPr>
          <w:rFonts w:ascii="Arial" w:eastAsia="Times New Roman" w:hAnsi="Arial" w:cs="Arial"/>
          <w:color w:val="000000"/>
          <w:lang w:eastAsia="de-DE"/>
        </w:rPr>
      </w:pPr>
    </w:p>
    <w:p w14:paraId="4DD4DFE5" w14:textId="77777777" w:rsidR="00EA3D37" w:rsidRDefault="00EA3D37" w:rsidP="00EA3D37">
      <w:pPr>
        <w:spacing w:after="0" w:line="240" w:lineRule="auto"/>
        <w:rPr>
          <w:rFonts w:ascii="Arial" w:eastAsia="Times New Roman" w:hAnsi="Arial" w:cs="Arial"/>
          <w:color w:val="000000"/>
          <w:lang w:eastAsia="de-DE"/>
        </w:rPr>
      </w:pPr>
    </w:p>
    <w:p w14:paraId="20E00003" w14:textId="77777777" w:rsidR="00EA3D37" w:rsidRDefault="00EA3D37" w:rsidP="00EA3D37">
      <w:pPr>
        <w:spacing w:after="0" w:line="240" w:lineRule="auto"/>
        <w:rPr>
          <w:rFonts w:ascii="Arial" w:eastAsia="Times New Roman" w:hAnsi="Arial" w:cs="Arial"/>
          <w:color w:val="000000"/>
          <w:lang w:eastAsia="de-DE"/>
        </w:rPr>
      </w:pPr>
    </w:p>
    <w:p w14:paraId="154D393E" w14:textId="77777777" w:rsidR="00EA3D37" w:rsidRDefault="00EA3D37" w:rsidP="00EA3D37">
      <w:pPr>
        <w:spacing w:after="0" w:line="240" w:lineRule="auto"/>
        <w:rPr>
          <w:rFonts w:ascii="Arial" w:eastAsia="Times New Roman" w:hAnsi="Arial" w:cs="Arial"/>
          <w:color w:val="000000"/>
          <w:lang w:eastAsia="de-DE"/>
        </w:rPr>
      </w:pPr>
    </w:p>
    <w:p w14:paraId="7C437856" w14:textId="77777777" w:rsidR="00EA3D37" w:rsidRDefault="00EA3D37" w:rsidP="00EA3D37">
      <w:pPr>
        <w:spacing w:after="0" w:line="240" w:lineRule="auto"/>
        <w:rPr>
          <w:rFonts w:ascii="Arial" w:eastAsia="Times New Roman" w:hAnsi="Arial" w:cs="Arial"/>
          <w:color w:val="000000"/>
          <w:lang w:eastAsia="de-DE"/>
        </w:rPr>
      </w:pPr>
    </w:p>
    <w:p w14:paraId="348C0D5E" w14:textId="77777777" w:rsidR="00EA3D37" w:rsidRDefault="00EA3D37" w:rsidP="00EA3D37">
      <w:pPr>
        <w:spacing w:after="0" w:line="240" w:lineRule="auto"/>
        <w:rPr>
          <w:rFonts w:ascii="Arial" w:eastAsia="Times New Roman" w:hAnsi="Arial" w:cs="Arial"/>
          <w:color w:val="000000"/>
          <w:lang w:eastAsia="de-DE"/>
        </w:rPr>
      </w:pPr>
    </w:p>
    <w:p w14:paraId="4D3E6C81" w14:textId="77777777" w:rsidR="00EA3D37" w:rsidRDefault="00EA3D37" w:rsidP="00EA3D37">
      <w:pPr>
        <w:spacing w:after="0" w:line="240" w:lineRule="auto"/>
        <w:rPr>
          <w:rFonts w:ascii="Arial" w:eastAsia="Times New Roman" w:hAnsi="Arial" w:cs="Arial"/>
          <w:color w:val="000000"/>
          <w:lang w:eastAsia="de-DE"/>
        </w:rPr>
      </w:pPr>
    </w:p>
    <w:p w14:paraId="0EBB726D" w14:textId="77777777" w:rsidR="00EA3D37" w:rsidRDefault="00EA3D37" w:rsidP="00EA3D37">
      <w:pPr>
        <w:spacing w:after="0" w:line="240" w:lineRule="auto"/>
        <w:rPr>
          <w:rFonts w:ascii="Arial" w:eastAsia="Times New Roman" w:hAnsi="Arial" w:cs="Arial"/>
          <w:color w:val="000000"/>
          <w:lang w:eastAsia="de-DE"/>
        </w:rPr>
      </w:pPr>
    </w:p>
    <w:p w14:paraId="4F9353A4" w14:textId="77777777" w:rsidR="00EA3D37" w:rsidRDefault="00EA3D37" w:rsidP="00EA3D37">
      <w:pPr>
        <w:spacing w:after="0" w:line="240" w:lineRule="auto"/>
        <w:rPr>
          <w:rFonts w:ascii="Arial" w:eastAsia="Times New Roman" w:hAnsi="Arial" w:cs="Arial"/>
          <w:color w:val="000000"/>
          <w:lang w:eastAsia="de-DE"/>
        </w:rPr>
      </w:pPr>
    </w:p>
    <w:p w14:paraId="7AD2399D" w14:textId="47948EFF" w:rsidR="00C8015E" w:rsidRDefault="00EA3D37" w:rsidP="00EA3D37">
      <w:pPr>
        <w:spacing w:after="0" w:line="240" w:lineRule="auto"/>
        <w:rPr>
          <w:rFonts w:ascii="Arial" w:eastAsia="Times New Roman" w:hAnsi="Arial" w:cs="Arial"/>
          <w:color w:val="000000"/>
          <w:lang w:eastAsia="de-DE"/>
        </w:rPr>
      </w:pPr>
      <w:r w:rsidRPr="00EA3D37">
        <w:rPr>
          <w:rFonts w:ascii="Arial" w:eastAsia="Times New Roman" w:hAnsi="Arial" w:cs="Arial"/>
          <w:color w:val="000000"/>
          <w:lang w:eastAsia="de-DE"/>
        </w:rPr>
        <w:t xml:space="preserve">Kevin Hettinger, Jakob Janning, Viktoria </w:t>
      </w:r>
      <w:proofErr w:type="spellStart"/>
      <w:r w:rsidRPr="00EA3D37">
        <w:rPr>
          <w:rFonts w:ascii="Arial" w:eastAsia="Times New Roman" w:hAnsi="Arial" w:cs="Arial"/>
          <w:color w:val="000000"/>
          <w:lang w:eastAsia="de-DE"/>
        </w:rPr>
        <w:t>Gönnheimer</w:t>
      </w:r>
      <w:proofErr w:type="spellEnd"/>
      <w:r w:rsidRPr="00EA3D37">
        <w:rPr>
          <w:rFonts w:ascii="Arial" w:eastAsia="Times New Roman" w:hAnsi="Arial" w:cs="Arial"/>
          <w:color w:val="000000"/>
          <w:lang w:eastAsia="de-DE"/>
        </w:rPr>
        <w:t>, Janus Kümmel, Valentin Richter</w:t>
      </w:r>
    </w:p>
    <w:sdt>
      <w:sdtPr>
        <w:rPr>
          <w:rFonts w:asciiTheme="minorHAnsi" w:eastAsiaTheme="minorHAnsi" w:hAnsiTheme="minorHAnsi" w:cstheme="minorBidi"/>
          <w:sz w:val="22"/>
          <w:szCs w:val="22"/>
          <w:lang w:eastAsia="en-US"/>
        </w:rPr>
        <w:id w:val="-1657367480"/>
        <w:docPartObj>
          <w:docPartGallery w:val="Table of Contents"/>
          <w:docPartUnique/>
        </w:docPartObj>
      </w:sdtPr>
      <w:sdtEndPr>
        <w:rPr>
          <w:b/>
          <w:bCs/>
        </w:rPr>
      </w:sdtEndPr>
      <w:sdtContent>
        <w:p w14:paraId="4DA92D13" w14:textId="5F8EBB02" w:rsidR="00EA3D37" w:rsidRDefault="00EA3D37">
          <w:pPr>
            <w:pStyle w:val="Inhaltsverzeichnisberschrift"/>
          </w:pPr>
          <w:r>
            <w:t>Inhalt</w:t>
          </w:r>
        </w:p>
        <w:p w14:paraId="15E9B691" w14:textId="6CD66CF7" w:rsidR="00EC4638" w:rsidRDefault="00EA3D3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04925567" w:history="1">
            <w:r w:rsidR="00EC4638" w:rsidRPr="009A56CB">
              <w:rPr>
                <w:rStyle w:val="Hyperlink"/>
                <w:rFonts w:eastAsia="Times New Roman"/>
                <w:noProof/>
                <w:lang w:eastAsia="de-DE"/>
              </w:rPr>
              <w:t>Projektdokumentation</w:t>
            </w:r>
            <w:r w:rsidR="00EC4638">
              <w:rPr>
                <w:noProof/>
                <w:webHidden/>
              </w:rPr>
              <w:tab/>
            </w:r>
            <w:r w:rsidR="00EC4638">
              <w:rPr>
                <w:noProof/>
                <w:webHidden/>
              </w:rPr>
              <w:fldChar w:fldCharType="begin"/>
            </w:r>
            <w:r w:rsidR="00EC4638">
              <w:rPr>
                <w:noProof/>
                <w:webHidden/>
              </w:rPr>
              <w:instrText xml:space="preserve"> PAGEREF _Toc104925567 \h </w:instrText>
            </w:r>
            <w:r w:rsidR="00EC4638">
              <w:rPr>
                <w:noProof/>
                <w:webHidden/>
              </w:rPr>
            </w:r>
            <w:r w:rsidR="00EC4638">
              <w:rPr>
                <w:noProof/>
                <w:webHidden/>
              </w:rPr>
              <w:fldChar w:fldCharType="separate"/>
            </w:r>
            <w:r w:rsidR="00EC4638">
              <w:rPr>
                <w:noProof/>
                <w:webHidden/>
              </w:rPr>
              <w:t>- 2 -</w:t>
            </w:r>
            <w:r w:rsidR="00EC4638">
              <w:rPr>
                <w:noProof/>
                <w:webHidden/>
              </w:rPr>
              <w:fldChar w:fldCharType="end"/>
            </w:r>
          </w:hyperlink>
        </w:p>
        <w:p w14:paraId="420D8FF9" w14:textId="2EF5C792" w:rsidR="00EC4638" w:rsidRDefault="00EC4638">
          <w:pPr>
            <w:pStyle w:val="Verzeichnis2"/>
            <w:tabs>
              <w:tab w:val="right" w:leader="dot" w:pos="9062"/>
            </w:tabs>
            <w:rPr>
              <w:rFonts w:eastAsiaTheme="minorEastAsia"/>
              <w:noProof/>
              <w:lang w:eastAsia="de-DE"/>
            </w:rPr>
          </w:pPr>
          <w:hyperlink w:anchor="_Toc104925568" w:history="1">
            <w:r w:rsidRPr="009A56CB">
              <w:rPr>
                <w:rStyle w:val="Hyperlink"/>
                <w:noProof/>
              </w:rPr>
              <w:t>Ziele</w:t>
            </w:r>
            <w:r>
              <w:rPr>
                <w:noProof/>
                <w:webHidden/>
              </w:rPr>
              <w:tab/>
            </w:r>
            <w:r>
              <w:rPr>
                <w:noProof/>
                <w:webHidden/>
              </w:rPr>
              <w:fldChar w:fldCharType="begin"/>
            </w:r>
            <w:r>
              <w:rPr>
                <w:noProof/>
                <w:webHidden/>
              </w:rPr>
              <w:instrText xml:space="preserve"> PAGEREF _Toc104925568 \h </w:instrText>
            </w:r>
            <w:r>
              <w:rPr>
                <w:noProof/>
                <w:webHidden/>
              </w:rPr>
            </w:r>
            <w:r>
              <w:rPr>
                <w:noProof/>
                <w:webHidden/>
              </w:rPr>
              <w:fldChar w:fldCharType="separate"/>
            </w:r>
            <w:r>
              <w:rPr>
                <w:noProof/>
                <w:webHidden/>
              </w:rPr>
              <w:t>- 2 -</w:t>
            </w:r>
            <w:r>
              <w:rPr>
                <w:noProof/>
                <w:webHidden/>
              </w:rPr>
              <w:fldChar w:fldCharType="end"/>
            </w:r>
          </w:hyperlink>
        </w:p>
        <w:p w14:paraId="1D591F3F" w14:textId="50E567D4" w:rsidR="00EC4638" w:rsidRDefault="00EC4638">
          <w:pPr>
            <w:pStyle w:val="Verzeichnis2"/>
            <w:tabs>
              <w:tab w:val="right" w:leader="dot" w:pos="9062"/>
            </w:tabs>
            <w:rPr>
              <w:rFonts w:eastAsiaTheme="minorEastAsia"/>
              <w:noProof/>
              <w:lang w:eastAsia="de-DE"/>
            </w:rPr>
          </w:pPr>
          <w:hyperlink w:anchor="_Toc104925569" w:history="1">
            <w:r w:rsidRPr="009A56CB">
              <w:rPr>
                <w:rStyle w:val="Hyperlink"/>
                <w:noProof/>
              </w:rPr>
              <w:t>Rollen und benötigter Zeitaufwand</w:t>
            </w:r>
            <w:r>
              <w:rPr>
                <w:noProof/>
                <w:webHidden/>
              </w:rPr>
              <w:tab/>
            </w:r>
            <w:r>
              <w:rPr>
                <w:noProof/>
                <w:webHidden/>
              </w:rPr>
              <w:fldChar w:fldCharType="begin"/>
            </w:r>
            <w:r>
              <w:rPr>
                <w:noProof/>
                <w:webHidden/>
              </w:rPr>
              <w:instrText xml:space="preserve"> PAGEREF _Toc104925569 \h </w:instrText>
            </w:r>
            <w:r>
              <w:rPr>
                <w:noProof/>
                <w:webHidden/>
              </w:rPr>
            </w:r>
            <w:r>
              <w:rPr>
                <w:noProof/>
                <w:webHidden/>
              </w:rPr>
              <w:fldChar w:fldCharType="separate"/>
            </w:r>
            <w:r>
              <w:rPr>
                <w:noProof/>
                <w:webHidden/>
              </w:rPr>
              <w:t>- 2 -</w:t>
            </w:r>
            <w:r>
              <w:rPr>
                <w:noProof/>
                <w:webHidden/>
              </w:rPr>
              <w:fldChar w:fldCharType="end"/>
            </w:r>
          </w:hyperlink>
        </w:p>
        <w:p w14:paraId="7F107AEA" w14:textId="3D89BC8A" w:rsidR="00EC4638" w:rsidRDefault="00EC4638">
          <w:pPr>
            <w:pStyle w:val="Verzeichnis2"/>
            <w:tabs>
              <w:tab w:val="right" w:leader="dot" w:pos="9062"/>
            </w:tabs>
            <w:rPr>
              <w:rFonts w:eastAsiaTheme="minorEastAsia"/>
              <w:noProof/>
              <w:lang w:eastAsia="de-DE"/>
            </w:rPr>
          </w:pPr>
          <w:hyperlink w:anchor="_Toc104925570" w:history="1">
            <w:r w:rsidRPr="009A56CB">
              <w:rPr>
                <w:rStyle w:val="Hyperlink"/>
                <w:noProof/>
              </w:rPr>
              <w:t>Vorgehen (Milestones)</w:t>
            </w:r>
            <w:r>
              <w:rPr>
                <w:noProof/>
                <w:webHidden/>
              </w:rPr>
              <w:tab/>
            </w:r>
            <w:r>
              <w:rPr>
                <w:noProof/>
                <w:webHidden/>
              </w:rPr>
              <w:fldChar w:fldCharType="begin"/>
            </w:r>
            <w:r>
              <w:rPr>
                <w:noProof/>
                <w:webHidden/>
              </w:rPr>
              <w:instrText xml:space="preserve"> PAGEREF _Toc104925570 \h </w:instrText>
            </w:r>
            <w:r>
              <w:rPr>
                <w:noProof/>
                <w:webHidden/>
              </w:rPr>
            </w:r>
            <w:r>
              <w:rPr>
                <w:noProof/>
                <w:webHidden/>
              </w:rPr>
              <w:fldChar w:fldCharType="separate"/>
            </w:r>
            <w:r>
              <w:rPr>
                <w:noProof/>
                <w:webHidden/>
              </w:rPr>
              <w:t>- 2 -</w:t>
            </w:r>
            <w:r>
              <w:rPr>
                <w:noProof/>
                <w:webHidden/>
              </w:rPr>
              <w:fldChar w:fldCharType="end"/>
            </w:r>
          </w:hyperlink>
        </w:p>
        <w:p w14:paraId="36486AB4" w14:textId="23E0C8CF" w:rsidR="00EC4638" w:rsidRDefault="00EC4638">
          <w:pPr>
            <w:pStyle w:val="Verzeichnis2"/>
            <w:tabs>
              <w:tab w:val="right" w:leader="dot" w:pos="9062"/>
            </w:tabs>
            <w:rPr>
              <w:rFonts w:eastAsiaTheme="minorEastAsia"/>
              <w:noProof/>
              <w:lang w:eastAsia="de-DE"/>
            </w:rPr>
          </w:pPr>
          <w:hyperlink w:anchor="_Toc104925571" w:history="1">
            <w:r w:rsidRPr="009A56CB">
              <w:rPr>
                <w:rStyle w:val="Hyperlink"/>
                <w:noProof/>
              </w:rPr>
              <w:t>Ergebnis</w:t>
            </w:r>
            <w:r>
              <w:rPr>
                <w:noProof/>
                <w:webHidden/>
              </w:rPr>
              <w:tab/>
            </w:r>
            <w:r>
              <w:rPr>
                <w:noProof/>
                <w:webHidden/>
              </w:rPr>
              <w:fldChar w:fldCharType="begin"/>
            </w:r>
            <w:r>
              <w:rPr>
                <w:noProof/>
                <w:webHidden/>
              </w:rPr>
              <w:instrText xml:space="preserve"> PAGEREF _Toc104925571 \h </w:instrText>
            </w:r>
            <w:r>
              <w:rPr>
                <w:noProof/>
                <w:webHidden/>
              </w:rPr>
            </w:r>
            <w:r>
              <w:rPr>
                <w:noProof/>
                <w:webHidden/>
              </w:rPr>
              <w:fldChar w:fldCharType="separate"/>
            </w:r>
            <w:r>
              <w:rPr>
                <w:noProof/>
                <w:webHidden/>
              </w:rPr>
              <w:t>- 2 -</w:t>
            </w:r>
            <w:r>
              <w:rPr>
                <w:noProof/>
                <w:webHidden/>
              </w:rPr>
              <w:fldChar w:fldCharType="end"/>
            </w:r>
          </w:hyperlink>
        </w:p>
        <w:p w14:paraId="1332536F" w14:textId="17011DC9" w:rsidR="00EC4638" w:rsidRDefault="00EC4638">
          <w:pPr>
            <w:pStyle w:val="Verzeichnis1"/>
            <w:tabs>
              <w:tab w:val="right" w:leader="dot" w:pos="9062"/>
            </w:tabs>
            <w:rPr>
              <w:rFonts w:eastAsiaTheme="minorEastAsia"/>
              <w:noProof/>
              <w:lang w:eastAsia="de-DE"/>
            </w:rPr>
          </w:pPr>
          <w:hyperlink w:anchor="_Toc104925572" w:history="1">
            <w:r w:rsidRPr="009A56CB">
              <w:rPr>
                <w:rStyle w:val="Hyperlink"/>
                <w:rFonts w:eastAsia="Times New Roman"/>
                <w:noProof/>
                <w:lang w:eastAsia="de-DE"/>
              </w:rPr>
              <w:t>Produktdokumentation</w:t>
            </w:r>
            <w:r>
              <w:rPr>
                <w:noProof/>
                <w:webHidden/>
              </w:rPr>
              <w:tab/>
            </w:r>
            <w:r>
              <w:rPr>
                <w:noProof/>
                <w:webHidden/>
              </w:rPr>
              <w:fldChar w:fldCharType="begin"/>
            </w:r>
            <w:r>
              <w:rPr>
                <w:noProof/>
                <w:webHidden/>
              </w:rPr>
              <w:instrText xml:space="preserve"> PAGEREF _Toc104925572 \h </w:instrText>
            </w:r>
            <w:r>
              <w:rPr>
                <w:noProof/>
                <w:webHidden/>
              </w:rPr>
            </w:r>
            <w:r>
              <w:rPr>
                <w:noProof/>
                <w:webHidden/>
              </w:rPr>
              <w:fldChar w:fldCharType="separate"/>
            </w:r>
            <w:r>
              <w:rPr>
                <w:noProof/>
                <w:webHidden/>
              </w:rPr>
              <w:t>- 2 -</w:t>
            </w:r>
            <w:r>
              <w:rPr>
                <w:noProof/>
                <w:webHidden/>
              </w:rPr>
              <w:fldChar w:fldCharType="end"/>
            </w:r>
          </w:hyperlink>
        </w:p>
        <w:p w14:paraId="0CB78D36" w14:textId="5DB257F1" w:rsidR="00EC4638" w:rsidRDefault="00EC4638">
          <w:pPr>
            <w:pStyle w:val="Verzeichnis2"/>
            <w:tabs>
              <w:tab w:val="right" w:leader="dot" w:pos="9062"/>
            </w:tabs>
            <w:rPr>
              <w:rFonts w:eastAsiaTheme="minorEastAsia"/>
              <w:noProof/>
              <w:lang w:eastAsia="de-DE"/>
            </w:rPr>
          </w:pPr>
          <w:hyperlink w:anchor="_Toc104925573" w:history="1">
            <w:r w:rsidRPr="009A56CB">
              <w:rPr>
                <w:rStyle w:val="Hyperlink"/>
                <w:noProof/>
              </w:rPr>
              <w:t>Systemvoraussetzungen</w:t>
            </w:r>
            <w:r>
              <w:rPr>
                <w:noProof/>
                <w:webHidden/>
              </w:rPr>
              <w:tab/>
            </w:r>
            <w:r>
              <w:rPr>
                <w:noProof/>
                <w:webHidden/>
              </w:rPr>
              <w:fldChar w:fldCharType="begin"/>
            </w:r>
            <w:r>
              <w:rPr>
                <w:noProof/>
                <w:webHidden/>
              </w:rPr>
              <w:instrText xml:space="preserve"> PAGEREF _Toc104925573 \h </w:instrText>
            </w:r>
            <w:r>
              <w:rPr>
                <w:noProof/>
                <w:webHidden/>
              </w:rPr>
            </w:r>
            <w:r>
              <w:rPr>
                <w:noProof/>
                <w:webHidden/>
              </w:rPr>
              <w:fldChar w:fldCharType="separate"/>
            </w:r>
            <w:r>
              <w:rPr>
                <w:noProof/>
                <w:webHidden/>
              </w:rPr>
              <w:t>- 2 -</w:t>
            </w:r>
            <w:r>
              <w:rPr>
                <w:noProof/>
                <w:webHidden/>
              </w:rPr>
              <w:fldChar w:fldCharType="end"/>
            </w:r>
          </w:hyperlink>
        </w:p>
        <w:p w14:paraId="78B119D2" w14:textId="20A403DB" w:rsidR="00EC4638" w:rsidRDefault="00EC4638">
          <w:pPr>
            <w:pStyle w:val="Verzeichnis2"/>
            <w:tabs>
              <w:tab w:val="right" w:leader="dot" w:pos="9062"/>
            </w:tabs>
            <w:rPr>
              <w:rFonts w:eastAsiaTheme="minorEastAsia"/>
              <w:noProof/>
              <w:lang w:eastAsia="de-DE"/>
            </w:rPr>
          </w:pPr>
          <w:hyperlink w:anchor="_Toc104925574" w:history="1">
            <w:r w:rsidRPr="009A56CB">
              <w:rPr>
                <w:rStyle w:val="Hyperlink"/>
                <w:noProof/>
              </w:rPr>
              <w:t>Funktionalität</w:t>
            </w:r>
            <w:r>
              <w:rPr>
                <w:noProof/>
                <w:webHidden/>
              </w:rPr>
              <w:tab/>
            </w:r>
            <w:r>
              <w:rPr>
                <w:noProof/>
                <w:webHidden/>
              </w:rPr>
              <w:fldChar w:fldCharType="begin"/>
            </w:r>
            <w:r>
              <w:rPr>
                <w:noProof/>
                <w:webHidden/>
              </w:rPr>
              <w:instrText xml:space="preserve"> PAGEREF _Toc104925574 \h </w:instrText>
            </w:r>
            <w:r>
              <w:rPr>
                <w:noProof/>
                <w:webHidden/>
              </w:rPr>
            </w:r>
            <w:r>
              <w:rPr>
                <w:noProof/>
                <w:webHidden/>
              </w:rPr>
              <w:fldChar w:fldCharType="separate"/>
            </w:r>
            <w:r>
              <w:rPr>
                <w:noProof/>
                <w:webHidden/>
              </w:rPr>
              <w:t>- 3 -</w:t>
            </w:r>
            <w:r>
              <w:rPr>
                <w:noProof/>
                <w:webHidden/>
              </w:rPr>
              <w:fldChar w:fldCharType="end"/>
            </w:r>
          </w:hyperlink>
        </w:p>
        <w:p w14:paraId="3D3878E3" w14:textId="52AF510B" w:rsidR="00EC4638" w:rsidRDefault="00EC4638">
          <w:pPr>
            <w:pStyle w:val="Verzeichnis2"/>
            <w:tabs>
              <w:tab w:val="right" w:leader="dot" w:pos="9062"/>
            </w:tabs>
            <w:rPr>
              <w:rFonts w:eastAsiaTheme="minorEastAsia"/>
              <w:noProof/>
              <w:lang w:eastAsia="de-DE"/>
            </w:rPr>
          </w:pPr>
          <w:hyperlink w:anchor="_Toc104925575" w:history="1">
            <w:r w:rsidRPr="009A56CB">
              <w:rPr>
                <w:rStyle w:val="Hyperlink"/>
                <w:noProof/>
              </w:rPr>
              <w:t>Bedienungszeit/Bedienbarkeit</w:t>
            </w:r>
            <w:r>
              <w:rPr>
                <w:noProof/>
                <w:webHidden/>
              </w:rPr>
              <w:tab/>
            </w:r>
            <w:r>
              <w:rPr>
                <w:noProof/>
                <w:webHidden/>
              </w:rPr>
              <w:fldChar w:fldCharType="begin"/>
            </w:r>
            <w:r>
              <w:rPr>
                <w:noProof/>
                <w:webHidden/>
              </w:rPr>
              <w:instrText xml:space="preserve"> PAGEREF _Toc104925575 \h </w:instrText>
            </w:r>
            <w:r>
              <w:rPr>
                <w:noProof/>
                <w:webHidden/>
              </w:rPr>
            </w:r>
            <w:r>
              <w:rPr>
                <w:noProof/>
                <w:webHidden/>
              </w:rPr>
              <w:fldChar w:fldCharType="separate"/>
            </w:r>
            <w:r>
              <w:rPr>
                <w:noProof/>
                <w:webHidden/>
              </w:rPr>
              <w:t>- 3 -</w:t>
            </w:r>
            <w:r>
              <w:rPr>
                <w:noProof/>
                <w:webHidden/>
              </w:rPr>
              <w:fldChar w:fldCharType="end"/>
            </w:r>
          </w:hyperlink>
        </w:p>
        <w:p w14:paraId="3A827003" w14:textId="5396DD12" w:rsidR="00EC4638" w:rsidRDefault="00EC4638">
          <w:pPr>
            <w:pStyle w:val="Verzeichnis2"/>
            <w:tabs>
              <w:tab w:val="right" w:leader="dot" w:pos="9062"/>
            </w:tabs>
            <w:rPr>
              <w:rFonts w:eastAsiaTheme="minorEastAsia"/>
              <w:noProof/>
              <w:lang w:eastAsia="de-DE"/>
            </w:rPr>
          </w:pPr>
          <w:hyperlink w:anchor="_Toc104925576" w:history="1">
            <w:r w:rsidRPr="009A56CB">
              <w:rPr>
                <w:rStyle w:val="Hyperlink"/>
                <w:noProof/>
              </w:rPr>
              <w:t>Änderungshistorie</w:t>
            </w:r>
            <w:r>
              <w:rPr>
                <w:noProof/>
                <w:webHidden/>
              </w:rPr>
              <w:tab/>
            </w:r>
            <w:r>
              <w:rPr>
                <w:noProof/>
                <w:webHidden/>
              </w:rPr>
              <w:fldChar w:fldCharType="begin"/>
            </w:r>
            <w:r>
              <w:rPr>
                <w:noProof/>
                <w:webHidden/>
              </w:rPr>
              <w:instrText xml:space="preserve"> PAGEREF _Toc104925576 \h </w:instrText>
            </w:r>
            <w:r>
              <w:rPr>
                <w:noProof/>
                <w:webHidden/>
              </w:rPr>
            </w:r>
            <w:r>
              <w:rPr>
                <w:noProof/>
                <w:webHidden/>
              </w:rPr>
              <w:fldChar w:fldCharType="separate"/>
            </w:r>
            <w:r>
              <w:rPr>
                <w:noProof/>
                <w:webHidden/>
              </w:rPr>
              <w:t>- 3 -</w:t>
            </w:r>
            <w:r>
              <w:rPr>
                <w:noProof/>
                <w:webHidden/>
              </w:rPr>
              <w:fldChar w:fldCharType="end"/>
            </w:r>
          </w:hyperlink>
        </w:p>
        <w:p w14:paraId="6E33133B" w14:textId="390FEADF" w:rsidR="00EA3D37" w:rsidRDefault="00EA3D37">
          <w:r>
            <w:rPr>
              <w:b/>
              <w:bCs/>
            </w:rPr>
            <w:fldChar w:fldCharType="end"/>
          </w:r>
        </w:p>
      </w:sdtContent>
    </w:sdt>
    <w:p w14:paraId="293E99BD" w14:textId="6EB1545E" w:rsidR="00EA3D37" w:rsidRDefault="00EA3D37">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23FE7E41" w14:textId="0CBD6733" w:rsidR="00EA3D37" w:rsidRDefault="00EA3D37" w:rsidP="00EA3D37">
      <w:pPr>
        <w:pStyle w:val="berschrift1"/>
        <w:rPr>
          <w:rFonts w:eastAsia="Times New Roman"/>
          <w:lang w:eastAsia="de-DE"/>
        </w:rPr>
      </w:pPr>
      <w:bookmarkStart w:id="0" w:name="_Toc104925567"/>
      <w:r>
        <w:rPr>
          <w:rFonts w:eastAsia="Times New Roman"/>
          <w:lang w:eastAsia="de-DE"/>
        </w:rPr>
        <w:lastRenderedPageBreak/>
        <w:t>Projektdokumentation</w:t>
      </w:r>
      <w:bookmarkEnd w:id="0"/>
    </w:p>
    <w:p w14:paraId="592CCE17" w14:textId="26EB3BE6" w:rsidR="00EA3D37" w:rsidRDefault="00EA3D37" w:rsidP="00EA3D37">
      <w:pPr>
        <w:rPr>
          <w:lang w:eastAsia="de-DE"/>
        </w:rPr>
      </w:pPr>
    </w:p>
    <w:p w14:paraId="29659D7B" w14:textId="069651AE" w:rsidR="00EA3D37" w:rsidRDefault="00EA3D37" w:rsidP="00EA3D37">
      <w:pPr>
        <w:pStyle w:val="berschrift2"/>
      </w:pPr>
      <w:bookmarkStart w:id="1" w:name="_Toc104925568"/>
      <w:r w:rsidRPr="00EA3D37">
        <w:t>Ziele</w:t>
      </w:r>
      <w:bookmarkEnd w:id="1"/>
    </w:p>
    <w:p w14:paraId="4FC82B25" w14:textId="404A6F83" w:rsidR="0062791C" w:rsidRDefault="004207B1" w:rsidP="0062791C">
      <w:r>
        <w:t xml:space="preserve">Neue Studierende sind oftmals auch neu in der Stadt der Hochschule. Dementsprechend müssen sich neue Studierende nicht nur ins Studium (und bei dual Studierenden </w:t>
      </w:r>
      <w:r w:rsidR="00A230D6">
        <w:t>auch in die Arbeit) sondern auch in den neuen Wohnort einleben. Diese Anfangszeit ist</w:t>
      </w:r>
      <w:r w:rsidR="0054252C">
        <w:t xml:space="preserve"> oft</w:t>
      </w:r>
      <w:r w:rsidR="00A230D6">
        <w:t xml:space="preserve"> </w:t>
      </w:r>
      <w:r w:rsidR="0054252C">
        <w:t xml:space="preserve">sehr anstrengend für neue Studierende. Um diese Anstrengung zu Beginn zu verringern, will unsere </w:t>
      </w:r>
      <w:r w:rsidR="00FA2074">
        <w:t>Web-A</w:t>
      </w:r>
      <w:r w:rsidR="0054252C">
        <w:t>pp mit dem Einleben in den neuen Wohnort helfen. Speziell für Mannheim erst einmal, wollen wir Studierenden eine Plattform bieten, die ihnen Geheimtipps in Mannheim gesammelt auf einer Karte anzeigt. Diese Geheimtipps sind dabei kura</w:t>
      </w:r>
      <w:r w:rsidR="00FA2074">
        <w:t>tiert, um die Qualität der Vorschläge zu gewähren.</w:t>
      </w:r>
    </w:p>
    <w:p w14:paraId="2F8C06EC" w14:textId="3A7F92D1" w:rsidR="0062791C" w:rsidRPr="0062791C" w:rsidRDefault="0062791C" w:rsidP="0062791C"/>
    <w:p w14:paraId="413E988A" w14:textId="3BCFED56" w:rsidR="00EA3D37" w:rsidRDefault="00EA3D37" w:rsidP="00EA3D37">
      <w:pPr>
        <w:pStyle w:val="berschrift2"/>
      </w:pPr>
      <w:bookmarkStart w:id="2" w:name="_Toc104925569"/>
      <w:r w:rsidRPr="00EA3D37">
        <w:t>Rollen und benötigter Zeitaufwand</w:t>
      </w:r>
      <w:bookmarkEnd w:id="2"/>
    </w:p>
    <w:p w14:paraId="32D0C812" w14:textId="6DB81579" w:rsidR="00FA2074" w:rsidRDefault="00FA2074" w:rsidP="00FA2074">
      <w:r>
        <w:t xml:space="preserve">Unsere Web-App besteht aus mehreren </w:t>
      </w:r>
      <w:r w:rsidR="0089246F">
        <w:t>Teilen</w:t>
      </w:r>
      <w:r>
        <w:t>:</w:t>
      </w:r>
    </w:p>
    <w:p w14:paraId="7ACC8F1A" w14:textId="56513917" w:rsidR="00FA2074" w:rsidRDefault="00FA2074" w:rsidP="00FA2074">
      <w:pPr>
        <w:pStyle w:val="Listenabsatz"/>
        <w:numPr>
          <w:ilvl w:val="0"/>
          <w:numId w:val="2"/>
        </w:numPr>
      </w:pPr>
      <w:r>
        <w:t>Statische HTML-Webseiten</w:t>
      </w:r>
    </w:p>
    <w:p w14:paraId="05081401" w14:textId="03141D36" w:rsidR="00FA2074" w:rsidRDefault="00FA2074" w:rsidP="00FA2074">
      <w:pPr>
        <w:pStyle w:val="Listenabsatz"/>
        <w:numPr>
          <w:ilvl w:val="0"/>
          <w:numId w:val="2"/>
        </w:numPr>
      </w:pPr>
      <w:r>
        <w:t>Einbettung einer Karte (speziell Google Maps)</w:t>
      </w:r>
    </w:p>
    <w:p w14:paraId="0861E9FE" w14:textId="12E47E20" w:rsidR="00FA2074" w:rsidRDefault="00FA2074" w:rsidP="00FA2074">
      <w:pPr>
        <w:pStyle w:val="Listenabsatz"/>
        <w:numPr>
          <w:ilvl w:val="0"/>
          <w:numId w:val="2"/>
        </w:numPr>
      </w:pPr>
      <w:r>
        <w:t>Einen Webserver</w:t>
      </w:r>
    </w:p>
    <w:p w14:paraId="62C75AFA" w14:textId="15936162" w:rsidR="00FA2074" w:rsidRDefault="00FA2074" w:rsidP="00FA2074">
      <w:pPr>
        <w:pStyle w:val="Listenabsatz"/>
        <w:numPr>
          <w:ilvl w:val="0"/>
          <w:numId w:val="2"/>
        </w:numPr>
      </w:pPr>
      <w:r>
        <w:t>Eine Datenbank an Geheimtipps</w:t>
      </w:r>
    </w:p>
    <w:p w14:paraId="7F15CACE" w14:textId="20C20B98" w:rsidR="00FA2074" w:rsidRDefault="0089246F" w:rsidP="00FA2074">
      <w:r>
        <w:t>Unsere Rollenaufteilung basiert auf diesen Teilen. Jeder Person wurde dementsprechend eine der oben genannten Teile als Aufgabe gegeben. Die fünfte Person hat die Koordination und Leitung übernommen.</w:t>
      </w:r>
    </w:p>
    <w:p w14:paraId="4F437A98" w14:textId="77777777" w:rsidR="0089246F" w:rsidRPr="00FA2074" w:rsidRDefault="0089246F" w:rsidP="00FA2074"/>
    <w:p w14:paraId="0B2B5F73" w14:textId="4B3A1FCD" w:rsidR="0089246F" w:rsidRDefault="00EA3D37" w:rsidP="0089246F">
      <w:pPr>
        <w:pStyle w:val="berschrift2"/>
      </w:pPr>
      <w:bookmarkStart w:id="3" w:name="_Toc104925570"/>
      <w:r w:rsidRPr="00EA3D37">
        <w:t>Vorgehen (Milestones)</w:t>
      </w:r>
      <w:bookmarkEnd w:id="3"/>
    </w:p>
    <w:p w14:paraId="0FE2E5A6" w14:textId="4196B17F" w:rsidR="0089246F" w:rsidRDefault="0089246F" w:rsidP="0089246F">
      <w:r>
        <w:t xml:space="preserve">Wir haben agil in Sprints gearbeitet, in denen jede Person an vorher </w:t>
      </w:r>
      <w:r w:rsidR="00561C07">
        <w:t>verteilten Aufgaben gearbeitet hat. Diese Aufgaben haben wir daraufhin zusammengetragen. Unsere Milestones bestanden aus den folgenden:</w:t>
      </w:r>
    </w:p>
    <w:p w14:paraId="330FC108" w14:textId="7B899C7F" w:rsidR="00561C07" w:rsidRDefault="00561C07" w:rsidP="00561C07">
      <w:pPr>
        <w:pStyle w:val="Listenabsatz"/>
        <w:numPr>
          <w:ilvl w:val="0"/>
          <w:numId w:val="4"/>
        </w:numPr>
      </w:pPr>
      <w:r>
        <w:t>Funktionierende Test-Webseite</w:t>
      </w:r>
    </w:p>
    <w:p w14:paraId="6945BFCD" w14:textId="67C20C78" w:rsidR="00561C07" w:rsidRDefault="001540BB" w:rsidP="00561C07">
      <w:pPr>
        <w:pStyle w:val="Listenabsatz"/>
        <w:numPr>
          <w:ilvl w:val="0"/>
          <w:numId w:val="4"/>
        </w:numPr>
      </w:pPr>
      <w:r>
        <w:t>Prototypische Einbettung von Google Maps</w:t>
      </w:r>
    </w:p>
    <w:p w14:paraId="7F66A401" w14:textId="55C37589" w:rsidR="001540BB" w:rsidRDefault="001540BB" w:rsidP="00561C07">
      <w:pPr>
        <w:pStyle w:val="Listenabsatz"/>
        <w:numPr>
          <w:ilvl w:val="0"/>
          <w:numId w:val="4"/>
        </w:numPr>
      </w:pPr>
      <w:r>
        <w:t>Design der Datenbank</w:t>
      </w:r>
    </w:p>
    <w:p w14:paraId="4680D951" w14:textId="4C2E18A3" w:rsidR="001540BB" w:rsidRDefault="001540BB" w:rsidP="00561C07">
      <w:pPr>
        <w:pStyle w:val="Listenabsatz"/>
        <w:numPr>
          <w:ilvl w:val="0"/>
          <w:numId w:val="4"/>
        </w:numPr>
      </w:pPr>
      <w:r>
        <w:t>Einbettung der Datenbank in den Webserver</w:t>
      </w:r>
    </w:p>
    <w:p w14:paraId="1F73FE02" w14:textId="1519AAB8" w:rsidR="001540BB" w:rsidRPr="0089246F" w:rsidRDefault="001540BB" w:rsidP="00561C07">
      <w:pPr>
        <w:pStyle w:val="Listenabsatz"/>
        <w:numPr>
          <w:ilvl w:val="0"/>
          <w:numId w:val="4"/>
        </w:numPr>
      </w:pPr>
      <w:r>
        <w:t>Anzeigen der Geheimtipps auf der Google Maps Karte</w:t>
      </w:r>
    </w:p>
    <w:p w14:paraId="0CC33217" w14:textId="795D3EE1" w:rsidR="0089246F" w:rsidRDefault="00EC4638" w:rsidP="0089246F">
      <w:r>
        <w:t xml:space="preserve">Die Milestones wurden zu Teilen gleichzeitig erreicht, da die unterschiedlichen Aufgabenbereiche </w:t>
      </w:r>
      <w:r w:rsidR="00574C4D">
        <w:t>bzgl. der oben genannten Rollen getrennt wurden.</w:t>
      </w:r>
    </w:p>
    <w:p w14:paraId="39ED7FC1" w14:textId="77777777" w:rsidR="00EC4638" w:rsidRPr="0089246F" w:rsidRDefault="00EC4638" w:rsidP="0089246F"/>
    <w:p w14:paraId="4A1BFA3F" w14:textId="3A89BBD6" w:rsidR="001540BB" w:rsidRDefault="00EA3D37" w:rsidP="00574C4D">
      <w:pPr>
        <w:pStyle w:val="berschrift2"/>
      </w:pPr>
      <w:bookmarkStart w:id="4" w:name="_Toc104925571"/>
      <w:r w:rsidRPr="00EA3D37">
        <w:t>Ergebnis</w:t>
      </w:r>
      <w:bookmarkEnd w:id="4"/>
    </w:p>
    <w:p w14:paraId="50F7E37F" w14:textId="6A227CFF" w:rsidR="00574C4D" w:rsidRPr="00574C4D" w:rsidRDefault="00574C4D" w:rsidP="00574C4D">
      <w:r>
        <w:t>Das abgeschlossene Projekt hat alle Milestones erreicht gesehen. Die erstellte Webs</w:t>
      </w:r>
      <w:r w:rsidR="0030342B">
        <w:t>e</w:t>
      </w:r>
      <w:r>
        <w:t>ite hat ein funktionierendes Backend mit angeschlossener Datenbank und lässt sich leicht auf jedem beliebigen Webserver verfügbar stellen.</w:t>
      </w:r>
    </w:p>
    <w:p w14:paraId="4BA1D0A7" w14:textId="77777777" w:rsidR="001540BB" w:rsidRDefault="001540BB" w:rsidP="00EA3D37">
      <w:pPr>
        <w:rPr>
          <w:lang w:eastAsia="de-DE"/>
        </w:rPr>
      </w:pPr>
    </w:p>
    <w:p w14:paraId="485F3D7A" w14:textId="57CF8DE7" w:rsidR="00EA3D37" w:rsidRPr="00EA3D37" w:rsidRDefault="00EA3D37" w:rsidP="00EA3D37">
      <w:pPr>
        <w:pStyle w:val="berschrift1"/>
        <w:rPr>
          <w:rFonts w:eastAsia="Times New Roman"/>
          <w:lang w:eastAsia="de-DE"/>
        </w:rPr>
      </w:pPr>
      <w:bookmarkStart w:id="5" w:name="_Toc104925572"/>
      <w:r w:rsidRPr="00EA3D37">
        <w:rPr>
          <w:rFonts w:eastAsia="Times New Roman"/>
          <w:lang w:eastAsia="de-DE"/>
        </w:rPr>
        <w:lastRenderedPageBreak/>
        <w:t>Produktdokumentation</w:t>
      </w:r>
      <w:bookmarkEnd w:id="5"/>
    </w:p>
    <w:p w14:paraId="5083CB6E" w14:textId="6B20261B" w:rsidR="00EA3D37" w:rsidRDefault="00EA3D37" w:rsidP="00EA3D37">
      <w:pPr>
        <w:rPr>
          <w:lang w:eastAsia="de-DE"/>
        </w:rPr>
      </w:pPr>
    </w:p>
    <w:p w14:paraId="4B62D045" w14:textId="01C5F742" w:rsidR="00EA3D37" w:rsidRDefault="00EA3D37" w:rsidP="00EA3D37">
      <w:pPr>
        <w:pStyle w:val="berschrift2"/>
      </w:pPr>
      <w:bookmarkStart w:id="6" w:name="_Toc104925573"/>
      <w:r w:rsidRPr="00EA3D37">
        <w:t>Systemvoraussetzungen</w:t>
      </w:r>
      <w:bookmarkEnd w:id="6"/>
    </w:p>
    <w:p w14:paraId="0C8E5124" w14:textId="44866F4F" w:rsidR="00D9046C" w:rsidRDefault="00D9046C" w:rsidP="00D9046C">
      <w:r>
        <w:t>Die Webseite braucht einen Webserver. Alle weiteren Teile (wie Datenbank oder Einbettung von Google Maps)</w:t>
      </w:r>
      <w:r w:rsidR="00D23AF5">
        <w:t xml:space="preserve"> sind beim Server mit enthalten.</w:t>
      </w:r>
      <w:r w:rsidR="00466E82">
        <w:t xml:space="preserve"> Der Server nutzt Node.js als Software-Basis. Jede weitere Software (wie z.B. die Software für die Datenbank) wird vo</w:t>
      </w:r>
      <w:r w:rsidR="00574C4D">
        <w:t>m Programm</w:t>
      </w:r>
      <w:r w:rsidR="00466E82">
        <w:t xml:space="preserve"> automatisch heruntergeladen.</w:t>
      </w:r>
    </w:p>
    <w:p w14:paraId="5CDC82FD" w14:textId="77777777" w:rsidR="00D9046C" w:rsidRPr="00D9046C" w:rsidRDefault="00D9046C" w:rsidP="00D9046C"/>
    <w:p w14:paraId="1B9CE6B7" w14:textId="4ACB7AC4" w:rsidR="00EA3D37" w:rsidRDefault="00EA3D37" w:rsidP="00EA3D37">
      <w:pPr>
        <w:pStyle w:val="berschrift2"/>
      </w:pPr>
      <w:bookmarkStart w:id="7" w:name="_Toc104925574"/>
      <w:r w:rsidRPr="00EA3D37">
        <w:t>Funktionalität</w:t>
      </w:r>
      <w:bookmarkEnd w:id="7"/>
    </w:p>
    <w:p w14:paraId="7B317CE1" w14:textId="44C4792F" w:rsidR="00D9046C" w:rsidRDefault="0090629B" w:rsidP="00D9046C">
      <w:r>
        <w:t>Die Nutzer:innen könne</w:t>
      </w:r>
      <w:r w:rsidR="0011343D">
        <w:t xml:space="preserve">n auf der Webseite alle empfohlenen Orte auf einer interaktiven Karte Mannheims verortet sehen. </w:t>
      </w:r>
      <w:r w:rsidR="00F0261C">
        <w:t>Die App wurde so gebaut, dass weitere Funktionalitäten</w:t>
      </w:r>
      <w:r w:rsidR="00D55F1F">
        <w:t xml:space="preserve"> in der </w:t>
      </w:r>
      <w:r w:rsidR="00EC4638">
        <w:t>Zukunft</w:t>
      </w:r>
      <w:r w:rsidR="00D55F1F">
        <w:t xml:space="preserve"> leicht hinzugefügt werden können.</w:t>
      </w:r>
    </w:p>
    <w:p w14:paraId="5FD696B5" w14:textId="77777777" w:rsidR="00D9046C" w:rsidRPr="00D9046C" w:rsidRDefault="00D9046C" w:rsidP="00D9046C"/>
    <w:p w14:paraId="2D9AAA40" w14:textId="5683DF3A" w:rsidR="00D9046C" w:rsidRDefault="00EA3D37" w:rsidP="0030342B">
      <w:pPr>
        <w:pStyle w:val="berschrift2"/>
      </w:pPr>
      <w:bookmarkStart w:id="8" w:name="_Toc104925575"/>
      <w:r w:rsidRPr="00EA3D37">
        <w:t>Bedienungszeit/Bedienbarkeit</w:t>
      </w:r>
      <w:bookmarkEnd w:id="8"/>
    </w:p>
    <w:p w14:paraId="1C1796C1" w14:textId="26540318" w:rsidR="0030342B" w:rsidRPr="0030342B" w:rsidRDefault="0030342B" w:rsidP="0030342B">
      <w:r>
        <w:t xml:space="preserve">Da die Webseite Google Maps zum Darstellen der Karte nutzt, ist die Nutzung der Karte sehr intuitiv für die </w:t>
      </w:r>
      <w:proofErr w:type="gramStart"/>
      <w:r>
        <w:t>Nutzer:innen</w:t>
      </w:r>
      <w:proofErr w:type="gramEnd"/>
      <w:r>
        <w:t xml:space="preserve">. Alle weiteren Teile der Webseite nutzen ebenso weitverbreitete und dadurch bei der </w:t>
      </w:r>
      <w:proofErr w:type="gramStart"/>
      <w:r>
        <w:t>Nutzer:innen</w:t>
      </w:r>
      <w:proofErr w:type="gramEnd"/>
      <w:r>
        <w:t xml:space="preserve">-Gruppe bekannte Bedienungen </w:t>
      </w:r>
      <w:r w:rsidR="00355461">
        <w:t>ist damit für Nutzer:innen leicht bedienbar.</w:t>
      </w:r>
    </w:p>
    <w:p w14:paraId="1DA88680" w14:textId="77777777" w:rsidR="00D9046C" w:rsidRPr="00D9046C" w:rsidRDefault="00D9046C" w:rsidP="00D9046C"/>
    <w:p w14:paraId="118D7440" w14:textId="2182345D" w:rsidR="00EA3D37" w:rsidRDefault="00EA3D37" w:rsidP="00EA3D37">
      <w:pPr>
        <w:pStyle w:val="berschrift2"/>
      </w:pPr>
      <w:bookmarkStart w:id="9" w:name="_Toc104925576"/>
      <w:r w:rsidRPr="00EA3D37">
        <w:t>Änderungshistorie</w:t>
      </w:r>
      <w:bookmarkEnd w:id="9"/>
    </w:p>
    <w:p w14:paraId="1B1FA8D5" w14:textId="77777777" w:rsidR="00D9046C" w:rsidRPr="00D9046C" w:rsidRDefault="00D9046C" w:rsidP="00D9046C"/>
    <w:sectPr w:rsidR="00D9046C" w:rsidRPr="00D9046C" w:rsidSect="0058619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5104" w14:textId="77777777" w:rsidR="005574D9" w:rsidRDefault="005574D9" w:rsidP="00586191">
      <w:pPr>
        <w:spacing w:after="0" w:line="240" w:lineRule="auto"/>
      </w:pPr>
      <w:r>
        <w:separator/>
      </w:r>
    </w:p>
  </w:endnote>
  <w:endnote w:type="continuationSeparator" w:id="0">
    <w:p w14:paraId="42C63BFF" w14:textId="77777777" w:rsidR="005574D9" w:rsidRDefault="005574D9" w:rsidP="0058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B8D5" w14:textId="77777777" w:rsidR="00586191" w:rsidRDefault="005861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22727"/>
      <w:docPartObj>
        <w:docPartGallery w:val="Page Numbers (Bottom of Page)"/>
        <w:docPartUnique/>
      </w:docPartObj>
    </w:sdtPr>
    <w:sdtEndPr/>
    <w:sdtContent>
      <w:p w14:paraId="4E2472EF" w14:textId="095E26D3" w:rsidR="00586191" w:rsidRDefault="00586191">
        <w:pPr>
          <w:pStyle w:val="Fuzeile"/>
          <w:jc w:val="center"/>
        </w:pPr>
        <w:r>
          <w:fldChar w:fldCharType="begin"/>
        </w:r>
        <w:r>
          <w:instrText>PAGE   \* MERGEFORMAT</w:instrText>
        </w:r>
        <w:r>
          <w:fldChar w:fldCharType="separate"/>
        </w:r>
        <w:r>
          <w:t>2</w:t>
        </w:r>
        <w:r>
          <w:fldChar w:fldCharType="end"/>
        </w:r>
      </w:p>
    </w:sdtContent>
  </w:sdt>
  <w:p w14:paraId="621B2C48" w14:textId="77777777" w:rsidR="00586191" w:rsidRDefault="0058619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56D8" w14:textId="77777777" w:rsidR="00586191" w:rsidRDefault="005861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E8D5" w14:textId="77777777" w:rsidR="005574D9" w:rsidRDefault="005574D9" w:rsidP="00586191">
      <w:pPr>
        <w:spacing w:after="0" w:line="240" w:lineRule="auto"/>
      </w:pPr>
      <w:r>
        <w:separator/>
      </w:r>
    </w:p>
  </w:footnote>
  <w:footnote w:type="continuationSeparator" w:id="0">
    <w:p w14:paraId="2BA83456" w14:textId="77777777" w:rsidR="005574D9" w:rsidRDefault="005574D9" w:rsidP="00586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1FA9" w14:textId="77777777" w:rsidR="00586191" w:rsidRDefault="0058619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A5447" w14:textId="77777777" w:rsidR="00586191" w:rsidRDefault="0058619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DF05" w14:textId="77777777" w:rsidR="00586191" w:rsidRDefault="0058619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779"/>
    <w:multiLevelType w:val="hybridMultilevel"/>
    <w:tmpl w:val="C602D03A"/>
    <w:lvl w:ilvl="0" w:tplc="EAE4EC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4A4CC4"/>
    <w:multiLevelType w:val="hybridMultilevel"/>
    <w:tmpl w:val="7A884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137F65"/>
    <w:multiLevelType w:val="hybridMultilevel"/>
    <w:tmpl w:val="C41859BA"/>
    <w:lvl w:ilvl="0" w:tplc="A1EEA7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E32470"/>
    <w:multiLevelType w:val="hybridMultilevel"/>
    <w:tmpl w:val="FE34A0C4"/>
    <w:lvl w:ilvl="0" w:tplc="1C125D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AD1AD4"/>
    <w:multiLevelType w:val="hybridMultilevel"/>
    <w:tmpl w:val="E1D43B8C"/>
    <w:lvl w:ilvl="0" w:tplc="A1EEA7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890720"/>
    <w:multiLevelType w:val="hybridMultilevel"/>
    <w:tmpl w:val="0E064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E60EC9"/>
    <w:multiLevelType w:val="hybridMultilevel"/>
    <w:tmpl w:val="B288B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6885788">
    <w:abstractNumId w:val="0"/>
  </w:num>
  <w:num w:numId="2" w16cid:durableId="1711296227">
    <w:abstractNumId w:val="1"/>
  </w:num>
  <w:num w:numId="3" w16cid:durableId="603419295">
    <w:abstractNumId w:val="3"/>
  </w:num>
  <w:num w:numId="4" w16cid:durableId="229660516">
    <w:abstractNumId w:val="5"/>
  </w:num>
  <w:num w:numId="5" w16cid:durableId="753891668">
    <w:abstractNumId w:val="2"/>
  </w:num>
  <w:num w:numId="6" w16cid:durableId="2082897850">
    <w:abstractNumId w:val="4"/>
  </w:num>
  <w:num w:numId="7" w16cid:durableId="1748922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37"/>
    <w:rsid w:val="0011343D"/>
    <w:rsid w:val="001540BB"/>
    <w:rsid w:val="00156862"/>
    <w:rsid w:val="0030342B"/>
    <w:rsid w:val="00355461"/>
    <w:rsid w:val="004207B1"/>
    <w:rsid w:val="00466E82"/>
    <w:rsid w:val="0054252C"/>
    <w:rsid w:val="005574D9"/>
    <w:rsid w:val="00561C07"/>
    <w:rsid w:val="00574C4D"/>
    <w:rsid w:val="00586191"/>
    <w:rsid w:val="005F0E97"/>
    <w:rsid w:val="0062791C"/>
    <w:rsid w:val="0072516F"/>
    <w:rsid w:val="0089246F"/>
    <w:rsid w:val="0090629B"/>
    <w:rsid w:val="009B28D5"/>
    <w:rsid w:val="00A230D6"/>
    <w:rsid w:val="00C8015E"/>
    <w:rsid w:val="00D23AF5"/>
    <w:rsid w:val="00D55F1F"/>
    <w:rsid w:val="00D9046C"/>
    <w:rsid w:val="00EA3D37"/>
    <w:rsid w:val="00EC4638"/>
    <w:rsid w:val="00EF3321"/>
    <w:rsid w:val="00F0261C"/>
    <w:rsid w:val="00F553CF"/>
    <w:rsid w:val="00FA20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F095"/>
  <w15:chartTrackingRefBased/>
  <w15:docId w15:val="{E1620B84-FF50-4B53-8A62-ADF33752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3D37"/>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EA3D37"/>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A3D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A3D37"/>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A3D37"/>
    <w:pPr>
      <w:outlineLvl w:val="9"/>
    </w:pPr>
    <w:rPr>
      <w:lang w:eastAsia="de-DE"/>
    </w:rPr>
  </w:style>
  <w:style w:type="paragraph" w:styleId="Verzeichnis1">
    <w:name w:val="toc 1"/>
    <w:basedOn w:val="Standard"/>
    <w:next w:val="Standard"/>
    <w:autoRedefine/>
    <w:uiPriority w:val="39"/>
    <w:unhideWhenUsed/>
    <w:rsid w:val="00EA3D37"/>
    <w:pPr>
      <w:spacing w:after="100"/>
    </w:pPr>
  </w:style>
  <w:style w:type="character" w:styleId="Hyperlink">
    <w:name w:val="Hyperlink"/>
    <w:basedOn w:val="Absatz-Standardschriftart"/>
    <w:uiPriority w:val="99"/>
    <w:unhideWhenUsed/>
    <w:rsid w:val="00EA3D37"/>
    <w:rPr>
      <w:color w:val="0563C1" w:themeColor="hyperlink"/>
      <w:u w:val="single"/>
    </w:rPr>
  </w:style>
  <w:style w:type="character" w:customStyle="1" w:styleId="berschrift2Zchn">
    <w:name w:val="Überschrift 2 Zchn"/>
    <w:basedOn w:val="Absatz-Standardschriftart"/>
    <w:link w:val="berschrift2"/>
    <w:uiPriority w:val="9"/>
    <w:rsid w:val="00EA3D37"/>
    <w:rPr>
      <w:rFonts w:asciiTheme="majorHAnsi" w:eastAsiaTheme="majorEastAsia" w:hAnsiTheme="majorHAnsi" w:cstheme="majorBidi"/>
      <w:sz w:val="26"/>
      <w:szCs w:val="26"/>
    </w:rPr>
  </w:style>
  <w:style w:type="paragraph" w:styleId="Verzeichnis2">
    <w:name w:val="toc 2"/>
    <w:basedOn w:val="Standard"/>
    <w:next w:val="Standard"/>
    <w:autoRedefine/>
    <w:uiPriority w:val="39"/>
    <w:unhideWhenUsed/>
    <w:rsid w:val="00EA3D37"/>
    <w:pPr>
      <w:spacing w:after="100"/>
      <w:ind w:left="220"/>
    </w:pPr>
  </w:style>
  <w:style w:type="paragraph" w:styleId="Kopfzeile">
    <w:name w:val="header"/>
    <w:basedOn w:val="Standard"/>
    <w:link w:val="KopfzeileZchn"/>
    <w:uiPriority w:val="99"/>
    <w:unhideWhenUsed/>
    <w:rsid w:val="005861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6191"/>
  </w:style>
  <w:style w:type="paragraph" w:styleId="Fuzeile">
    <w:name w:val="footer"/>
    <w:basedOn w:val="Standard"/>
    <w:link w:val="FuzeileZchn"/>
    <w:uiPriority w:val="99"/>
    <w:unhideWhenUsed/>
    <w:rsid w:val="005861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6191"/>
  </w:style>
  <w:style w:type="paragraph" w:styleId="Listenabsatz">
    <w:name w:val="List Paragraph"/>
    <w:basedOn w:val="Standard"/>
    <w:uiPriority w:val="34"/>
    <w:qFormat/>
    <w:rsid w:val="00FA2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509D-70C2-4458-9BED-634EFD37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3398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Hettinger</dc:creator>
  <cp:keywords/>
  <dc:description/>
  <cp:lastModifiedBy>Valentin Richter</cp:lastModifiedBy>
  <cp:revision>4</cp:revision>
  <dcterms:created xsi:type="dcterms:W3CDTF">2022-05-18T10:49:00Z</dcterms:created>
  <dcterms:modified xsi:type="dcterms:W3CDTF">2022-05-31T19:54:00Z</dcterms:modified>
</cp:coreProperties>
</file>