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34.png" ContentType="image/png"/>
  <Override PartName="/word/media/rId26.png" ContentType="image/png"/>
  <Override PartName="/word/media/rId22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  <w:r>
        <w:t xml:space="preserve"> </w:t>
      </w: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Subtitle"/>
      </w:pPr>
      <w:r>
        <w:t xml:space="preserve">НММ-бд-02-22</w:t>
      </w:r>
    </w:p>
    <w:p>
      <w:pPr>
        <w:pStyle w:val="Author"/>
      </w:pPr>
      <w:r>
        <w:t xml:space="preserve">Крухмалев</w:t>
      </w:r>
      <w:r>
        <w:t xml:space="preserve"> </w:t>
      </w:r>
      <w:r>
        <w:t xml:space="preserve">Артём</w:t>
      </w:r>
      <w:r>
        <w:t xml:space="preserve"> </w:t>
      </w:r>
      <w:r>
        <w:t xml:space="preserve">Владиславович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язык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Сделать лабораторную работу в markdown</w:t>
      </w:r>
    </w:p>
    <w:bookmarkEnd w:id="21"/>
    <w:bookmarkStart w:id="3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Установим TexLive, pandoc, pandoc-crossref</w:t>
      </w:r>
    </w:p>
    <w:p>
      <w:pPr>
        <w:pStyle w:val="CaptionedFigure"/>
      </w:pPr>
      <w:bookmarkStart w:id="25" w:name="fig:001"/>
      <w:r>
        <w:drawing>
          <wp:inline>
            <wp:extent cx="5334000" cy="4000500"/>
            <wp:effectExtent b="0" l="0" r="0" t="0"/>
            <wp:docPr descr="Рис. 1: Установка ПО" title="" id="23" name="Picture"/>
            <a:graphic>
              <a:graphicData uri="http://schemas.openxmlformats.org/drawingml/2006/picture">
                <pic:pic>
                  <pic:nvPicPr>
                    <pic:cNvPr descr="image/a/6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Установка ПО</w:t>
      </w:r>
    </w:p>
    <w:p>
      <w:pPr>
        <w:numPr>
          <w:ilvl w:val="0"/>
          <w:numId w:val="1002"/>
        </w:numPr>
        <w:pStyle w:val="Compact"/>
      </w:pPr>
      <w:r>
        <w:t xml:space="preserve">Перейдем в каталог отчета лабораторной работы номер 4</w:t>
      </w:r>
      <w:r>
        <w:t xml:space="preserve"> </w:t>
      </w:r>
      <w:r>
        <w:t xml:space="preserve">В терминале пропишем команду make</w:t>
      </w:r>
    </w:p>
    <w:p>
      <w:pPr>
        <w:pStyle w:val="CaptionedFigure"/>
      </w:pPr>
      <w:bookmarkStart w:id="29" w:name="fig:002"/>
      <w:r>
        <w:drawing>
          <wp:inline>
            <wp:extent cx="5334000" cy="4000500"/>
            <wp:effectExtent b="0" l="0" r="0" t="0"/>
            <wp:docPr descr="Рис. 2: Создание файлов" title="" id="27" name="Picture"/>
            <a:graphic>
              <a:graphicData uri="http://schemas.openxmlformats.org/drawingml/2006/picture">
                <pic:pic>
                  <pic:nvPicPr>
                    <pic:cNvPr descr="image/a/1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Создание файлов</w:t>
      </w:r>
    </w:p>
    <w:p>
      <w:pPr>
        <w:numPr>
          <w:ilvl w:val="0"/>
          <w:numId w:val="1003"/>
        </w:numPr>
        <w:pStyle w:val="Compact"/>
      </w:pPr>
      <w:r>
        <w:t xml:space="preserve">Создались файлы в формате docx и pdf, c помощью команды make clean удалим их.</w:t>
      </w:r>
    </w:p>
    <w:p>
      <w:pPr>
        <w:pStyle w:val="CaptionedFigure"/>
      </w:pPr>
      <w:bookmarkStart w:id="33" w:name="fig:003"/>
      <w:r>
        <w:drawing>
          <wp:inline>
            <wp:extent cx="5334000" cy="4000500"/>
            <wp:effectExtent b="0" l="0" r="0" t="0"/>
            <wp:docPr descr="Рис. 3: Удаление файлов" title="" id="31" name="Picture"/>
            <a:graphic>
              <a:graphicData uri="http://schemas.openxmlformats.org/drawingml/2006/picture">
                <pic:pic>
                  <pic:nvPicPr>
                    <pic:cNvPr descr="image/a/9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Удаление файлов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gedit откроем файл report.md</w:t>
      </w:r>
    </w:p>
    <w:p>
      <w:pPr>
        <w:pStyle w:val="CaptionedFigure"/>
      </w:pPr>
      <w:bookmarkStart w:id="37" w:name="fig:004"/>
      <w:r>
        <w:drawing>
          <wp:inline>
            <wp:extent cx="5334000" cy="4000500"/>
            <wp:effectExtent b="0" l="0" r="0" t="0"/>
            <wp:docPr descr="Рис. 4: использование команды gedit" title="" id="35" name="Picture"/>
            <a:graphic>
              <a:graphicData uri="http://schemas.openxmlformats.org/drawingml/2006/picture">
                <pic:pic>
                  <pic:nvPicPr>
                    <pic:cNvPr descr="image/a/1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использование команды gedit</w:t>
      </w:r>
    </w:p>
    <w:p>
      <w:pPr>
        <w:numPr>
          <w:ilvl w:val="0"/>
          <w:numId w:val="1005"/>
        </w:numPr>
        <w:pStyle w:val="Compact"/>
      </w:pPr>
      <w:r>
        <w:t xml:space="preserve">Загрузим файл на github</w:t>
      </w:r>
    </w:p>
    <w:bookmarkEnd w:id="38"/>
    <w:bookmarkStart w:id="43" w:name="выполнение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самостоятельной работы</w:t>
      </w:r>
    </w:p>
    <w:p>
      <w:pPr>
        <w:numPr>
          <w:ilvl w:val="0"/>
          <w:numId w:val="1006"/>
        </w:numPr>
        <w:pStyle w:val="Compact"/>
      </w:pPr>
      <w:r>
        <w:t xml:space="preserve">Выполним отчет по 3 лабораторной работе в markdown</w:t>
      </w:r>
    </w:p>
    <w:p>
      <w:pPr>
        <w:pStyle w:val="CaptionedFigure"/>
      </w:pPr>
      <w:bookmarkStart w:id="42" w:name="fig:005"/>
      <w:r>
        <w:drawing>
          <wp:inline>
            <wp:extent cx="5334000" cy="3852795"/>
            <wp:effectExtent b="0" l="0" r="0" t="0"/>
            <wp:docPr descr="Рис. 5: 3 Отчет в md" title="" id="40" name="Picture"/>
            <a:graphic>
              <a:graphicData uri="http://schemas.openxmlformats.org/drawingml/2006/picture">
                <pic:pic>
                  <pic:nvPicPr>
                    <pic:cNvPr descr="image/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3 Отчет в md</w:t>
      </w:r>
    </w:p>
    <w:p>
      <w:pPr>
        <w:numPr>
          <w:ilvl w:val="0"/>
          <w:numId w:val="1007"/>
        </w:numPr>
        <w:pStyle w:val="Compact"/>
      </w:pPr>
      <w:r>
        <w:t xml:space="preserve">Добавим все файлы на github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познакомились с программой markdown. С помощью неё научились делать отчеты. NFr</w:t>
      </w:r>
    </w:p>
    <w:bookmarkEnd w:id="44"/>
    <w:bookmarkStart w:id="46" w:name="список-литературы"/>
    <w:p>
      <w:pPr>
        <w:pStyle w:val="Heading1"/>
      </w:pPr>
      <w:r>
        <w:t xml:space="preserve">Список литературы</w:t>
      </w:r>
    </w:p>
    <w:bookmarkStart w:id="45" w:name="refs"/>
    <w:bookmarkEnd w:id="45"/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34" Target="media/rId34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Лаборная работа №4 Язык разметки markdown</dc:title>
  <dc:creator>Крухмалев Артём Владиславович</dc:creator>
  <dc:language>ru-RU</dc:language>
  <cp:keywords/>
  <dcterms:created xsi:type="dcterms:W3CDTF">2022-10-29T13:01:49Z</dcterms:created>
  <dcterms:modified xsi:type="dcterms:W3CDTF">2022-10-29T13:01:49Z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False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НММ-бд-02-22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