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Приобретение навыков практической работы по просмотру каталогов и файлов; манипуляций с ними.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Запустим мс после его изучения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489777"/>
            <wp:effectExtent b="0" l="0" r="0" t="0"/>
            <wp:docPr descr="Figure 1: мс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мс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Попробуем поделать разные команды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489777"/>
            <wp:effectExtent b="0" l="0" r="0" t="0"/>
            <wp:docPr descr="Figure 2: копировани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копирование</w:t>
      </w:r>
    </w:p>
    <w:bookmarkEnd w:id="0"/>
    <w:bookmarkStart w:id="0" w:name="fig:015"/>
    <w:p>
      <w:pPr>
        <w:pStyle w:val="CaptionedFigure"/>
      </w:pPr>
      <w:bookmarkStart w:id="33" w:name="fig:015"/>
      <w:r>
        <w:drawing>
          <wp:inline>
            <wp:extent cx="5334000" cy="3489777"/>
            <wp:effectExtent b="0" l="0" r="0" t="0"/>
            <wp:docPr descr="Figure 3: удал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удаление</w:t>
      </w:r>
    </w:p>
    <w:bookmarkEnd w:id="0"/>
    <w:bookmarkStart w:id="0" w:name="fig:016"/>
    <w:p>
      <w:pPr>
        <w:pStyle w:val="CaptionedFigure"/>
      </w:pPr>
      <w:bookmarkStart w:id="37" w:name="fig:016"/>
      <w:r>
        <w:drawing>
          <wp:inline>
            <wp:extent cx="5334000" cy="3489777"/>
            <wp:effectExtent b="0" l="0" r="0" t="0"/>
            <wp:docPr descr="Figure 4: ПОЛЬЗОВАТЕЛЬСКОЕ МЕНЮ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ПОЛЬЗОВАТЕЛЬСКОЕ МЕНЮ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Теперь выведем информацию о файле,</w:t>
      </w:r>
    </w:p>
    <w:bookmarkStart w:id="0" w:name="fig:003"/>
    <w:p>
      <w:pPr>
        <w:pStyle w:val="CaptionedFigure"/>
      </w:pPr>
      <w:bookmarkStart w:id="41" w:name="fig:003"/>
      <w:r>
        <w:drawing>
          <wp:inline>
            <wp:extent cx="5334000" cy="3489777"/>
            <wp:effectExtent b="0" l="0" r="0" t="0"/>
            <wp:docPr descr="Figure 5: инфо меню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инфо меню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Откроем с помощью меню файл</w:t>
      </w:r>
    </w:p>
    <w:bookmarkStart w:id="0" w:name="fig:004"/>
    <w:p>
      <w:pPr>
        <w:pStyle w:val="CaptionedFigure"/>
      </w:pPr>
      <w:bookmarkStart w:id="45" w:name="fig:004"/>
      <w:r>
        <w:drawing>
          <wp:inline>
            <wp:extent cx="5334000" cy="3489777"/>
            <wp:effectExtent b="0" l="0" r="0" t="0"/>
            <wp:docPr descr="Figure 6: файл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файл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Создадим каталог с помощью консоли</w:t>
      </w:r>
    </w:p>
    <w:p>
      <w:pPr>
        <w:pStyle w:val="FirstParagraph"/>
      </w:pPr>
      <w:r>
        <w:t xml:space="preserve">[Каталог] (image/7.png){ #fig:005 width=70% }</w:t>
      </w:r>
    </w:p>
    <w:bookmarkStart w:id="0" w:name="fig:017"/>
    <w:p>
      <w:pPr>
        <w:pStyle w:val="CaptionedFigure"/>
      </w:pPr>
      <w:bookmarkStart w:id="49" w:name="fig:017"/>
      <w:r>
        <w:drawing>
          <wp:inline>
            <wp:extent cx="5334000" cy="3162129"/>
            <wp:effectExtent b="0" l="0" r="0" t="0"/>
            <wp:docPr descr="Figure 7: перенос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перенос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Найдем все файлы репор мд</w:t>
      </w:r>
    </w:p>
    <w:bookmarkStart w:id="0" w:name="fig:006"/>
    <w:p>
      <w:pPr>
        <w:pStyle w:val="CaptionedFigure"/>
      </w:pPr>
      <w:bookmarkStart w:id="53" w:name="fig:006"/>
      <w:r>
        <w:drawing>
          <wp:inline>
            <wp:extent cx="5334000" cy="3689881"/>
            <wp:effectExtent b="0" l="0" r="0" t="0"/>
            <wp:docPr descr="Figure 8: поиск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поиск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помощбю верхней понели откроем историю команд и выполним прошлую</w:t>
      </w:r>
    </w:p>
    <w:bookmarkStart w:id="0" w:name="fig:007"/>
    <w:p>
      <w:pPr>
        <w:pStyle w:val="CaptionedFigure"/>
      </w:pPr>
      <w:bookmarkStart w:id="57" w:name="fig:007"/>
      <w:r>
        <w:drawing>
          <wp:inline>
            <wp:extent cx="3594100" cy="2451100"/>
            <wp:effectExtent b="0" l="0" r="0" t="0"/>
            <wp:docPr descr="Figure 9: история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история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Меню опций</w:t>
      </w:r>
    </w:p>
    <w:bookmarkStart w:id="0" w:name="fig:009"/>
    <w:p>
      <w:pPr>
        <w:pStyle w:val="CaptionedFigure"/>
      </w:pPr>
      <w:bookmarkStart w:id="61" w:name="fig:009"/>
      <w:r>
        <w:drawing>
          <wp:inline>
            <wp:extent cx="2679700" cy="3517900"/>
            <wp:effectExtent b="0" l="0" r="0" t="0"/>
            <wp:docPr descr="Figure 10: Опции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Опции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Скопируем текст из интернета и начнем с ним работать, для начала скопируем часть текста.</w:t>
      </w:r>
    </w:p>
    <w:bookmarkStart w:id="0" w:name="fig:010"/>
    <w:p>
      <w:pPr>
        <w:pStyle w:val="CaptionedFigure"/>
      </w:pPr>
      <w:bookmarkStart w:id="65" w:name="fig:010"/>
      <w:r>
        <w:drawing>
          <wp:inline>
            <wp:extent cx="5334000" cy="1182722"/>
            <wp:effectExtent b="0" l="0" r="0" t="0"/>
            <wp:docPr descr="Figure 11: копирование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копирование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Функции бэкапа</w:t>
      </w:r>
    </w:p>
    <w:bookmarkStart w:id="0" w:name="fig:011"/>
    <w:p>
      <w:pPr>
        <w:pStyle w:val="CaptionedFigure"/>
      </w:pPr>
      <w:bookmarkStart w:id="69" w:name="fig:011"/>
      <w:r>
        <w:drawing>
          <wp:inline>
            <wp:extent cx="5334000" cy="5264839"/>
            <wp:effectExtent b="0" l="0" r="0" t="0"/>
            <wp:docPr descr="Figure 12: Бэкап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Бэкап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Функции перехода в начало и коннец текста</w:t>
      </w:r>
    </w:p>
    <w:bookmarkStart w:id="0" w:name="fig:011"/>
    <w:p>
      <w:pPr>
        <w:pStyle w:val="CaptionedFigure"/>
      </w:pPr>
      <w:bookmarkStart w:id="73" w:name="fig:011"/>
      <w:r>
        <w:drawing>
          <wp:inline>
            <wp:extent cx="5334000" cy="1139579"/>
            <wp:effectExtent b="0" l="0" r="0" t="0"/>
            <wp:docPr descr="Figure 13: Переходы по тексту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Переходы по тексту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Подсветка кода</w:t>
      </w:r>
    </w:p>
    <w:bookmarkStart w:id="0" w:name="fig:011"/>
    <w:p>
      <w:pPr>
        <w:pStyle w:val="CaptionedFigure"/>
      </w:pPr>
      <w:bookmarkStart w:id="77" w:name="fig:011"/>
      <w:r>
        <w:drawing>
          <wp:inline>
            <wp:extent cx="5334000" cy="4387595"/>
            <wp:effectExtent b="0" l="0" r="0" t="0"/>
            <wp:docPr descr="Figure 14: Код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Код</w:t>
      </w:r>
    </w:p>
    <w:bookmarkEnd w:id="0"/>
    <w:bookmarkEnd w:id="78"/>
    <w:bookmarkStart w:id="7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 Команда Переставить панели (Ctrl+U) меняет местами содержимое правой и левой панелей.Команде Отключить панели (Ctrl+O). По команде Сравнить каталоги (Ctrl-X,D) сравнивается содержимое каталогов, отображаемых на левой и правой панелях. Помимо того, что может задаваться формат вывода на панель списка файлов, любую панель можно перевести в один из следующих режимов:</w:t>
      </w:r>
    </w:p>
    <w:p>
      <w:pPr>
        <w:pStyle w:val="FirstParagraph"/>
      </w:pPr>
      <w:r>
        <w:t xml:space="preserve">•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• 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 Левая Панель и Правая Панель меню (левой/правой панели) позволяют оперировать режимами отображения панелей. Меню Левая Панель и Правая Панель позволяют оперировать панелями. Формат списка бывает:</w:t>
      </w:r>
    </w:p>
    <w:p>
      <w:pPr>
        <w:pStyle w:val="BodyText"/>
      </w:pPr>
      <w:r>
        <w:t xml:space="preserve">• Стандартный – вывод списка файлов и каталогов по умолчанию;</w:t>
      </w:r>
    </w:p>
    <w:p>
      <w:pPr>
        <w:pStyle w:val="BodyText"/>
      </w:pPr>
      <w:r>
        <w:t xml:space="preserve">• Ускоренный – имена файла или каталогов;</w:t>
      </w:r>
    </w:p>
    <w:p>
      <w:pPr>
        <w:pStyle w:val="BodyText"/>
      </w:pPr>
      <w:r>
        <w:t xml:space="preserve">• Расширенный – атрибуты, владелец, группа и размер;</w:t>
      </w:r>
    </w:p>
    <w:p>
      <w:pPr>
        <w:pStyle w:val="BodyText"/>
      </w:pPr>
      <w:r>
        <w:t xml:space="preserve">• Определённый пользователем – имя, размер и атрибуты; Быстрый просмотр – выполняет быстрый просмотр содержимого панели. Информация – выдает всю имеющуюся информацию о файле или каталоге. 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1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r>
        <w:t xml:space="preserve"> </w:t>
      </w:r>
      <w:r>
        <w:t xml:space="preserve">• Системная информация</w:t>
      </w:r>
    </w:p>
    <w:p>
      <w:pPr>
        <w:pStyle w:val="FirstParagraph"/>
      </w:pPr>
      <w:r>
        <w:t xml:space="preserve">• Поиск</w:t>
      </w:r>
    </w:p>
    <w:p>
      <w:pPr>
        <w:pStyle w:val="BodyText"/>
      </w:pPr>
      <w:r>
        <w:t xml:space="preserve">• Копирование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• Список файлов показывает файлы в домашнем каталоге.</w:t>
      </w:r>
    </w:p>
    <w:p>
      <w:pPr>
        <w:pStyle w:val="FirstParagraph"/>
      </w:pPr>
      <w:r>
        <w:t xml:space="preserve">•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• Информация позволяет посмотреть информацию о файле или каталоге</w:t>
      </w:r>
    </w:p>
    <w:p>
      <w:pPr>
        <w:pStyle w:val="BodyText"/>
      </w:pPr>
      <w:r>
        <w:t xml:space="preserve">•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•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• Просмотр ( F3 ) позволяет посмотреть содержимое текущего файла без возможности редактирования.</w:t>
      </w:r>
    </w:p>
    <w:p>
      <w:pPr>
        <w:pStyle w:val="FirstParagraph"/>
      </w:pPr>
      <w:r>
        <w:t xml:space="preserve">• Просмотр вывода команды ( М + ! ) функция запроса команды с параметрами.</w:t>
      </w:r>
    </w:p>
    <w:p>
      <w:pPr>
        <w:pStyle w:val="BodyText"/>
      </w:pPr>
      <w:r>
        <w:t xml:space="preserve">• Правка ( F4 ) открывает текущий (или выделенный) файл для его редактирования.</w:t>
      </w:r>
    </w:p>
    <w:p>
      <w:pPr>
        <w:pStyle w:val="BodyText"/>
      </w:pPr>
      <w:r>
        <w:t xml:space="preserve">•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• Права доступа ( Ctrl-x c 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• Права доступа на файлы и каталоги</w:t>
      </w:r>
    </w:p>
    <w:p>
      <w:pPr>
        <w:pStyle w:val="BodyText"/>
      </w:pPr>
      <w:r>
        <w:t xml:space="preserve">• Жёсткая ссылка ( Ctrl-x l ) позволяет создать жёсткую ссылку к текущему (или выделенному) файлу1 .</w:t>
      </w:r>
    </w:p>
    <w:p>
      <w:pPr>
        <w:pStyle w:val="BodyText"/>
      </w:pPr>
      <w:r>
        <w:t xml:space="preserve">• Символическая ссылка ( Ctrl-x s ) — позволяет создать символическую ссылку к текущему файлу .</w:t>
      </w:r>
    </w:p>
    <w:p>
      <w:pPr>
        <w:pStyle w:val="BodyText"/>
      </w:pPr>
      <w:r>
        <w:t xml:space="preserve">• Владелец группы ( Ctrl-x o ) позволяет задать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• Права (расширенные)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• Переименование ( F6 ) позволяет переименовать один или несколько файлов или каталогов.</w:t>
      </w:r>
    </w:p>
    <w:p>
      <w:pPr>
        <w:pStyle w:val="BodyText"/>
      </w:pPr>
      <w:r>
        <w:t xml:space="preserve">• Создание каталога ( F7 ) позволяет создать каталог.</w:t>
      </w:r>
    </w:p>
    <w:p>
      <w:pPr>
        <w:pStyle w:val="BodyText"/>
      </w:pPr>
      <w:r>
        <w:t xml:space="preserve">• Удалить ( F8 ) позволяет удалить один или несколько файлов или каталогов.</w:t>
      </w:r>
    </w:p>
    <w:p>
      <w:pPr>
        <w:pStyle w:val="BodyText"/>
      </w:pPr>
      <w:r>
        <w:t xml:space="preserve">• Выход ( F10 ) завершает работу mc.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• Дерево каталогов отображает структуру каталогов системы.</w:t>
      </w:r>
    </w:p>
    <w:p>
      <w:pPr>
        <w:pStyle w:val="FirstParagraph"/>
      </w:pPr>
      <w:r>
        <w:t xml:space="preserve">• Поиск файла выполняет поиск файлов по заданным параметрам.</w:t>
      </w:r>
    </w:p>
    <w:p>
      <w:pPr>
        <w:pStyle w:val="BodyText"/>
      </w:pPr>
      <w:r>
        <w:t xml:space="preserve">• Переставить панели меняет местами левую и правую панели.</w:t>
      </w:r>
    </w:p>
    <w:p>
      <w:pPr>
        <w:pStyle w:val="BodyText"/>
      </w:pPr>
      <w:r>
        <w:t xml:space="preserve">• Сравнить каталоги ( Ctrl-x d ) сравнивает содержимое двух каталогов.</w:t>
      </w:r>
    </w:p>
    <w:p>
      <w:pPr>
        <w:pStyle w:val="BodyText"/>
      </w:pPr>
      <w:r>
        <w:t xml:space="preserve">• 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• Каталоги быстрого доступа ( Ctrl- ) при вызове выполняется быстрая смена текущего</w:t>
      </w:r>
    </w:p>
    <w:p>
      <w:pPr>
        <w:pStyle w:val="BodyText"/>
      </w:pPr>
      <w:r>
        <w:t xml:space="preserve">• каталога на один из заданного списка.</w:t>
      </w:r>
    </w:p>
    <w:p>
      <w:pPr>
        <w:pStyle w:val="BodyText"/>
      </w:pPr>
      <w:r>
        <w:t xml:space="preserve">• Восстановление файлов позволяет восстановить файлы на файловых систе- мах ext2 и ext3.</w:t>
      </w:r>
    </w:p>
    <w:p>
      <w:pPr>
        <w:pStyle w:val="BodyText"/>
      </w:pPr>
      <w:r>
        <w:t xml:space="preserve">•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• Редактировать файл меню позволяет отредактировать контекстное меню поль- зователя, вызываемое по клавише F2 .</w:t>
      </w:r>
    </w:p>
    <w:p>
      <w:pPr>
        <w:pStyle w:val="BodyText"/>
      </w:pPr>
      <w:r>
        <w:t xml:space="preserve">•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8"/>
        </w:numPr>
        <w:pStyle w:val="Compact"/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• Конфигурация позволяет скорректировать настройки работы с панелями.</w:t>
      </w:r>
    </w:p>
    <w:p>
      <w:pPr>
        <w:pStyle w:val="FirstParagraph"/>
      </w:pPr>
      <w:r>
        <w:t xml:space="preserve">• 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• 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•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• Распознание клавиш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• F1 Вызов контекстно-зависимой подсказки.</w:t>
      </w:r>
    </w:p>
    <w:p>
      <w:pPr>
        <w:pStyle w:val="FirstParagraph"/>
      </w:pPr>
      <w:r>
        <w:t xml:space="preserve">• F2 Вызов пользовательского меню с возможностью создания and/or.</w:t>
      </w:r>
    </w:p>
    <w:p>
      <w:pPr>
        <w:pStyle w:val="BodyText"/>
      </w:pPr>
      <w:r>
        <w:t xml:space="preserve">• F3 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• F4 Вызов встроенного в mc редактора для изменения содержания файла, на который</w:t>
      </w:r>
    </w:p>
    <w:p>
      <w:pPr>
        <w:pStyle w:val="BodyText"/>
      </w:pPr>
      <w:r>
        <w:t xml:space="preserve">• указывает подсветка в активной панели.</w:t>
      </w:r>
    </w:p>
    <w:p>
      <w:pPr>
        <w:pStyle w:val="BodyText"/>
      </w:pPr>
      <w:r>
        <w:t xml:space="preserve">• 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• F6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• F7 Создание подкаталога в каталоге, отображаемом в активной панели.</w:t>
      </w:r>
    </w:p>
    <w:p>
      <w:pPr>
        <w:pStyle w:val="BodyText"/>
      </w:pPr>
      <w:r>
        <w:t xml:space="preserve">• F8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• F9 Вызов меню mc.</w:t>
      </w:r>
    </w:p>
    <w:p>
      <w:pPr>
        <w:pStyle w:val="BodyText"/>
      </w:pPr>
      <w:r>
        <w:t xml:space="preserve">• F10 Выход из mc.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• Ctrl+y удалить строку.</w:t>
      </w:r>
    </w:p>
    <w:p>
      <w:pPr>
        <w:pStyle w:val="FirstParagraph"/>
      </w:pPr>
      <w:r>
        <w:t xml:space="preserve">• Ctrl+u отмена последней операции.</w:t>
      </w:r>
    </w:p>
    <w:p>
      <w:pPr>
        <w:pStyle w:val="BodyText"/>
      </w:pPr>
      <w:r>
        <w:t xml:space="preserve">• Ins вставка/замена.</w:t>
      </w:r>
    </w:p>
    <w:p>
      <w:pPr>
        <w:pStyle w:val="BodyText"/>
      </w:pPr>
      <w:r>
        <w:t xml:space="preserve">• F7 поиск.</w:t>
      </w:r>
    </w:p>
    <w:p>
      <w:pPr>
        <w:pStyle w:val="BodyText"/>
      </w:pPr>
      <w:r>
        <w:t xml:space="preserve">• Shift+F7 повтор последней операции поиска.</w:t>
      </w:r>
    </w:p>
    <w:p>
      <w:pPr>
        <w:pStyle w:val="BodyText"/>
      </w:pPr>
      <w:r>
        <w:t xml:space="preserve">• F4 замена файла.</w:t>
      </w:r>
    </w:p>
    <w:p>
      <w:pPr>
        <w:pStyle w:val="BodyText"/>
      </w:pPr>
      <w:r>
        <w:t xml:space="preserve">• F3 первое нажатие начало выделения, второе это окончание выделения.</w:t>
      </w:r>
    </w:p>
    <w:p>
      <w:pPr>
        <w:pStyle w:val="BodyText"/>
      </w:pPr>
      <w:r>
        <w:t xml:space="preserve">• F5 копировать выделенный фрагмент F6 переместить выделенный фрагмент.</w:t>
      </w:r>
    </w:p>
    <w:p>
      <w:pPr>
        <w:pStyle w:val="BodyText"/>
      </w:pPr>
      <w:r>
        <w:t xml:space="preserve">• F8 удалить выделенный фрагмент.</w:t>
      </w:r>
    </w:p>
    <w:p>
      <w:pPr>
        <w:pStyle w:val="BodyText"/>
      </w:pPr>
      <w:r>
        <w:t xml:space="preserve">• F2 записать изменения в файл.</w:t>
      </w:r>
    </w:p>
    <w:p>
      <w:pPr>
        <w:pStyle w:val="BodyText"/>
      </w:pPr>
      <w:r>
        <w:t xml:space="preserve">• F10 выйти из редактора.</w:t>
      </w:r>
    </w:p>
    <w:p>
      <w:pPr>
        <w:numPr>
          <w:ilvl w:val="0"/>
          <w:numId w:val="1021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21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  <w:r>
        <w:t xml:space="preserve"> </w:t>
      </w: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FirstParagraph"/>
      </w:pPr>
      <w:r>
        <w:t xml:space="preserve">• файл помощи для MC. /usr/lib/mc.hlp</w:t>
      </w:r>
    </w:p>
    <w:p>
      <w:pPr>
        <w:pStyle w:val="BodyText"/>
      </w:pPr>
      <w:r>
        <w:t xml:space="preserve">• файл расширений, используемый по умолчанию. /usr/lib/mc/mc.ext</w:t>
      </w:r>
    </w:p>
    <w:p>
      <w:pPr>
        <w:pStyle w:val="BodyText"/>
      </w:pPr>
      <w:r>
        <w:t xml:space="preserve">• файл расширений, конфигурации редактора. $HOME/.mc.ext</w:t>
      </w:r>
    </w:p>
    <w:p>
      <w:pPr>
        <w:pStyle w:val="BodyText"/>
      </w:pPr>
      <w:r>
        <w:t xml:space="preserve">• системный инициализационный файл. /usr/lib/mc/mc.ini</w:t>
      </w:r>
    </w:p>
    <w:p>
      <w:pPr>
        <w:pStyle w:val="BodyText"/>
      </w:pPr>
      <w:r>
        <w:t xml:space="preserve">• фаил который содержит основные установки. /usr/lib/mc/mc.lib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$HOME/.mc.ini</w:t>
      </w:r>
    </w:p>
    <w:p>
      <w:pPr>
        <w:pStyle w:val="BodyText"/>
      </w:pPr>
      <w:r>
        <w:t xml:space="preserve">• этот файл содержит подсказки, отображаемые в нижней части экрана. /usr/lib/mc/mc.hint</w:t>
      </w:r>
    </w:p>
    <w:p>
      <w:pPr>
        <w:pStyle w:val="BodyText"/>
      </w:pPr>
      <w:r>
        <w:t xml:space="preserve">• системный файл меню MC, используемый по умолчанию. /usr/lib/mc/mc.menu</w:t>
      </w:r>
    </w:p>
    <w:p>
      <w:pPr>
        <w:pStyle w:val="BodyText"/>
      </w:pPr>
      <w:r>
        <w:t xml:space="preserve">• файл меню пользователя. Если он существует, то системный файл меню игнорируется. $HOME/.mc.menu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$HOME/.mc.tree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по просмотру каталогов и файлов; манипуляций с ними.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№7</dc:title>
  <dc:creator>Крухмалев Артём Владиславович</dc:creator>
  <dc:language>ru-RU</dc:language>
  <cp:keywords/>
  <dcterms:created xsi:type="dcterms:W3CDTF">2023-03-10T20:35:16Z</dcterms:created>
  <dcterms:modified xsi:type="dcterms:W3CDTF">2023-03-10T20:35:16Z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НММ-бд-02-22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