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5500E5F" w:rsidR="001E0CF5" w:rsidRPr="001E0CF5" w:rsidRDefault="005B2060" w:rsidP="001E0CF5">
      <w:pPr>
        <w:tabs>
          <w:tab w:val="left" w:pos="360"/>
          <w:tab w:val="left" w:pos="540"/>
        </w:tabs>
        <w:spacing w:after="0" w:line="240" w:lineRule="auto"/>
        <w:jc w:val="both"/>
        <w:rPr>
          <w:rFonts w:ascii="Tahoma" w:eastAsia="Times New Roman" w:hAnsi="Tahoma" w:cs="Tahoma"/>
          <w:sz w:val="16"/>
          <w:szCs w:val="16"/>
          <w:lang w:eastAsia="ru-RU"/>
        </w:rPr>
      </w:pPr>
      <w:r w:rsidRPr="005B2060">
        <w:rPr>
          <w:rFonts w:ascii="Tahoma" w:eastAsia="Times New Roman" w:hAnsi="Tahoma" w:cs="Tahoma"/>
          <w:sz w:val="16"/>
          <w:szCs w:val="16"/>
          <w:lang w:eastAsia="ru-RU"/>
        </w:rPr>
        <w:t xml:space="preserve">Частное предприятие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7D14AA04"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760D3A0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85045" w:rsidRPr="00F85045">
        <w:rPr>
          <w:rFonts w:ascii="Tahoma" w:eastAsia="Times New Roman" w:hAnsi="Tahoma" w:cs="Tahoma"/>
          <w:sz w:val="16"/>
          <w:szCs w:val="16"/>
          <w:lang w:eastAsia="ru-RU"/>
        </w:rPr>
        <w:t>Договор вступает в силу с момента его подписания и действует до полного исполнениями Сторонами принятых на себя по настоящему договору обязательств</w:t>
      </w:r>
      <w:bookmarkStart w:id="0" w:name="_GoBack"/>
      <w:bookmarkEnd w:id="0"/>
      <w:r w:rsidRPr="00436738">
        <w:rPr>
          <w:rFonts w:ascii="Tahoma" w:eastAsia="Times New Roman" w:hAnsi="Tahoma" w:cs="Tahoma"/>
          <w:sz w:val="16"/>
          <w:szCs w:val="16"/>
          <w:lang w:eastAsia="ru-RU"/>
        </w:rPr>
        <w:t>.</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6E612DD1"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264CE104"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5B2060" w:rsidRPr="005B2060">
              <w:rPr>
                <w:rFonts w:ascii="Tahoma" w:eastAsia="Times New Roman" w:hAnsi="Tahoma" w:cs="Tahoma"/>
                <w:color w:val="000000"/>
                <w:sz w:val="16"/>
                <w:szCs w:val="16"/>
                <w:lang w:eastAsia="ru-RU"/>
              </w:rPr>
              <w:t>Частное предприятие</w:t>
            </w:r>
            <w:r w:rsidR="005B2060">
              <w:rPr>
                <w:rFonts w:ascii="Tahoma" w:eastAsia="Times New Roman" w:hAnsi="Tahoma" w:cs="Tahoma"/>
                <w:color w:val="000000"/>
                <w:sz w:val="16"/>
                <w:szCs w:val="16"/>
                <w:lang w:eastAsia="ru-RU"/>
              </w:rPr>
              <w:t xml:space="preserve"> </w:t>
            </w:r>
            <w:r w:rsidR="00FE325E">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18F4"/>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85045"/>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2B3F2A-3FF7-4CCE-A66A-6BD28ADFA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1889</Words>
  <Characters>10771</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8</cp:revision>
  <cp:lastPrinted>2019-09-16T12:23:00Z</cp:lastPrinted>
  <dcterms:created xsi:type="dcterms:W3CDTF">2019-11-19T15:11:00Z</dcterms:created>
  <dcterms:modified xsi:type="dcterms:W3CDTF">2022-11-28T12:07:00Z</dcterms:modified>
</cp:coreProperties>
</file>