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0A" w:rsidRDefault="0003727F">
      <w:pPr>
        <w:spacing w:before="69" w:line="376" w:lineRule="auto"/>
        <w:ind w:left="3200" w:right="1816" w:hanging="8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Московский государственный технический университет им. Н.Э. Баумана.</w:t>
      </w:r>
    </w:p>
    <w:p w:rsidR="003A1E0A" w:rsidRDefault="003A1E0A">
      <w:pPr>
        <w:pStyle w:val="a3"/>
        <w:spacing w:before="2"/>
        <w:rPr>
          <w:rFonts w:ascii="Times New Roman"/>
          <w:b/>
          <w:sz w:val="43"/>
        </w:rPr>
      </w:pPr>
    </w:p>
    <w:p w:rsidR="003A1E0A" w:rsidRDefault="0003727F">
      <w:pPr>
        <w:pStyle w:val="2"/>
        <w:spacing w:before="1"/>
        <w:ind w:left="2703"/>
      </w:pPr>
      <w:r>
        <w:t>Факультет «Информатика и управление»</w:t>
      </w:r>
    </w:p>
    <w:p w:rsidR="003A1E0A" w:rsidRDefault="003A1E0A">
      <w:pPr>
        <w:pStyle w:val="a3"/>
        <w:rPr>
          <w:rFonts w:ascii="Times New Roman"/>
          <w:sz w:val="30"/>
        </w:rPr>
      </w:pPr>
    </w:p>
    <w:p w:rsidR="003A1E0A" w:rsidRDefault="003A1E0A">
      <w:pPr>
        <w:pStyle w:val="a3"/>
        <w:spacing w:before="5"/>
        <w:rPr>
          <w:rFonts w:ascii="Times New Roman"/>
          <w:sz w:val="29"/>
        </w:rPr>
      </w:pPr>
    </w:p>
    <w:p w:rsidR="003A1E0A" w:rsidRDefault="0003727F">
      <w:pPr>
        <w:ind w:right="138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«Системы обработки информации и управления»</w:t>
      </w:r>
    </w:p>
    <w:p w:rsidR="003A1E0A" w:rsidRDefault="003A1E0A">
      <w:pPr>
        <w:pStyle w:val="a3"/>
        <w:rPr>
          <w:rFonts w:ascii="Times New Roman"/>
          <w:sz w:val="30"/>
        </w:rPr>
      </w:pPr>
    </w:p>
    <w:p w:rsidR="003A1E0A" w:rsidRDefault="003A1E0A">
      <w:pPr>
        <w:pStyle w:val="a3"/>
        <w:rPr>
          <w:rFonts w:ascii="Times New Roman"/>
          <w:sz w:val="30"/>
        </w:rPr>
      </w:pPr>
    </w:p>
    <w:p w:rsidR="003A1E0A" w:rsidRDefault="003A1E0A">
      <w:pPr>
        <w:pStyle w:val="a3"/>
        <w:spacing w:before="6"/>
        <w:rPr>
          <w:rFonts w:ascii="Times New Roman"/>
          <w:sz w:val="43"/>
        </w:rPr>
      </w:pPr>
    </w:p>
    <w:p w:rsidR="003A1E0A" w:rsidRDefault="0003727F">
      <w:pPr>
        <w:ind w:right="14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 «Базовые компоненты интернет-технологий»</w:t>
      </w:r>
    </w:p>
    <w:p w:rsidR="003A1E0A" w:rsidRDefault="003A1E0A">
      <w:pPr>
        <w:pStyle w:val="a3"/>
        <w:rPr>
          <w:rFonts w:ascii="Times New Roman"/>
          <w:sz w:val="30"/>
        </w:rPr>
      </w:pPr>
    </w:p>
    <w:p w:rsidR="003A1E0A" w:rsidRDefault="003A1E0A">
      <w:pPr>
        <w:pStyle w:val="a3"/>
        <w:spacing w:before="5"/>
        <w:rPr>
          <w:rFonts w:ascii="Times New Roman"/>
          <w:sz w:val="29"/>
        </w:rPr>
      </w:pPr>
    </w:p>
    <w:p w:rsidR="003A1E0A" w:rsidRDefault="0003727F">
      <w:pPr>
        <w:ind w:left="28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лабораторной работе №5</w:t>
      </w:r>
    </w:p>
    <w:p w:rsidR="003A1E0A" w:rsidRDefault="003A1E0A">
      <w:pPr>
        <w:pStyle w:val="a3"/>
        <w:spacing w:before="4"/>
        <w:rPr>
          <w:rFonts w:ascii="Times New Roman"/>
          <w:sz w:val="33"/>
        </w:rPr>
      </w:pPr>
    </w:p>
    <w:p w:rsidR="003A1E0A" w:rsidRDefault="0003727F">
      <w:pPr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color w:val="23292E"/>
          <w:sz w:val="28"/>
        </w:rPr>
        <w:t>Разработка простого бота для Telegram с использованием языка Python.</w:t>
      </w:r>
      <w:r>
        <w:rPr>
          <w:rFonts w:ascii="Times New Roman" w:hAnsi="Times New Roman"/>
          <w:sz w:val="28"/>
        </w:rPr>
        <w:t>»</w:t>
      </w: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rPr>
          <w:rFonts w:ascii="Times New Roman"/>
        </w:rPr>
      </w:pPr>
    </w:p>
    <w:p w:rsidR="003A1E0A" w:rsidRDefault="003A1E0A">
      <w:pPr>
        <w:pStyle w:val="a3"/>
        <w:spacing w:before="5"/>
        <w:rPr>
          <w:rFonts w:ascii="Times New Roman"/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012"/>
        <w:gridCol w:w="4530"/>
      </w:tblGrid>
      <w:tr w:rsidR="003A1E0A">
        <w:trPr>
          <w:trHeight w:val="407"/>
        </w:trPr>
        <w:tc>
          <w:tcPr>
            <w:tcW w:w="5012" w:type="dxa"/>
          </w:tcPr>
          <w:p w:rsidR="003A1E0A" w:rsidRDefault="0003727F">
            <w:pPr>
              <w:pStyle w:val="TableParagraph"/>
              <w:spacing w:before="0"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0" w:type="dxa"/>
          </w:tcPr>
          <w:p w:rsidR="003A1E0A" w:rsidRDefault="0003727F">
            <w:pPr>
              <w:pStyle w:val="TableParagraph"/>
              <w:spacing w:before="0" w:line="311" w:lineRule="exact"/>
              <w:ind w:left="142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3A1E0A">
        <w:trPr>
          <w:trHeight w:val="847"/>
        </w:trPr>
        <w:tc>
          <w:tcPr>
            <w:tcW w:w="5012" w:type="dxa"/>
          </w:tcPr>
          <w:p w:rsidR="003A1E0A" w:rsidRDefault="0003727F">
            <w:pPr>
              <w:pStyle w:val="TableParagraph"/>
              <w:ind w:right="1423"/>
              <w:jc w:val="right"/>
              <w:rPr>
                <w:sz w:val="28"/>
              </w:rPr>
            </w:pPr>
            <w:r>
              <w:rPr>
                <w:sz w:val="28"/>
              </w:rPr>
              <w:t>студент группы ИУ5-33</w:t>
            </w:r>
          </w:p>
        </w:tc>
        <w:tc>
          <w:tcPr>
            <w:tcW w:w="4530" w:type="dxa"/>
          </w:tcPr>
          <w:p w:rsidR="003A1E0A" w:rsidRDefault="0003727F">
            <w:pPr>
              <w:pStyle w:val="TableParagraph"/>
              <w:spacing w:before="87"/>
              <w:ind w:left="2003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</w:p>
          <w:p w:rsidR="003A1E0A" w:rsidRDefault="0003727F">
            <w:pPr>
              <w:pStyle w:val="TableParagraph"/>
              <w:spacing w:before="19"/>
              <w:ind w:right="198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ИУ5</w:t>
            </w:r>
          </w:p>
        </w:tc>
      </w:tr>
      <w:tr w:rsidR="003A1E0A">
        <w:trPr>
          <w:trHeight w:val="503"/>
        </w:trPr>
        <w:tc>
          <w:tcPr>
            <w:tcW w:w="5012" w:type="dxa"/>
          </w:tcPr>
          <w:p w:rsidR="003A1E0A" w:rsidRDefault="005236A5">
            <w:pPr>
              <w:pStyle w:val="TableParagraph"/>
              <w:ind w:right="1421"/>
              <w:jc w:val="right"/>
              <w:rPr>
                <w:sz w:val="28"/>
              </w:rPr>
            </w:pPr>
            <w:r>
              <w:rPr>
                <w:sz w:val="28"/>
              </w:rPr>
              <w:t>Стебунов Артемий</w:t>
            </w:r>
          </w:p>
        </w:tc>
        <w:tc>
          <w:tcPr>
            <w:tcW w:w="4530" w:type="dxa"/>
          </w:tcPr>
          <w:p w:rsidR="003A1E0A" w:rsidRDefault="0003727F">
            <w:pPr>
              <w:pStyle w:val="TableParagraph"/>
              <w:ind w:left="2706"/>
              <w:rPr>
                <w:sz w:val="28"/>
              </w:rPr>
            </w:pPr>
            <w:r>
              <w:rPr>
                <w:sz w:val="28"/>
              </w:rPr>
              <w:t>Канев Антон.</w:t>
            </w:r>
          </w:p>
        </w:tc>
      </w:tr>
      <w:tr w:rsidR="003A1E0A">
        <w:trPr>
          <w:trHeight w:val="406"/>
        </w:trPr>
        <w:tc>
          <w:tcPr>
            <w:tcW w:w="5012" w:type="dxa"/>
          </w:tcPr>
          <w:p w:rsidR="003A1E0A" w:rsidRDefault="0003727F">
            <w:pPr>
              <w:pStyle w:val="TableParagraph"/>
              <w:spacing w:before="84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Подпись и дата:</w:t>
            </w:r>
          </w:p>
        </w:tc>
        <w:tc>
          <w:tcPr>
            <w:tcW w:w="4530" w:type="dxa"/>
          </w:tcPr>
          <w:p w:rsidR="003A1E0A" w:rsidRDefault="0003727F">
            <w:pPr>
              <w:pStyle w:val="TableParagraph"/>
              <w:spacing w:before="84" w:line="302" w:lineRule="exact"/>
              <w:ind w:left="1424"/>
              <w:rPr>
                <w:sz w:val="28"/>
              </w:rPr>
            </w:pPr>
            <w:r>
              <w:rPr>
                <w:sz w:val="28"/>
              </w:rPr>
              <w:t>Подпись и дата:</w:t>
            </w:r>
          </w:p>
        </w:tc>
      </w:tr>
    </w:tbl>
    <w:p w:rsidR="003A1E0A" w:rsidRDefault="003A1E0A">
      <w:pPr>
        <w:spacing w:line="302" w:lineRule="exact"/>
        <w:rPr>
          <w:sz w:val="28"/>
        </w:rPr>
        <w:sectPr w:rsidR="003A1E0A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3A1E0A" w:rsidRDefault="0003727F">
      <w:pPr>
        <w:spacing w:before="72"/>
        <w:ind w:left="202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Задание:</w:t>
      </w:r>
    </w:p>
    <w:p w:rsidR="003A1E0A" w:rsidRDefault="0003727F">
      <w:pPr>
        <w:pStyle w:val="2"/>
        <w:spacing w:before="307" w:line="237" w:lineRule="auto"/>
        <w:ind w:left="921" w:hanging="360"/>
      </w:pPr>
      <w:r>
        <w:rPr>
          <w:color w:val="23292E"/>
        </w:rPr>
        <w:t>1. Разработайте простого бота для Telegram. Бот должен использовать функциональность создания кнопок.</w:t>
      </w:r>
    </w:p>
    <w:p w:rsidR="003A1E0A" w:rsidRDefault="003A1E0A">
      <w:pPr>
        <w:pStyle w:val="a3"/>
        <w:spacing w:before="11"/>
        <w:rPr>
          <w:rFonts w:ascii="Times New Roman"/>
          <w:sz w:val="24"/>
        </w:rPr>
      </w:pPr>
    </w:p>
    <w:p w:rsidR="003A1E0A" w:rsidRPr="005236A5" w:rsidRDefault="0003727F">
      <w:pPr>
        <w:ind w:left="202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color w:val="23292E"/>
          <w:sz w:val="32"/>
        </w:rPr>
        <w:t>Текст</w:t>
      </w:r>
      <w:r w:rsidRPr="005236A5">
        <w:rPr>
          <w:rFonts w:ascii="Times New Roman" w:hAnsi="Times New Roman"/>
          <w:b/>
          <w:color w:val="23292E"/>
          <w:sz w:val="32"/>
          <w:lang w:val="en-US"/>
        </w:rPr>
        <w:t xml:space="preserve"> </w:t>
      </w:r>
      <w:r>
        <w:rPr>
          <w:rFonts w:ascii="Times New Roman" w:hAnsi="Times New Roman"/>
          <w:b/>
          <w:color w:val="23292E"/>
          <w:sz w:val="32"/>
        </w:rPr>
        <w:t>программы</w:t>
      </w:r>
      <w:r w:rsidRPr="005236A5">
        <w:rPr>
          <w:rFonts w:ascii="Times New Roman" w:hAnsi="Times New Roman"/>
          <w:b/>
          <w:color w:val="23292E"/>
          <w:sz w:val="32"/>
          <w:lang w:val="en-US"/>
        </w:rPr>
        <w:t>:</w:t>
      </w:r>
    </w:p>
    <w:p w:rsidR="003A1E0A" w:rsidRPr="005236A5" w:rsidRDefault="003A1E0A">
      <w:pPr>
        <w:pStyle w:val="a3"/>
        <w:spacing w:before="4"/>
        <w:rPr>
          <w:rFonts w:ascii="Times New Roman"/>
          <w:b/>
          <w:sz w:val="16"/>
          <w:lang w:val="en-US"/>
        </w:rPr>
      </w:pPr>
    </w:p>
    <w:p w:rsidR="005236A5" w:rsidRPr="005236A5" w:rsidRDefault="005236A5" w:rsidP="00523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import 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telebot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token =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'5029500189:AAFBXXZSWdoNWfDJD-m9Cz5FAjBOuuCxFmI'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bot = telebot.TeleBot(token)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BBB529"/>
          <w:sz w:val="20"/>
          <w:szCs w:val="20"/>
          <w:lang w:val="en-US" w:eastAsia="ru-RU"/>
        </w:rPr>
        <w:t>@bot.message_handler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5236A5">
        <w:rPr>
          <w:rFonts w:eastAsia="Times New Roman"/>
          <w:color w:val="AA4926"/>
          <w:sz w:val="20"/>
          <w:szCs w:val="20"/>
          <w:lang w:val="en-US" w:eastAsia="ru-RU"/>
        </w:rPr>
        <w:t>commands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=[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'start'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])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5236A5">
        <w:rPr>
          <w:rFonts w:eastAsia="Times New Roman"/>
          <w:color w:val="FFC66D"/>
          <w:sz w:val="20"/>
          <w:szCs w:val="20"/>
          <w:lang w:val="en-US" w:eastAsia="ru-RU"/>
        </w:rPr>
        <w:t>start_message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(message):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keyboard = telebot.types.ReplyKeyboardMarkup(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>True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keyboard.row(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Хорошо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Не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очень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Привет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!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Как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настроение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?'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5236A5">
        <w:rPr>
          <w:rFonts w:eastAsia="Times New Roman"/>
          <w:color w:val="AA4926"/>
          <w:sz w:val="20"/>
          <w:szCs w:val="20"/>
          <w:lang w:val="en-US" w:eastAsia="ru-RU"/>
        </w:rPr>
        <w:t>reply_markup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=keyboard)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BBB529"/>
          <w:sz w:val="20"/>
          <w:szCs w:val="20"/>
          <w:lang w:val="en-US" w:eastAsia="ru-RU"/>
        </w:rPr>
        <w:t>@bot.message_handler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5236A5">
        <w:rPr>
          <w:rFonts w:eastAsia="Times New Roman"/>
          <w:color w:val="AA4926"/>
          <w:sz w:val="20"/>
          <w:szCs w:val="20"/>
          <w:lang w:val="en-US" w:eastAsia="ru-RU"/>
        </w:rPr>
        <w:t>content_types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=[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'text'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])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5236A5">
        <w:rPr>
          <w:rFonts w:eastAsia="Times New Roman"/>
          <w:color w:val="FFC66D"/>
          <w:sz w:val="20"/>
          <w:szCs w:val="20"/>
          <w:lang w:val="en-US" w:eastAsia="ru-RU"/>
        </w:rPr>
        <w:t>send_text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(message):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 xml:space="preserve">message.text.lower() ==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хорошо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Я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очень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рад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!'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elif 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 xml:space="preserve">message.text.lower() ==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не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очень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5236A5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Не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5236A5">
        <w:rPr>
          <w:rFonts w:eastAsia="Times New Roman"/>
          <w:color w:val="6A8759"/>
          <w:sz w:val="20"/>
          <w:szCs w:val="20"/>
          <w:lang w:eastAsia="ru-RU"/>
        </w:rPr>
        <w:t>грусти</w:t>
      </w:r>
      <w:r w:rsidRPr="005236A5">
        <w:rPr>
          <w:rFonts w:eastAsia="Times New Roman"/>
          <w:color w:val="6A8759"/>
          <w:sz w:val="20"/>
          <w:szCs w:val="20"/>
          <w:lang w:val="en-US" w:eastAsia="ru-RU"/>
        </w:rPr>
        <w:t>!'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5236A5">
        <w:rPr>
          <w:rFonts w:eastAsia="Times New Roman"/>
          <w:color w:val="A9B7C6"/>
          <w:sz w:val="20"/>
          <w:szCs w:val="20"/>
          <w:lang w:eastAsia="ru-RU"/>
        </w:rPr>
        <w:t>bot.polling()</w:t>
      </w:r>
    </w:p>
    <w:p w:rsidR="003A1E0A" w:rsidRDefault="0003727F">
      <w:pPr>
        <w:pStyle w:val="1"/>
        <w:spacing w:before="86"/>
      </w:pPr>
      <w:r>
        <w:rPr>
          <w:color w:val="23292E"/>
        </w:rPr>
        <w:t>Р</w:t>
      </w:r>
      <w:r>
        <w:rPr>
          <w:color w:val="23292E"/>
        </w:rPr>
        <w:t>езультаты выполнения:</w:t>
      </w:r>
    </w:p>
    <w:p w:rsidR="003A1E0A" w:rsidRDefault="003A1E0A">
      <w:pPr>
        <w:pStyle w:val="a3"/>
        <w:spacing w:before="2"/>
        <w:rPr>
          <w:rFonts w:ascii="Times New Roman"/>
          <w:b/>
          <w:sz w:val="21"/>
        </w:rPr>
      </w:pPr>
    </w:p>
    <w:p w:rsidR="003A1E0A" w:rsidRDefault="003A1E0A">
      <w:pPr>
        <w:pStyle w:val="a3"/>
        <w:rPr>
          <w:rFonts w:ascii="Times New Roman"/>
          <w:b/>
        </w:rPr>
      </w:pPr>
    </w:p>
    <w:p w:rsidR="003A1E0A" w:rsidRDefault="0003727F">
      <w:pPr>
        <w:pStyle w:val="a3"/>
        <w:rPr>
          <w:rFonts w:ascii="Times New Roman"/>
          <w:b/>
        </w:rPr>
      </w:pPr>
      <w:r>
        <w:rPr>
          <w:rFonts w:ascii="Times New Roman"/>
          <w:b/>
          <w:noProof/>
          <w:lang w:eastAsia="ru-RU"/>
        </w:rPr>
        <w:drawing>
          <wp:inline distT="0" distB="0" distL="0" distR="0">
            <wp:extent cx="6200775" cy="6267450"/>
            <wp:effectExtent l="0" t="0" r="9525" b="0"/>
            <wp:docPr id="6" name="Рисунок 6" descr="C:\Users\stebu\AppData\Local\Microsoft\Windows\INetCache\Content.Word\Screenshot_20211219-165708_Tele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bu\AppData\Local\Microsoft\Windows\INetCache\Content.Word\Screenshot_20211219-165708_Tele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0A" w:rsidRDefault="003A1E0A">
      <w:pPr>
        <w:pStyle w:val="a3"/>
        <w:rPr>
          <w:rFonts w:ascii="Times New Roman"/>
          <w:b/>
        </w:rPr>
      </w:pPr>
    </w:p>
    <w:p w:rsidR="003A1E0A" w:rsidRDefault="003A1E0A">
      <w:pPr>
        <w:pStyle w:val="a3"/>
        <w:spacing w:before="3"/>
        <w:rPr>
          <w:rFonts w:ascii="Times New Roman"/>
          <w:b/>
          <w:sz w:val="14"/>
        </w:rPr>
      </w:pPr>
      <w:bookmarkStart w:id="0" w:name="_GoBack"/>
      <w:bookmarkEnd w:id="0"/>
    </w:p>
    <w:p w:rsidR="003A1E0A" w:rsidRDefault="003A1E0A">
      <w:pPr>
        <w:rPr>
          <w:rFonts w:ascii="Times New Roman"/>
          <w:sz w:val="14"/>
        </w:rPr>
        <w:sectPr w:rsidR="003A1E0A">
          <w:pgSz w:w="11910" w:h="16840"/>
          <w:pgMar w:top="1120" w:right="640" w:bottom="280" w:left="1500" w:header="720" w:footer="720" w:gutter="0"/>
          <w:cols w:space="720"/>
        </w:sectPr>
      </w:pPr>
    </w:p>
    <w:p w:rsidR="003A1E0A" w:rsidRDefault="003A1E0A">
      <w:pPr>
        <w:pStyle w:val="a3"/>
        <w:ind w:left="1989"/>
        <w:rPr>
          <w:rFonts w:ascii="Times New Roman"/>
        </w:rPr>
      </w:pPr>
    </w:p>
    <w:sectPr w:rsidR="003A1E0A">
      <w:pgSz w:w="11910" w:h="16840"/>
      <w:pgMar w:top="1220" w:right="6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0A"/>
    <w:rsid w:val="0003727F"/>
    <w:rsid w:val="003A1E0A"/>
    <w:rsid w:val="0052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0C2FCD4F-6AE8-47C5-8D8F-EBCE7F14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2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5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23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6A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Артём Стебунов</cp:lastModifiedBy>
  <cp:revision>2</cp:revision>
  <dcterms:created xsi:type="dcterms:W3CDTF">2021-12-19T14:01:00Z</dcterms:created>
  <dcterms:modified xsi:type="dcterms:W3CDTF">2021-12-19T14:01:00Z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2021-12-19T00:00:00Z</vt:filetime>
  </property>
</Properties>
</file>