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6.png" ContentType="image/png"/>
  <Override PartName="/word/media/image4.png" ContentType="image/png"/>
  <Override PartName="/word/media/image3.jpeg" ContentType="image/jpeg"/>
  <Override PartName="/word/media/image2.jpeg" ContentType="image/jpeg"/>
  <Override PartName="/word/media/image5.jpeg" ContentType="image/jpeg"/>
  <Override PartName="/word/media/image1.jpeg" ContentType="image/jpeg"/>
  <Override PartName="/word/media/image7.png" ContentType="image/png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40" w:after="40"/>
        <w:jc w:val="center"/>
        <w:rPr>
          <w:rFonts w:ascii="Tahoma" w:hAnsi="Tahoma" w:cs="Tahoma"/>
          <w:b/>
          <w:bCs/>
          <w:sz w:val="28"/>
          <w:szCs w:val="28"/>
          <w:lang w:val="en-US"/>
        </w:rPr>
      </w:pPr>
      <w:r>
        <w:rPr>
          <w:rFonts w:cs="Tahoma" w:ascii="Tahoma" w:hAnsi="Tahoma"/>
          <w:b/>
          <w:bCs/>
          <w:sz w:val="28"/>
          <w:szCs w:val="28"/>
          <w:lang w:val="en-US"/>
        </w:rPr>
        <w:t>DIGITAL CONTENT</w:t>
      </w:r>
    </w:p>
    <w:p>
      <w:pPr>
        <w:pStyle w:val="Normal"/>
        <w:spacing w:lineRule="auto" w:line="240" w:before="40" w:after="40"/>
        <w:jc w:val="center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Level</w:t>
        <w:tab/>
        <w:tab/>
        <w:tab/>
        <w:t>: CEFR A2</w:t>
      </w:r>
    </w:p>
    <w:p>
      <w:pPr>
        <w:pStyle w:val="Normal"/>
        <w:spacing w:lineRule="auto" w:line="240" w:before="40" w:after="40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Meeting</w:t>
        <w:tab/>
        <w:tab/>
        <w:t>: 1 (Greetings &amp; Introduction)</w:t>
      </w:r>
    </w:p>
    <w:p>
      <w:pPr>
        <w:pStyle w:val="Normal"/>
        <w:spacing w:lineRule="auto" w:line="240" w:before="40" w:after="40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Unit Topic</w:t>
        <w:tab/>
        <w:tab/>
        <w:t xml:space="preserve">: People </w:t>
      </w:r>
    </w:p>
    <w:p>
      <w:pPr>
        <w:pStyle w:val="Normal"/>
        <w:spacing w:lineRule="auto" w:line="240" w:before="40" w:after="40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Vocabulary</w:t>
        <w:tab/>
        <w:tab/>
        <w:t>: Greetings expressions</w:t>
        <w:tab/>
      </w:r>
    </w:p>
    <w:p>
      <w:pPr>
        <w:pStyle w:val="Normal"/>
        <w:spacing w:lineRule="auto" w:line="240" w:before="40" w:after="40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Grammar</w:t>
        <w:tab/>
        <w:tab/>
        <w:t>: -</w:t>
      </w:r>
    </w:p>
    <w:p>
      <w:pPr>
        <w:pStyle w:val="Normal"/>
        <w:spacing w:lineRule="auto" w:line="240" w:before="40" w:after="40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Functional Skills</w:t>
        <w:tab/>
        <w:t>: Introducing yourself and other people</w:t>
      </w:r>
    </w:p>
    <w:p>
      <w:pPr>
        <w:pStyle w:val="Normal"/>
        <w:spacing w:lineRule="auto" w:line="240" w:before="40" w:after="40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>Set 1: Vocabulary acquisition</w:t>
      </w:r>
    </w:p>
    <w:p>
      <w:pPr>
        <w:pStyle w:val="ListParagraph"/>
        <w:numPr>
          <w:ilvl w:val="0"/>
          <w:numId w:val="1"/>
        </w:numPr>
        <w:spacing w:lineRule="auto" w:line="240" w:before="40" w:after="40"/>
        <w:contextualSpacing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 xml:space="preserve">Listening Comprehension – Multiple matching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i/>
          <w:i/>
          <w:iCs/>
          <w:lang w:val="en-US"/>
        </w:rPr>
      </w:pPr>
      <w:r>
        <w:rPr>
          <w:rFonts w:cs="Tahoma" w:ascii="Tahoma" w:hAnsi="Tahoma"/>
          <w:i/>
          <w:iCs/>
          <w:lang w:val="en-US"/>
        </w:rPr>
        <w:t>Instructions: Listen to the audio and choose the one you hear.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 xml:space="preserve">Audio: 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Q1: Hello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Option: Good morning | How’s life? | I’m fine, thank you | I’m good | Hi | Good 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            </w:t>
      </w:r>
      <w:r>
        <w:rPr>
          <w:rFonts w:cs="Tahoma" w:ascii="Tahoma" w:hAnsi="Tahoma"/>
          <w:lang w:val="en-US"/>
        </w:rPr>
        <w:t>evening | Hello | How are you? | Good afternoon | Not bad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Answer: Hello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lang w:val="en-US"/>
        </w:rPr>
        <w:t>Q2: Good morning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Option: Good morning | How’s life? | I’m fine, thank you | I’m good | Hi | Good 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            </w:t>
      </w:r>
      <w:r>
        <w:rPr>
          <w:rFonts w:cs="Tahoma" w:ascii="Tahoma" w:hAnsi="Tahoma"/>
          <w:lang w:val="en-US"/>
        </w:rPr>
        <w:t>evening | Hello | How are you? | Good afternoon | Not bad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Answer: Good morning 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Q3: Good afternoon 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Option: Good morning | How’s life? | I’m fine, thank you | I’m good | Hi | Good 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            </w:t>
      </w:r>
      <w:r>
        <w:rPr>
          <w:rFonts w:cs="Tahoma" w:ascii="Tahoma" w:hAnsi="Tahoma"/>
          <w:lang w:val="en-US"/>
        </w:rPr>
        <w:t>evening | Hello | How are you? | Good afternoon | Not bad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Answer: Good afternoon 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Q4: How are you?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Option: Good morning | How’s life? | I’m fine, thank you | I’m good | Hi | Good 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            </w:t>
      </w:r>
      <w:r>
        <w:rPr>
          <w:rFonts w:cs="Tahoma" w:ascii="Tahoma" w:hAnsi="Tahoma"/>
          <w:lang w:val="en-US"/>
        </w:rPr>
        <w:t>evening | Hello | How are you? | Good afternoon | Not bad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Answer: How are you?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Q5: Not bad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Option: Good morning | How’s life? | I’m fine, thank you | I’m good | Hi | Good 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            </w:t>
      </w:r>
      <w:r>
        <w:rPr>
          <w:rFonts w:cs="Tahoma" w:ascii="Tahoma" w:hAnsi="Tahoma"/>
          <w:lang w:val="en-US"/>
        </w:rPr>
        <w:t>evening | Hello | How are you? | Good afternoon | Not bad</w:t>
      </w:r>
    </w:p>
    <w:p>
      <w:pPr>
        <w:pStyle w:val="Normal"/>
        <w:spacing w:lineRule="auto" w:line="240" w:before="40" w:after="40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          </w:t>
      </w:r>
      <w:r>
        <w:rPr>
          <w:rFonts w:cs="Tahoma" w:ascii="Tahoma" w:hAnsi="Tahoma"/>
          <w:lang w:val="en-US"/>
        </w:rPr>
        <w:t>Answer: Not bad</w:t>
      </w:r>
    </w:p>
    <w:p>
      <w:pPr>
        <w:pStyle w:val="Normal"/>
        <w:spacing w:lineRule="auto" w:line="240" w:before="40" w:after="40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numPr>
          <w:ilvl w:val="0"/>
          <w:numId w:val="1"/>
        </w:numPr>
        <w:spacing w:lineRule="auto" w:line="240" w:before="40" w:after="40"/>
        <w:contextualSpacing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>Pronunciation – speech recognition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i/>
          <w:i/>
          <w:iCs/>
          <w:lang w:val="en-US"/>
        </w:rPr>
      </w:pPr>
      <w:r>
        <w:rPr>
          <w:rFonts w:cs="Tahoma" w:ascii="Tahoma" w:hAnsi="Tahoma"/>
          <w:i/>
          <w:iCs/>
          <w:lang w:val="en-US"/>
        </w:rPr>
        <w:t>Instructions: Repeat what you hear.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>Audio with avatar talking, the spelling is shown in a bubble.</w:t>
      </w:r>
    </w:p>
    <w:p>
      <w:pPr>
        <w:pStyle w:val="ListParagraph"/>
        <w:spacing w:lineRule="auto" w:line="240" w:before="40" w:after="40"/>
        <w:ind w:start="709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Q1: Hi</w:t>
      </w:r>
    </w:p>
    <w:p>
      <w:pPr>
        <w:pStyle w:val="ListParagraph"/>
        <w:spacing w:lineRule="auto" w:line="240" w:before="40" w:after="40"/>
        <w:ind w:start="709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Q2: Good morning </w:t>
      </w:r>
    </w:p>
    <w:p>
      <w:pPr>
        <w:pStyle w:val="ListParagraph"/>
        <w:spacing w:lineRule="auto" w:line="240" w:before="40" w:after="40"/>
        <w:ind w:start="709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Q3: Good evening </w:t>
      </w:r>
    </w:p>
    <w:p>
      <w:pPr>
        <w:pStyle w:val="ListParagraph"/>
        <w:spacing w:lineRule="auto" w:line="240" w:before="40" w:after="40"/>
        <w:ind w:start="709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Q4: How’s life?</w:t>
      </w:r>
    </w:p>
    <w:p>
      <w:pPr>
        <w:pStyle w:val="ListParagraph"/>
        <w:spacing w:lineRule="auto" w:line="240" w:before="40" w:after="40"/>
        <w:ind w:start="709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Q5: I’m fine, thank you</w:t>
      </w:r>
    </w:p>
    <w:p>
      <w:pPr>
        <w:pStyle w:val="Normal"/>
        <w:spacing w:lineRule="auto" w:line="240" w:before="40" w:after="40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 xml:space="preserve">Set 2: Structure recognition </w:t>
      </w:r>
    </w:p>
    <w:p>
      <w:pPr>
        <w:pStyle w:val="ListParagraph"/>
        <w:numPr>
          <w:ilvl w:val="0"/>
          <w:numId w:val="2"/>
        </w:numPr>
        <w:spacing w:lineRule="auto" w:line="240" w:before="40" w:after="40"/>
        <w:contextualSpacing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>Multiple choice – image and expressions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i/>
          <w:i/>
          <w:iCs/>
          <w:lang w:val="en-US"/>
        </w:rPr>
      </w:pPr>
      <w:r>
        <w:rPr>
          <w:rFonts w:cs="Tahoma" w:ascii="Tahoma" w:hAnsi="Tahoma"/>
          <w:i/>
          <w:iCs/>
          <w:lang w:val="en-US"/>
        </w:rPr>
        <w:t>Instructions: Match the image with the correct answer.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>Image &amp; options: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Q1: Image: Hello (a person waving a hand)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1224915</wp:posOffset>
            </wp:positionH>
            <wp:positionV relativeFrom="paragraph">
              <wp:posOffset>7620</wp:posOffset>
            </wp:positionV>
            <wp:extent cx="1383665" cy="914400"/>
            <wp:effectExtent l="0" t="0" r="0" b="0"/>
            <wp:wrapNone/>
            <wp:docPr id="1" name="Picture 1" descr="7+ Thousand Teen Hello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7+ Thousand Teen Hello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8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 </w:t>
      </w:r>
      <w:r>
        <w:rPr>
          <w:rFonts w:cs="Tahoma" w:ascii="Tahoma" w:hAnsi="Tahoma"/>
          <w:lang w:val="en-US"/>
        </w:rPr>
        <w:t>Options: Good morning | Hello | I’m fine, thank you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 </w:t>
      </w:r>
      <w:r>
        <w:rPr>
          <w:rFonts w:cs="Tahoma" w:ascii="Tahoma" w:hAnsi="Tahoma"/>
          <w:lang w:val="en-US"/>
        </w:rPr>
        <w:t>Answer: Hello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Q2: Image: Good morning (a picture with the sun rises)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1221740</wp:posOffset>
            </wp:positionH>
            <wp:positionV relativeFrom="paragraph">
              <wp:posOffset>30480</wp:posOffset>
            </wp:positionV>
            <wp:extent cx="1638935" cy="1090930"/>
            <wp:effectExtent l="0" t="0" r="0" b="0"/>
            <wp:wrapNone/>
            <wp:docPr id="2" name="Picture 3" descr="Morning Sun Shines Through Branches Stock Photo 1179744643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Morning Sun Shines Through Branches Stock Photo 1179744643 | Shutterstock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7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35" cy="1090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Options: Good morning | Good afternoon | Good evening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Asnwer: Good morning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posOffset>1197610</wp:posOffset>
            </wp:positionH>
            <wp:positionV relativeFrom="paragraph">
              <wp:posOffset>179705</wp:posOffset>
            </wp:positionV>
            <wp:extent cx="1473835" cy="1050290"/>
            <wp:effectExtent l="0" t="0" r="0" b="0"/>
            <wp:wrapNone/>
            <wp:docPr id="3" name="Picture 4" descr="3,183 I Teen Stock Photos - Free &amp; Royalty-Free Stock Photos from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3,183 I Teen Stock Photos - Free &amp; Royalty-Free Stock Photos from Dreamstim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835" cy="1050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ahoma" w:ascii="Tahoma" w:hAnsi="Tahoma"/>
          <w:lang w:val="en-US"/>
        </w:rPr>
        <w:t>Q3: Image: I’m okay (a person with ok symbol)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 </w:t>
      </w:r>
      <w:r>
        <w:rPr>
          <w:rFonts w:cs="Tahoma" w:ascii="Tahoma" w:hAnsi="Tahoma"/>
          <w:lang w:val="en-US"/>
        </w:rPr>
        <w:t>Options: How are you? | I’m okay | Hello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 </w:t>
      </w:r>
      <w:r>
        <w:rPr>
          <w:rFonts w:cs="Tahoma" w:ascii="Tahoma" w:hAnsi="Tahoma"/>
          <w:lang w:val="en-US"/>
        </w:rPr>
        <w:t>Answer: I’m okay</w:t>
      </w:r>
    </w:p>
    <w:p>
      <w:pPr>
        <w:pStyle w:val="Normal"/>
        <w:spacing w:lineRule="auto" w:line="240" w:before="40" w:after="40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Q4: Image: Good evening (a picture of an evening)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posOffset>1198245</wp:posOffset>
            </wp:positionH>
            <wp:positionV relativeFrom="paragraph">
              <wp:posOffset>6350</wp:posOffset>
            </wp:positionV>
            <wp:extent cx="1524000" cy="1109980"/>
            <wp:effectExtent l="0" t="0" r="0" b="0"/>
            <wp:wrapNone/>
            <wp:docPr id="4" name="Picture 5" descr="How to Structure Your Ideal Day as an Evening Chronotype (Early Evening to  Late Night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How to Structure Your Ideal Day as an Evening Chronotype (Early Evening to  Late Night!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0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Options: Good morning | Good afternoon | Good evening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Answer: Good evening 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Q5: Image: Good afternoon (a picture of an afternoon)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posOffset>1176655</wp:posOffset>
            </wp:positionH>
            <wp:positionV relativeFrom="paragraph">
              <wp:posOffset>17780</wp:posOffset>
            </wp:positionV>
            <wp:extent cx="1339850" cy="1005205"/>
            <wp:effectExtent l="0" t="0" r="0" b="0"/>
            <wp:wrapNone/>
            <wp:docPr id="5" name="Image2" descr="88+ Thousand Afternoon Sun Light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88+ Thousand Afternoon Sun Light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100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Options: Good morning | Good afternoon | Good evening</w:t>
      </w:r>
    </w:p>
    <w:p>
      <w:pPr>
        <w:pStyle w:val="Normal"/>
        <w:spacing w:lineRule="auto" w:line="240" w:before="40" w:after="40"/>
        <w:ind w:start="709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Answer: Good afternoon</w:t>
      </w:r>
    </w:p>
    <w:p>
      <w:pPr>
        <w:pStyle w:val="Normal"/>
        <w:spacing w:lineRule="auto" w:line="240" w:before="40" w:after="40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numPr>
          <w:ilvl w:val="0"/>
          <w:numId w:val="2"/>
        </w:numPr>
        <w:spacing w:lineRule="auto" w:line="240" w:before="40" w:after="40"/>
        <w:contextualSpacing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 xml:space="preserve">Multiple Choice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i/>
          <w:i/>
          <w:iCs/>
          <w:lang w:val="en-US"/>
        </w:rPr>
      </w:pPr>
      <w:r>
        <w:rPr>
          <w:rFonts w:cs="Tahoma" w:ascii="Tahoma" w:hAnsi="Tahoma"/>
          <w:i/>
          <w:iCs/>
          <w:lang w:val="en-US"/>
        </w:rPr>
        <w:t>Instructions: Read and choose the correct answer.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>Questions &amp; options: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Q1: Hello.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Options: Good morning | Hi | Not bad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Answer: Hi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Q2: Good afternoon.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Options: Hello | Good morning | Good afternoon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Answer: Good afternoon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Q3: How are you?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Options: How are you? | I’m good | Hi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Answer: I’m good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Q4: How’s life?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Options: Not bad | Thank you | Good morning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Answer: Not bad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Q5: Good evening.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Options: Hi | Not bad | Good evening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Answer: Good evening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ind w:start="0"/>
        <w:contextualSpacing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>Set 3: Fluency &amp; accuracy (integrated skills)</w:t>
      </w:r>
    </w:p>
    <w:p>
      <w:pPr>
        <w:pStyle w:val="ListParagraph"/>
        <w:numPr>
          <w:ilvl w:val="0"/>
          <w:numId w:val="3"/>
        </w:numPr>
        <w:spacing w:lineRule="auto" w:line="240" w:before="40" w:after="40"/>
        <w:contextualSpacing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>Speaking – multiple choice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i/>
          <w:i/>
          <w:iCs/>
          <w:lang w:val="en-US"/>
        </w:rPr>
      </w:pPr>
      <w:r>
        <w:rPr>
          <w:rFonts w:cs="Tahoma" w:ascii="Tahoma" w:hAnsi="Tahoma"/>
          <w:i/>
          <w:iCs/>
          <w:lang w:val="en-US"/>
        </w:rPr>
        <w:t>Instructions: Listen and say the correct answer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>Audio with avatar talking, and options provided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Q1: Good morning (Avatar talking)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Options: Good morning | Good afternoon | Good evening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Answer: Good morning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Q2: Hello (Avatar talking)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Options: Thank you | Hi | Good morning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Answer: Hi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Q3: How’s life? (Avatar talking)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Options: Hello | Not bad | Good evening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Answer: Not bad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Q4: Good afternoon (Avatar talking)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Options: Good morning | Good evening | Good afternoon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Answer: Good afternoon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Q5: How are you? (Avatar talking)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Options: I’m fine, thank you | Good morning | Thank you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Answer: I’m fine, thank you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numPr>
          <w:ilvl w:val="0"/>
          <w:numId w:val="3"/>
        </w:numPr>
        <w:spacing w:lineRule="auto" w:line="240" w:before="40" w:after="40"/>
        <w:contextualSpacing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 xml:space="preserve">Listening &amp; Speaking – speech recognition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i/>
          <w:i/>
          <w:iCs/>
          <w:lang w:val="en-US"/>
        </w:rPr>
      </w:pPr>
      <w:r>
        <w:rPr>
          <w:rFonts w:cs="Tahoma" w:ascii="Tahoma" w:hAnsi="Tahoma"/>
          <w:i/>
          <w:iCs/>
          <w:lang w:val="en-US"/>
        </w:rPr>
        <w:t>Instructions: Listen and say the correct answer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 xml:space="preserve">Audio with avatar talking, speech recognition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Q1: Hello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Answer: Hi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Q2: Good morning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Answer: Good morning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Q3: How are you?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Answer: I’m fine, thank you OR I’m good OR Not bad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Q4: Good evening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Answer: Good evening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Q5: How’s life?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Answer: I’m fine, thank you OR I’m good OR Not bad</w:t>
      </w:r>
    </w:p>
    <w:p>
      <w:pPr>
        <w:pStyle w:val="Normal"/>
        <w:spacing w:lineRule="auto" w:line="240" w:before="40" w:after="40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spacing w:lineRule="auto" w:line="240" w:before="40" w:after="40"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 xml:space="preserve">Set 4: Writing </w:t>
      </w:r>
    </w:p>
    <w:p>
      <w:pPr>
        <w:pStyle w:val="ListParagraph"/>
        <w:numPr>
          <w:ilvl w:val="0"/>
          <w:numId w:val="4"/>
        </w:numPr>
        <w:spacing w:lineRule="auto" w:line="240" w:before="40" w:after="40"/>
        <w:contextualSpacing/>
        <w:jc w:val="both"/>
        <w:rPr>
          <w:rFonts w:ascii="Tahoma" w:hAnsi="Tahoma" w:cs="Tahoma"/>
          <w:b/>
          <w:bCs/>
          <w:highlight w:val="yellow"/>
          <w:lang w:val="en-US"/>
        </w:rPr>
      </w:pPr>
      <w:r>
        <w:rPr>
          <w:rFonts w:cs="Tahoma" w:ascii="Tahoma" w:hAnsi="Tahoma"/>
          <w:b/>
          <w:bCs/>
          <w:lang w:val="en-US"/>
        </w:rPr>
        <w:t xml:space="preserve">Reading </w:t>
      </w:r>
      <w:r>
        <w:rPr>
          <w:rFonts w:cs="Tahoma" w:ascii="Tahoma" w:hAnsi="Tahoma"/>
          <w:b/>
          <w:bCs/>
          <w:highlight w:val="yellow"/>
          <w:lang w:val="en-US"/>
        </w:rPr>
        <w:t>&amp; writing</w:t>
      </w:r>
      <w:r>
        <w:rPr>
          <w:rFonts w:cs="Tahoma" w:ascii="Tahoma" w:hAnsi="Tahoma"/>
          <w:b/>
          <w:bCs/>
          <w:lang w:val="en-US"/>
        </w:rPr>
        <w:t xml:space="preserve"> </w:t>
      </w:r>
      <w:r>
        <w:rPr>
          <w:rFonts w:cs="Tahoma" w:ascii="Tahoma" w:hAnsi="Tahoma"/>
          <w:b/>
          <w:bCs/>
          <w:highlight w:val="yellow"/>
          <w:lang w:val="en-US"/>
        </w:rPr>
        <w:t>(writingnya belum ada)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i/>
          <w:i/>
          <w:iCs/>
          <w:lang w:val="en-US"/>
        </w:rPr>
      </w:pPr>
      <w:r>
        <w:rPr>
          <w:rFonts w:cs="Tahoma" w:ascii="Tahoma" w:hAnsi="Tahoma"/>
          <w:i/>
          <w:iCs/>
          <w:lang w:val="en-US"/>
        </w:rPr>
        <w:t>Instructions: Read the greetings and write the responses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>Questions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Q1: Hello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Answer: Hi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Q2: Good morning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Answer: Good morning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Q3: Good afternoon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Answer: Good afternoon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Q4: Good evening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Answer: Good evening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Q5: How are you?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Answer: I’m fine, thank you OR I’m good OR Not bad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numPr>
          <w:ilvl w:val="0"/>
          <w:numId w:val="4"/>
        </w:numPr>
        <w:spacing w:lineRule="auto" w:line="240" w:before="40" w:after="40"/>
        <w:contextualSpacing/>
        <w:jc w:val="both"/>
        <w:rPr>
          <w:rFonts w:ascii="Tahoma" w:hAnsi="Tahoma" w:cs="Tahoma"/>
          <w:b/>
          <w:bCs/>
          <w:highlight w:val="yellow"/>
          <w:lang w:val="en-US"/>
        </w:rPr>
      </w:pPr>
      <w:r>
        <w:rPr>
          <w:rFonts w:cs="Tahoma" w:ascii="Tahoma" w:hAnsi="Tahoma"/>
          <w:b/>
          <w:bCs/>
          <w:lang w:val="en-US"/>
        </w:rPr>
        <w:t xml:space="preserve">Listening &amp; </w:t>
      </w:r>
      <w:r>
        <w:rPr>
          <w:rFonts w:cs="Tahoma" w:ascii="Tahoma" w:hAnsi="Tahoma"/>
          <w:b/>
          <w:bCs/>
          <w:highlight w:val="yellow"/>
          <w:lang w:val="en-US"/>
        </w:rPr>
        <w:t>writing (writingnya belum ada)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i/>
          <w:i/>
          <w:iCs/>
          <w:lang w:val="en-US"/>
        </w:rPr>
      </w:pPr>
      <w:r>
        <w:rPr>
          <w:rFonts w:cs="Tahoma" w:ascii="Tahoma" w:hAnsi="Tahoma"/>
          <w:i/>
          <w:iCs/>
          <w:lang w:val="en-US"/>
        </w:rPr>
        <w:t xml:space="preserve">Instructions: Listen to the greetings and write the responses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b/>
          <w:bCs/>
          <w:lang w:val="en-US"/>
        </w:rPr>
      </w:pPr>
      <w:r>
        <w:rPr>
          <w:rFonts w:cs="Tahoma" w:ascii="Tahoma" w:hAnsi="Tahoma"/>
          <w:b/>
          <w:bCs/>
          <w:lang w:val="en-US"/>
        </w:rPr>
        <w:t xml:space="preserve">Audio with avatar talking, writing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Q1: Hello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>Answer: Hi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Q2: Good morning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Answer: Good morning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Q3: Good afternoon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Answer: Good afternoon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Q4: Good evening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Answer: Good evening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Q5: How are you?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 xml:space="preserve">      </w:t>
      </w:r>
      <w:r>
        <w:rPr>
          <w:rFonts w:cs="Tahoma" w:ascii="Tahoma" w:hAnsi="Tahoma"/>
          <w:lang w:val="en-US"/>
        </w:rPr>
        <w:t xml:space="preserve">Answer: I’m fine, thank you OR I’m good OR Not bad </w:t>
      </w:r>
    </w:p>
    <w:p>
      <w:pPr>
        <w:pStyle w:val="ListParagraph"/>
        <w:spacing w:lineRule="auto" w:line="240" w:before="40" w:after="40"/>
        <w:contextualSpacing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440" w:right="1440" w:gutter="0" w:header="708" w:top="1440" w:footer="708" w:bottom="1440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0" allowOverlap="1" relativeHeight="11">
          <wp:simplePos x="0" y="0"/>
          <wp:positionH relativeFrom="page">
            <wp:posOffset>-31115</wp:posOffset>
          </wp:positionH>
          <wp:positionV relativeFrom="page">
            <wp:posOffset>9703435</wp:posOffset>
          </wp:positionV>
          <wp:extent cx="2757805" cy="1026795"/>
          <wp:effectExtent l="0" t="0" r="0" b="0"/>
          <wp:wrapNone/>
          <wp:docPr id="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64234" b="0"/>
                  <a:stretch>
                    <a:fillRect/>
                  </a:stretch>
                </pic:blipFill>
                <pic:spPr bwMode="auto">
                  <a:xfrm>
                    <a:off x="0" y="0"/>
                    <a:ext cx="2757805" cy="1026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6">
          <wp:simplePos x="0" y="0"/>
          <wp:positionH relativeFrom="margin">
            <wp:posOffset>1543050</wp:posOffset>
          </wp:positionH>
          <wp:positionV relativeFrom="margin">
            <wp:posOffset>8710295</wp:posOffset>
          </wp:positionV>
          <wp:extent cx="5070475" cy="1033145"/>
          <wp:effectExtent l="0" t="0" r="0" b="0"/>
          <wp:wrapNone/>
          <wp:docPr id="9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3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4655" t="0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5070475" cy="1033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t xml:space="preserve">                                     </w:t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0" allowOverlap="1" relativeHeight="11">
          <wp:simplePos x="0" y="0"/>
          <wp:positionH relativeFrom="page">
            <wp:posOffset>-31115</wp:posOffset>
          </wp:positionH>
          <wp:positionV relativeFrom="page">
            <wp:posOffset>9703435</wp:posOffset>
          </wp:positionV>
          <wp:extent cx="2757805" cy="1026795"/>
          <wp:effectExtent l="0" t="0" r="0" b="0"/>
          <wp:wrapNone/>
          <wp:docPr id="10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64234" b="0"/>
                  <a:stretch>
                    <a:fillRect/>
                  </a:stretch>
                </pic:blipFill>
                <pic:spPr bwMode="auto">
                  <a:xfrm>
                    <a:off x="0" y="0"/>
                    <a:ext cx="2757805" cy="1026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6">
          <wp:simplePos x="0" y="0"/>
          <wp:positionH relativeFrom="margin">
            <wp:posOffset>1543050</wp:posOffset>
          </wp:positionH>
          <wp:positionV relativeFrom="margin">
            <wp:posOffset>8710295</wp:posOffset>
          </wp:positionV>
          <wp:extent cx="5070475" cy="1033145"/>
          <wp:effectExtent l="0" t="0" r="0" b="0"/>
          <wp:wrapNone/>
          <wp:docPr id="1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3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4655" t="0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5070475" cy="1033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t xml:space="preserve">                                     </w:t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/>
      <w:drawing>
        <wp:inline distT="0" distB="0" distL="0" distR="0">
          <wp:extent cx="2607945" cy="532130"/>
          <wp:effectExtent l="0" t="0" r="0" b="0"/>
          <wp:docPr id="6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07945" cy="53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/>
      <w:drawing>
        <wp:inline distT="0" distB="0" distL="0" distR="0">
          <wp:extent cx="2607945" cy="532130"/>
          <wp:effectExtent l="0" t="0" r="0" b="0"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07945" cy="53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D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KAR" w:customStyle="1">
    <w:name w:val="Header KAR"/>
    <w:basedOn w:val="DefaultParagraphFont"/>
    <w:link w:val="Header"/>
    <w:uiPriority w:val="99"/>
    <w:qFormat/>
    <w:rsid w:val="000679a1"/>
    <w:rPr/>
  </w:style>
  <w:style w:type="character" w:styleId="FooterKAR" w:customStyle="1">
    <w:name w:val="Footer KAR"/>
    <w:basedOn w:val="DefaultParagraphFont"/>
    <w:link w:val="Footer"/>
    <w:uiPriority w:val="99"/>
    <w:qFormat/>
    <w:rsid w:val="000679a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KAR"/>
    <w:uiPriority w:val="99"/>
    <w:unhideWhenUsed/>
    <w:rsid w:val="000679a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KAR"/>
    <w:uiPriority w:val="99"/>
    <w:unhideWhenUsed/>
    <w:rsid w:val="000679a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807e54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KisiTabel">
    <w:name w:val="Table Grid"/>
    <w:basedOn w:val="TabelNormal"/>
    <w:uiPriority w:val="39"/>
    <w:rsid w:val="0028447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7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7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87CB6-D450-40CA-AAFF-1FDCA44D2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Application>LibreOffice/25.8.3.2$Linux_X86_64 LibreOffice_project/580$Build-2</Application>
  <AppVersion>15.0000</AppVersion>
  <Pages>5</Pages>
  <Words>771</Words>
  <Characters>3570</Characters>
  <CharactersWithSpaces>4743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2025-10-03T08:11:00Z</dcterms:created>
  <dc:creator>STARK</dc:creator>
  <dc:description/>
  <dc:language>en-US</dc:language>
  <cp:lastModifiedBy>FATHIA QURRATA AINI YUNER</cp:lastModifiedBy>
  <dcterms:modified xsi:type="dcterms:W3CDTF">2025-10-17T02:44:00Z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506c2febdcd8c21dbc9292d7e7bdc783f2e312ece59928829ab16dcbf899439c</vt:lpwstr>
  </property>
</Properties>
</file>