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96B7FC4" w14:textId="6F9B2A71" w:rsidR="003519D4" w:rsidRPr="00C8761E" w:rsidRDefault="00C8761E" w:rsidP="00C8761E">
      <w:pPr>
        <w:spacing w:line="360" w:lineRule="auto"/>
        <w:jc w:val="center"/>
        <w:rPr>
          <w:rFonts w:ascii="Times New Roman" w:hAnsi="Times New Roman" w:cs="Times New Roman"/>
          <w:b/>
          <w:bCs/>
        </w:rPr>
      </w:pPr>
      <w:r w:rsidRPr="00C8761E">
        <w:rPr>
          <w:rFonts w:ascii="Times New Roman" w:hAnsi="Times New Roman" w:cs="Times New Roman"/>
          <w:b/>
          <w:bCs/>
        </w:rPr>
        <w:t>BAB I</w:t>
      </w:r>
    </w:p>
    <w:p w14:paraId="66A611A4" w14:textId="0C666A59" w:rsidR="00C8761E" w:rsidRDefault="00C8761E" w:rsidP="00C8761E">
      <w:pPr>
        <w:pStyle w:val="ListParagraph"/>
        <w:numPr>
          <w:ilvl w:val="1"/>
          <w:numId w:val="1"/>
        </w:numPr>
        <w:spacing w:line="360" w:lineRule="auto"/>
        <w:jc w:val="both"/>
        <w:rPr>
          <w:rFonts w:ascii="Times New Roman" w:hAnsi="Times New Roman" w:cs="Times New Roman"/>
        </w:rPr>
      </w:pPr>
      <w:r w:rsidRPr="00C8761E">
        <w:rPr>
          <w:rFonts w:ascii="Times New Roman" w:hAnsi="Times New Roman" w:cs="Times New Roman"/>
          <w:b/>
          <w:bCs/>
        </w:rPr>
        <w:t>LATAR BELAKANG MASALAH</w:t>
      </w:r>
    </w:p>
    <w:p w14:paraId="1AA2D1C9" w14:textId="1E19EC15" w:rsidR="00801CA8" w:rsidRDefault="00801CA8" w:rsidP="00CF554C">
      <w:pPr>
        <w:pStyle w:val="ListParagraph"/>
        <w:spacing w:line="360" w:lineRule="auto"/>
        <w:ind w:left="360" w:firstLine="633"/>
        <w:jc w:val="both"/>
        <w:rPr>
          <w:rFonts w:ascii="Times New Roman" w:hAnsi="Times New Roman" w:cs="Times New Roman"/>
        </w:rPr>
      </w:pPr>
      <w:proofErr w:type="gramStart"/>
      <w:r w:rsidRPr="00801CA8">
        <w:rPr>
          <w:rFonts w:ascii="Times New Roman" w:hAnsi="Times New Roman" w:cs="Times New Roman"/>
        </w:rPr>
        <w:t>PT Indonesia Ferry Property Merak Banten merupakan entitas bisnis yang bergerak dalam pengelolaan properti dan penyediaan fasilitas penunjang operasional transportasi penyeberangan di kawasan Pelabuhan Merak, Banten.</w:t>
      </w:r>
      <w:proofErr w:type="gramEnd"/>
      <w:r w:rsidRPr="00801CA8">
        <w:rPr>
          <w:rFonts w:ascii="Times New Roman" w:hAnsi="Times New Roman" w:cs="Times New Roman"/>
        </w:rPr>
        <w:t xml:space="preserve"> </w:t>
      </w:r>
      <w:proofErr w:type="gramStart"/>
      <w:r w:rsidRPr="00801CA8">
        <w:rPr>
          <w:rFonts w:ascii="Times New Roman" w:hAnsi="Times New Roman" w:cs="Times New Roman"/>
        </w:rPr>
        <w:t>Sebagai anak perusahaan PT ASDP Indonesia Ferry (Persero), perusahaan ini memegang peran strategis dalam mendukung kelancaran konektivitas antarpulau yang menjadi tulang punggung sistem logistik dan mobilitas masyarakat nasional.</w:t>
      </w:r>
      <w:proofErr w:type="gramEnd"/>
      <w:r w:rsidRPr="00801CA8">
        <w:rPr>
          <w:rFonts w:ascii="Times New Roman" w:hAnsi="Times New Roman" w:cs="Times New Roman"/>
        </w:rPr>
        <w:t xml:space="preserve"> </w:t>
      </w:r>
      <w:proofErr w:type="gramStart"/>
      <w:r w:rsidRPr="00801CA8">
        <w:rPr>
          <w:rFonts w:ascii="Times New Roman" w:hAnsi="Times New Roman" w:cs="Times New Roman"/>
        </w:rPr>
        <w:t>Dalam menjalankan fungsinya, perusahaan membutuhkan sumber daya manusia yang profesional, disiplin, dan berkomitmen tinggi agar seluruh rangkaian aktivitas operasional dapat berlangsung secara efektif dan efisien.</w:t>
      </w:r>
      <w:proofErr w:type="gramEnd"/>
      <w:r w:rsidRPr="00801CA8">
        <w:rPr>
          <w:rFonts w:ascii="Times New Roman" w:hAnsi="Times New Roman" w:cs="Times New Roman"/>
        </w:rPr>
        <w:t xml:space="preserve"> </w:t>
      </w:r>
      <w:proofErr w:type="gramStart"/>
      <w:r w:rsidRPr="00801CA8">
        <w:rPr>
          <w:rFonts w:ascii="Times New Roman" w:hAnsi="Times New Roman" w:cs="Times New Roman"/>
        </w:rPr>
        <w:t>Keberhasilan organisasi dalam mewujudkan tujuan-tujuannya tidak semata-mata ditentukan oleh kelengkapan sarana fisik, melainkan sangat dipengaruhi oleh kualitas sistem pengelolaan sumber daya manusia yang diterapkan.</w:t>
      </w:r>
      <w:proofErr w:type="gramEnd"/>
    </w:p>
    <w:p w14:paraId="7E214CEA" w14:textId="67F17472" w:rsidR="00104E52" w:rsidRDefault="00D42128" w:rsidP="00CF554C">
      <w:pPr>
        <w:pStyle w:val="ListParagraph"/>
        <w:spacing w:line="360" w:lineRule="auto"/>
        <w:ind w:left="360" w:firstLine="633"/>
        <w:jc w:val="both"/>
        <w:rPr>
          <w:rFonts w:ascii="Times New Roman" w:hAnsi="Times New Roman" w:cs="Times New Roman"/>
        </w:rPr>
      </w:pPr>
      <w:proofErr w:type="gramStart"/>
      <w:r w:rsidRPr="00D42128">
        <w:rPr>
          <w:rFonts w:ascii="Times New Roman" w:hAnsi="Times New Roman" w:cs="Times New Roman"/>
        </w:rPr>
        <w:t>Di tengah percepatan transformasi teknologi dan intensifikasi persaingan dunia kerja, perusahaan dituntut menerapkan sistem manajemen sumber daya manusia (MSDM) yang adaptif terhadap perkembangan teknologi digital</w:t>
      </w:r>
      <w:r w:rsidR="00EE5528" w:rsidRPr="00EE5528">
        <w:rPr>
          <w:rFonts w:ascii="Times New Roman" w:hAnsi="Times New Roman" w:cs="Times New Roman"/>
        </w:rPr>
        <w:t>.</w:t>
      </w:r>
      <w:proofErr w:type="gramEnd"/>
      <w:r w:rsidR="00EE5528" w:rsidRPr="00EE5528">
        <w:rPr>
          <w:rFonts w:ascii="Times New Roman" w:hAnsi="Times New Roman" w:cs="Times New Roman"/>
        </w:rPr>
        <w:t xml:space="preserve"> Kemajuan teknologi informasi yang berlangsung secara eksponensial selama satu dekade terakhir telah menghadirkan perubahan struktural yang mendasar dalam </w:t>
      </w:r>
      <w:proofErr w:type="gramStart"/>
      <w:r w:rsidR="00EE5528" w:rsidRPr="00EE5528">
        <w:rPr>
          <w:rFonts w:ascii="Times New Roman" w:hAnsi="Times New Roman" w:cs="Times New Roman"/>
        </w:rPr>
        <w:t>cara</w:t>
      </w:r>
      <w:proofErr w:type="gramEnd"/>
      <w:r w:rsidR="00EE5528" w:rsidRPr="00EE5528">
        <w:rPr>
          <w:rFonts w:ascii="Times New Roman" w:hAnsi="Times New Roman" w:cs="Times New Roman"/>
        </w:rPr>
        <w:t xml:space="preserve"> organisasi mengelola seluruh fungsi operasionalnya. </w:t>
      </w:r>
      <w:r w:rsidR="00B40848" w:rsidRPr="00B40848">
        <w:rPr>
          <w:rFonts w:ascii="Times New Roman" w:hAnsi="Times New Roman" w:cs="Times New Roman"/>
        </w:rPr>
        <w:t>Dalam konteks Revolusi Industri 4.0 dan Society 5.0, digitalisasi pengelolaan SDM tidak lagi menjadi pilihan, melainkan kebutuhan organisasi untuk meningkatkan efektivitas dan efisiensi operasional perusahaan</w:t>
      </w:r>
      <w:r w:rsidR="0086108C" w:rsidRPr="0086108C">
        <w:rPr>
          <w:rFonts w:ascii="Times New Roman" w:hAnsi="Times New Roman" w:cs="Times New Roman"/>
        </w:rPr>
        <w:t>. Berbagai kajian akademik mutakhir secara konsisten membuktikan bahwa adopsi teknologi digital dalam pengelolaan SDM memberikan dampak nyata berupa percepatan alur kerja, penghematan biaya operasional, minimalisasi ketergantungan pada proses manual, serta peningkatan ketepatan dan integritas data secara signifikan (Mardikaningsih &amp; Wardoyo, 2024). Merespons realitas ini, Kementerian BUMN Republik Indonesia telah menetapkan digitalisasi administrasi kepegawaian sebagai salah satu prioritas strategis dalam Roadmap Pengembangan SDM 2022–2026, yang mengamanatkan seluruh entitas BUMN untuk melaksanakan modernisasi sistem pengelolaan SDM secara sistematis dan berkelanjutan (Kementerian BUMN, 2022).</w:t>
      </w:r>
    </w:p>
    <w:p w14:paraId="59FF5465" w14:textId="4FC9DCDC" w:rsidR="00A54820" w:rsidRDefault="00A54820" w:rsidP="00CF554C">
      <w:pPr>
        <w:pStyle w:val="ListParagraph"/>
        <w:spacing w:line="360" w:lineRule="auto"/>
        <w:ind w:left="360" w:firstLine="633"/>
        <w:jc w:val="both"/>
        <w:rPr>
          <w:rFonts w:ascii="Times New Roman" w:hAnsi="Times New Roman" w:cs="Times New Roman"/>
        </w:rPr>
      </w:pPr>
      <w:proofErr w:type="gramStart"/>
      <w:r w:rsidRPr="00A54820">
        <w:rPr>
          <w:rFonts w:ascii="Times New Roman" w:hAnsi="Times New Roman" w:cs="Times New Roman"/>
        </w:rPr>
        <w:t>Salah satu elemen sentral dalam kerangka MSDM modern adalah penilaian kinerja karyawan.</w:t>
      </w:r>
      <w:proofErr w:type="gramEnd"/>
      <w:r w:rsidRPr="00A54820">
        <w:rPr>
          <w:rFonts w:ascii="Times New Roman" w:hAnsi="Times New Roman" w:cs="Times New Roman"/>
        </w:rPr>
        <w:t xml:space="preserve"> </w:t>
      </w:r>
      <w:proofErr w:type="gramStart"/>
      <w:r w:rsidRPr="00A54820">
        <w:rPr>
          <w:rFonts w:ascii="Times New Roman" w:hAnsi="Times New Roman" w:cs="Times New Roman"/>
        </w:rPr>
        <w:t>Penilaian kinerja idealnya dilakukan secara berkala dan berkesinambungan agar organisasi dapat melaksanakan pemantauan (</w:t>
      </w:r>
      <w:r w:rsidRPr="00A54820">
        <w:rPr>
          <w:rFonts w:ascii="Times New Roman" w:hAnsi="Times New Roman" w:cs="Times New Roman"/>
          <w:i/>
          <w:iCs/>
        </w:rPr>
        <w:t>monitoring</w:t>
      </w:r>
      <w:r w:rsidRPr="00A54820">
        <w:rPr>
          <w:rFonts w:ascii="Times New Roman" w:hAnsi="Times New Roman" w:cs="Times New Roman"/>
        </w:rPr>
        <w:t xml:space="preserve">), evaluasi, dan </w:t>
      </w:r>
      <w:r w:rsidRPr="00A54820">
        <w:rPr>
          <w:rFonts w:ascii="Times New Roman" w:hAnsi="Times New Roman" w:cs="Times New Roman"/>
        </w:rPr>
        <w:lastRenderedPageBreak/>
        <w:t>pengembangan SDM secara tepat waktu dan berbasis data.</w:t>
      </w:r>
      <w:proofErr w:type="gramEnd"/>
      <w:r w:rsidRPr="00A54820">
        <w:rPr>
          <w:rFonts w:ascii="Times New Roman" w:hAnsi="Times New Roman" w:cs="Times New Roman"/>
        </w:rPr>
        <w:t xml:space="preserve"> Mangkunegara (2022) mendefinisikan penilaian kinerja sebagai proses evaluasi terstruktur terhadap hasil kerja karyawan berdasarkan standar dan indikator yang telah ditetapkan organisasi. Sementara itu, Dessler (2021) menegaskan bahwa manajemen SDM yang efektif mencakup proses berkesinambungan dalam memperoleh, melatih, mengevaluasi, dan mengembangkan karyawan agar mampu memberikan kontribusi terbaik bagi pencapaian tujuan organisasi. </w:t>
      </w:r>
      <w:proofErr w:type="gramStart"/>
      <w:r w:rsidRPr="00A54820">
        <w:rPr>
          <w:rFonts w:ascii="Times New Roman" w:hAnsi="Times New Roman" w:cs="Times New Roman"/>
        </w:rPr>
        <w:t>Penilaian kinerja yang responsif tidak hanya berfungsi mengidentifikasi kesenjangan kompetensi secara lebih dini, tetapi juga berperan mendorong motivasi intrinsik karyawan melalui umpan balik (</w:t>
      </w:r>
      <w:r w:rsidRPr="00A54820">
        <w:rPr>
          <w:rFonts w:ascii="Times New Roman" w:hAnsi="Times New Roman" w:cs="Times New Roman"/>
          <w:i/>
          <w:iCs/>
        </w:rPr>
        <w:t>feedback</w:t>
      </w:r>
      <w:r w:rsidRPr="00A54820">
        <w:rPr>
          <w:rFonts w:ascii="Times New Roman" w:hAnsi="Times New Roman" w:cs="Times New Roman"/>
        </w:rPr>
        <w:t>) yang diberikan</w:t>
      </w:r>
      <w:r w:rsidR="00A16729">
        <w:rPr>
          <w:rFonts w:ascii="Times New Roman" w:hAnsi="Times New Roman" w:cs="Times New Roman"/>
        </w:rPr>
        <w:t xml:space="preserve"> </w:t>
      </w:r>
      <w:r w:rsidR="00A16729" w:rsidRPr="00A16729">
        <w:rPr>
          <w:rFonts w:ascii="Times New Roman" w:hAnsi="Times New Roman" w:cs="Times New Roman"/>
        </w:rPr>
        <w:t>secara tepat waktu dan konstruktif (Septiani, 2025).</w:t>
      </w:r>
      <w:proofErr w:type="gramEnd"/>
      <w:r w:rsidR="00A16729" w:rsidRPr="00A16729">
        <w:rPr>
          <w:rFonts w:ascii="Times New Roman" w:hAnsi="Times New Roman" w:cs="Times New Roman"/>
        </w:rPr>
        <w:t xml:space="preserve"> Di samping penilaian kinerja, efektivitas MSDM juga sangat ditentukan oleh kualitas sistem administrasi kepegawaian, di mana penerapan </w:t>
      </w:r>
      <w:r w:rsidR="00A16729" w:rsidRPr="00A16729">
        <w:rPr>
          <w:rFonts w:ascii="Times New Roman" w:hAnsi="Times New Roman" w:cs="Times New Roman"/>
          <w:i/>
          <w:iCs/>
        </w:rPr>
        <w:t>Human Resource Information System</w:t>
      </w:r>
      <w:r w:rsidR="00A16729" w:rsidRPr="00A16729">
        <w:rPr>
          <w:rFonts w:ascii="Times New Roman" w:hAnsi="Times New Roman" w:cs="Times New Roman"/>
        </w:rPr>
        <w:t xml:space="preserve"> (HRIS) terbukti secara konsisten meningkatkan efisiensi dan akurasi pengelolaan SDM (Prasetyo &amp; Widodo, 2022).</w:t>
      </w:r>
    </w:p>
    <w:p w14:paraId="54032031" w14:textId="40F69418" w:rsidR="00CF554C" w:rsidRPr="00CF554C" w:rsidRDefault="00CF554C" w:rsidP="00CF554C">
      <w:pPr>
        <w:pStyle w:val="ListParagraph"/>
        <w:spacing w:line="360" w:lineRule="auto"/>
        <w:ind w:left="360" w:firstLine="633"/>
        <w:jc w:val="both"/>
        <w:rPr>
          <w:rFonts w:ascii="Times New Roman" w:hAnsi="Times New Roman" w:cs="Times New Roman"/>
        </w:rPr>
      </w:pPr>
      <w:proofErr w:type="gramStart"/>
      <w:r w:rsidRPr="00CF554C">
        <w:rPr>
          <w:rFonts w:ascii="Times New Roman" w:hAnsi="Times New Roman" w:cs="Times New Roman"/>
        </w:rPr>
        <w:t>Penelitian ini dimulai dari pentingnya memahami bagaimana pelaksanaan manajemen sumber daya manusia berbasis penilaian kinerja diterapkan dalam perusahaan yang bergerak pada bidang pelayanan dan operasional penunjang transportasi penyeberangan.</w:t>
      </w:r>
      <w:proofErr w:type="gramEnd"/>
      <w:r w:rsidRPr="00CF554C">
        <w:rPr>
          <w:rFonts w:ascii="Times New Roman" w:hAnsi="Times New Roman" w:cs="Times New Roman"/>
        </w:rPr>
        <w:t xml:space="preserve"> </w:t>
      </w:r>
      <w:proofErr w:type="gramStart"/>
      <w:r w:rsidRPr="00CF554C">
        <w:rPr>
          <w:rFonts w:ascii="Times New Roman" w:hAnsi="Times New Roman" w:cs="Times New Roman"/>
        </w:rPr>
        <w:t>Dalam konteks perusahaan operasional, sistem pengelolaan sumber daya manusia yang efektif sangat diperlukan untuk mendukung kelancaran aktivitas kerja sehari-hari.</w:t>
      </w:r>
      <w:proofErr w:type="gramEnd"/>
      <w:r w:rsidRPr="00CF554C">
        <w:rPr>
          <w:rFonts w:ascii="Times New Roman" w:hAnsi="Times New Roman" w:cs="Times New Roman"/>
        </w:rPr>
        <w:t xml:space="preserve"> </w:t>
      </w:r>
      <w:proofErr w:type="gramStart"/>
      <w:r w:rsidRPr="00CF554C">
        <w:rPr>
          <w:rFonts w:ascii="Times New Roman" w:hAnsi="Times New Roman" w:cs="Times New Roman"/>
        </w:rPr>
        <w:t>Oleh karena itu, pelaksanaan administrasi kepegawaian, sistem absensi, serta penilaian kinerja menjadi aspek penting yang memengaruhi kualitas pengelolaan sumber daya manusia dalam organisasi.</w:t>
      </w:r>
      <w:proofErr w:type="gramEnd"/>
    </w:p>
    <w:p w14:paraId="168D49FA" w14:textId="14BEE52A" w:rsidR="00CF554C" w:rsidRPr="00CF554C" w:rsidRDefault="00CF554C" w:rsidP="00CF554C">
      <w:pPr>
        <w:pStyle w:val="ListParagraph"/>
        <w:spacing w:line="360" w:lineRule="auto"/>
        <w:ind w:left="360" w:firstLine="633"/>
        <w:jc w:val="both"/>
        <w:rPr>
          <w:rFonts w:ascii="Times New Roman" w:hAnsi="Times New Roman" w:cs="Times New Roman"/>
        </w:rPr>
      </w:pPr>
      <w:proofErr w:type="gramStart"/>
      <w:r w:rsidRPr="00CF554C">
        <w:rPr>
          <w:rFonts w:ascii="Times New Roman" w:hAnsi="Times New Roman" w:cs="Times New Roman"/>
        </w:rPr>
        <w:t>Berdasarkan hasil observasi awal yang dilakukan peneliti di PT Indonesia Ferry Property Merak Banten, ditemukan beberapa fenomena dalam pelaksanaan manajemen sumber daya manusia.</w:t>
      </w:r>
      <w:proofErr w:type="gramEnd"/>
      <w:r w:rsidRPr="00CF554C">
        <w:rPr>
          <w:rFonts w:ascii="Times New Roman" w:hAnsi="Times New Roman" w:cs="Times New Roman"/>
        </w:rPr>
        <w:t xml:space="preserve"> Pertama, beberapa proses administrasi kepegawaian masih dilakukan secara manual sehingga pengolahan dan pencatatan data karyawan belum berjalan secara maksimal. </w:t>
      </w:r>
      <w:proofErr w:type="gramStart"/>
      <w:r w:rsidRPr="00CF554C">
        <w:rPr>
          <w:rFonts w:ascii="Times New Roman" w:hAnsi="Times New Roman" w:cs="Times New Roman"/>
        </w:rPr>
        <w:t>Kondisi tersebut menunjukkan bahwa sistem pengelolaan data belum sepenuhnya terintegrasi dalam sistem digital sebagaimana konsep MSDM modern.</w:t>
      </w:r>
      <w:proofErr w:type="gramEnd"/>
    </w:p>
    <w:p w14:paraId="6A0780C7" w14:textId="25A3B985" w:rsidR="00CF554C" w:rsidRDefault="00CF554C" w:rsidP="00CF554C">
      <w:pPr>
        <w:pStyle w:val="ListParagraph"/>
        <w:spacing w:line="360" w:lineRule="auto"/>
        <w:ind w:left="360" w:firstLine="633"/>
        <w:jc w:val="both"/>
        <w:rPr>
          <w:rFonts w:ascii="Times New Roman" w:hAnsi="Times New Roman" w:cs="Times New Roman"/>
        </w:rPr>
      </w:pPr>
      <w:r w:rsidRPr="00CF554C">
        <w:rPr>
          <w:rFonts w:ascii="Times New Roman" w:hAnsi="Times New Roman" w:cs="Times New Roman"/>
        </w:rPr>
        <w:t>Kedua, sistem absensi berbasis face recognition masih mengalami kendala teknis, seperti data kehadiran karyawan yang terkadang tidak terbaca secara maksimal sehingga menyebabkan ketidaksesuaian data absensi. Hal ini berdampak terhadap akurasi data kehadiran yang menjadi salah satu dasar dalam proses penilaian kinerja karyawan.</w:t>
      </w:r>
    </w:p>
    <w:p w14:paraId="193528BF" w14:textId="39F153CF" w:rsidR="00865098" w:rsidRPr="002B52B8" w:rsidRDefault="008C6235" w:rsidP="00865098">
      <w:pPr>
        <w:pStyle w:val="ListParagraph"/>
        <w:spacing w:after="0" w:line="360" w:lineRule="auto"/>
        <w:ind w:left="360"/>
        <w:jc w:val="center"/>
        <w:rPr>
          <w:rFonts w:ascii="Times New Roman" w:hAnsi="Times New Roman" w:cs="Times New Roman"/>
          <w:b/>
          <w:bCs/>
        </w:rPr>
      </w:pPr>
      <w:r>
        <w:rPr>
          <w:rFonts w:ascii="Times New Roman" w:hAnsi="Times New Roman" w:cs="Times New Roman"/>
          <w:b/>
          <w:bCs/>
        </w:rPr>
        <w:br/>
      </w:r>
      <w:r>
        <w:rPr>
          <w:rFonts w:ascii="Times New Roman" w:hAnsi="Times New Roman" w:cs="Times New Roman"/>
          <w:b/>
          <w:bCs/>
        </w:rPr>
        <w:br/>
      </w:r>
      <w:r w:rsidR="00865098" w:rsidRPr="002B52B8">
        <w:rPr>
          <w:rFonts w:ascii="Times New Roman" w:hAnsi="Times New Roman" w:cs="Times New Roman"/>
          <w:b/>
          <w:bCs/>
        </w:rPr>
        <w:lastRenderedPageBreak/>
        <w:t xml:space="preserve">Tabel 1.1 Data Kendala Absensi Karyawan PT Indonesia Ferry Property </w:t>
      </w:r>
      <w:r w:rsidR="00865098">
        <w:rPr>
          <w:rFonts w:ascii="Times New Roman" w:hAnsi="Times New Roman" w:cs="Times New Roman"/>
          <w:b/>
          <w:bCs/>
        </w:rPr>
        <w:br/>
      </w:r>
      <w:r w:rsidR="00865098" w:rsidRPr="002B52B8">
        <w:rPr>
          <w:rFonts w:ascii="Times New Roman" w:hAnsi="Times New Roman" w:cs="Times New Roman"/>
          <w:b/>
          <w:bCs/>
        </w:rPr>
        <w:t>Tahun 2025</w:t>
      </w:r>
    </w:p>
    <w:tbl>
      <w:tblPr>
        <w:tblStyle w:val="TableGrid"/>
        <w:tblW w:w="9776" w:type="dxa"/>
        <w:tblLayout w:type="fixed"/>
        <w:tblLook w:val="04A0" w:firstRow="1" w:lastRow="0" w:firstColumn="1" w:lastColumn="0" w:noHBand="0" w:noVBand="1"/>
      </w:tblPr>
      <w:tblGrid>
        <w:gridCol w:w="562"/>
        <w:gridCol w:w="1276"/>
        <w:gridCol w:w="1134"/>
        <w:gridCol w:w="1134"/>
        <w:gridCol w:w="1134"/>
        <w:gridCol w:w="1276"/>
        <w:gridCol w:w="992"/>
        <w:gridCol w:w="1134"/>
        <w:gridCol w:w="1134"/>
      </w:tblGrid>
      <w:tr w:rsidR="00636556" w:rsidRPr="00636556" w14:paraId="3BB6EB3A" w14:textId="77777777" w:rsidTr="00636556">
        <w:tc>
          <w:tcPr>
            <w:tcW w:w="562" w:type="dxa"/>
            <w:vAlign w:val="center"/>
            <w:hideMark/>
          </w:tcPr>
          <w:p w14:paraId="7DD9D787" w14:textId="77777777" w:rsidR="00636556" w:rsidRPr="00636556" w:rsidRDefault="00636556" w:rsidP="00F6155E">
            <w:pPr>
              <w:spacing w:line="360" w:lineRule="auto"/>
              <w:jc w:val="center"/>
              <w:rPr>
                <w:rFonts w:ascii="Times New Roman" w:eastAsia="Times New Roman" w:hAnsi="Times New Roman" w:cs="Times New Roman"/>
                <w:b/>
                <w:bCs/>
                <w:kern w:val="0"/>
                <w:lang w:eastAsia="en-ID"/>
                <w14:ligatures w14:val="none"/>
              </w:rPr>
            </w:pPr>
            <w:r w:rsidRPr="00636556">
              <w:rPr>
                <w:rFonts w:ascii="Times New Roman" w:eastAsia="Times New Roman" w:hAnsi="Times New Roman" w:cs="Times New Roman"/>
                <w:b/>
                <w:bCs/>
                <w:kern w:val="0"/>
                <w:lang w:eastAsia="en-ID"/>
                <w14:ligatures w14:val="none"/>
              </w:rPr>
              <w:t>No</w:t>
            </w:r>
          </w:p>
        </w:tc>
        <w:tc>
          <w:tcPr>
            <w:tcW w:w="1276" w:type="dxa"/>
            <w:vAlign w:val="center"/>
            <w:hideMark/>
          </w:tcPr>
          <w:p w14:paraId="292E423E" w14:textId="77777777" w:rsidR="00636556" w:rsidRPr="00636556" w:rsidRDefault="00636556" w:rsidP="00F6155E">
            <w:pPr>
              <w:spacing w:line="360" w:lineRule="auto"/>
              <w:jc w:val="center"/>
              <w:rPr>
                <w:rFonts w:ascii="Times New Roman" w:eastAsia="Times New Roman" w:hAnsi="Times New Roman" w:cs="Times New Roman"/>
                <w:b/>
                <w:bCs/>
                <w:kern w:val="0"/>
                <w:lang w:eastAsia="en-ID"/>
                <w14:ligatures w14:val="none"/>
              </w:rPr>
            </w:pPr>
            <w:r w:rsidRPr="00636556">
              <w:rPr>
                <w:rFonts w:ascii="Times New Roman" w:eastAsia="Times New Roman" w:hAnsi="Times New Roman" w:cs="Times New Roman"/>
                <w:b/>
                <w:bCs/>
                <w:kern w:val="0"/>
                <w:lang w:eastAsia="en-ID"/>
                <w14:ligatures w14:val="none"/>
              </w:rPr>
              <w:t>Divisi / Bagian</w:t>
            </w:r>
          </w:p>
        </w:tc>
        <w:tc>
          <w:tcPr>
            <w:tcW w:w="1134" w:type="dxa"/>
            <w:vAlign w:val="center"/>
            <w:hideMark/>
          </w:tcPr>
          <w:p w14:paraId="6EB00316" w14:textId="77777777" w:rsidR="00636556" w:rsidRPr="00636556" w:rsidRDefault="00636556" w:rsidP="00F6155E">
            <w:pPr>
              <w:spacing w:line="360" w:lineRule="auto"/>
              <w:jc w:val="center"/>
              <w:rPr>
                <w:rFonts w:ascii="Times New Roman" w:eastAsia="Times New Roman" w:hAnsi="Times New Roman" w:cs="Times New Roman"/>
                <w:b/>
                <w:bCs/>
                <w:kern w:val="0"/>
                <w:lang w:eastAsia="en-ID"/>
                <w14:ligatures w14:val="none"/>
              </w:rPr>
            </w:pPr>
            <w:r w:rsidRPr="00636556">
              <w:rPr>
                <w:rFonts w:ascii="Times New Roman" w:eastAsia="Times New Roman" w:hAnsi="Times New Roman" w:cs="Times New Roman"/>
                <w:b/>
                <w:bCs/>
                <w:kern w:val="0"/>
                <w:lang w:eastAsia="en-ID"/>
                <w14:ligatures w14:val="none"/>
              </w:rPr>
              <w:t>Jumlah Data Absensi</w:t>
            </w:r>
          </w:p>
        </w:tc>
        <w:tc>
          <w:tcPr>
            <w:tcW w:w="1134" w:type="dxa"/>
            <w:vAlign w:val="center"/>
            <w:hideMark/>
          </w:tcPr>
          <w:p w14:paraId="71735687" w14:textId="77777777" w:rsidR="00636556" w:rsidRPr="00636556" w:rsidRDefault="00636556" w:rsidP="00F6155E">
            <w:pPr>
              <w:spacing w:line="360" w:lineRule="auto"/>
              <w:jc w:val="center"/>
              <w:rPr>
                <w:rFonts w:ascii="Times New Roman" w:eastAsia="Times New Roman" w:hAnsi="Times New Roman" w:cs="Times New Roman"/>
                <w:b/>
                <w:bCs/>
                <w:kern w:val="0"/>
                <w:lang w:eastAsia="en-ID"/>
                <w14:ligatures w14:val="none"/>
              </w:rPr>
            </w:pPr>
            <w:r w:rsidRPr="00636556">
              <w:rPr>
                <w:rFonts w:ascii="Times New Roman" w:eastAsia="Times New Roman" w:hAnsi="Times New Roman" w:cs="Times New Roman"/>
                <w:b/>
                <w:bCs/>
                <w:kern w:val="0"/>
                <w:lang w:eastAsia="en-ID"/>
                <w14:ligatures w14:val="none"/>
              </w:rPr>
              <w:t>Kendala Scan Masuk</w:t>
            </w:r>
          </w:p>
        </w:tc>
        <w:tc>
          <w:tcPr>
            <w:tcW w:w="1134" w:type="dxa"/>
            <w:vAlign w:val="center"/>
            <w:hideMark/>
          </w:tcPr>
          <w:p w14:paraId="70CB7CD7" w14:textId="77777777" w:rsidR="00636556" w:rsidRPr="00636556" w:rsidRDefault="00636556" w:rsidP="00F6155E">
            <w:pPr>
              <w:spacing w:line="360" w:lineRule="auto"/>
              <w:jc w:val="center"/>
              <w:rPr>
                <w:rFonts w:ascii="Times New Roman" w:eastAsia="Times New Roman" w:hAnsi="Times New Roman" w:cs="Times New Roman"/>
                <w:b/>
                <w:bCs/>
                <w:kern w:val="0"/>
                <w:lang w:eastAsia="en-ID"/>
                <w14:ligatures w14:val="none"/>
              </w:rPr>
            </w:pPr>
            <w:r w:rsidRPr="00636556">
              <w:rPr>
                <w:rFonts w:ascii="Times New Roman" w:eastAsia="Times New Roman" w:hAnsi="Times New Roman" w:cs="Times New Roman"/>
                <w:b/>
                <w:bCs/>
                <w:kern w:val="0"/>
                <w:lang w:eastAsia="en-ID"/>
                <w14:ligatures w14:val="none"/>
              </w:rPr>
              <w:t>Kendala Scan Keluar</w:t>
            </w:r>
          </w:p>
        </w:tc>
        <w:tc>
          <w:tcPr>
            <w:tcW w:w="1276" w:type="dxa"/>
            <w:vAlign w:val="center"/>
            <w:hideMark/>
          </w:tcPr>
          <w:p w14:paraId="4981316D" w14:textId="77777777" w:rsidR="00636556" w:rsidRPr="00636556" w:rsidRDefault="00636556" w:rsidP="00F6155E">
            <w:pPr>
              <w:spacing w:line="360" w:lineRule="auto"/>
              <w:jc w:val="center"/>
              <w:rPr>
                <w:rFonts w:ascii="Times New Roman" w:eastAsia="Times New Roman" w:hAnsi="Times New Roman" w:cs="Times New Roman"/>
                <w:b/>
                <w:bCs/>
                <w:kern w:val="0"/>
                <w:lang w:eastAsia="en-ID"/>
                <w14:ligatures w14:val="none"/>
              </w:rPr>
            </w:pPr>
            <w:r w:rsidRPr="00636556">
              <w:rPr>
                <w:rFonts w:ascii="Times New Roman" w:eastAsia="Times New Roman" w:hAnsi="Times New Roman" w:cs="Times New Roman"/>
                <w:b/>
                <w:bCs/>
                <w:kern w:val="0"/>
                <w:lang w:eastAsia="en-ID"/>
                <w14:ligatures w14:val="none"/>
              </w:rPr>
              <w:t>Keterlambatan</w:t>
            </w:r>
          </w:p>
        </w:tc>
        <w:tc>
          <w:tcPr>
            <w:tcW w:w="992" w:type="dxa"/>
            <w:vAlign w:val="center"/>
            <w:hideMark/>
          </w:tcPr>
          <w:p w14:paraId="7C51FD08" w14:textId="77777777" w:rsidR="00636556" w:rsidRPr="00636556" w:rsidRDefault="00636556" w:rsidP="00F6155E">
            <w:pPr>
              <w:spacing w:line="360" w:lineRule="auto"/>
              <w:jc w:val="center"/>
              <w:rPr>
                <w:rFonts w:ascii="Times New Roman" w:eastAsia="Times New Roman" w:hAnsi="Times New Roman" w:cs="Times New Roman"/>
                <w:b/>
                <w:bCs/>
                <w:kern w:val="0"/>
                <w:lang w:eastAsia="en-ID"/>
                <w14:ligatures w14:val="none"/>
              </w:rPr>
            </w:pPr>
            <w:r w:rsidRPr="00636556">
              <w:rPr>
                <w:rFonts w:ascii="Times New Roman" w:eastAsia="Times New Roman" w:hAnsi="Times New Roman" w:cs="Times New Roman"/>
                <w:b/>
                <w:bCs/>
                <w:kern w:val="0"/>
                <w:lang w:eastAsia="en-ID"/>
                <w14:ligatures w14:val="none"/>
              </w:rPr>
              <w:t>Pulang Cepat</w:t>
            </w:r>
          </w:p>
        </w:tc>
        <w:tc>
          <w:tcPr>
            <w:tcW w:w="1134" w:type="dxa"/>
            <w:vAlign w:val="center"/>
            <w:hideMark/>
          </w:tcPr>
          <w:p w14:paraId="70652552" w14:textId="77777777" w:rsidR="00636556" w:rsidRPr="00636556" w:rsidRDefault="00636556" w:rsidP="00F6155E">
            <w:pPr>
              <w:spacing w:line="360" w:lineRule="auto"/>
              <w:jc w:val="center"/>
              <w:rPr>
                <w:rFonts w:ascii="Times New Roman" w:eastAsia="Times New Roman" w:hAnsi="Times New Roman" w:cs="Times New Roman"/>
                <w:b/>
                <w:bCs/>
                <w:kern w:val="0"/>
                <w:lang w:eastAsia="en-ID"/>
                <w14:ligatures w14:val="none"/>
              </w:rPr>
            </w:pPr>
            <w:r w:rsidRPr="00636556">
              <w:rPr>
                <w:rFonts w:ascii="Times New Roman" w:eastAsia="Times New Roman" w:hAnsi="Times New Roman" w:cs="Times New Roman"/>
                <w:b/>
                <w:bCs/>
                <w:kern w:val="0"/>
                <w:lang w:eastAsia="en-ID"/>
                <w14:ligatures w14:val="none"/>
              </w:rPr>
              <w:t>Pengecualian Absensi</w:t>
            </w:r>
          </w:p>
        </w:tc>
        <w:tc>
          <w:tcPr>
            <w:tcW w:w="1134" w:type="dxa"/>
            <w:vAlign w:val="center"/>
            <w:hideMark/>
          </w:tcPr>
          <w:p w14:paraId="7355C015" w14:textId="77777777" w:rsidR="00636556" w:rsidRPr="00636556" w:rsidRDefault="00636556" w:rsidP="00F6155E">
            <w:pPr>
              <w:spacing w:line="360" w:lineRule="auto"/>
              <w:jc w:val="center"/>
              <w:rPr>
                <w:rFonts w:ascii="Times New Roman" w:eastAsia="Times New Roman" w:hAnsi="Times New Roman" w:cs="Times New Roman"/>
                <w:b/>
                <w:bCs/>
                <w:kern w:val="0"/>
                <w:lang w:eastAsia="en-ID"/>
                <w14:ligatures w14:val="none"/>
              </w:rPr>
            </w:pPr>
            <w:r w:rsidRPr="00636556">
              <w:rPr>
                <w:rFonts w:ascii="Times New Roman" w:eastAsia="Times New Roman" w:hAnsi="Times New Roman" w:cs="Times New Roman"/>
                <w:b/>
                <w:bCs/>
                <w:kern w:val="0"/>
                <w:lang w:eastAsia="en-ID"/>
                <w14:ligatures w14:val="none"/>
              </w:rPr>
              <w:t>Jumlah Kehadiran Tercatat</w:t>
            </w:r>
          </w:p>
        </w:tc>
      </w:tr>
      <w:tr w:rsidR="00636556" w:rsidRPr="00636556" w14:paraId="35C6C0C4" w14:textId="77777777" w:rsidTr="00636556">
        <w:tc>
          <w:tcPr>
            <w:tcW w:w="562" w:type="dxa"/>
            <w:vAlign w:val="center"/>
            <w:hideMark/>
          </w:tcPr>
          <w:p w14:paraId="736AE4D0" w14:textId="77777777" w:rsidR="00636556" w:rsidRPr="00636556" w:rsidRDefault="00636556" w:rsidP="00F6155E">
            <w:pPr>
              <w:spacing w:line="360" w:lineRule="auto"/>
              <w:jc w:val="center"/>
              <w:rPr>
                <w:rFonts w:ascii="Times New Roman" w:eastAsia="Times New Roman" w:hAnsi="Times New Roman" w:cs="Times New Roman"/>
                <w:kern w:val="0"/>
                <w:lang w:eastAsia="en-ID"/>
                <w14:ligatures w14:val="none"/>
              </w:rPr>
            </w:pPr>
            <w:r w:rsidRPr="00636556">
              <w:rPr>
                <w:rFonts w:ascii="Times New Roman" w:eastAsia="Times New Roman" w:hAnsi="Times New Roman" w:cs="Times New Roman"/>
                <w:kern w:val="0"/>
                <w:lang w:eastAsia="en-ID"/>
                <w14:ligatures w14:val="none"/>
              </w:rPr>
              <w:t>1</w:t>
            </w:r>
          </w:p>
        </w:tc>
        <w:tc>
          <w:tcPr>
            <w:tcW w:w="1276" w:type="dxa"/>
            <w:vAlign w:val="center"/>
            <w:hideMark/>
          </w:tcPr>
          <w:p w14:paraId="66D8EA1C" w14:textId="77777777" w:rsidR="00636556" w:rsidRPr="00636556" w:rsidRDefault="00636556" w:rsidP="00F6155E">
            <w:pPr>
              <w:spacing w:line="360" w:lineRule="auto"/>
              <w:rPr>
                <w:rFonts w:ascii="Times New Roman" w:eastAsia="Times New Roman" w:hAnsi="Times New Roman" w:cs="Times New Roman"/>
                <w:kern w:val="0"/>
                <w:lang w:eastAsia="en-ID"/>
                <w14:ligatures w14:val="none"/>
              </w:rPr>
            </w:pPr>
            <w:r w:rsidRPr="00636556">
              <w:rPr>
                <w:rFonts w:ascii="Times New Roman" w:eastAsia="Times New Roman" w:hAnsi="Times New Roman" w:cs="Times New Roman"/>
                <w:kern w:val="0"/>
                <w:lang w:eastAsia="en-ID"/>
                <w14:ligatures w14:val="none"/>
              </w:rPr>
              <w:t>Cleaning Kapal</w:t>
            </w:r>
          </w:p>
        </w:tc>
        <w:tc>
          <w:tcPr>
            <w:tcW w:w="1134" w:type="dxa"/>
            <w:vAlign w:val="center"/>
            <w:hideMark/>
          </w:tcPr>
          <w:p w14:paraId="2A9A1967" w14:textId="77777777" w:rsidR="00636556" w:rsidRPr="00636556" w:rsidRDefault="00636556" w:rsidP="00F6155E">
            <w:pPr>
              <w:spacing w:line="360" w:lineRule="auto"/>
              <w:jc w:val="center"/>
              <w:rPr>
                <w:rFonts w:ascii="Times New Roman" w:eastAsia="Times New Roman" w:hAnsi="Times New Roman" w:cs="Times New Roman"/>
                <w:kern w:val="0"/>
                <w:lang w:eastAsia="en-ID"/>
                <w14:ligatures w14:val="none"/>
              </w:rPr>
            </w:pPr>
            <w:r w:rsidRPr="00636556">
              <w:rPr>
                <w:rFonts w:ascii="Times New Roman" w:eastAsia="Times New Roman" w:hAnsi="Times New Roman" w:cs="Times New Roman"/>
                <w:kern w:val="0"/>
                <w:lang w:eastAsia="en-ID"/>
                <w14:ligatures w14:val="none"/>
              </w:rPr>
              <w:t>4.425</w:t>
            </w:r>
          </w:p>
        </w:tc>
        <w:tc>
          <w:tcPr>
            <w:tcW w:w="1134" w:type="dxa"/>
            <w:vAlign w:val="center"/>
            <w:hideMark/>
          </w:tcPr>
          <w:p w14:paraId="74CD471A" w14:textId="77777777" w:rsidR="00636556" w:rsidRPr="00636556" w:rsidRDefault="00636556" w:rsidP="00F6155E">
            <w:pPr>
              <w:spacing w:line="360" w:lineRule="auto"/>
              <w:jc w:val="center"/>
              <w:rPr>
                <w:rFonts w:ascii="Times New Roman" w:eastAsia="Times New Roman" w:hAnsi="Times New Roman" w:cs="Times New Roman"/>
                <w:kern w:val="0"/>
                <w:lang w:eastAsia="en-ID"/>
                <w14:ligatures w14:val="none"/>
              </w:rPr>
            </w:pPr>
            <w:r w:rsidRPr="00636556">
              <w:rPr>
                <w:rFonts w:ascii="Times New Roman" w:eastAsia="Times New Roman" w:hAnsi="Times New Roman" w:cs="Times New Roman"/>
                <w:kern w:val="0"/>
                <w:lang w:eastAsia="en-ID"/>
                <w14:ligatures w14:val="none"/>
              </w:rPr>
              <w:t>136</w:t>
            </w:r>
          </w:p>
        </w:tc>
        <w:tc>
          <w:tcPr>
            <w:tcW w:w="1134" w:type="dxa"/>
            <w:vAlign w:val="center"/>
            <w:hideMark/>
          </w:tcPr>
          <w:p w14:paraId="022DA39D" w14:textId="77777777" w:rsidR="00636556" w:rsidRPr="00636556" w:rsidRDefault="00636556" w:rsidP="00F6155E">
            <w:pPr>
              <w:spacing w:line="360" w:lineRule="auto"/>
              <w:jc w:val="center"/>
              <w:rPr>
                <w:rFonts w:ascii="Times New Roman" w:eastAsia="Times New Roman" w:hAnsi="Times New Roman" w:cs="Times New Roman"/>
                <w:kern w:val="0"/>
                <w:lang w:eastAsia="en-ID"/>
                <w14:ligatures w14:val="none"/>
              </w:rPr>
            </w:pPr>
            <w:r w:rsidRPr="00636556">
              <w:rPr>
                <w:rFonts w:ascii="Times New Roman" w:eastAsia="Times New Roman" w:hAnsi="Times New Roman" w:cs="Times New Roman"/>
                <w:kern w:val="0"/>
                <w:lang w:eastAsia="en-ID"/>
                <w14:ligatures w14:val="none"/>
              </w:rPr>
              <w:t>204</w:t>
            </w:r>
          </w:p>
        </w:tc>
        <w:tc>
          <w:tcPr>
            <w:tcW w:w="1276" w:type="dxa"/>
            <w:vAlign w:val="center"/>
            <w:hideMark/>
          </w:tcPr>
          <w:p w14:paraId="2BEA788E" w14:textId="77777777" w:rsidR="00636556" w:rsidRPr="00636556" w:rsidRDefault="00636556" w:rsidP="00F6155E">
            <w:pPr>
              <w:spacing w:line="360" w:lineRule="auto"/>
              <w:jc w:val="center"/>
              <w:rPr>
                <w:rFonts w:ascii="Times New Roman" w:eastAsia="Times New Roman" w:hAnsi="Times New Roman" w:cs="Times New Roman"/>
                <w:kern w:val="0"/>
                <w:lang w:eastAsia="en-ID"/>
                <w14:ligatures w14:val="none"/>
              </w:rPr>
            </w:pPr>
            <w:r w:rsidRPr="00636556">
              <w:rPr>
                <w:rFonts w:ascii="Times New Roman" w:eastAsia="Times New Roman" w:hAnsi="Times New Roman" w:cs="Times New Roman"/>
                <w:kern w:val="0"/>
                <w:lang w:eastAsia="en-ID"/>
                <w14:ligatures w14:val="none"/>
              </w:rPr>
              <w:t>205</w:t>
            </w:r>
          </w:p>
        </w:tc>
        <w:tc>
          <w:tcPr>
            <w:tcW w:w="992" w:type="dxa"/>
            <w:vAlign w:val="center"/>
            <w:hideMark/>
          </w:tcPr>
          <w:p w14:paraId="5D1FB41B" w14:textId="77777777" w:rsidR="00636556" w:rsidRPr="00636556" w:rsidRDefault="00636556" w:rsidP="00F6155E">
            <w:pPr>
              <w:spacing w:line="360" w:lineRule="auto"/>
              <w:jc w:val="center"/>
              <w:rPr>
                <w:rFonts w:ascii="Times New Roman" w:eastAsia="Times New Roman" w:hAnsi="Times New Roman" w:cs="Times New Roman"/>
                <w:kern w:val="0"/>
                <w:lang w:eastAsia="en-ID"/>
                <w14:ligatures w14:val="none"/>
              </w:rPr>
            </w:pPr>
            <w:r w:rsidRPr="00636556">
              <w:rPr>
                <w:rFonts w:ascii="Times New Roman" w:eastAsia="Times New Roman" w:hAnsi="Times New Roman" w:cs="Times New Roman"/>
                <w:kern w:val="0"/>
                <w:lang w:eastAsia="en-ID"/>
                <w14:ligatures w14:val="none"/>
              </w:rPr>
              <w:t>131</w:t>
            </w:r>
          </w:p>
        </w:tc>
        <w:tc>
          <w:tcPr>
            <w:tcW w:w="1134" w:type="dxa"/>
            <w:vAlign w:val="center"/>
            <w:hideMark/>
          </w:tcPr>
          <w:p w14:paraId="244D5C75" w14:textId="77777777" w:rsidR="00636556" w:rsidRPr="00636556" w:rsidRDefault="00636556" w:rsidP="00F6155E">
            <w:pPr>
              <w:spacing w:line="360" w:lineRule="auto"/>
              <w:jc w:val="center"/>
              <w:rPr>
                <w:rFonts w:ascii="Times New Roman" w:eastAsia="Times New Roman" w:hAnsi="Times New Roman" w:cs="Times New Roman"/>
                <w:kern w:val="0"/>
                <w:lang w:eastAsia="en-ID"/>
                <w14:ligatures w14:val="none"/>
              </w:rPr>
            </w:pPr>
            <w:r w:rsidRPr="00636556">
              <w:rPr>
                <w:rFonts w:ascii="Times New Roman" w:eastAsia="Times New Roman" w:hAnsi="Times New Roman" w:cs="Times New Roman"/>
                <w:kern w:val="0"/>
                <w:lang w:eastAsia="en-ID"/>
                <w14:ligatures w14:val="none"/>
              </w:rPr>
              <w:t>110</w:t>
            </w:r>
          </w:p>
        </w:tc>
        <w:tc>
          <w:tcPr>
            <w:tcW w:w="1134" w:type="dxa"/>
            <w:vAlign w:val="center"/>
            <w:hideMark/>
          </w:tcPr>
          <w:p w14:paraId="46E0B684" w14:textId="77777777" w:rsidR="00636556" w:rsidRPr="00636556" w:rsidRDefault="00636556" w:rsidP="00F6155E">
            <w:pPr>
              <w:spacing w:line="360" w:lineRule="auto"/>
              <w:jc w:val="center"/>
              <w:rPr>
                <w:rFonts w:ascii="Times New Roman" w:eastAsia="Times New Roman" w:hAnsi="Times New Roman" w:cs="Times New Roman"/>
                <w:kern w:val="0"/>
                <w:lang w:eastAsia="en-ID"/>
                <w14:ligatures w14:val="none"/>
              </w:rPr>
            </w:pPr>
            <w:r w:rsidRPr="00636556">
              <w:rPr>
                <w:rFonts w:ascii="Times New Roman" w:eastAsia="Times New Roman" w:hAnsi="Times New Roman" w:cs="Times New Roman"/>
                <w:kern w:val="0"/>
                <w:lang w:eastAsia="en-ID"/>
                <w14:ligatures w14:val="none"/>
              </w:rPr>
              <w:t>225</w:t>
            </w:r>
          </w:p>
        </w:tc>
      </w:tr>
      <w:tr w:rsidR="00636556" w:rsidRPr="00636556" w14:paraId="401A9848" w14:textId="77777777" w:rsidTr="00636556">
        <w:tc>
          <w:tcPr>
            <w:tcW w:w="562" w:type="dxa"/>
            <w:vAlign w:val="center"/>
            <w:hideMark/>
          </w:tcPr>
          <w:p w14:paraId="24DDFEBD" w14:textId="77777777" w:rsidR="00636556" w:rsidRPr="00636556" w:rsidRDefault="00636556" w:rsidP="00F6155E">
            <w:pPr>
              <w:spacing w:line="360" w:lineRule="auto"/>
              <w:jc w:val="center"/>
              <w:rPr>
                <w:rFonts w:ascii="Times New Roman" w:eastAsia="Times New Roman" w:hAnsi="Times New Roman" w:cs="Times New Roman"/>
                <w:kern w:val="0"/>
                <w:lang w:eastAsia="en-ID"/>
                <w14:ligatures w14:val="none"/>
              </w:rPr>
            </w:pPr>
            <w:r w:rsidRPr="00636556">
              <w:rPr>
                <w:rFonts w:ascii="Times New Roman" w:eastAsia="Times New Roman" w:hAnsi="Times New Roman" w:cs="Times New Roman"/>
                <w:kern w:val="0"/>
                <w:lang w:eastAsia="en-ID"/>
                <w14:ligatures w14:val="none"/>
              </w:rPr>
              <w:t>2</w:t>
            </w:r>
          </w:p>
        </w:tc>
        <w:tc>
          <w:tcPr>
            <w:tcW w:w="1276" w:type="dxa"/>
            <w:vAlign w:val="center"/>
            <w:hideMark/>
          </w:tcPr>
          <w:p w14:paraId="738262D6" w14:textId="77777777" w:rsidR="00636556" w:rsidRPr="00636556" w:rsidRDefault="00636556" w:rsidP="00F6155E">
            <w:pPr>
              <w:spacing w:line="360" w:lineRule="auto"/>
              <w:rPr>
                <w:rFonts w:ascii="Times New Roman" w:eastAsia="Times New Roman" w:hAnsi="Times New Roman" w:cs="Times New Roman"/>
                <w:kern w:val="0"/>
                <w:lang w:eastAsia="en-ID"/>
                <w14:ligatures w14:val="none"/>
              </w:rPr>
            </w:pPr>
            <w:r w:rsidRPr="00636556">
              <w:rPr>
                <w:rFonts w:ascii="Times New Roman" w:eastAsia="Times New Roman" w:hAnsi="Times New Roman" w:cs="Times New Roman"/>
                <w:kern w:val="0"/>
                <w:lang w:eastAsia="en-ID"/>
                <w14:ligatures w14:val="none"/>
              </w:rPr>
              <w:t>Cleaning Pelabuhan</w:t>
            </w:r>
          </w:p>
        </w:tc>
        <w:tc>
          <w:tcPr>
            <w:tcW w:w="1134" w:type="dxa"/>
            <w:vAlign w:val="center"/>
            <w:hideMark/>
          </w:tcPr>
          <w:p w14:paraId="6C16A533" w14:textId="77777777" w:rsidR="00636556" w:rsidRPr="00636556" w:rsidRDefault="00636556" w:rsidP="00F6155E">
            <w:pPr>
              <w:spacing w:line="360" w:lineRule="auto"/>
              <w:jc w:val="center"/>
              <w:rPr>
                <w:rFonts w:ascii="Times New Roman" w:eastAsia="Times New Roman" w:hAnsi="Times New Roman" w:cs="Times New Roman"/>
                <w:kern w:val="0"/>
                <w:lang w:eastAsia="en-ID"/>
                <w14:ligatures w14:val="none"/>
              </w:rPr>
            </w:pPr>
            <w:r w:rsidRPr="00636556">
              <w:rPr>
                <w:rFonts w:ascii="Times New Roman" w:eastAsia="Times New Roman" w:hAnsi="Times New Roman" w:cs="Times New Roman"/>
                <w:kern w:val="0"/>
                <w:lang w:eastAsia="en-ID"/>
                <w14:ligatures w14:val="none"/>
              </w:rPr>
              <w:t>5.475</w:t>
            </w:r>
          </w:p>
        </w:tc>
        <w:tc>
          <w:tcPr>
            <w:tcW w:w="1134" w:type="dxa"/>
            <w:vAlign w:val="center"/>
            <w:hideMark/>
          </w:tcPr>
          <w:p w14:paraId="3BCC804D" w14:textId="77777777" w:rsidR="00636556" w:rsidRPr="00636556" w:rsidRDefault="00636556" w:rsidP="00F6155E">
            <w:pPr>
              <w:spacing w:line="360" w:lineRule="auto"/>
              <w:jc w:val="center"/>
              <w:rPr>
                <w:rFonts w:ascii="Times New Roman" w:eastAsia="Times New Roman" w:hAnsi="Times New Roman" w:cs="Times New Roman"/>
                <w:kern w:val="0"/>
                <w:lang w:eastAsia="en-ID"/>
                <w14:ligatures w14:val="none"/>
              </w:rPr>
            </w:pPr>
            <w:r w:rsidRPr="00636556">
              <w:rPr>
                <w:rFonts w:ascii="Times New Roman" w:eastAsia="Times New Roman" w:hAnsi="Times New Roman" w:cs="Times New Roman"/>
                <w:kern w:val="0"/>
                <w:lang w:eastAsia="en-ID"/>
                <w14:ligatures w14:val="none"/>
              </w:rPr>
              <w:t>332</w:t>
            </w:r>
          </w:p>
        </w:tc>
        <w:tc>
          <w:tcPr>
            <w:tcW w:w="1134" w:type="dxa"/>
            <w:vAlign w:val="center"/>
            <w:hideMark/>
          </w:tcPr>
          <w:p w14:paraId="2F62DDAB" w14:textId="77777777" w:rsidR="00636556" w:rsidRPr="00636556" w:rsidRDefault="00636556" w:rsidP="00F6155E">
            <w:pPr>
              <w:spacing w:line="360" w:lineRule="auto"/>
              <w:jc w:val="center"/>
              <w:rPr>
                <w:rFonts w:ascii="Times New Roman" w:eastAsia="Times New Roman" w:hAnsi="Times New Roman" w:cs="Times New Roman"/>
                <w:kern w:val="0"/>
                <w:lang w:eastAsia="en-ID"/>
                <w14:ligatures w14:val="none"/>
              </w:rPr>
            </w:pPr>
            <w:r w:rsidRPr="00636556">
              <w:rPr>
                <w:rFonts w:ascii="Times New Roman" w:eastAsia="Times New Roman" w:hAnsi="Times New Roman" w:cs="Times New Roman"/>
                <w:kern w:val="0"/>
                <w:lang w:eastAsia="en-ID"/>
                <w14:ligatures w14:val="none"/>
              </w:rPr>
              <w:t>338</w:t>
            </w:r>
          </w:p>
        </w:tc>
        <w:tc>
          <w:tcPr>
            <w:tcW w:w="1276" w:type="dxa"/>
            <w:vAlign w:val="center"/>
            <w:hideMark/>
          </w:tcPr>
          <w:p w14:paraId="7EDEBED6" w14:textId="77777777" w:rsidR="00636556" w:rsidRPr="00636556" w:rsidRDefault="00636556" w:rsidP="00F6155E">
            <w:pPr>
              <w:spacing w:line="360" w:lineRule="auto"/>
              <w:jc w:val="center"/>
              <w:rPr>
                <w:rFonts w:ascii="Times New Roman" w:eastAsia="Times New Roman" w:hAnsi="Times New Roman" w:cs="Times New Roman"/>
                <w:kern w:val="0"/>
                <w:lang w:eastAsia="en-ID"/>
                <w14:ligatures w14:val="none"/>
              </w:rPr>
            </w:pPr>
            <w:r w:rsidRPr="00636556">
              <w:rPr>
                <w:rFonts w:ascii="Times New Roman" w:eastAsia="Times New Roman" w:hAnsi="Times New Roman" w:cs="Times New Roman"/>
                <w:kern w:val="0"/>
                <w:lang w:eastAsia="en-ID"/>
                <w14:ligatures w14:val="none"/>
              </w:rPr>
              <w:t>348</w:t>
            </w:r>
          </w:p>
        </w:tc>
        <w:tc>
          <w:tcPr>
            <w:tcW w:w="992" w:type="dxa"/>
            <w:vAlign w:val="center"/>
            <w:hideMark/>
          </w:tcPr>
          <w:p w14:paraId="424C1027" w14:textId="77777777" w:rsidR="00636556" w:rsidRPr="00636556" w:rsidRDefault="00636556" w:rsidP="00F6155E">
            <w:pPr>
              <w:spacing w:line="360" w:lineRule="auto"/>
              <w:jc w:val="center"/>
              <w:rPr>
                <w:rFonts w:ascii="Times New Roman" w:eastAsia="Times New Roman" w:hAnsi="Times New Roman" w:cs="Times New Roman"/>
                <w:kern w:val="0"/>
                <w:lang w:eastAsia="en-ID"/>
                <w14:ligatures w14:val="none"/>
              </w:rPr>
            </w:pPr>
            <w:r w:rsidRPr="00636556">
              <w:rPr>
                <w:rFonts w:ascii="Times New Roman" w:eastAsia="Times New Roman" w:hAnsi="Times New Roman" w:cs="Times New Roman"/>
                <w:kern w:val="0"/>
                <w:lang w:eastAsia="en-ID"/>
                <w14:ligatures w14:val="none"/>
              </w:rPr>
              <w:t>332</w:t>
            </w:r>
          </w:p>
        </w:tc>
        <w:tc>
          <w:tcPr>
            <w:tcW w:w="1134" w:type="dxa"/>
            <w:vAlign w:val="center"/>
            <w:hideMark/>
          </w:tcPr>
          <w:p w14:paraId="7B147E1C" w14:textId="77777777" w:rsidR="00636556" w:rsidRPr="00636556" w:rsidRDefault="00636556" w:rsidP="00F6155E">
            <w:pPr>
              <w:spacing w:line="360" w:lineRule="auto"/>
              <w:jc w:val="center"/>
              <w:rPr>
                <w:rFonts w:ascii="Times New Roman" w:eastAsia="Times New Roman" w:hAnsi="Times New Roman" w:cs="Times New Roman"/>
                <w:kern w:val="0"/>
                <w:lang w:eastAsia="en-ID"/>
                <w14:ligatures w14:val="none"/>
              </w:rPr>
            </w:pPr>
            <w:r w:rsidRPr="00636556">
              <w:rPr>
                <w:rFonts w:ascii="Times New Roman" w:eastAsia="Times New Roman" w:hAnsi="Times New Roman" w:cs="Times New Roman"/>
                <w:kern w:val="0"/>
                <w:lang w:eastAsia="en-ID"/>
                <w14:ligatures w14:val="none"/>
              </w:rPr>
              <w:t>135</w:t>
            </w:r>
          </w:p>
        </w:tc>
        <w:tc>
          <w:tcPr>
            <w:tcW w:w="1134" w:type="dxa"/>
            <w:vAlign w:val="center"/>
            <w:hideMark/>
          </w:tcPr>
          <w:p w14:paraId="5C36DF1F" w14:textId="77777777" w:rsidR="00636556" w:rsidRPr="00636556" w:rsidRDefault="00636556" w:rsidP="00F6155E">
            <w:pPr>
              <w:spacing w:line="360" w:lineRule="auto"/>
              <w:jc w:val="center"/>
              <w:rPr>
                <w:rFonts w:ascii="Times New Roman" w:eastAsia="Times New Roman" w:hAnsi="Times New Roman" w:cs="Times New Roman"/>
                <w:kern w:val="0"/>
                <w:lang w:eastAsia="en-ID"/>
                <w14:ligatures w14:val="none"/>
              </w:rPr>
            </w:pPr>
            <w:r w:rsidRPr="00636556">
              <w:rPr>
                <w:rFonts w:ascii="Times New Roman" w:eastAsia="Times New Roman" w:hAnsi="Times New Roman" w:cs="Times New Roman"/>
                <w:kern w:val="0"/>
                <w:lang w:eastAsia="en-ID"/>
                <w14:ligatures w14:val="none"/>
              </w:rPr>
              <w:t>535</w:t>
            </w:r>
          </w:p>
        </w:tc>
      </w:tr>
      <w:tr w:rsidR="00636556" w:rsidRPr="00636556" w14:paraId="7D1C8F85" w14:textId="77777777" w:rsidTr="00636556">
        <w:tc>
          <w:tcPr>
            <w:tcW w:w="562" w:type="dxa"/>
            <w:vAlign w:val="center"/>
            <w:hideMark/>
          </w:tcPr>
          <w:p w14:paraId="5750CAD6" w14:textId="77777777" w:rsidR="00636556" w:rsidRPr="00636556" w:rsidRDefault="00636556" w:rsidP="00F6155E">
            <w:pPr>
              <w:spacing w:line="360" w:lineRule="auto"/>
              <w:jc w:val="center"/>
              <w:rPr>
                <w:rFonts w:ascii="Times New Roman" w:eastAsia="Times New Roman" w:hAnsi="Times New Roman" w:cs="Times New Roman"/>
                <w:kern w:val="0"/>
                <w:lang w:eastAsia="en-ID"/>
                <w14:ligatures w14:val="none"/>
              </w:rPr>
            </w:pPr>
            <w:r w:rsidRPr="00636556">
              <w:rPr>
                <w:rFonts w:ascii="Times New Roman" w:eastAsia="Times New Roman" w:hAnsi="Times New Roman" w:cs="Times New Roman"/>
                <w:kern w:val="0"/>
                <w:lang w:eastAsia="en-ID"/>
                <w14:ligatures w14:val="none"/>
              </w:rPr>
              <w:t>3</w:t>
            </w:r>
          </w:p>
        </w:tc>
        <w:tc>
          <w:tcPr>
            <w:tcW w:w="1276" w:type="dxa"/>
            <w:vAlign w:val="center"/>
            <w:hideMark/>
          </w:tcPr>
          <w:p w14:paraId="518254EC" w14:textId="77777777" w:rsidR="00636556" w:rsidRPr="00636556" w:rsidRDefault="00636556" w:rsidP="00F6155E">
            <w:pPr>
              <w:spacing w:line="360" w:lineRule="auto"/>
              <w:rPr>
                <w:rFonts w:ascii="Times New Roman" w:eastAsia="Times New Roman" w:hAnsi="Times New Roman" w:cs="Times New Roman"/>
                <w:kern w:val="0"/>
                <w:lang w:eastAsia="en-ID"/>
                <w14:ligatures w14:val="none"/>
              </w:rPr>
            </w:pPr>
            <w:r w:rsidRPr="00636556">
              <w:rPr>
                <w:rFonts w:ascii="Times New Roman" w:eastAsia="Times New Roman" w:hAnsi="Times New Roman" w:cs="Times New Roman"/>
                <w:kern w:val="0"/>
                <w:lang w:eastAsia="en-ID"/>
                <w14:ligatures w14:val="none"/>
              </w:rPr>
              <w:t>Petugas Kepil</w:t>
            </w:r>
          </w:p>
        </w:tc>
        <w:tc>
          <w:tcPr>
            <w:tcW w:w="1134" w:type="dxa"/>
            <w:vAlign w:val="center"/>
            <w:hideMark/>
          </w:tcPr>
          <w:p w14:paraId="1000D221" w14:textId="77777777" w:rsidR="00636556" w:rsidRPr="00636556" w:rsidRDefault="00636556" w:rsidP="00F6155E">
            <w:pPr>
              <w:spacing w:line="360" w:lineRule="auto"/>
              <w:jc w:val="center"/>
              <w:rPr>
                <w:rFonts w:ascii="Times New Roman" w:eastAsia="Times New Roman" w:hAnsi="Times New Roman" w:cs="Times New Roman"/>
                <w:kern w:val="0"/>
                <w:lang w:eastAsia="en-ID"/>
                <w14:ligatures w14:val="none"/>
              </w:rPr>
            </w:pPr>
            <w:r w:rsidRPr="00636556">
              <w:rPr>
                <w:rFonts w:ascii="Times New Roman" w:eastAsia="Times New Roman" w:hAnsi="Times New Roman" w:cs="Times New Roman"/>
                <w:kern w:val="0"/>
                <w:lang w:eastAsia="en-ID"/>
                <w14:ligatures w14:val="none"/>
              </w:rPr>
              <w:t>4.024</w:t>
            </w:r>
          </w:p>
        </w:tc>
        <w:tc>
          <w:tcPr>
            <w:tcW w:w="1134" w:type="dxa"/>
            <w:vAlign w:val="center"/>
            <w:hideMark/>
          </w:tcPr>
          <w:p w14:paraId="0A8A0127" w14:textId="77777777" w:rsidR="00636556" w:rsidRPr="00636556" w:rsidRDefault="00636556" w:rsidP="00F6155E">
            <w:pPr>
              <w:spacing w:line="360" w:lineRule="auto"/>
              <w:jc w:val="center"/>
              <w:rPr>
                <w:rFonts w:ascii="Times New Roman" w:eastAsia="Times New Roman" w:hAnsi="Times New Roman" w:cs="Times New Roman"/>
                <w:kern w:val="0"/>
                <w:lang w:eastAsia="en-ID"/>
                <w14:ligatures w14:val="none"/>
              </w:rPr>
            </w:pPr>
            <w:r w:rsidRPr="00636556">
              <w:rPr>
                <w:rFonts w:ascii="Times New Roman" w:eastAsia="Times New Roman" w:hAnsi="Times New Roman" w:cs="Times New Roman"/>
                <w:kern w:val="0"/>
                <w:lang w:eastAsia="en-ID"/>
                <w14:ligatures w14:val="none"/>
              </w:rPr>
              <w:t>125</w:t>
            </w:r>
          </w:p>
        </w:tc>
        <w:tc>
          <w:tcPr>
            <w:tcW w:w="1134" w:type="dxa"/>
            <w:vAlign w:val="center"/>
            <w:hideMark/>
          </w:tcPr>
          <w:p w14:paraId="6B5ADB61" w14:textId="77777777" w:rsidR="00636556" w:rsidRPr="00636556" w:rsidRDefault="00636556" w:rsidP="00F6155E">
            <w:pPr>
              <w:spacing w:line="360" w:lineRule="auto"/>
              <w:jc w:val="center"/>
              <w:rPr>
                <w:rFonts w:ascii="Times New Roman" w:eastAsia="Times New Roman" w:hAnsi="Times New Roman" w:cs="Times New Roman"/>
                <w:kern w:val="0"/>
                <w:lang w:eastAsia="en-ID"/>
                <w14:ligatures w14:val="none"/>
              </w:rPr>
            </w:pPr>
            <w:r w:rsidRPr="00636556">
              <w:rPr>
                <w:rFonts w:ascii="Times New Roman" w:eastAsia="Times New Roman" w:hAnsi="Times New Roman" w:cs="Times New Roman"/>
                <w:kern w:val="0"/>
                <w:lang w:eastAsia="en-ID"/>
                <w14:ligatures w14:val="none"/>
              </w:rPr>
              <w:t>110</w:t>
            </w:r>
          </w:p>
        </w:tc>
        <w:tc>
          <w:tcPr>
            <w:tcW w:w="1276" w:type="dxa"/>
            <w:vAlign w:val="center"/>
            <w:hideMark/>
          </w:tcPr>
          <w:p w14:paraId="179F0A82" w14:textId="77777777" w:rsidR="00636556" w:rsidRPr="00636556" w:rsidRDefault="00636556" w:rsidP="00F6155E">
            <w:pPr>
              <w:spacing w:line="360" w:lineRule="auto"/>
              <w:jc w:val="center"/>
              <w:rPr>
                <w:rFonts w:ascii="Times New Roman" w:eastAsia="Times New Roman" w:hAnsi="Times New Roman" w:cs="Times New Roman"/>
                <w:kern w:val="0"/>
                <w:lang w:eastAsia="en-ID"/>
                <w14:ligatures w14:val="none"/>
              </w:rPr>
            </w:pPr>
            <w:r w:rsidRPr="00636556">
              <w:rPr>
                <w:rFonts w:ascii="Times New Roman" w:eastAsia="Times New Roman" w:hAnsi="Times New Roman" w:cs="Times New Roman"/>
                <w:kern w:val="0"/>
                <w:lang w:eastAsia="en-ID"/>
                <w14:ligatures w14:val="none"/>
              </w:rPr>
              <w:t>111</w:t>
            </w:r>
          </w:p>
        </w:tc>
        <w:tc>
          <w:tcPr>
            <w:tcW w:w="992" w:type="dxa"/>
            <w:vAlign w:val="center"/>
            <w:hideMark/>
          </w:tcPr>
          <w:p w14:paraId="4B62D0DA" w14:textId="77777777" w:rsidR="00636556" w:rsidRPr="00636556" w:rsidRDefault="00636556" w:rsidP="00F6155E">
            <w:pPr>
              <w:spacing w:line="360" w:lineRule="auto"/>
              <w:jc w:val="center"/>
              <w:rPr>
                <w:rFonts w:ascii="Times New Roman" w:eastAsia="Times New Roman" w:hAnsi="Times New Roman" w:cs="Times New Roman"/>
                <w:kern w:val="0"/>
                <w:lang w:eastAsia="en-ID"/>
                <w14:ligatures w14:val="none"/>
              </w:rPr>
            </w:pPr>
            <w:r w:rsidRPr="00636556">
              <w:rPr>
                <w:rFonts w:ascii="Times New Roman" w:eastAsia="Times New Roman" w:hAnsi="Times New Roman" w:cs="Times New Roman"/>
                <w:kern w:val="0"/>
                <w:lang w:eastAsia="en-ID"/>
                <w14:ligatures w14:val="none"/>
              </w:rPr>
              <w:t>125</w:t>
            </w:r>
          </w:p>
        </w:tc>
        <w:tc>
          <w:tcPr>
            <w:tcW w:w="1134" w:type="dxa"/>
            <w:vAlign w:val="center"/>
            <w:hideMark/>
          </w:tcPr>
          <w:p w14:paraId="28F31ACE" w14:textId="77777777" w:rsidR="00636556" w:rsidRPr="00636556" w:rsidRDefault="00636556" w:rsidP="00F6155E">
            <w:pPr>
              <w:spacing w:line="360" w:lineRule="auto"/>
              <w:jc w:val="center"/>
              <w:rPr>
                <w:rFonts w:ascii="Times New Roman" w:eastAsia="Times New Roman" w:hAnsi="Times New Roman" w:cs="Times New Roman"/>
                <w:kern w:val="0"/>
                <w:lang w:eastAsia="en-ID"/>
                <w14:ligatures w14:val="none"/>
              </w:rPr>
            </w:pPr>
            <w:r w:rsidRPr="00636556">
              <w:rPr>
                <w:rFonts w:ascii="Times New Roman" w:eastAsia="Times New Roman" w:hAnsi="Times New Roman" w:cs="Times New Roman"/>
                <w:kern w:val="0"/>
                <w:lang w:eastAsia="en-ID"/>
                <w14:ligatures w14:val="none"/>
              </w:rPr>
              <w:t>99</w:t>
            </w:r>
          </w:p>
        </w:tc>
        <w:tc>
          <w:tcPr>
            <w:tcW w:w="1134" w:type="dxa"/>
            <w:vAlign w:val="center"/>
            <w:hideMark/>
          </w:tcPr>
          <w:p w14:paraId="115821FD" w14:textId="77777777" w:rsidR="00636556" w:rsidRPr="00636556" w:rsidRDefault="00636556" w:rsidP="00F6155E">
            <w:pPr>
              <w:spacing w:line="360" w:lineRule="auto"/>
              <w:jc w:val="center"/>
              <w:rPr>
                <w:rFonts w:ascii="Times New Roman" w:eastAsia="Times New Roman" w:hAnsi="Times New Roman" w:cs="Times New Roman"/>
                <w:kern w:val="0"/>
                <w:lang w:eastAsia="en-ID"/>
                <w14:ligatures w14:val="none"/>
              </w:rPr>
            </w:pPr>
            <w:r w:rsidRPr="00636556">
              <w:rPr>
                <w:rFonts w:ascii="Times New Roman" w:eastAsia="Times New Roman" w:hAnsi="Times New Roman" w:cs="Times New Roman"/>
                <w:kern w:val="0"/>
                <w:lang w:eastAsia="en-ID"/>
                <w14:ligatures w14:val="none"/>
              </w:rPr>
              <w:t>136</w:t>
            </w:r>
          </w:p>
        </w:tc>
      </w:tr>
      <w:tr w:rsidR="00636556" w:rsidRPr="00636556" w14:paraId="27FA125A" w14:textId="77777777" w:rsidTr="00636556">
        <w:tc>
          <w:tcPr>
            <w:tcW w:w="562" w:type="dxa"/>
            <w:vAlign w:val="center"/>
            <w:hideMark/>
          </w:tcPr>
          <w:p w14:paraId="4BBACC63" w14:textId="77777777" w:rsidR="00636556" w:rsidRPr="00636556" w:rsidRDefault="00636556" w:rsidP="00F6155E">
            <w:pPr>
              <w:spacing w:line="360" w:lineRule="auto"/>
              <w:jc w:val="center"/>
              <w:rPr>
                <w:rFonts w:ascii="Times New Roman" w:eastAsia="Times New Roman" w:hAnsi="Times New Roman" w:cs="Times New Roman"/>
                <w:kern w:val="0"/>
                <w:lang w:eastAsia="en-ID"/>
                <w14:ligatures w14:val="none"/>
              </w:rPr>
            </w:pPr>
            <w:r w:rsidRPr="00636556">
              <w:rPr>
                <w:rFonts w:ascii="Times New Roman" w:eastAsia="Times New Roman" w:hAnsi="Times New Roman" w:cs="Times New Roman"/>
                <w:kern w:val="0"/>
                <w:lang w:eastAsia="en-ID"/>
                <w14:ligatures w14:val="none"/>
              </w:rPr>
              <w:t>4</w:t>
            </w:r>
          </w:p>
        </w:tc>
        <w:tc>
          <w:tcPr>
            <w:tcW w:w="1276" w:type="dxa"/>
            <w:vAlign w:val="center"/>
            <w:hideMark/>
          </w:tcPr>
          <w:p w14:paraId="583FE188" w14:textId="77777777" w:rsidR="00636556" w:rsidRPr="00636556" w:rsidRDefault="00636556" w:rsidP="00F6155E">
            <w:pPr>
              <w:spacing w:line="360" w:lineRule="auto"/>
              <w:rPr>
                <w:rFonts w:ascii="Times New Roman" w:eastAsia="Times New Roman" w:hAnsi="Times New Roman" w:cs="Times New Roman"/>
                <w:kern w:val="0"/>
                <w:lang w:eastAsia="en-ID"/>
                <w14:ligatures w14:val="none"/>
              </w:rPr>
            </w:pPr>
            <w:r w:rsidRPr="00636556">
              <w:rPr>
                <w:rFonts w:ascii="Times New Roman" w:eastAsia="Times New Roman" w:hAnsi="Times New Roman" w:cs="Times New Roman"/>
                <w:kern w:val="0"/>
                <w:lang w:eastAsia="en-ID"/>
                <w14:ligatures w14:val="none"/>
              </w:rPr>
              <w:t>Petugas PJTK</w:t>
            </w:r>
          </w:p>
        </w:tc>
        <w:tc>
          <w:tcPr>
            <w:tcW w:w="1134" w:type="dxa"/>
            <w:vAlign w:val="center"/>
            <w:hideMark/>
          </w:tcPr>
          <w:p w14:paraId="25BC0A01" w14:textId="77777777" w:rsidR="00636556" w:rsidRPr="00636556" w:rsidRDefault="00636556" w:rsidP="00F6155E">
            <w:pPr>
              <w:spacing w:line="360" w:lineRule="auto"/>
              <w:jc w:val="center"/>
              <w:rPr>
                <w:rFonts w:ascii="Times New Roman" w:eastAsia="Times New Roman" w:hAnsi="Times New Roman" w:cs="Times New Roman"/>
                <w:kern w:val="0"/>
                <w:lang w:eastAsia="en-ID"/>
                <w14:ligatures w14:val="none"/>
              </w:rPr>
            </w:pPr>
            <w:r w:rsidRPr="00636556">
              <w:rPr>
                <w:rFonts w:ascii="Times New Roman" w:eastAsia="Times New Roman" w:hAnsi="Times New Roman" w:cs="Times New Roman"/>
                <w:kern w:val="0"/>
                <w:lang w:eastAsia="en-ID"/>
                <w14:ligatures w14:val="none"/>
              </w:rPr>
              <w:t>2.850</w:t>
            </w:r>
          </w:p>
        </w:tc>
        <w:tc>
          <w:tcPr>
            <w:tcW w:w="1134" w:type="dxa"/>
            <w:vAlign w:val="center"/>
            <w:hideMark/>
          </w:tcPr>
          <w:p w14:paraId="39D89BE9" w14:textId="77777777" w:rsidR="00636556" w:rsidRPr="00636556" w:rsidRDefault="00636556" w:rsidP="00F6155E">
            <w:pPr>
              <w:spacing w:line="360" w:lineRule="auto"/>
              <w:jc w:val="center"/>
              <w:rPr>
                <w:rFonts w:ascii="Times New Roman" w:eastAsia="Times New Roman" w:hAnsi="Times New Roman" w:cs="Times New Roman"/>
                <w:kern w:val="0"/>
                <w:lang w:eastAsia="en-ID"/>
                <w14:ligatures w14:val="none"/>
              </w:rPr>
            </w:pPr>
            <w:r w:rsidRPr="00636556">
              <w:rPr>
                <w:rFonts w:ascii="Times New Roman" w:eastAsia="Times New Roman" w:hAnsi="Times New Roman" w:cs="Times New Roman"/>
                <w:kern w:val="0"/>
                <w:lang w:eastAsia="en-ID"/>
                <w14:ligatures w14:val="none"/>
              </w:rPr>
              <w:t>75</w:t>
            </w:r>
          </w:p>
        </w:tc>
        <w:tc>
          <w:tcPr>
            <w:tcW w:w="1134" w:type="dxa"/>
            <w:vAlign w:val="center"/>
            <w:hideMark/>
          </w:tcPr>
          <w:p w14:paraId="45E2016D" w14:textId="77777777" w:rsidR="00636556" w:rsidRPr="00636556" w:rsidRDefault="00636556" w:rsidP="00F6155E">
            <w:pPr>
              <w:spacing w:line="360" w:lineRule="auto"/>
              <w:jc w:val="center"/>
              <w:rPr>
                <w:rFonts w:ascii="Times New Roman" w:eastAsia="Times New Roman" w:hAnsi="Times New Roman" w:cs="Times New Roman"/>
                <w:kern w:val="0"/>
                <w:lang w:eastAsia="en-ID"/>
                <w14:ligatures w14:val="none"/>
              </w:rPr>
            </w:pPr>
            <w:r w:rsidRPr="00636556">
              <w:rPr>
                <w:rFonts w:ascii="Times New Roman" w:eastAsia="Times New Roman" w:hAnsi="Times New Roman" w:cs="Times New Roman"/>
                <w:kern w:val="0"/>
                <w:lang w:eastAsia="en-ID"/>
                <w14:ligatures w14:val="none"/>
              </w:rPr>
              <w:t>105</w:t>
            </w:r>
          </w:p>
        </w:tc>
        <w:tc>
          <w:tcPr>
            <w:tcW w:w="1276" w:type="dxa"/>
            <w:vAlign w:val="center"/>
            <w:hideMark/>
          </w:tcPr>
          <w:p w14:paraId="0A5D8CE4" w14:textId="77777777" w:rsidR="00636556" w:rsidRPr="00636556" w:rsidRDefault="00636556" w:rsidP="00F6155E">
            <w:pPr>
              <w:spacing w:line="360" w:lineRule="auto"/>
              <w:jc w:val="center"/>
              <w:rPr>
                <w:rFonts w:ascii="Times New Roman" w:eastAsia="Times New Roman" w:hAnsi="Times New Roman" w:cs="Times New Roman"/>
                <w:kern w:val="0"/>
                <w:lang w:eastAsia="en-ID"/>
                <w14:ligatures w14:val="none"/>
              </w:rPr>
            </w:pPr>
            <w:r w:rsidRPr="00636556">
              <w:rPr>
                <w:rFonts w:ascii="Times New Roman" w:eastAsia="Times New Roman" w:hAnsi="Times New Roman" w:cs="Times New Roman"/>
                <w:kern w:val="0"/>
                <w:lang w:eastAsia="en-ID"/>
                <w14:ligatures w14:val="none"/>
              </w:rPr>
              <w:t>105</w:t>
            </w:r>
          </w:p>
        </w:tc>
        <w:tc>
          <w:tcPr>
            <w:tcW w:w="992" w:type="dxa"/>
            <w:vAlign w:val="center"/>
            <w:hideMark/>
          </w:tcPr>
          <w:p w14:paraId="41F2B595" w14:textId="77777777" w:rsidR="00636556" w:rsidRPr="00636556" w:rsidRDefault="00636556" w:rsidP="00F6155E">
            <w:pPr>
              <w:spacing w:line="360" w:lineRule="auto"/>
              <w:jc w:val="center"/>
              <w:rPr>
                <w:rFonts w:ascii="Times New Roman" w:eastAsia="Times New Roman" w:hAnsi="Times New Roman" w:cs="Times New Roman"/>
                <w:kern w:val="0"/>
                <w:lang w:eastAsia="en-ID"/>
                <w14:ligatures w14:val="none"/>
              </w:rPr>
            </w:pPr>
            <w:r w:rsidRPr="00636556">
              <w:rPr>
                <w:rFonts w:ascii="Times New Roman" w:eastAsia="Times New Roman" w:hAnsi="Times New Roman" w:cs="Times New Roman"/>
                <w:kern w:val="0"/>
                <w:lang w:eastAsia="en-ID"/>
                <w14:ligatures w14:val="none"/>
              </w:rPr>
              <w:t>75</w:t>
            </w:r>
          </w:p>
        </w:tc>
        <w:tc>
          <w:tcPr>
            <w:tcW w:w="1134" w:type="dxa"/>
            <w:vAlign w:val="center"/>
            <w:hideMark/>
          </w:tcPr>
          <w:p w14:paraId="172CFC28" w14:textId="77777777" w:rsidR="00636556" w:rsidRPr="00636556" w:rsidRDefault="00636556" w:rsidP="00F6155E">
            <w:pPr>
              <w:spacing w:line="360" w:lineRule="auto"/>
              <w:jc w:val="center"/>
              <w:rPr>
                <w:rFonts w:ascii="Times New Roman" w:eastAsia="Times New Roman" w:hAnsi="Times New Roman" w:cs="Times New Roman"/>
                <w:kern w:val="0"/>
                <w:lang w:eastAsia="en-ID"/>
                <w14:ligatures w14:val="none"/>
              </w:rPr>
            </w:pPr>
            <w:r w:rsidRPr="00636556">
              <w:rPr>
                <w:rFonts w:ascii="Times New Roman" w:eastAsia="Times New Roman" w:hAnsi="Times New Roman" w:cs="Times New Roman"/>
                <w:kern w:val="0"/>
                <w:lang w:eastAsia="en-ID"/>
                <w14:ligatures w14:val="none"/>
              </w:rPr>
              <w:t>70</w:t>
            </w:r>
          </w:p>
        </w:tc>
        <w:tc>
          <w:tcPr>
            <w:tcW w:w="1134" w:type="dxa"/>
            <w:vAlign w:val="center"/>
            <w:hideMark/>
          </w:tcPr>
          <w:p w14:paraId="33D25B01" w14:textId="77777777" w:rsidR="00636556" w:rsidRPr="00636556" w:rsidRDefault="00636556" w:rsidP="00F6155E">
            <w:pPr>
              <w:spacing w:line="360" w:lineRule="auto"/>
              <w:jc w:val="center"/>
              <w:rPr>
                <w:rFonts w:ascii="Times New Roman" w:eastAsia="Times New Roman" w:hAnsi="Times New Roman" w:cs="Times New Roman"/>
                <w:kern w:val="0"/>
                <w:lang w:eastAsia="en-ID"/>
                <w14:ligatures w14:val="none"/>
              </w:rPr>
            </w:pPr>
            <w:r w:rsidRPr="00636556">
              <w:rPr>
                <w:rFonts w:ascii="Times New Roman" w:eastAsia="Times New Roman" w:hAnsi="Times New Roman" w:cs="Times New Roman"/>
                <w:kern w:val="0"/>
                <w:lang w:eastAsia="en-ID"/>
                <w14:ligatures w14:val="none"/>
              </w:rPr>
              <w:t>110</w:t>
            </w:r>
          </w:p>
        </w:tc>
      </w:tr>
      <w:tr w:rsidR="00636556" w:rsidRPr="00636556" w14:paraId="085A8013" w14:textId="77777777" w:rsidTr="00636556">
        <w:tc>
          <w:tcPr>
            <w:tcW w:w="562" w:type="dxa"/>
            <w:vAlign w:val="center"/>
            <w:hideMark/>
          </w:tcPr>
          <w:p w14:paraId="3F9ECA22" w14:textId="77777777" w:rsidR="00636556" w:rsidRPr="00636556" w:rsidRDefault="00636556" w:rsidP="00F6155E">
            <w:pPr>
              <w:spacing w:line="360" w:lineRule="auto"/>
              <w:jc w:val="center"/>
              <w:rPr>
                <w:rFonts w:ascii="Times New Roman" w:eastAsia="Times New Roman" w:hAnsi="Times New Roman" w:cs="Times New Roman"/>
                <w:kern w:val="0"/>
                <w:lang w:eastAsia="en-ID"/>
                <w14:ligatures w14:val="none"/>
              </w:rPr>
            </w:pPr>
            <w:r w:rsidRPr="00636556">
              <w:rPr>
                <w:rFonts w:ascii="Times New Roman" w:eastAsia="Times New Roman" w:hAnsi="Times New Roman" w:cs="Times New Roman"/>
                <w:kern w:val="0"/>
                <w:lang w:eastAsia="en-ID"/>
                <w14:ligatures w14:val="none"/>
              </w:rPr>
              <w:t>5</w:t>
            </w:r>
          </w:p>
        </w:tc>
        <w:tc>
          <w:tcPr>
            <w:tcW w:w="1276" w:type="dxa"/>
            <w:vAlign w:val="center"/>
            <w:hideMark/>
          </w:tcPr>
          <w:p w14:paraId="49BD401C" w14:textId="77777777" w:rsidR="00636556" w:rsidRPr="00636556" w:rsidRDefault="00636556" w:rsidP="00F6155E">
            <w:pPr>
              <w:spacing w:line="360" w:lineRule="auto"/>
              <w:rPr>
                <w:rFonts w:ascii="Times New Roman" w:eastAsia="Times New Roman" w:hAnsi="Times New Roman" w:cs="Times New Roman"/>
                <w:kern w:val="0"/>
                <w:lang w:eastAsia="en-ID"/>
                <w14:ligatures w14:val="none"/>
              </w:rPr>
            </w:pPr>
            <w:r w:rsidRPr="00636556">
              <w:rPr>
                <w:rFonts w:ascii="Times New Roman" w:eastAsia="Times New Roman" w:hAnsi="Times New Roman" w:cs="Times New Roman"/>
                <w:kern w:val="0"/>
                <w:lang w:eastAsia="en-ID"/>
                <w14:ligatures w14:val="none"/>
              </w:rPr>
              <w:t>Petugas Pramugari</w:t>
            </w:r>
          </w:p>
        </w:tc>
        <w:tc>
          <w:tcPr>
            <w:tcW w:w="1134" w:type="dxa"/>
            <w:vAlign w:val="center"/>
            <w:hideMark/>
          </w:tcPr>
          <w:p w14:paraId="7C515021" w14:textId="77777777" w:rsidR="00636556" w:rsidRPr="00636556" w:rsidRDefault="00636556" w:rsidP="00F6155E">
            <w:pPr>
              <w:spacing w:line="360" w:lineRule="auto"/>
              <w:jc w:val="center"/>
              <w:rPr>
                <w:rFonts w:ascii="Times New Roman" w:eastAsia="Times New Roman" w:hAnsi="Times New Roman" w:cs="Times New Roman"/>
                <w:kern w:val="0"/>
                <w:lang w:eastAsia="en-ID"/>
                <w14:ligatures w14:val="none"/>
              </w:rPr>
            </w:pPr>
            <w:r w:rsidRPr="00636556">
              <w:rPr>
                <w:rFonts w:ascii="Times New Roman" w:eastAsia="Times New Roman" w:hAnsi="Times New Roman" w:cs="Times New Roman"/>
                <w:kern w:val="0"/>
                <w:lang w:eastAsia="en-ID"/>
                <w14:ligatures w14:val="none"/>
              </w:rPr>
              <w:t>1.114</w:t>
            </w:r>
          </w:p>
        </w:tc>
        <w:tc>
          <w:tcPr>
            <w:tcW w:w="1134" w:type="dxa"/>
            <w:vAlign w:val="center"/>
            <w:hideMark/>
          </w:tcPr>
          <w:p w14:paraId="567BF9A6" w14:textId="77777777" w:rsidR="00636556" w:rsidRPr="00636556" w:rsidRDefault="00636556" w:rsidP="00F6155E">
            <w:pPr>
              <w:spacing w:line="360" w:lineRule="auto"/>
              <w:jc w:val="center"/>
              <w:rPr>
                <w:rFonts w:ascii="Times New Roman" w:eastAsia="Times New Roman" w:hAnsi="Times New Roman" w:cs="Times New Roman"/>
                <w:kern w:val="0"/>
                <w:lang w:eastAsia="en-ID"/>
                <w14:ligatures w14:val="none"/>
              </w:rPr>
            </w:pPr>
            <w:r w:rsidRPr="00636556">
              <w:rPr>
                <w:rFonts w:ascii="Times New Roman" w:eastAsia="Times New Roman" w:hAnsi="Times New Roman" w:cs="Times New Roman"/>
                <w:kern w:val="0"/>
                <w:lang w:eastAsia="en-ID"/>
                <w14:ligatures w14:val="none"/>
              </w:rPr>
              <w:t>63</w:t>
            </w:r>
          </w:p>
        </w:tc>
        <w:tc>
          <w:tcPr>
            <w:tcW w:w="1134" w:type="dxa"/>
            <w:vAlign w:val="center"/>
            <w:hideMark/>
          </w:tcPr>
          <w:p w14:paraId="6D25324A" w14:textId="77777777" w:rsidR="00636556" w:rsidRPr="00636556" w:rsidRDefault="00636556" w:rsidP="00F6155E">
            <w:pPr>
              <w:spacing w:line="360" w:lineRule="auto"/>
              <w:jc w:val="center"/>
              <w:rPr>
                <w:rFonts w:ascii="Times New Roman" w:eastAsia="Times New Roman" w:hAnsi="Times New Roman" w:cs="Times New Roman"/>
                <w:kern w:val="0"/>
                <w:lang w:eastAsia="en-ID"/>
                <w14:ligatures w14:val="none"/>
              </w:rPr>
            </w:pPr>
            <w:r w:rsidRPr="00636556">
              <w:rPr>
                <w:rFonts w:ascii="Times New Roman" w:eastAsia="Times New Roman" w:hAnsi="Times New Roman" w:cs="Times New Roman"/>
                <w:kern w:val="0"/>
                <w:lang w:eastAsia="en-ID"/>
                <w14:ligatures w14:val="none"/>
              </w:rPr>
              <w:t>199</w:t>
            </w:r>
          </w:p>
        </w:tc>
        <w:tc>
          <w:tcPr>
            <w:tcW w:w="1276" w:type="dxa"/>
            <w:vAlign w:val="center"/>
            <w:hideMark/>
          </w:tcPr>
          <w:p w14:paraId="47072AAE" w14:textId="77777777" w:rsidR="00636556" w:rsidRPr="00636556" w:rsidRDefault="00636556" w:rsidP="00F6155E">
            <w:pPr>
              <w:spacing w:line="360" w:lineRule="auto"/>
              <w:jc w:val="center"/>
              <w:rPr>
                <w:rFonts w:ascii="Times New Roman" w:eastAsia="Times New Roman" w:hAnsi="Times New Roman" w:cs="Times New Roman"/>
                <w:kern w:val="0"/>
                <w:lang w:eastAsia="en-ID"/>
                <w14:ligatures w14:val="none"/>
              </w:rPr>
            </w:pPr>
            <w:r w:rsidRPr="00636556">
              <w:rPr>
                <w:rFonts w:ascii="Times New Roman" w:eastAsia="Times New Roman" w:hAnsi="Times New Roman" w:cs="Times New Roman"/>
                <w:kern w:val="0"/>
                <w:lang w:eastAsia="en-ID"/>
                <w14:ligatures w14:val="none"/>
              </w:rPr>
              <w:t>201</w:t>
            </w:r>
          </w:p>
        </w:tc>
        <w:tc>
          <w:tcPr>
            <w:tcW w:w="992" w:type="dxa"/>
            <w:vAlign w:val="center"/>
            <w:hideMark/>
          </w:tcPr>
          <w:p w14:paraId="78FD4154" w14:textId="77777777" w:rsidR="00636556" w:rsidRPr="00636556" w:rsidRDefault="00636556" w:rsidP="00F6155E">
            <w:pPr>
              <w:spacing w:line="360" w:lineRule="auto"/>
              <w:jc w:val="center"/>
              <w:rPr>
                <w:rFonts w:ascii="Times New Roman" w:eastAsia="Times New Roman" w:hAnsi="Times New Roman" w:cs="Times New Roman"/>
                <w:kern w:val="0"/>
                <w:lang w:eastAsia="en-ID"/>
                <w14:ligatures w14:val="none"/>
              </w:rPr>
            </w:pPr>
            <w:r w:rsidRPr="00636556">
              <w:rPr>
                <w:rFonts w:ascii="Times New Roman" w:eastAsia="Times New Roman" w:hAnsi="Times New Roman" w:cs="Times New Roman"/>
                <w:kern w:val="0"/>
                <w:lang w:eastAsia="en-ID"/>
                <w14:ligatures w14:val="none"/>
              </w:rPr>
              <w:t>46</w:t>
            </w:r>
          </w:p>
        </w:tc>
        <w:tc>
          <w:tcPr>
            <w:tcW w:w="1134" w:type="dxa"/>
            <w:vAlign w:val="center"/>
            <w:hideMark/>
          </w:tcPr>
          <w:p w14:paraId="26C037D7" w14:textId="77777777" w:rsidR="00636556" w:rsidRPr="00636556" w:rsidRDefault="00636556" w:rsidP="00F6155E">
            <w:pPr>
              <w:spacing w:line="360" w:lineRule="auto"/>
              <w:jc w:val="center"/>
              <w:rPr>
                <w:rFonts w:ascii="Times New Roman" w:eastAsia="Times New Roman" w:hAnsi="Times New Roman" w:cs="Times New Roman"/>
                <w:kern w:val="0"/>
                <w:lang w:eastAsia="en-ID"/>
                <w14:ligatures w14:val="none"/>
              </w:rPr>
            </w:pPr>
            <w:r w:rsidRPr="00636556">
              <w:rPr>
                <w:rFonts w:ascii="Times New Roman" w:eastAsia="Times New Roman" w:hAnsi="Times New Roman" w:cs="Times New Roman"/>
                <w:kern w:val="0"/>
                <w:lang w:eastAsia="en-ID"/>
                <w14:ligatures w14:val="none"/>
              </w:rPr>
              <w:t>27</w:t>
            </w:r>
          </w:p>
        </w:tc>
        <w:tc>
          <w:tcPr>
            <w:tcW w:w="1134" w:type="dxa"/>
            <w:vAlign w:val="center"/>
            <w:hideMark/>
          </w:tcPr>
          <w:p w14:paraId="372B048E" w14:textId="77777777" w:rsidR="00636556" w:rsidRPr="00636556" w:rsidRDefault="00636556" w:rsidP="00F6155E">
            <w:pPr>
              <w:spacing w:line="360" w:lineRule="auto"/>
              <w:jc w:val="center"/>
              <w:rPr>
                <w:rFonts w:ascii="Times New Roman" w:eastAsia="Times New Roman" w:hAnsi="Times New Roman" w:cs="Times New Roman"/>
                <w:kern w:val="0"/>
                <w:lang w:eastAsia="en-ID"/>
                <w14:ligatures w14:val="none"/>
              </w:rPr>
            </w:pPr>
            <w:r w:rsidRPr="00636556">
              <w:rPr>
                <w:rFonts w:ascii="Times New Roman" w:eastAsia="Times New Roman" w:hAnsi="Times New Roman" w:cs="Times New Roman"/>
                <w:kern w:val="0"/>
                <w:lang w:eastAsia="en-ID"/>
                <w14:ligatures w14:val="none"/>
              </w:rPr>
              <w:t>218</w:t>
            </w:r>
          </w:p>
        </w:tc>
      </w:tr>
    </w:tbl>
    <w:p w14:paraId="59ECFF3A" w14:textId="4587640B" w:rsidR="00865098" w:rsidRPr="00636556" w:rsidRDefault="00865098" w:rsidP="00F6155E">
      <w:pPr>
        <w:pStyle w:val="ListParagraph"/>
        <w:spacing w:before="240" w:after="0" w:line="360" w:lineRule="auto"/>
        <w:ind w:left="360" w:firstLine="633"/>
        <w:jc w:val="both"/>
        <w:rPr>
          <w:rFonts w:ascii="Times New Roman" w:hAnsi="Times New Roman" w:cs="Times New Roman"/>
        </w:rPr>
      </w:pPr>
      <w:r w:rsidRPr="00636556">
        <w:rPr>
          <w:rFonts w:ascii="Times New Roman" w:hAnsi="Times New Roman" w:cs="Times New Roman"/>
        </w:rPr>
        <w:t xml:space="preserve">Berdasarkan tabel data kendala absensi karyawan PT Indonesia Ferry Property tahun 2025 menunjukkan bahwa masih ada beberapa masalah dengan proses pencatatan absensi karyawan; ini termasuk keterlambatan, pulang lebih awal, dan masalah dengan scan masuk dan keluar sistem absensi digital. </w:t>
      </w:r>
      <w:proofErr w:type="gramStart"/>
      <w:r w:rsidRPr="00636556">
        <w:rPr>
          <w:rFonts w:ascii="Times New Roman" w:hAnsi="Times New Roman" w:cs="Times New Roman"/>
        </w:rPr>
        <w:t>Jumlah kendala absensi yang tinggi pada beberapa divisi menunjukkan bahwa sistem absensi yang digunakan belum berjalan sepenuhnya dengan baik.</w:t>
      </w:r>
      <w:proofErr w:type="gramEnd"/>
    </w:p>
    <w:p w14:paraId="74082EF5" w14:textId="5C298ADD" w:rsidR="00865098" w:rsidRDefault="00865098" w:rsidP="00865098">
      <w:pPr>
        <w:pStyle w:val="ListParagraph"/>
        <w:spacing w:after="0" w:line="360" w:lineRule="auto"/>
        <w:ind w:left="360" w:firstLine="633"/>
        <w:jc w:val="both"/>
        <w:rPr>
          <w:rFonts w:ascii="Times New Roman" w:hAnsi="Times New Roman" w:cs="Times New Roman"/>
        </w:rPr>
      </w:pPr>
      <w:r w:rsidRPr="00252AE4">
        <w:rPr>
          <w:rFonts w:ascii="Times New Roman" w:hAnsi="Times New Roman" w:cs="Times New Roman"/>
        </w:rPr>
        <w:t xml:space="preserve">Di </w:t>
      </w:r>
      <w:r>
        <w:rPr>
          <w:rFonts w:ascii="Times New Roman" w:hAnsi="Times New Roman" w:cs="Times New Roman"/>
        </w:rPr>
        <w:t>d</w:t>
      </w:r>
      <w:r w:rsidRPr="00252AE4">
        <w:rPr>
          <w:rFonts w:ascii="Times New Roman" w:hAnsi="Times New Roman" w:cs="Times New Roman"/>
        </w:rPr>
        <w:t xml:space="preserve">ivisi Pembersihan Pelabuhan, ada tingkat kendala absensi tertinggi, terutama dalam hal keterlambatan, scan keluar bermasalah, dan pulang cepat. </w:t>
      </w:r>
      <w:proofErr w:type="gramStart"/>
      <w:r w:rsidRPr="00252AE4">
        <w:rPr>
          <w:rFonts w:ascii="Times New Roman" w:hAnsi="Times New Roman" w:cs="Times New Roman"/>
        </w:rPr>
        <w:t>Kondisi ini menunjukkan kemungkinan masalah teknis dengan sistem absensi yang digunakan.</w:t>
      </w:r>
      <w:proofErr w:type="gramEnd"/>
      <w:r w:rsidRPr="00252AE4">
        <w:rPr>
          <w:rFonts w:ascii="Times New Roman" w:hAnsi="Times New Roman" w:cs="Times New Roman"/>
        </w:rPr>
        <w:t xml:space="preserve"> </w:t>
      </w:r>
      <w:proofErr w:type="gramStart"/>
      <w:r w:rsidRPr="00252AE4">
        <w:rPr>
          <w:rFonts w:ascii="Times New Roman" w:hAnsi="Times New Roman" w:cs="Times New Roman"/>
        </w:rPr>
        <w:t>Selain itu, masalah dengan scan absensi menunjukkan bahwa teknologi absensi digital belum mampu mencatat secara akurat semua aktivitas kehadiran.</w:t>
      </w:r>
      <w:proofErr w:type="gramEnd"/>
    </w:p>
    <w:p w14:paraId="6B306205" w14:textId="78FE5381" w:rsidR="00393289" w:rsidRPr="00CF554C" w:rsidRDefault="00865098" w:rsidP="00865098">
      <w:pPr>
        <w:pStyle w:val="ListParagraph"/>
        <w:spacing w:line="360" w:lineRule="auto"/>
        <w:ind w:left="360" w:firstLine="633"/>
        <w:jc w:val="both"/>
        <w:rPr>
          <w:rFonts w:ascii="Times New Roman" w:hAnsi="Times New Roman" w:cs="Times New Roman"/>
        </w:rPr>
      </w:pPr>
      <w:proofErr w:type="gramStart"/>
      <w:r w:rsidRPr="001D33D2">
        <w:rPr>
          <w:rFonts w:ascii="Times New Roman" w:hAnsi="Times New Roman" w:cs="Times New Roman"/>
        </w:rPr>
        <w:t>Permasalahan absensi tersebut dapat berdampak terhadap validitas data kehadiran karyawan yang nantinya digunakan sebagai dasar dalam penilaian kinerja, evaluasi disiplin kerja, serta pengambilan keputusan manajemen sumber daya manusia.</w:t>
      </w:r>
      <w:proofErr w:type="gramEnd"/>
      <w:r w:rsidRPr="001D33D2">
        <w:rPr>
          <w:rFonts w:ascii="Times New Roman" w:hAnsi="Times New Roman" w:cs="Times New Roman"/>
        </w:rPr>
        <w:t xml:space="preserve"> Oleh karena itu, perusahaan perlu melakukan evaluasi terhadap sistem absensi yang digunakan, meningkatkan pengawasan kedisiplinan kerja, serta memberikan pembinaan kepada karyawan agar proses pencatatan kehadiran dapat berjalan lebih efektif dan akurat</w:t>
      </w:r>
    </w:p>
    <w:p w14:paraId="0CA2C9A2" w14:textId="77777777" w:rsidR="00A9438F" w:rsidRDefault="00A9438F" w:rsidP="00A9438F">
      <w:pPr>
        <w:pStyle w:val="ListParagraph"/>
        <w:spacing w:line="360" w:lineRule="auto"/>
        <w:ind w:left="360" w:firstLine="633"/>
        <w:jc w:val="both"/>
        <w:rPr>
          <w:rFonts w:ascii="Times New Roman" w:hAnsi="Times New Roman" w:cs="Times New Roman"/>
        </w:rPr>
      </w:pPr>
      <w:proofErr w:type="gramStart"/>
      <w:r w:rsidRPr="00CF554C">
        <w:rPr>
          <w:rFonts w:ascii="Times New Roman" w:hAnsi="Times New Roman" w:cs="Times New Roman"/>
        </w:rPr>
        <w:lastRenderedPageBreak/>
        <w:t>Ketiga, pelaksanaan penilaian kinerja karyawan masih dilakukan satu kali dalam satu tahun</w:t>
      </w:r>
      <w:r>
        <w:rPr>
          <w:rFonts w:ascii="Times New Roman" w:hAnsi="Times New Roman" w:cs="Times New Roman"/>
        </w:rPr>
        <w:t xml:space="preserve"> dalam satu periode kontrak</w:t>
      </w:r>
      <w:r w:rsidRPr="00CF554C">
        <w:rPr>
          <w:rFonts w:ascii="Times New Roman" w:hAnsi="Times New Roman" w:cs="Times New Roman"/>
        </w:rPr>
        <w:t>.</w:t>
      </w:r>
      <w:proofErr w:type="gramEnd"/>
      <w:r w:rsidRPr="00CF554C">
        <w:rPr>
          <w:rFonts w:ascii="Times New Roman" w:hAnsi="Times New Roman" w:cs="Times New Roman"/>
        </w:rPr>
        <w:t xml:space="preserve"> Kondisi ini menunjukkan bahwa proses monitoring dan evaluasi kinerja belum dilakukan secara berkala sebagaimana prinsip manajemen kinerja yang menekankan pentingnya evaluasi berkesinambungan untuk mendukung peningkatan kualitas kerja karyawan secara terus-menerus.</w:t>
      </w:r>
    </w:p>
    <w:p w14:paraId="7E9F3FED" w14:textId="77777777" w:rsidR="00915CF9" w:rsidRDefault="00915CF9" w:rsidP="00915CF9">
      <w:pPr>
        <w:pStyle w:val="ListParagraph"/>
        <w:spacing w:line="360" w:lineRule="auto"/>
        <w:ind w:left="360" w:firstLine="633"/>
        <w:jc w:val="both"/>
        <w:rPr>
          <w:rFonts w:ascii="Times New Roman" w:hAnsi="Times New Roman" w:cs="Times New Roman"/>
        </w:rPr>
      </w:pPr>
      <w:proofErr w:type="gramStart"/>
      <w:r w:rsidRPr="00915CF9">
        <w:rPr>
          <w:rFonts w:ascii="Times New Roman" w:hAnsi="Times New Roman" w:cs="Times New Roman"/>
        </w:rPr>
        <w:t>Berdasarkan hasil pra observasi dan pengolahan awal dokumen penilaian kinerja, ditemukan bahwa sebagian karyawan masih berada pada kategori penilaian cukup dan kurang, terutama pada aspek kedisiplinan kerja, ketepatan waktu, konsistensi kehadiran, dan tanggung jawab kerja.</w:t>
      </w:r>
      <w:proofErr w:type="gramEnd"/>
      <w:r w:rsidRPr="00915CF9">
        <w:rPr>
          <w:rFonts w:ascii="Times New Roman" w:hAnsi="Times New Roman" w:cs="Times New Roman"/>
        </w:rPr>
        <w:t xml:space="preserve"> </w:t>
      </w:r>
      <w:proofErr w:type="gramStart"/>
      <w:r w:rsidRPr="00915CF9">
        <w:rPr>
          <w:rFonts w:ascii="Times New Roman" w:hAnsi="Times New Roman" w:cs="Times New Roman"/>
        </w:rPr>
        <w:t>Kondisi tersebut menunjukkan bahwa pelaksanaan manajemen kinerja belum sepenuhnya mampu mendukung peningkatan kualitas kerja karyawan secara berkelanjutan sebagaimana prinsip manajemen kinerja modern yang menekankan evaluasi kontinu, pemberian umpan balik rutin, dan pengembangan kompetensi pegawai secara berkesinambungan.</w:t>
      </w:r>
      <w:proofErr w:type="gramEnd"/>
    </w:p>
    <w:p w14:paraId="77D1F508" w14:textId="46CB7A98" w:rsidR="00DD2E11" w:rsidRPr="00A9438F" w:rsidRDefault="00DD2E11" w:rsidP="000A5A70">
      <w:pPr>
        <w:spacing w:after="0" w:line="360" w:lineRule="auto"/>
        <w:ind w:firstLine="360"/>
        <w:jc w:val="center"/>
        <w:rPr>
          <w:rFonts w:ascii="Times New Roman" w:hAnsi="Times New Roman" w:cs="Times New Roman"/>
          <w:b/>
          <w:bCs/>
        </w:rPr>
      </w:pPr>
      <w:r w:rsidRPr="00A9438F">
        <w:rPr>
          <w:rFonts w:ascii="Times New Roman" w:hAnsi="Times New Roman" w:cs="Times New Roman"/>
          <w:b/>
          <w:bCs/>
        </w:rPr>
        <w:t xml:space="preserve">Tabel 1.2 Data Periode Penilaian Kinerja Karyawan PT Indonesia Ferry Property </w:t>
      </w:r>
      <w:r w:rsidRPr="00A9438F">
        <w:rPr>
          <w:rFonts w:ascii="Times New Roman" w:hAnsi="Times New Roman" w:cs="Times New Roman"/>
          <w:b/>
          <w:bCs/>
        </w:rPr>
        <w:br/>
        <w:t>Tahun 2025</w:t>
      </w:r>
    </w:p>
    <w:tbl>
      <w:tblPr>
        <w:tblStyle w:val="TableGrid"/>
        <w:tblW w:w="0" w:type="auto"/>
        <w:jc w:val="center"/>
        <w:tblLook w:val="04A0" w:firstRow="1" w:lastRow="0" w:firstColumn="1" w:lastColumn="0" w:noHBand="0" w:noVBand="1"/>
      </w:tblPr>
      <w:tblGrid>
        <w:gridCol w:w="510"/>
        <w:gridCol w:w="1943"/>
        <w:gridCol w:w="2023"/>
        <w:gridCol w:w="697"/>
        <w:gridCol w:w="924"/>
        <w:gridCol w:w="1017"/>
      </w:tblGrid>
      <w:tr w:rsidR="00B36FDE" w:rsidRPr="00B36FDE" w14:paraId="63ABB3CE" w14:textId="77777777" w:rsidTr="00B36FDE">
        <w:trPr>
          <w:jc w:val="center"/>
        </w:trPr>
        <w:tc>
          <w:tcPr>
            <w:tcW w:w="0" w:type="auto"/>
            <w:vAlign w:val="center"/>
            <w:hideMark/>
          </w:tcPr>
          <w:p w14:paraId="3053AFB4" w14:textId="77777777" w:rsidR="00B36FDE" w:rsidRPr="00B36FDE" w:rsidRDefault="00B36FDE" w:rsidP="000A5A70">
            <w:pPr>
              <w:spacing w:line="360" w:lineRule="auto"/>
              <w:jc w:val="center"/>
              <w:rPr>
                <w:rFonts w:ascii="Times New Roman" w:eastAsia="Times New Roman" w:hAnsi="Times New Roman" w:cs="Times New Roman"/>
                <w:b/>
                <w:bCs/>
                <w:kern w:val="0"/>
                <w:lang w:eastAsia="en-ID"/>
                <w14:ligatures w14:val="none"/>
              </w:rPr>
            </w:pPr>
            <w:r w:rsidRPr="00B36FDE">
              <w:rPr>
                <w:rFonts w:ascii="Times New Roman" w:eastAsia="Times New Roman" w:hAnsi="Times New Roman" w:cs="Times New Roman"/>
                <w:b/>
                <w:bCs/>
                <w:kern w:val="0"/>
                <w:lang w:eastAsia="en-ID"/>
                <w14:ligatures w14:val="none"/>
              </w:rPr>
              <w:t>No</w:t>
            </w:r>
          </w:p>
        </w:tc>
        <w:tc>
          <w:tcPr>
            <w:tcW w:w="0" w:type="auto"/>
            <w:vAlign w:val="center"/>
            <w:hideMark/>
          </w:tcPr>
          <w:p w14:paraId="15885E24" w14:textId="77777777" w:rsidR="00B36FDE" w:rsidRPr="00B36FDE" w:rsidRDefault="00B36FDE" w:rsidP="000A5A70">
            <w:pPr>
              <w:spacing w:line="360" w:lineRule="auto"/>
              <w:jc w:val="center"/>
              <w:rPr>
                <w:rFonts w:ascii="Times New Roman" w:eastAsia="Times New Roman" w:hAnsi="Times New Roman" w:cs="Times New Roman"/>
                <w:b/>
                <w:bCs/>
                <w:kern w:val="0"/>
                <w:lang w:eastAsia="en-ID"/>
                <w14:ligatures w14:val="none"/>
              </w:rPr>
            </w:pPr>
            <w:r w:rsidRPr="00B36FDE">
              <w:rPr>
                <w:rFonts w:ascii="Times New Roman" w:eastAsia="Times New Roman" w:hAnsi="Times New Roman" w:cs="Times New Roman"/>
                <w:b/>
                <w:bCs/>
                <w:kern w:val="0"/>
                <w:lang w:eastAsia="en-ID"/>
                <w14:ligatures w14:val="none"/>
              </w:rPr>
              <w:t>Faktor Penilaian</w:t>
            </w:r>
          </w:p>
        </w:tc>
        <w:tc>
          <w:tcPr>
            <w:tcW w:w="0" w:type="auto"/>
            <w:vAlign w:val="center"/>
            <w:hideMark/>
          </w:tcPr>
          <w:p w14:paraId="2B904513" w14:textId="77777777" w:rsidR="00B36FDE" w:rsidRPr="00B36FDE" w:rsidRDefault="00B36FDE" w:rsidP="000A5A70">
            <w:pPr>
              <w:spacing w:line="360" w:lineRule="auto"/>
              <w:jc w:val="center"/>
              <w:rPr>
                <w:rFonts w:ascii="Times New Roman" w:eastAsia="Times New Roman" w:hAnsi="Times New Roman" w:cs="Times New Roman"/>
                <w:b/>
                <w:bCs/>
                <w:kern w:val="0"/>
                <w:lang w:eastAsia="en-ID"/>
                <w14:ligatures w14:val="none"/>
              </w:rPr>
            </w:pPr>
            <w:r w:rsidRPr="00B36FDE">
              <w:rPr>
                <w:rFonts w:ascii="Times New Roman" w:eastAsia="Times New Roman" w:hAnsi="Times New Roman" w:cs="Times New Roman"/>
                <w:b/>
                <w:bCs/>
                <w:kern w:val="0"/>
                <w:lang w:eastAsia="en-ID"/>
                <w14:ligatures w14:val="none"/>
              </w:rPr>
              <w:t>Periode Penilaian</w:t>
            </w:r>
          </w:p>
        </w:tc>
        <w:tc>
          <w:tcPr>
            <w:tcW w:w="0" w:type="auto"/>
            <w:vAlign w:val="center"/>
            <w:hideMark/>
          </w:tcPr>
          <w:p w14:paraId="58B6B401" w14:textId="77777777" w:rsidR="00B36FDE" w:rsidRPr="00B36FDE" w:rsidRDefault="00B36FDE" w:rsidP="000A5A70">
            <w:pPr>
              <w:spacing w:line="360" w:lineRule="auto"/>
              <w:jc w:val="center"/>
              <w:rPr>
                <w:rFonts w:ascii="Times New Roman" w:eastAsia="Times New Roman" w:hAnsi="Times New Roman" w:cs="Times New Roman"/>
                <w:b/>
                <w:bCs/>
                <w:kern w:val="0"/>
                <w:lang w:eastAsia="en-ID"/>
                <w14:ligatures w14:val="none"/>
              </w:rPr>
            </w:pPr>
            <w:r w:rsidRPr="00B36FDE">
              <w:rPr>
                <w:rFonts w:ascii="Times New Roman" w:eastAsia="Times New Roman" w:hAnsi="Times New Roman" w:cs="Times New Roman"/>
                <w:b/>
                <w:bCs/>
                <w:kern w:val="0"/>
                <w:lang w:eastAsia="en-ID"/>
                <w14:ligatures w14:val="none"/>
              </w:rPr>
              <w:t>Baik</w:t>
            </w:r>
          </w:p>
        </w:tc>
        <w:tc>
          <w:tcPr>
            <w:tcW w:w="0" w:type="auto"/>
            <w:vAlign w:val="center"/>
            <w:hideMark/>
          </w:tcPr>
          <w:p w14:paraId="74247CDA" w14:textId="77777777" w:rsidR="00B36FDE" w:rsidRPr="00B36FDE" w:rsidRDefault="00B36FDE" w:rsidP="000A5A70">
            <w:pPr>
              <w:spacing w:line="360" w:lineRule="auto"/>
              <w:jc w:val="center"/>
              <w:rPr>
                <w:rFonts w:ascii="Times New Roman" w:eastAsia="Times New Roman" w:hAnsi="Times New Roman" w:cs="Times New Roman"/>
                <w:b/>
                <w:bCs/>
                <w:kern w:val="0"/>
                <w:lang w:eastAsia="en-ID"/>
                <w14:ligatures w14:val="none"/>
              </w:rPr>
            </w:pPr>
            <w:r w:rsidRPr="00B36FDE">
              <w:rPr>
                <w:rFonts w:ascii="Times New Roman" w:eastAsia="Times New Roman" w:hAnsi="Times New Roman" w:cs="Times New Roman"/>
                <w:b/>
                <w:bCs/>
                <w:kern w:val="0"/>
                <w:lang w:eastAsia="en-ID"/>
                <w14:ligatures w14:val="none"/>
              </w:rPr>
              <w:t>Cukup</w:t>
            </w:r>
          </w:p>
        </w:tc>
        <w:tc>
          <w:tcPr>
            <w:tcW w:w="0" w:type="auto"/>
            <w:vAlign w:val="center"/>
            <w:hideMark/>
          </w:tcPr>
          <w:p w14:paraId="36D6A604" w14:textId="77777777" w:rsidR="00B36FDE" w:rsidRPr="00B36FDE" w:rsidRDefault="00B36FDE" w:rsidP="000A5A70">
            <w:pPr>
              <w:spacing w:line="360" w:lineRule="auto"/>
              <w:jc w:val="center"/>
              <w:rPr>
                <w:rFonts w:ascii="Times New Roman" w:eastAsia="Times New Roman" w:hAnsi="Times New Roman" w:cs="Times New Roman"/>
                <w:b/>
                <w:bCs/>
                <w:kern w:val="0"/>
                <w:lang w:eastAsia="en-ID"/>
                <w14:ligatures w14:val="none"/>
              </w:rPr>
            </w:pPr>
            <w:r w:rsidRPr="00B36FDE">
              <w:rPr>
                <w:rFonts w:ascii="Times New Roman" w:eastAsia="Times New Roman" w:hAnsi="Times New Roman" w:cs="Times New Roman"/>
                <w:b/>
                <w:bCs/>
                <w:kern w:val="0"/>
                <w:lang w:eastAsia="en-ID"/>
                <w14:ligatures w14:val="none"/>
              </w:rPr>
              <w:t>Kurang</w:t>
            </w:r>
          </w:p>
        </w:tc>
      </w:tr>
      <w:tr w:rsidR="00B36FDE" w:rsidRPr="00B36FDE" w14:paraId="576E014A" w14:textId="77777777" w:rsidTr="00B36FDE">
        <w:trPr>
          <w:jc w:val="center"/>
        </w:trPr>
        <w:tc>
          <w:tcPr>
            <w:tcW w:w="0" w:type="auto"/>
            <w:vAlign w:val="center"/>
            <w:hideMark/>
          </w:tcPr>
          <w:p w14:paraId="4D1DC332" w14:textId="77777777" w:rsidR="00B36FDE" w:rsidRPr="00B36FDE" w:rsidRDefault="00B36FDE" w:rsidP="00B36FDE">
            <w:pPr>
              <w:spacing w:line="360" w:lineRule="auto"/>
              <w:jc w:val="center"/>
              <w:rPr>
                <w:rFonts w:ascii="Times New Roman" w:eastAsia="Times New Roman" w:hAnsi="Times New Roman" w:cs="Times New Roman"/>
                <w:kern w:val="0"/>
                <w:lang w:eastAsia="en-ID"/>
                <w14:ligatures w14:val="none"/>
              </w:rPr>
            </w:pPr>
            <w:r w:rsidRPr="00B36FDE">
              <w:rPr>
                <w:rFonts w:ascii="Times New Roman" w:eastAsia="Times New Roman" w:hAnsi="Times New Roman" w:cs="Times New Roman"/>
                <w:kern w:val="0"/>
                <w:lang w:eastAsia="en-ID"/>
                <w14:ligatures w14:val="none"/>
              </w:rPr>
              <w:t>1</w:t>
            </w:r>
          </w:p>
        </w:tc>
        <w:tc>
          <w:tcPr>
            <w:tcW w:w="0" w:type="auto"/>
            <w:vAlign w:val="center"/>
            <w:hideMark/>
          </w:tcPr>
          <w:p w14:paraId="09D63B72" w14:textId="77777777" w:rsidR="00B36FDE" w:rsidRPr="00B36FDE" w:rsidRDefault="00B36FDE" w:rsidP="00B36FDE">
            <w:pPr>
              <w:spacing w:line="360" w:lineRule="auto"/>
              <w:rPr>
                <w:rFonts w:ascii="Times New Roman" w:eastAsia="Times New Roman" w:hAnsi="Times New Roman" w:cs="Times New Roman"/>
                <w:kern w:val="0"/>
                <w:lang w:eastAsia="en-ID"/>
                <w14:ligatures w14:val="none"/>
              </w:rPr>
            </w:pPr>
            <w:r w:rsidRPr="00B36FDE">
              <w:rPr>
                <w:rFonts w:ascii="Times New Roman" w:eastAsia="Times New Roman" w:hAnsi="Times New Roman" w:cs="Times New Roman"/>
                <w:kern w:val="0"/>
                <w:lang w:eastAsia="en-ID"/>
                <w14:ligatures w14:val="none"/>
              </w:rPr>
              <w:t>Disiplin kerja</w:t>
            </w:r>
          </w:p>
        </w:tc>
        <w:tc>
          <w:tcPr>
            <w:tcW w:w="0" w:type="auto"/>
            <w:vAlign w:val="center"/>
            <w:hideMark/>
          </w:tcPr>
          <w:p w14:paraId="7AB33590" w14:textId="77777777" w:rsidR="00B36FDE" w:rsidRPr="00B36FDE" w:rsidRDefault="00B36FDE" w:rsidP="00B36FDE">
            <w:pPr>
              <w:spacing w:line="360" w:lineRule="auto"/>
              <w:jc w:val="center"/>
              <w:rPr>
                <w:rFonts w:ascii="Times New Roman" w:eastAsia="Times New Roman" w:hAnsi="Times New Roman" w:cs="Times New Roman"/>
                <w:kern w:val="0"/>
                <w:lang w:eastAsia="en-ID"/>
                <w14:ligatures w14:val="none"/>
              </w:rPr>
            </w:pPr>
            <w:r w:rsidRPr="00B36FDE">
              <w:rPr>
                <w:rFonts w:ascii="Times New Roman" w:eastAsia="Times New Roman" w:hAnsi="Times New Roman" w:cs="Times New Roman"/>
                <w:kern w:val="0"/>
                <w:lang w:eastAsia="en-ID"/>
                <w14:ligatures w14:val="none"/>
              </w:rPr>
              <w:t>Jan–Des 2025</w:t>
            </w:r>
          </w:p>
        </w:tc>
        <w:tc>
          <w:tcPr>
            <w:tcW w:w="0" w:type="auto"/>
            <w:vAlign w:val="center"/>
            <w:hideMark/>
          </w:tcPr>
          <w:p w14:paraId="481ADB82" w14:textId="7BBD7CE3" w:rsidR="00B36FDE" w:rsidRPr="00B36FDE" w:rsidRDefault="003E0ABD" w:rsidP="00B36FDE">
            <w:pPr>
              <w:spacing w:line="360" w:lineRule="auto"/>
              <w:jc w:val="center"/>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50</w:t>
            </w:r>
            <w:r w:rsidR="00B36FDE" w:rsidRPr="00B36FDE">
              <w:rPr>
                <w:rFonts w:ascii="Times New Roman" w:eastAsia="Times New Roman" w:hAnsi="Times New Roman" w:cs="Times New Roman"/>
                <w:kern w:val="0"/>
                <w:lang w:eastAsia="en-ID"/>
                <w14:ligatures w14:val="none"/>
              </w:rPr>
              <w:t>%</w:t>
            </w:r>
          </w:p>
        </w:tc>
        <w:tc>
          <w:tcPr>
            <w:tcW w:w="0" w:type="auto"/>
            <w:vAlign w:val="center"/>
            <w:hideMark/>
          </w:tcPr>
          <w:p w14:paraId="4963F05B" w14:textId="40D8DB4E" w:rsidR="00B36FDE" w:rsidRPr="00B36FDE" w:rsidRDefault="003E0ABD" w:rsidP="00B36FDE">
            <w:pPr>
              <w:spacing w:line="360" w:lineRule="auto"/>
              <w:jc w:val="center"/>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30</w:t>
            </w:r>
            <w:r w:rsidR="00B36FDE" w:rsidRPr="00B36FDE">
              <w:rPr>
                <w:rFonts w:ascii="Times New Roman" w:eastAsia="Times New Roman" w:hAnsi="Times New Roman" w:cs="Times New Roman"/>
                <w:kern w:val="0"/>
                <w:lang w:eastAsia="en-ID"/>
                <w14:ligatures w14:val="none"/>
              </w:rPr>
              <w:t>%</w:t>
            </w:r>
          </w:p>
        </w:tc>
        <w:tc>
          <w:tcPr>
            <w:tcW w:w="0" w:type="auto"/>
            <w:vAlign w:val="center"/>
            <w:hideMark/>
          </w:tcPr>
          <w:p w14:paraId="1A089CA4" w14:textId="77777777" w:rsidR="00B36FDE" w:rsidRPr="00B36FDE" w:rsidRDefault="00B36FDE" w:rsidP="00B36FDE">
            <w:pPr>
              <w:spacing w:line="360" w:lineRule="auto"/>
              <w:jc w:val="center"/>
              <w:rPr>
                <w:rFonts w:ascii="Times New Roman" w:eastAsia="Times New Roman" w:hAnsi="Times New Roman" w:cs="Times New Roman"/>
                <w:kern w:val="0"/>
                <w:lang w:eastAsia="en-ID"/>
                <w14:ligatures w14:val="none"/>
              </w:rPr>
            </w:pPr>
            <w:r w:rsidRPr="00B36FDE">
              <w:rPr>
                <w:rFonts w:ascii="Times New Roman" w:eastAsia="Times New Roman" w:hAnsi="Times New Roman" w:cs="Times New Roman"/>
                <w:kern w:val="0"/>
                <w:lang w:eastAsia="en-ID"/>
                <w14:ligatures w14:val="none"/>
              </w:rPr>
              <w:t>20%</w:t>
            </w:r>
          </w:p>
        </w:tc>
      </w:tr>
      <w:tr w:rsidR="00B36FDE" w:rsidRPr="00B36FDE" w14:paraId="6E98C6F1" w14:textId="77777777" w:rsidTr="00B36FDE">
        <w:trPr>
          <w:jc w:val="center"/>
        </w:trPr>
        <w:tc>
          <w:tcPr>
            <w:tcW w:w="0" w:type="auto"/>
            <w:vAlign w:val="center"/>
            <w:hideMark/>
          </w:tcPr>
          <w:p w14:paraId="32345930" w14:textId="77777777" w:rsidR="00B36FDE" w:rsidRPr="00B36FDE" w:rsidRDefault="00B36FDE" w:rsidP="00B36FDE">
            <w:pPr>
              <w:spacing w:line="360" w:lineRule="auto"/>
              <w:jc w:val="center"/>
              <w:rPr>
                <w:rFonts w:ascii="Times New Roman" w:eastAsia="Times New Roman" w:hAnsi="Times New Roman" w:cs="Times New Roman"/>
                <w:kern w:val="0"/>
                <w:lang w:eastAsia="en-ID"/>
                <w14:ligatures w14:val="none"/>
              </w:rPr>
            </w:pPr>
            <w:r w:rsidRPr="00B36FDE">
              <w:rPr>
                <w:rFonts w:ascii="Times New Roman" w:eastAsia="Times New Roman" w:hAnsi="Times New Roman" w:cs="Times New Roman"/>
                <w:kern w:val="0"/>
                <w:lang w:eastAsia="en-ID"/>
                <w14:ligatures w14:val="none"/>
              </w:rPr>
              <w:t>2</w:t>
            </w:r>
          </w:p>
        </w:tc>
        <w:tc>
          <w:tcPr>
            <w:tcW w:w="0" w:type="auto"/>
            <w:vAlign w:val="center"/>
            <w:hideMark/>
          </w:tcPr>
          <w:p w14:paraId="1D4E5018" w14:textId="77777777" w:rsidR="00B36FDE" w:rsidRPr="00B36FDE" w:rsidRDefault="00B36FDE" w:rsidP="00B36FDE">
            <w:pPr>
              <w:spacing w:line="360" w:lineRule="auto"/>
              <w:rPr>
                <w:rFonts w:ascii="Times New Roman" w:eastAsia="Times New Roman" w:hAnsi="Times New Roman" w:cs="Times New Roman"/>
                <w:kern w:val="0"/>
                <w:lang w:eastAsia="en-ID"/>
                <w14:ligatures w14:val="none"/>
              </w:rPr>
            </w:pPr>
            <w:r w:rsidRPr="00B36FDE">
              <w:rPr>
                <w:rFonts w:ascii="Times New Roman" w:eastAsia="Times New Roman" w:hAnsi="Times New Roman" w:cs="Times New Roman"/>
                <w:kern w:val="0"/>
                <w:lang w:eastAsia="en-ID"/>
                <w14:ligatures w14:val="none"/>
              </w:rPr>
              <w:t>Kehadiran</w:t>
            </w:r>
          </w:p>
        </w:tc>
        <w:tc>
          <w:tcPr>
            <w:tcW w:w="0" w:type="auto"/>
            <w:vAlign w:val="center"/>
            <w:hideMark/>
          </w:tcPr>
          <w:p w14:paraId="60637166" w14:textId="77777777" w:rsidR="00B36FDE" w:rsidRPr="00B36FDE" w:rsidRDefault="00B36FDE" w:rsidP="00B36FDE">
            <w:pPr>
              <w:spacing w:line="360" w:lineRule="auto"/>
              <w:jc w:val="center"/>
              <w:rPr>
                <w:rFonts w:ascii="Times New Roman" w:eastAsia="Times New Roman" w:hAnsi="Times New Roman" w:cs="Times New Roman"/>
                <w:kern w:val="0"/>
                <w:lang w:eastAsia="en-ID"/>
                <w14:ligatures w14:val="none"/>
              </w:rPr>
            </w:pPr>
            <w:r w:rsidRPr="00B36FDE">
              <w:rPr>
                <w:rFonts w:ascii="Times New Roman" w:eastAsia="Times New Roman" w:hAnsi="Times New Roman" w:cs="Times New Roman"/>
                <w:kern w:val="0"/>
                <w:lang w:eastAsia="en-ID"/>
                <w14:ligatures w14:val="none"/>
              </w:rPr>
              <w:t>Jan–Des 2025</w:t>
            </w:r>
          </w:p>
        </w:tc>
        <w:tc>
          <w:tcPr>
            <w:tcW w:w="0" w:type="auto"/>
            <w:vAlign w:val="center"/>
            <w:hideMark/>
          </w:tcPr>
          <w:p w14:paraId="6202373C" w14:textId="77777777" w:rsidR="00B36FDE" w:rsidRPr="00B36FDE" w:rsidRDefault="00B36FDE" w:rsidP="00B36FDE">
            <w:pPr>
              <w:spacing w:line="360" w:lineRule="auto"/>
              <w:jc w:val="center"/>
              <w:rPr>
                <w:rFonts w:ascii="Times New Roman" w:eastAsia="Times New Roman" w:hAnsi="Times New Roman" w:cs="Times New Roman"/>
                <w:kern w:val="0"/>
                <w:lang w:eastAsia="en-ID"/>
                <w14:ligatures w14:val="none"/>
              </w:rPr>
            </w:pPr>
            <w:r w:rsidRPr="00B36FDE">
              <w:rPr>
                <w:rFonts w:ascii="Times New Roman" w:eastAsia="Times New Roman" w:hAnsi="Times New Roman" w:cs="Times New Roman"/>
                <w:kern w:val="0"/>
                <w:lang w:eastAsia="en-ID"/>
                <w14:ligatures w14:val="none"/>
              </w:rPr>
              <w:t>35%</w:t>
            </w:r>
          </w:p>
        </w:tc>
        <w:tc>
          <w:tcPr>
            <w:tcW w:w="0" w:type="auto"/>
            <w:vAlign w:val="center"/>
            <w:hideMark/>
          </w:tcPr>
          <w:p w14:paraId="0A0DE931" w14:textId="77777777" w:rsidR="00B36FDE" w:rsidRPr="00B36FDE" w:rsidRDefault="00B36FDE" w:rsidP="00B36FDE">
            <w:pPr>
              <w:spacing w:line="360" w:lineRule="auto"/>
              <w:jc w:val="center"/>
              <w:rPr>
                <w:rFonts w:ascii="Times New Roman" w:eastAsia="Times New Roman" w:hAnsi="Times New Roman" w:cs="Times New Roman"/>
                <w:kern w:val="0"/>
                <w:lang w:eastAsia="en-ID"/>
                <w14:ligatures w14:val="none"/>
              </w:rPr>
            </w:pPr>
            <w:r w:rsidRPr="00B36FDE">
              <w:rPr>
                <w:rFonts w:ascii="Times New Roman" w:eastAsia="Times New Roman" w:hAnsi="Times New Roman" w:cs="Times New Roman"/>
                <w:kern w:val="0"/>
                <w:lang w:eastAsia="en-ID"/>
                <w14:ligatures w14:val="none"/>
              </w:rPr>
              <w:t>45%</w:t>
            </w:r>
          </w:p>
        </w:tc>
        <w:tc>
          <w:tcPr>
            <w:tcW w:w="0" w:type="auto"/>
            <w:vAlign w:val="center"/>
            <w:hideMark/>
          </w:tcPr>
          <w:p w14:paraId="52B7C1F5" w14:textId="77777777" w:rsidR="00B36FDE" w:rsidRPr="00B36FDE" w:rsidRDefault="00B36FDE" w:rsidP="00B36FDE">
            <w:pPr>
              <w:spacing w:line="360" w:lineRule="auto"/>
              <w:jc w:val="center"/>
              <w:rPr>
                <w:rFonts w:ascii="Times New Roman" w:eastAsia="Times New Roman" w:hAnsi="Times New Roman" w:cs="Times New Roman"/>
                <w:kern w:val="0"/>
                <w:lang w:eastAsia="en-ID"/>
                <w14:ligatures w14:val="none"/>
              </w:rPr>
            </w:pPr>
            <w:r w:rsidRPr="00B36FDE">
              <w:rPr>
                <w:rFonts w:ascii="Times New Roman" w:eastAsia="Times New Roman" w:hAnsi="Times New Roman" w:cs="Times New Roman"/>
                <w:kern w:val="0"/>
                <w:lang w:eastAsia="en-ID"/>
                <w14:ligatures w14:val="none"/>
              </w:rPr>
              <w:t>20%</w:t>
            </w:r>
          </w:p>
        </w:tc>
      </w:tr>
      <w:tr w:rsidR="00B36FDE" w:rsidRPr="00B36FDE" w14:paraId="185E47DB" w14:textId="77777777" w:rsidTr="00B36FDE">
        <w:trPr>
          <w:jc w:val="center"/>
        </w:trPr>
        <w:tc>
          <w:tcPr>
            <w:tcW w:w="0" w:type="auto"/>
            <w:vAlign w:val="center"/>
            <w:hideMark/>
          </w:tcPr>
          <w:p w14:paraId="7614FDD0" w14:textId="77777777" w:rsidR="00B36FDE" w:rsidRPr="00B36FDE" w:rsidRDefault="00B36FDE" w:rsidP="00B36FDE">
            <w:pPr>
              <w:spacing w:line="360" w:lineRule="auto"/>
              <w:jc w:val="center"/>
              <w:rPr>
                <w:rFonts w:ascii="Times New Roman" w:eastAsia="Times New Roman" w:hAnsi="Times New Roman" w:cs="Times New Roman"/>
                <w:kern w:val="0"/>
                <w:lang w:eastAsia="en-ID"/>
                <w14:ligatures w14:val="none"/>
              </w:rPr>
            </w:pPr>
            <w:r w:rsidRPr="00B36FDE">
              <w:rPr>
                <w:rFonts w:ascii="Times New Roman" w:eastAsia="Times New Roman" w:hAnsi="Times New Roman" w:cs="Times New Roman"/>
                <w:kern w:val="0"/>
                <w:lang w:eastAsia="en-ID"/>
                <w14:ligatures w14:val="none"/>
              </w:rPr>
              <w:t>3</w:t>
            </w:r>
          </w:p>
        </w:tc>
        <w:tc>
          <w:tcPr>
            <w:tcW w:w="0" w:type="auto"/>
            <w:vAlign w:val="center"/>
            <w:hideMark/>
          </w:tcPr>
          <w:p w14:paraId="1E5A14EB" w14:textId="77777777" w:rsidR="00B36FDE" w:rsidRPr="00B36FDE" w:rsidRDefault="00B36FDE" w:rsidP="00B36FDE">
            <w:pPr>
              <w:spacing w:line="360" w:lineRule="auto"/>
              <w:rPr>
                <w:rFonts w:ascii="Times New Roman" w:eastAsia="Times New Roman" w:hAnsi="Times New Roman" w:cs="Times New Roman"/>
                <w:kern w:val="0"/>
                <w:lang w:eastAsia="en-ID"/>
                <w14:ligatures w14:val="none"/>
              </w:rPr>
            </w:pPr>
            <w:r w:rsidRPr="00B36FDE">
              <w:rPr>
                <w:rFonts w:ascii="Times New Roman" w:eastAsia="Times New Roman" w:hAnsi="Times New Roman" w:cs="Times New Roman"/>
                <w:kern w:val="0"/>
                <w:lang w:eastAsia="en-ID"/>
                <w14:ligatures w14:val="none"/>
              </w:rPr>
              <w:t>Ketepatan waktu</w:t>
            </w:r>
          </w:p>
        </w:tc>
        <w:tc>
          <w:tcPr>
            <w:tcW w:w="0" w:type="auto"/>
            <w:vAlign w:val="center"/>
            <w:hideMark/>
          </w:tcPr>
          <w:p w14:paraId="00E134B2" w14:textId="77777777" w:rsidR="00B36FDE" w:rsidRPr="00B36FDE" w:rsidRDefault="00B36FDE" w:rsidP="00B36FDE">
            <w:pPr>
              <w:spacing w:line="360" w:lineRule="auto"/>
              <w:jc w:val="center"/>
              <w:rPr>
                <w:rFonts w:ascii="Times New Roman" w:eastAsia="Times New Roman" w:hAnsi="Times New Roman" w:cs="Times New Roman"/>
                <w:kern w:val="0"/>
                <w:lang w:eastAsia="en-ID"/>
                <w14:ligatures w14:val="none"/>
              </w:rPr>
            </w:pPr>
            <w:r w:rsidRPr="00B36FDE">
              <w:rPr>
                <w:rFonts w:ascii="Times New Roman" w:eastAsia="Times New Roman" w:hAnsi="Times New Roman" w:cs="Times New Roman"/>
                <w:kern w:val="0"/>
                <w:lang w:eastAsia="en-ID"/>
                <w14:ligatures w14:val="none"/>
              </w:rPr>
              <w:t>Jan–Des 2025</w:t>
            </w:r>
          </w:p>
        </w:tc>
        <w:tc>
          <w:tcPr>
            <w:tcW w:w="0" w:type="auto"/>
            <w:vAlign w:val="center"/>
            <w:hideMark/>
          </w:tcPr>
          <w:p w14:paraId="5AAF426A" w14:textId="77777777" w:rsidR="00B36FDE" w:rsidRPr="00B36FDE" w:rsidRDefault="00B36FDE" w:rsidP="00B36FDE">
            <w:pPr>
              <w:spacing w:line="360" w:lineRule="auto"/>
              <w:jc w:val="center"/>
              <w:rPr>
                <w:rFonts w:ascii="Times New Roman" w:eastAsia="Times New Roman" w:hAnsi="Times New Roman" w:cs="Times New Roman"/>
                <w:kern w:val="0"/>
                <w:lang w:eastAsia="en-ID"/>
                <w14:ligatures w14:val="none"/>
              </w:rPr>
            </w:pPr>
            <w:r w:rsidRPr="00B36FDE">
              <w:rPr>
                <w:rFonts w:ascii="Times New Roman" w:eastAsia="Times New Roman" w:hAnsi="Times New Roman" w:cs="Times New Roman"/>
                <w:kern w:val="0"/>
                <w:lang w:eastAsia="en-ID"/>
                <w14:ligatures w14:val="none"/>
              </w:rPr>
              <w:t>35%</w:t>
            </w:r>
          </w:p>
        </w:tc>
        <w:tc>
          <w:tcPr>
            <w:tcW w:w="0" w:type="auto"/>
            <w:vAlign w:val="center"/>
            <w:hideMark/>
          </w:tcPr>
          <w:p w14:paraId="1093CDBB" w14:textId="77777777" w:rsidR="00B36FDE" w:rsidRPr="00B36FDE" w:rsidRDefault="00B36FDE" w:rsidP="00B36FDE">
            <w:pPr>
              <w:spacing w:line="360" w:lineRule="auto"/>
              <w:jc w:val="center"/>
              <w:rPr>
                <w:rFonts w:ascii="Times New Roman" w:eastAsia="Times New Roman" w:hAnsi="Times New Roman" w:cs="Times New Roman"/>
                <w:kern w:val="0"/>
                <w:lang w:eastAsia="en-ID"/>
                <w14:ligatures w14:val="none"/>
              </w:rPr>
            </w:pPr>
            <w:r w:rsidRPr="00B36FDE">
              <w:rPr>
                <w:rFonts w:ascii="Times New Roman" w:eastAsia="Times New Roman" w:hAnsi="Times New Roman" w:cs="Times New Roman"/>
                <w:kern w:val="0"/>
                <w:lang w:eastAsia="en-ID"/>
                <w14:ligatures w14:val="none"/>
              </w:rPr>
              <w:t>45%</w:t>
            </w:r>
          </w:p>
        </w:tc>
        <w:tc>
          <w:tcPr>
            <w:tcW w:w="0" w:type="auto"/>
            <w:vAlign w:val="center"/>
            <w:hideMark/>
          </w:tcPr>
          <w:p w14:paraId="1148291F" w14:textId="77777777" w:rsidR="00B36FDE" w:rsidRPr="00B36FDE" w:rsidRDefault="00B36FDE" w:rsidP="00B36FDE">
            <w:pPr>
              <w:spacing w:line="360" w:lineRule="auto"/>
              <w:jc w:val="center"/>
              <w:rPr>
                <w:rFonts w:ascii="Times New Roman" w:eastAsia="Times New Roman" w:hAnsi="Times New Roman" w:cs="Times New Roman"/>
                <w:kern w:val="0"/>
                <w:lang w:eastAsia="en-ID"/>
                <w14:ligatures w14:val="none"/>
              </w:rPr>
            </w:pPr>
            <w:r w:rsidRPr="00B36FDE">
              <w:rPr>
                <w:rFonts w:ascii="Times New Roman" w:eastAsia="Times New Roman" w:hAnsi="Times New Roman" w:cs="Times New Roman"/>
                <w:kern w:val="0"/>
                <w:lang w:eastAsia="en-ID"/>
                <w14:ligatures w14:val="none"/>
              </w:rPr>
              <w:t>20%</w:t>
            </w:r>
          </w:p>
        </w:tc>
      </w:tr>
      <w:tr w:rsidR="00B36FDE" w:rsidRPr="00B36FDE" w14:paraId="190F7BA0" w14:textId="77777777" w:rsidTr="00B36FDE">
        <w:trPr>
          <w:jc w:val="center"/>
        </w:trPr>
        <w:tc>
          <w:tcPr>
            <w:tcW w:w="0" w:type="auto"/>
            <w:vAlign w:val="center"/>
            <w:hideMark/>
          </w:tcPr>
          <w:p w14:paraId="73F75BDF" w14:textId="77777777" w:rsidR="00B36FDE" w:rsidRPr="00B36FDE" w:rsidRDefault="00B36FDE" w:rsidP="00B36FDE">
            <w:pPr>
              <w:spacing w:line="360" w:lineRule="auto"/>
              <w:jc w:val="center"/>
              <w:rPr>
                <w:rFonts w:ascii="Times New Roman" w:eastAsia="Times New Roman" w:hAnsi="Times New Roman" w:cs="Times New Roman"/>
                <w:kern w:val="0"/>
                <w:lang w:eastAsia="en-ID"/>
                <w14:ligatures w14:val="none"/>
              </w:rPr>
            </w:pPr>
            <w:r w:rsidRPr="00B36FDE">
              <w:rPr>
                <w:rFonts w:ascii="Times New Roman" w:eastAsia="Times New Roman" w:hAnsi="Times New Roman" w:cs="Times New Roman"/>
                <w:kern w:val="0"/>
                <w:lang w:eastAsia="en-ID"/>
                <w14:ligatures w14:val="none"/>
              </w:rPr>
              <w:t>4</w:t>
            </w:r>
          </w:p>
        </w:tc>
        <w:tc>
          <w:tcPr>
            <w:tcW w:w="0" w:type="auto"/>
            <w:vAlign w:val="center"/>
            <w:hideMark/>
          </w:tcPr>
          <w:p w14:paraId="738C6681" w14:textId="77777777" w:rsidR="00B36FDE" w:rsidRPr="00B36FDE" w:rsidRDefault="00B36FDE" w:rsidP="00B36FDE">
            <w:pPr>
              <w:spacing w:line="360" w:lineRule="auto"/>
              <w:rPr>
                <w:rFonts w:ascii="Times New Roman" w:eastAsia="Times New Roman" w:hAnsi="Times New Roman" w:cs="Times New Roman"/>
                <w:kern w:val="0"/>
                <w:lang w:eastAsia="en-ID"/>
                <w14:ligatures w14:val="none"/>
              </w:rPr>
            </w:pPr>
            <w:r w:rsidRPr="00B36FDE">
              <w:rPr>
                <w:rFonts w:ascii="Times New Roman" w:eastAsia="Times New Roman" w:hAnsi="Times New Roman" w:cs="Times New Roman"/>
                <w:kern w:val="0"/>
                <w:lang w:eastAsia="en-ID"/>
                <w14:ligatures w14:val="none"/>
              </w:rPr>
              <w:t>Tanggung jawab</w:t>
            </w:r>
          </w:p>
        </w:tc>
        <w:tc>
          <w:tcPr>
            <w:tcW w:w="0" w:type="auto"/>
            <w:vAlign w:val="center"/>
            <w:hideMark/>
          </w:tcPr>
          <w:p w14:paraId="6C4563AA" w14:textId="77777777" w:rsidR="00B36FDE" w:rsidRPr="00B36FDE" w:rsidRDefault="00B36FDE" w:rsidP="00B36FDE">
            <w:pPr>
              <w:spacing w:line="360" w:lineRule="auto"/>
              <w:jc w:val="center"/>
              <w:rPr>
                <w:rFonts w:ascii="Times New Roman" w:eastAsia="Times New Roman" w:hAnsi="Times New Roman" w:cs="Times New Roman"/>
                <w:kern w:val="0"/>
                <w:lang w:eastAsia="en-ID"/>
                <w14:ligatures w14:val="none"/>
              </w:rPr>
            </w:pPr>
            <w:r w:rsidRPr="00B36FDE">
              <w:rPr>
                <w:rFonts w:ascii="Times New Roman" w:eastAsia="Times New Roman" w:hAnsi="Times New Roman" w:cs="Times New Roman"/>
                <w:kern w:val="0"/>
                <w:lang w:eastAsia="en-ID"/>
                <w14:ligatures w14:val="none"/>
              </w:rPr>
              <w:t>Jan–Des 2025</w:t>
            </w:r>
          </w:p>
        </w:tc>
        <w:tc>
          <w:tcPr>
            <w:tcW w:w="0" w:type="auto"/>
            <w:vAlign w:val="center"/>
            <w:hideMark/>
          </w:tcPr>
          <w:p w14:paraId="3D0D53E3" w14:textId="77777777" w:rsidR="00B36FDE" w:rsidRPr="00B36FDE" w:rsidRDefault="00B36FDE" w:rsidP="00B36FDE">
            <w:pPr>
              <w:spacing w:line="360" w:lineRule="auto"/>
              <w:jc w:val="center"/>
              <w:rPr>
                <w:rFonts w:ascii="Times New Roman" w:eastAsia="Times New Roman" w:hAnsi="Times New Roman" w:cs="Times New Roman"/>
                <w:kern w:val="0"/>
                <w:lang w:eastAsia="en-ID"/>
                <w14:ligatures w14:val="none"/>
              </w:rPr>
            </w:pPr>
            <w:r w:rsidRPr="00B36FDE">
              <w:rPr>
                <w:rFonts w:ascii="Times New Roman" w:eastAsia="Times New Roman" w:hAnsi="Times New Roman" w:cs="Times New Roman"/>
                <w:kern w:val="0"/>
                <w:lang w:eastAsia="en-ID"/>
                <w14:ligatures w14:val="none"/>
              </w:rPr>
              <w:t>40%</w:t>
            </w:r>
          </w:p>
        </w:tc>
        <w:tc>
          <w:tcPr>
            <w:tcW w:w="0" w:type="auto"/>
            <w:vAlign w:val="center"/>
            <w:hideMark/>
          </w:tcPr>
          <w:p w14:paraId="4358114B" w14:textId="77777777" w:rsidR="00B36FDE" w:rsidRPr="00B36FDE" w:rsidRDefault="00B36FDE" w:rsidP="00B36FDE">
            <w:pPr>
              <w:spacing w:line="360" w:lineRule="auto"/>
              <w:jc w:val="center"/>
              <w:rPr>
                <w:rFonts w:ascii="Times New Roman" w:eastAsia="Times New Roman" w:hAnsi="Times New Roman" w:cs="Times New Roman"/>
                <w:kern w:val="0"/>
                <w:lang w:eastAsia="en-ID"/>
                <w14:ligatures w14:val="none"/>
              </w:rPr>
            </w:pPr>
            <w:r w:rsidRPr="00B36FDE">
              <w:rPr>
                <w:rFonts w:ascii="Times New Roman" w:eastAsia="Times New Roman" w:hAnsi="Times New Roman" w:cs="Times New Roman"/>
                <w:kern w:val="0"/>
                <w:lang w:eastAsia="en-ID"/>
                <w14:ligatures w14:val="none"/>
              </w:rPr>
              <w:t>45%</w:t>
            </w:r>
          </w:p>
        </w:tc>
        <w:tc>
          <w:tcPr>
            <w:tcW w:w="0" w:type="auto"/>
            <w:vAlign w:val="center"/>
            <w:hideMark/>
          </w:tcPr>
          <w:p w14:paraId="249C3E51" w14:textId="77777777" w:rsidR="00B36FDE" w:rsidRPr="00B36FDE" w:rsidRDefault="00B36FDE" w:rsidP="00B36FDE">
            <w:pPr>
              <w:spacing w:line="360" w:lineRule="auto"/>
              <w:jc w:val="center"/>
              <w:rPr>
                <w:rFonts w:ascii="Times New Roman" w:eastAsia="Times New Roman" w:hAnsi="Times New Roman" w:cs="Times New Roman"/>
                <w:kern w:val="0"/>
                <w:lang w:eastAsia="en-ID"/>
                <w14:ligatures w14:val="none"/>
              </w:rPr>
            </w:pPr>
            <w:r w:rsidRPr="00B36FDE">
              <w:rPr>
                <w:rFonts w:ascii="Times New Roman" w:eastAsia="Times New Roman" w:hAnsi="Times New Roman" w:cs="Times New Roman"/>
                <w:kern w:val="0"/>
                <w:lang w:eastAsia="en-ID"/>
                <w14:ligatures w14:val="none"/>
              </w:rPr>
              <w:t>15%</w:t>
            </w:r>
          </w:p>
        </w:tc>
      </w:tr>
      <w:tr w:rsidR="00B36FDE" w:rsidRPr="00B36FDE" w14:paraId="476FAE60" w14:textId="77777777" w:rsidTr="00B36FDE">
        <w:trPr>
          <w:jc w:val="center"/>
        </w:trPr>
        <w:tc>
          <w:tcPr>
            <w:tcW w:w="0" w:type="auto"/>
            <w:vAlign w:val="center"/>
            <w:hideMark/>
          </w:tcPr>
          <w:p w14:paraId="02066692" w14:textId="77777777" w:rsidR="00B36FDE" w:rsidRPr="00B36FDE" w:rsidRDefault="00B36FDE" w:rsidP="00B36FDE">
            <w:pPr>
              <w:spacing w:line="360" w:lineRule="auto"/>
              <w:jc w:val="center"/>
              <w:rPr>
                <w:rFonts w:ascii="Times New Roman" w:eastAsia="Times New Roman" w:hAnsi="Times New Roman" w:cs="Times New Roman"/>
                <w:kern w:val="0"/>
                <w:lang w:eastAsia="en-ID"/>
                <w14:ligatures w14:val="none"/>
              </w:rPr>
            </w:pPr>
            <w:r w:rsidRPr="00B36FDE">
              <w:rPr>
                <w:rFonts w:ascii="Times New Roman" w:eastAsia="Times New Roman" w:hAnsi="Times New Roman" w:cs="Times New Roman"/>
                <w:kern w:val="0"/>
                <w:lang w:eastAsia="en-ID"/>
                <w14:ligatures w14:val="none"/>
              </w:rPr>
              <w:t>5</w:t>
            </w:r>
          </w:p>
        </w:tc>
        <w:tc>
          <w:tcPr>
            <w:tcW w:w="0" w:type="auto"/>
            <w:vAlign w:val="center"/>
            <w:hideMark/>
          </w:tcPr>
          <w:p w14:paraId="4A99A06B" w14:textId="77777777" w:rsidR="00B36FDE" w:rsidRPr="00B36FDE" w:rsidRDefault="00B36FDE" w:rsidP="00B36FDE">
            <w:pPr>
              <w:spacing w:line="360" w:lineRule="auto"/>
              <w:rPr>
                <w:rFonts w:ascii="Times New Roman" w:eastAsia="Times New Roman" w:hAnsi="Times New Roman" w:cs="Times New Roman"/>
                <w:kern w:val="0"/>
                <w:lang w:eastAsia="en-ID"/>
                <w14:ligatures w14:val="none"/>
              </w:rPr>
            </w:pPr>
            <w:r w:rsidRPr="00B36FDE">
              <w:rPr>
                <w:rFonts w:ascii="Times New Roman" w:eastAsia="Times New Roman" w:hAnsi="Times New Roman" w:cs="Times New Roman"/>
                <w:kern w:val="0"/>
                <w:lang w:eastAsia="en-ID"/>
                <w14:ligatures w14:val="none"/>
              </w:rPr>
              <w:t>Kualitas kerja</w:t>
            </w:r>
          </w:p>
        </w:tc>
        <w:tc>
          <w:tcPr>
            <w:tcW w:w="0" w:type="auto"/>
            <w:vAlign w:val="center"/>
            <w:hideMark/>
          </w:tcPr>
          <w:p w14:paraId="02ABF741" w14:textId="77777777" w:rsidR="00B36FDE" w:rsidRPr="00B36FDE" w:rsidRDefault="00B36FDE" w:rsidP="00B36FDE">
            <w:pPr>
              <w:spacing w:line="360" w:lineRule="auto"/>
              <w:jc w:val="center"/>
              <w:rPr>
                <w:rFonts w:ascii="Times New Roman" w:eastAsia="Times New Roman" w:hAnsi="Times New Roman" w:cs="Times New Roman"/>
                <w:kern w:val="0"/>
                <w:lang w:eastAsia="en-ID"/>
                <w14:ligatures w14:val="none"/>
              </w:rPr>
            </w:pPr>
            <w:r w:rsidRPr="00B36FDE">
              <w:rPr>
                <w:rFonts w:ascii="Times New Roman" w:eastAsia="Times New Roman" w:hAnsi="Times New Roman" w:cs="Times New Roman"/>
                <w:kern w:val="0"/>
                <w:lang w:eastAsia="en-ID"/>
                <w14:ligatures w14:val="none"/>
              </w:rPr>
              <w:t>Jan–Des 2025</w:t>
            </w:r>
          </w:p>
        </w:tc>
        <w:tc>
          <w:tcPr>
            <w:tcW w:w="0" w:type="auto"/>
            <w:vAlign w:val="center"/>
            <w:hideMark/>
          </w:tcPr>
          <w:p w14:paraId="1A391C95" w14:textId="77777777" w:rsidR="00B36FDE" w:rsidRPr="00B36FDE" w:rsidRDefault="00B36FDE" w:rsidP="00B36FDE">
            <w:pPr>
              <w:spacing w:line="360" w:lineRule="auto"/>
              <w:jc w:val="center"/>
              <w:rPr>
                <w:rFonts w:ascii="Times New Roman" w:eastAsia="Times New Roman" w:hAnsi="Times New Roman" w:cs="Times New Roman"/>
                <w:kern w:val="0"/>
                <w:lang w:eastAsia="en-ID"/>
                <w14:ligatures w14:val="none"/>
              </w:rPr>
            </w:pPr>
            <w:r w:rsidRPr="00B36FDE">
              <w:rPr>
                <w:rFonts w:ascii="Times New Roman" w:eastAsia="Times New Roman" w:hAnsi="Times New Roman" w:cs="Times New Roman"/>
                <w:kern w:val="0"/>
                <w:lang w:eastAsia="en-ID"/>
                <w14:ligatures w14:val="none"/>
              </w:rPr>
              <w:t>45%</w:t>
            </w:r>
          </w:p>
        </w:tc>
        <w:tc>
          <w:tcPr>
            <w:tcW w:w="0" w:type="auto"/>
            <w:vAlign w:val="center"/>
            <w:hideMark/>
          </w:tcPr>
          <w:p w14:paraId="1C0A3ACD" w14:textId="77777777" w:rsidR="00B36FDE" w:rsidRPr="00B36FDE" w:rsidRDefault="00B36FDE" w:rsidP="00B36FDE">
            <w:pPr>
              <w:spacing w:line="360" w:lineRule="auto"/>
              <w:jc w:val="center"/>
              <w:rPr>
                <w:rFonts w:ascii="Times New Roman" w:eastAsia="Times New Roman" w:hAnsi="Times New Roman" w:cs="Times New Roman"/>
                <w:kern w:val="0"/>
                <w:lang w:eastAsia="en-ID"/>
                <w14:ligatures w14:val="none"/>
              </w:rPr>
            </w:pPr>
            <w:r w:rsidRPr="00B36FDE">
              <w:rPr>
                <w:rFonts w:ascii="Times New Roman" w:eastAsia="Times New Roman" w:hAnsi="Times New Roman" w:cs="Times New Roman"/>
                <w:kern w:val="0"/>
                <w:lang w:eastAsia="en-ID"/>
                <w14:ligatures w14:val="none"/>
              </w:rPr>
              <w:t>40%</w:t>
            </w:r>
          </w:p>
        </w:tc>
        <w:tc>
          <w:tcPr>
            <w:tcW w:w="0" w:type="auto"/>
            <w:vAlign w:val="center"/>
            <w:hideMark/>
          </w:tcPr>
          <w:p w14:paraId="4F7E9D91" w14:textId="77777777" w:rsidR="00B36FDE" w:rsidRPr="00B36FDE" w:rsidRDefault="00B36FDE" w:rsidP="00B36FDE">
            <w:pPr>
              <w:spacing w:line="360" w:lineRule="auto"/>
              <w:jc w:val="center"/>
              <w:rPr>
                <w:rFonts w:ascii="Times New Roman" w:eastAsia="Times New Roman" w:hAnsi="Times New Roman" w:cs="Times New Roman"/>
                <w:kern w:val="0"/>
                <w:lang w:eastAsia="en-ID"/>
                <w14:ligatures w14:val="none"/>
              </w:rPr>
            </w:pPr>
            <w:r w:rsidRPr="00B36FDE">
              <w:rPr>
                <w:rFonts w:ascii="Times New Roman" w:eastAsia="Times New Roman" w:hAnsi="Times New Roman" w:cs="Times New Roman"/>
                <w:kern w:val="0"/>
                <w:lang w:eastAsia="en-ID"/>
                <w14:ligatures w14:val="none"/>
              </w:rPr>
              <w:t>15%</w:t>
            </w:r>
          </w:p>
        </w:tc>
      </w:tr>
      <w:tr w:rsidR="00B36FDE" w:rsidRPr="00B36FDE" w14:paraId="067ADC70" w14:textId="77777777" w:rsidTr="00B36FDE">
        <w:trPr>
          <w:jc w:val="center"/>
        </w:trPr>
        <w:tc>
          <w:tcPr>
            <w:tcW w:w="0" w:type="auto"/>
            <w:vAlign w:val="center"/>
            <w:hideMark/>
          </w:tcPr>
          <w:p w14:paraId="22816587" w14:textId="77777777" w:rsidR="00B36FDE" w:rsidRPr="00B36FDE" w:rsidRDefault="00B36FDE" w:rsidP="00B36FDE">
            <w:pPr>
              <w:spacing w:line="360" w:lineRule="auto"/>
              <w:jc w:val="center"/>
              <w:rPr>
                <w:rFonts w:ascii="Times New Roman" w:eastAsia="Times New Roman" w:hAnsi="Times New Roman" w:cs="Times New Roman"/>
                <w:kern w:val="0"/>
                <w:lang w:eastAsia="en-ID"/>
                <w14:ligatures w14:val="none"/>
              </w:rPr>
            </w:pPr>
            <w:r w:rsidRPr="00B36FDE">
              <w:rPr>
                <w:rFonts w:ascii="Times New Roman" w:eastAsia="Times New Roman" w:hAnsi="Times New Roman" w:cs="Times New Roman"/>
                <w:kern w:val="0"/>
                <w:lang w:eastAsia="en-ID"/>
                <w14:ligatures w14:val="none"/>
              </w:rPr>
              <w:t>6</w:t>
            </w:r>
          </w:p>
        </w:tc>
        <w:tc>
          <w:tcPr>
            <w:tcW w:w="0" w:type="auto"/>
            <w:vAlign w:val="center"/>
            <w:hideMark/>
          </w:tcPr>
          <w:p w14:paraId="5920BEEA" w14:textId="77777777" w:rsidR="00B36FDE" w:rsidRPr="00B36FDE" w:rsidRDefault="00B36FDE" w:rsidP="00B36FDE">
            <w:pPr>
              <w:spacing w:line="360" w:lineRule="auto"/>
              <w:rPr>
                <w:rFonts w:ascii="Times New Roman" w:eastAsia="Times New Roman" w:hAnsi="Times New Roman" w:cs="Times New Roman"/>
                <w:kern w:val="0"/>
                <w:lang w:eastAsia="en-ID"/>
                <w14:ligatures w14:val="none"/>
              </w:rPr>
            </w:pPr>
            <w:r w:rsidRPr="00B36FDE">
              <w:rPr>
                <w:rFonts w:ascii="Times New Roman" w:eastAsia="Times New Roman" w:hAnsi="Times New Roman" w:cs="Times New Roman"/>
                <w:kern w:val="0"/>
                <w:lang w:eastAsia="en-ID"/>
                <w14:ligatures w14:val="none"/>
              </w:rPr>
              <w:t>Kerja sama</w:t>
            </w:r>
          </w:p>
        </w:tc>
        <w:tc>
          <w:tcPr>
            <w:tcW w:w="0" w:type="auto"/>
            <w:vAlign w:val="center"/>
            <w:hideMark/>
          </w:tcPr>
          <w:p w14:paraId="5848ECCD" w14:textId="77777777" w:rsidR="00B36FDE" w:rsidRPr="00B36FDE" w:rsidRDefault="00B36FDE" w:rsidP="00B36FDE">
            <w:pPr>
              <w:spacing w:line="360" w:lineRule="auto"/>
              <w:jc w:val="center"/>
              <w:rPr>
                <w:rFonts w:ascii="Times New Roman" w:eastAsia="Times New Roman" w:hAnsi="Times New Roman" w:cs="Times New Roman"/>
                <w:kern w:val="0"/>
                <w:lang w:eastAsia="en-ID"/>
                <w14:ligatures w14:val="none"/>
              </w:rPr>
            </w:pPr>
            <w:r w:rsidRPr="00B36FDE">
              <w:rPr>
                <w:rFonts w:ascii="Times New Roman" w:eastAsia="Times New Roman" w:hAnsi="Times New Roman" w:cs="Times New Roman"/>
                <w:kern w:val="0"/>
                <w:lang w:eastAsia="en-ID"/>
                <w14:ligatures w14:val="none"/>
              </w:rPr>
              <w:t>Jan–Des 2025</w:t>
            </w:r>
          </w:p>
        </w:tc>
        <w:tc>
          <w:tcPr>
            <w:tcW w:w="0" w:type="auto"/>
            <w:vAlign w:val="center"/>
            <w:hideMark/>
          </w:tcPr>
          <w:p w14:paraId="00B14D7E" w14:textId="77777777" w:rsidR="00B36FDE" w:rsidRPr="00B36FDE" w:rsidRDefault="00B36FDE" w:rsidP="00B36FDE">
            <w:pPr>
              <w:spacing w:line="360" w:lineRule="auto"/>
              <w:jc w:val="center"/>
              <w:rPr>
                <w:rFonts w:ascii="Times New Roman" w:eastAsia="Times New Roman" w:hAnsi="Times New Roman" w:cs="Times New Roman"/>
                <w:kern w:val="0"/>
                <w:lang w:eastAsia="en-ID"/>
                <w14:ligatures w14:val="none"/>
              </w:rPr>
            </w:pPr>
            <w:r w:rsidRPr="00B36FDE">
              <w:rPr>
                <w:rFonts w:ascii="Times New Roman" w:eastAsia="Times New Roman" w:hAnsi="Times New Roman" w:cs="Times New Roman"/>
                <w:kern w:val="0"/>
                <w:lang w:eastAsia="en-ID"/>
                <w14:ligatures w14:val="none"/>
              </w:rPr>
              <w:t>50%</w:t>
            </w:r>
          </w:p>
        </w:tc>
        <w:tc>
          <w:tcPr>
            <w:tcW w:w="0" w:type="auto"/>
            <w:vAlign w:val="center"/>
            <w:hideMark/>
          </w:tcPr>
          <w:p w14:paraId="2CF68629" w14:textId="77777777" w:rsidR="00B36FDE" w:rsidRPr="00B36FDE" w:rsidRDefault="00B36FDE" w:rsidP="00B36FDE">
            <w:pPr>
              <w:spacing w:line="360" w:lineRule="auto"/>
              <w:jc w:val="center"/>
              <w:rPr>
                <w:rFonts w:ascii="Times New Roman" w:eastAsia="Times New Roman" w:hAnsi="Times New Roman" w:cs="Times New Roman"/>
                <w:kern w:val="0"/>
                <w:lang w:eastAsia="en-ID"/>
                <w14:ligatures w14:val="none"/>
              </w:rPr>
            </w:pPr>
            <w:r w:rsidRPr="00B36FDE">
              <w:rPr>
                <w:rFonts w:ascii="Times New Roman" w:eastAsia="Times New Roman" w:hAnsi="Times New Roman" w:cs="Times New Roman"/>
                <w:kern w:val="0"/>
                <w:lang w:eastAsia="en-ID"/>
                <w14:ligatures w14:val="none"/>
              </w:rPr>
              <w:t>35%</w:t>
            </w:r>
          </w:p>
        </w:tc>
        <w:tc>
          <w:tcPr>
            <w:tcW w:w="0" w:type="auto"/>
            <w:vAlign w:val="center"/>
            <w:hideMark/>
          </w:tcPr>
          <w:p w14:paraId="08858CE5" w14:textId="77777777" w:rsidR="00B36FDE" w:rsidRPr="00B36FDE" w:rsidRDefault="00B36FDE" w:rsidP="00B36FDE">
            <w:pPr>
              <w:spacing w:line="360" w:lineRule="auto"/>
              <w:jc w:val="center"/>
              <w:rPr>
                <w:rFonts w:ascii="Times New Roman" w:eastAsia="Times New Roman" w:hAnsi="Times New Roman" w:cs="Times New Roman"/>
                <w:kern w:val="0"/>
                <w:lang w:eastAsia="en-ID"/>
                <w14:ligatures w14:val="none"/>
              </w:rPr>
            </w:pPr>
            <w:r w:rsidRPr="00B36FDE">
              <w:rPr>
                <w:rFonts w:ascii="Times New Roman" w:eastAsia="Times New Roman" w:hAnsi="Times New Roman" w:cs="Times New Roman"/>
                <w:kern w:val="0"/>
                <w:lang w:eastAsia="en-ID"/>
                <w14:ligatures w14:val="none"/>
              </w:rPr>
              <w:t>15%</w:t>
            </w:r>
          </w:p>
        </w:tc>
      </w:tr>
      <w:tr w:rsidR="00B36FDE" w:rsidRPr="00B36FDE" w14:paraId="733D8E2C" w14:textId="77777777" w:rsidTr="00B36FDE">
        <w:trPr>
          <w:jc w:val="center"/>
        </w:trPr>
        <w:tc>
          <w:tcPr>
            <w:tcW w:w="0" w:type="auto"/>
            <w:vAlign w:val="center"/>
            <w:hideMark/>
          </w:tcPr>
          <w:p w14:paraId="3267691A" w14:textId="77777777" w:rsidR="00B36FDE" w:rsidRPr="00B36FDE" w:rsidRDefault="00B36FDE" w:rsidP="00B36FDE">
            <w:pPr>
              <w:spacing w:line="360" w:lineRule="auto"/>
              <w:jc w:val="center"/>
              <w:rPr>
                <w:rFonts w:ascii="Times New Roman" w:eastAsia="Times New Roman" w:hAnsi="Times New Roman" w:cs="Times New Roman"/>
                <w:kern w:val="0"/>
                <w:lang w:eastAsia="en-ID"/>
                <w14:ligatures w14:val="none"/>
              </w:rPr>
            </w:pPr>
            <w:r w:rsidRPr="00B36FDE">
              <w:rPr>
                <w:rFonts w:ascii="Times New Roman" w:eastAsia="Times New Roman" w:hAnsi="Times New Roman" w:cs="Times New Roman"/>
                <w:kern w:val="0"/>
                <w:lang w:eastAsia="en-ID"/>
                <w14:ligatures w14:val="none"/>
              </w:rPr>
              <w:t>7</w:t>
            </w:r>
          </w:p>
        </w:tc>
        <w:tc>
          <w:tcPr>
            <w:tcW w:w="0" w:type="auto"/>
            <w:vAlign w:val="center"/>
            <w:hideMark/>
          </w:tcPr>
          <w:p w14:paraId="4437D350" w14:textId="77777777" w:rsidR="00B36FDE" w:rsidRPr="00B36FDE" w:rsidRDefault="00B36FDE" w:rsidP="00B36FDE">
            <w:pPr>
              <w:spacing w:line="360" w:lineRule="auto"/>
              <w:rPr>
                <w:rFonts w:ascii="Times New Roman" w:eastAsia="Times New Roman" w:hAnsi="Times New Roman" w:cs="Times New Roman"/>
                <w:kern w:val="0"/>
                <w:lang w:eastAsia="en-ID"/>
                <w14:ligatures w14:val="none"/>
              </w:rPr>
            </w:pPr>
            <w:r w:rsidRPr="00B36FDE">
              <w:rPr>
                <w:rFonts w:ascii="Times New Roman" w:eastAsia="Times New Roman" w:hAnsi="Times New Roman" w:cs="Times New Roman"/>
                <w:kern w:val="0"/>
                <w:lang w:eastAsia="en-ID"/>
                <w14:ligatures w14:val="none"/>
              </w:rPr>
              <w:t>Sikap kerja</w:t>
            </w:r>
          </w:p>
        </w:tc>
        <w:tc>
          <w:tcPr>
            <w:tcW w:w="0" w:type="auto"/>
            <w:vAlign w:val="center"/>
            <w:hideMark/>
          </w:tcPr>
          <w:p w14:paraId="2CB2837C" w14:textId="77777777" w:rsidR="00B36FDE" w:rsidRPr="00B36FDE" w:rsidRDefault="00B36FDE" w:rsidP="00B36FDE">
            <w:pPr>
              <w:spacing w:line="360" w:lineRule="auto"/>
              <w:jc w:val="center"/>
              <w:rPr>
                <w:rFonts w:ascii="Times New Roman" w:eastAsia="Times New Roman" w:hAnsi="Times New Roman" w:cs="Times New Roman"/>
                <w:kern w:val="0"/>
                <w:lang w:eastAsia="en-ID"/>
                <w14:ligatures w14:val="none"/>
              </w:rPr>
            </w:pPr>
            <w:r w:rsidRPr="00B36FDE">
              <w:rPr>
                <w:rFonts w:ascii="Times New Roman" w:eastAsia="Times New Roman" w:hAnsi="Times New Roman" w:cs="Times New Roman"/>
                <w:kern w:val="0"/>
                <w:lang w:eastAsia="en-ID"/>
                <w14:ligatures w14:val="none"/>
              </w:rPr>
              <w:t>Jan–Des 2025</w:t>
            </w:r>
          </w:p>
        </w:tc>
        <w:tc>
          <w:tcPr>
            <w:tcW w:w="0" w:type="auto"/>
            <w:vAlign w:val="center"/>
            <w:hideMark/>
          </w:tcPr>
          <w:p w14:paraId="576AFEEB" w14:textId="77777777" w:rsidR="00B36FDE" w:rsidRPr="00B36FDE" w:rsidRDefault="00B36FDE" w:rsidP="00B36FDE">
            <w:pPr>
              <w:spacing w:line="360" w:lineRule="auto"/>
              <w:jc w:val="center"/>
              <w:rPr>
                <w:rFonts w:ascii="Times New Roman" w:eastAsia="Times New Roman" w:hAnsi="Times New Roman" w:cs="Times New Roman"/>
                <w:kern w:val="0"/>
                <w:lang w:eastAsia="en-ID"/>
                <w14:ligatures w14:val="none"/>
              </w:rPr>
            </w:pPr>
            <w:r w:rsidRPr="00B36FDE">
              <w:rPr>
                <w:rFonts w:ascii="Times New Roman" w:eastAsia="Times New Roman" w:hAnsi="Times New Roman" w:cs="Times New Roman"/>
                <w:kern w:val="0"/>
                <w:lang w:eastAsia="en-ID"/>
                <w14:ligatures w14:val="none"/>
              </w:rPr>
              <w:t>55%</w:t>
            </w:r>
          </w:p>
        </w:tc>
        <w:tc>
          <w:tcPr>
            <w:tcW w:w="0" w:type="auto"/>
            <w:vAlign w:val="center"/>
            <w:hideMark/>
          </w:tcPr>
          <w:p w14:paraId="3EC2532A" w14:textId="77777777" w:rsidR="00B36FDE" w:rsidRPr="00B36FDE" w:rsidRDefault="00B36FDE" w:rsidP="00B36FDE">
            <w:pPr>
              <w:spacing w:line="360" w:lineRule="auto"/>
              <w:jc w:val="center"/>
              <w:rPr>
                <w:rFonts w:ascii="Times New Roman" w:eastAsia="Times New Roman" w:hAnsi="Times New Roman" w:cs="Times New Roman"/>
                <w:kern w:val="0"/>
                <w:lang w:eastAsia="en-ID"/>
                <w14:ligatures w14:val="none"/>
              </w:rPr>
            </w:pPr>
            <w:r w:rsidRPr="00B36FDE">
              <w:rPr>
                <w:rFonts w:ascii="Times New Roman" w:eastAsia="Times New Roman" w:hAnsi="Times New Roman" w:cs="Times New Roman"/>
                <w:kern w:val="0"/>
                <w:lang w:eastAsia="en-ID"/>
                <w14:ligatures w14:val="none"/>
              </w:rPr>
              <w:t>30%</w:t>
            </w:r>
          </w:p>
        </w:tc>
        <w:tc>
          <w:tcPr>
            <w:tcW w:w="0" w:type="auto"/>
            <w:vAlign w:val="center"/>
            <w:hideMark/>
          </w:tcPr>
          <w:p w14:paraId="3FFD4B46" w14:textId="77777777" w:rsidR="00B36FDE" w:rsidRPr="00B36FDE" w:rsidRDefault="00B36FDE" w:rsidP="00B36FDE">
            <w:pPr>
              <w:spacing w:line="360" w:lineRule="auto"/>
              <w:jc w:val="center"/>
              <w:rPr>
                <w:rFonts w:ascii="Times New Roman" w:eastAsia="Times New Roman" w:hAnsi="Times New Roman" w:cs="Times New Roman"/>
                <w:kern w:val="0"/>
                <w:lang w:eastAsia="en-ID"/>
                <w14:ligatures w14:val="none"/>
              </w:rPr>
            </w:pPr>
            <w:r w:rsidRPr="00B36FDE">
              <w:rPr>
                <w:rFonts w:ascii="Times New Roman" w:eastAsia="Times New Roman" w:hAnsi="Times New Roman" w:cs="Times New Roman"/>
                <w:kern w:val="0"/>
                <w:lang w:eastAsia="en-ID"/>
                <w14:ligatures w14:val="none"/>
              </w:rPr>
              <w:t>15%</w:t>
            </w:r>
          </w:p>
        </w:tc>
      </w:tr>
      <w:tr w:rsidR="00B36FDE" w:rsidRPr="00B36FDE" w14:paraId="650C5E42" w14:textId="77777777" w:rsidTr="00B36FDE">
        <w:trPr>
          <w:jc w:val="center"/>
        </w:trPr>
        <w:tc>
          <w:tcPr>
            <w:tcW w:w="0" w:type="auto"/>
            <w:vAlign w:val="center"/>
            <w:hideMark/>
          </w:tcPr>
          <w:p w14:paraId="1B8434B5" w14:textId="77777777" w:rsidR="00B36FDE" w:rsidRPr="00B36FDE" w:rsidRDefault="00B36FDE" w:rsidP="00B36FDE">
            <w:pPr>
              <w:spacing w:line="360" w:lineRule="auto"/>
              <w:jc w:val="center"/>
              <w:rPr>
                <w:rFonts w:ascii="Times New Roman" w:eastAsia="Times New Roman" w:hAnsi="Times New Roman" w:cs="Times New Roman"/>
                <w:kern w:val="0"/>
                <w:lang w:eastAsia="en-ID"/>
                <w14:ligatures w14:val="none"/>
              </w:rPr>
            </w:pPr>
            <w:r w:rsidRPr="00B36FDE">
              <w:rPr>
                <w:rFonts w:ascii="Times New Roman" w:eastAsia="Times New Roman" w:hAnsi="Times New Roman" w:cs="Times New Roman"/>
                <w:kern w:val="0"/>
                <w:lang w:eastAsia="en-ID"/>
                <w14:ligatures w14:val="none"/>
              </w:rPr>
              <w:t>8</w:t>
            </w:r>
          </w:p>
        </w:tc>
        <w:tc>
          <w:tcPr>
            <w:tcW w:w="0" w:type="auto"/>
            <w:vAlign w:val="center"/>
            <w:hideMark/>
          </w:tcPr>
          <w:p w14:paraId="39E6CE02" w14:textId="77777777" w:rsidR="00B36FDE" w:rsidRPr="00B36FDE" w:rsidRDefault="00B36FDE" w:rsidP="00B36FDE">
            <w:pPr>
              <w:spacing w:line="360" w:lineRule="auto"/>
              <w:rPr>
                <w:rFonts w:ascii="Times New Roman" w:eastAsia="Times New Roman" w:hAnsi="Times New Roman" w:cs="Times New Roman"/>
                <w:kern w:val="0"/>
                <w:lang w:eastAsia="en-ID"/>
                <w14:ligatures w14:val="none"/>
              </w:rPr>
            </w:pPr>
            <w:r w:rsidRPr="00B36FDE">
              <w:rPr>
                <w:rFonts w:ascii="Times New Roman" w:eastAsia="Times New Roman" w:hAnsi="Times New Roman" w:cs="Times New Roman"/>
                <w:kern w:val="0"/>
                <w:lang w:eastAsia="en-ID"/>
                <w14:ligatures w14:val="none"/>
              </w:rPr>
              <w:t>Kepatuhan kerja</w:t>
            </w:r>
          </w:p>
        </w:tc>
        <w:tc>
          <w:tcPr>
            <w:tcW w:w="0" w:type="auto"/>
            <w:vAlign w:val="center"/>
            <w:hideMark/>
          </w:tcPr>
          <w:p w14:paraId="6679FCCA" w14:textId="77777777" w:rsidR="00B36FDE" w:rsidRPr="00B36FDE" w:rsidRDefault="00B36FDE" w:rsidP="00B36FDE">
            <w:pPr>
              <w:spacing w:line="360" w:lineRule="auto"/>
              <w:jc w:val="center"/>
              <w:rPr>
                <w:rFonts w:ascii="Times New Roman" w:eastAsia="Times New Roman" w:hAnsi="Times New Roman" w:cs="Times New Roman"/>
                <w:kern w:val="0"/>
                <w:lang w:eastAsia="en-ID"/>
                <w14:ligatures w14:val="none"/>
              </w:rPr>
            </w:pPr>
            <w:r w:rsidRPr="00B36FDE">
              <w:rPr>
                <w:rFonts w:ascii="Times New Roman" w:eastAsia="Times New Roman" w:hAnsi="Times New Roman" w:cs="Times New Roman"/>
                <w:kern w:val="0"/>
                <w:lang w:eastAsia="en-ID"/>
                <w14:ligatures w14:val="none"/>
              </w:rPr>
              <w:t>Jan–Des 2025</w:t>
            </w:r>
          </w:p>
        </w:tc>
        <w:tc>
          <w:tcPr>
            <w:tcW w:w="0" w:type="auto"/>
            <w:vAlign w:val="center"/>
            <w:hideMark/>
          </w:tcPr>
          <w:p w14:paraId="70E3B7F5" w14:textId="77777777" w:rsidR="00B36FDE" w:rsidRPr="00B36FDE" w:rsidRDefault="00B36FDE" w:rsidP="00B36FDE">
            <w:pPr>
              <w:spacing w:line="360" w:lineRule="auto"/>
              <w:jc w:val="center"/>
              <w:rPr>
                <w:rFonts w:ascii="Times New Roman" w:eastAsia="Times New Roman" w:hAnsi="Times New Roman" w:cs="Times New Roman"/>
                <w:kern w:val="0"/>
                <w:lang w:eastAsia="en-ID"/>
                <w14:ligatures w14:val="none"/>
              </w:rPr>
            </w:pPr>
            <w:r w:rsidRPr="00B36FDE">
              <w:rPr>
                <w:rFonts w:ascii="Times New Roman" w:eastAsia="Times New Roman" w:hAnsi="Times New Roman" w:cs="Times New Roman"/>
                <w:kern w:val="0"/>
                <w:lang w:eastAsia="en-ID"/>
                <w14:ligatures w14:val="none"/>
              </w:rPr>
              <w:t>40%</w:t>
            </w:r>
          </w:p>
        </w:tc>
        <w:tc>
          <w:tcPr>
            <w:tcW w:w="0" w:type="auto"/>
            <w:vAlign w:val="center"/>
            <w:hideMark/>
          </w:tcPr>
          <w:p w14:paraId="6B152564" w14:textId="77777777" w:rsidR="00B36FDE" w:rsidRPr="00B36FDE" w:rsidRDefault="00B36FDE" w:rsidP="00B36FDE">
            <w:pPr>
              <w:spacing w:line="360" w:lineRule="auto"/>
              <w:jc w:val="center"/>
              <w:rPr>
                <w:rFonts w:ascii="Times New Roman" w:eastAsia="Times New Roman" w:hAnsi="Times New Roman" w:cs="Times New Roman"/>
                <w:kern w:val="0"/>
                <w:lang w:eastAsia="en-ID"/>
                <w14:ligatures w14:val="none"/>
              </w:rPr>
            </w:pPr>
            <w:r w:rsidRPr="00B36FDE">
              <w:rPr>
                <w:rFonts w:ascii="Times New Roman" w:eastAsia="Times New Roman" w:hAnsi="Times New Roman" w:cs="Times New Roman"/>
                <w:kern w:val="0"/>
                <w:lang w:eastAsia="en-ID"/>
                <w14:ligatures w14:val="none"/>
              </w:rPr>
              <w:t>45%</w:t>
            </w:r>
          </w:p>
        </w:tc>
        <w:tc>
          <w:tcPr>
            <w:tcW w:w="0" w:type="auto"/>
            <w:vAlign w:val="center"/>
            <w:hideMark/>
          </w:tcPr>
          <w:p w14:paraId="2548630B" w14:textId="77777777" w:rsidR="00B36FDE" w:rsidRPr="00B36FDE" w:rsidRDefault="00B36FDE" w:rsidP="00B36FDE">
            <w:pPr>
              <w:spacing w:line="360" w:lineRule="auto"/>
              <w:jc w:val="center"/>
              <w:rPr>
                <w:rFonts w:ascii="Times New Roman" w:eastAsia="Times New Roman" w:hAnsi="Times New Roman" w:cs="Times New Roman"/>
                <w:kern w:val="0"/>
                <w:lang w:eastAsia="en-ID"/>
                <w14:ligatures w14:val="none"/>
              </w:rPr>
            </w:pPr>
            <w:r w:rsidRPr="00B36FDE">
              <w:rPr>
                <w:rFonts w:ascii="Times New Roman" w:eastAsia="Times New Roman" w:hAnsi="Times New Roman" w:cs="Times New Roman"/>
                <w:kern w:val="0"/>
                <w:lang w:eastAsia="en-ID"/>
                <w14:ligatures w14:val="none"/>
              </w:rPr>
              <w:t>15%</w:t>
            </w:r>
          </w:p>
        </w:tc>
      </w:tr>
      <w:tr w:rsidR="00B36FDE" w:rsidRPr="00B36FDE" w14:paraId="019227EE" w14:textId="77777777" w:rsidTr="00B36FDE">
        <w:trPr>
          <w:jc w:val="center"/>
        </w:trPr>
        <w:tc>
          <w:tcPr>
            <w:tcW w:w="0" w:type="auto"/>
            <w:vAlign w:val="center"/>
            <w:hideMark/>
          </w:tcPr>
          <w:p w14:paraId="2688EBD6" w14:textId="77777777" w:rsidR="00B36FDE" w:rsidRPr="00B36FDE" w:rsidRDefault="00B36FDE" w:rsidP="00B36FDE">
            <w:pPr>
              <w:spacing w:line="360" w:lineRule="auto"/>
              <w:jc w:val="center"/>
              <w:rPr>
                <w:rFonts w:ascii="Times New Roman" w:eastAsia="Times New Roman" w:hAnsi="Times New Roman" w:cs="Times New Roman"/>
                <w:kern w:val="0"/>
                <w:lang w:eastAsia="en-ID"/>
                <w14:ligatures w14:val="none"/>
              </w:rPr>
            </w:pPr>
            <w:r w:rsidRPr="00B36FDE">
              <w:rPr>
                <w:rFonts w:ascii="Times New Roman" w:eastAsia="Times New Roman" w:hAnsi="Times New Roman" w:cs="Times New Roman"/>
                <w:kern w:val="0"/>
                <w:lang w:eastAsia="en-ID"/>
                <w14:ligatures w14:val="none"/>
              </w:rPr>
              <w:t>9</w:t>
            </w:r>
          </w:p>
        </w:tc>
        <w:tc>
          <w:tcPr>
            <w:tcW w:w="0" w:type="auto"/>
            <w:vAlign w:val="center"/>
            <w:hideMark/>
          </w:tcPr>
          <w:p w14:paraId="6DCC2CC2" w14:textId="77777777" w:rsidR="00B36FDE" w:rsidRPr="00B36FDE" w:rsidRDefault="00B36FDE" w:rsidP="00B36FDE">
            <w:pPr>
              <w:spacing w:line="360" w:lineRule="auto"/>
              <w:rPr>
                <w:rFonts w:ascii="Times New Roman" w:eastAsia="Times New Roman" w:hAnsi="Times New Roman" w:cs="Times New Roman"/>
                <w:kern w:val="0"/>
                <w:lang w:eastAsia="en-ID"/>
                <w14:ligatures w14:val="none"/>
              </w:rPr>
            </w:pPr>
            <w:r w:rsidRPr="00B36FDE">
              <w:rPr>
                <w:rFonts w:ascii="Times New Roman" w:eastAsia="Times New Roman" w:hAnsi="Times New Roman" w:cs="Times New Roman"/>
                <w:kern w:val="0"/>
                <w:lang w:eastAsia="en-ID"/>
                <w14:ligatures w14:val="none"/>
              </w:rPr>
              <w:t>Komunikasi kerja</w:t>
            </w:r>
          </w:p>
        </w:tc>
        <w:tc>
          <w:tcPr>
            <w:tcW w:w="0" w:type="auto"/>
            <w:vAlign w:val="center"/>
            <w:hideMark/>
          </w:tcPr>
          <w:p w14:paraId="4CDDFB46" w14:textId="77777777" w:rsidR="00B36FDE" w:rsidRPr="00B36FDE" w:rsidRDefault="00B36FDE" w:rsidP="00B36FDE">
            <w:pPr>
              <w:spacing w:line="360" w:lineRule="auto"/>
              <w:jc w:val="center"/>
              <w:rPr>
                <w:rFonts w:ascii="Times New Roman" w:eastAsia="Times New Roman" w:hAnsi="Times New Roman" w:cs="Times New Roman"/>
                <w:kern w:val="0"/>
                <w:lang w:eastAsia="en-ID"/>
                <w14:ligatures w14:val="none"/>
              </w:rPr>
            </w:pPr>
            <w:r w:rsidRPr="00B36FDE">
              <w:rPr>
                <w:rFonts w:ascii="Times New Roman" w:eastAsia="Times New Roman" w:hAnsi="Times New Roman" w:cs="Times New Roman"/>
                <w:kern w:val="0"/>
                <w:lang w:eastAsia="en-ID"/>
                <w14:ligatures w14:val="none"/>
              </w:rPr>
              <w:t>Jan–Des 2025</w:t>
            </w:r>
          </w:p>
        </w:tc>
        <w:tc>
          <w:tcPr>
            <w:tcW w:w="0" w:type="auto"/>
            <w:vAlign w:val="center"/>
            <w:hideMark/>
          </w:tcPr>
          <w:p w14:paraId="7AFD7C60" w14:textId="77777777" w:rsidR="00B36FDE" w:rsidRPr="00B36FDE" w:rsidRDefault="00B36FDE" w:rsidP="00B36FDE">
            <w:pPr>
              <w:spacing w:line="360" w:lineRule="auto"/>
              <w:jc w:val="center"/>
              <w:rPr>
                <w:rFonts w:ascii="Times New Roman" w:eastAsia="Times New Roman" w:hAnsi="Times New Roman" w:cs="Times New Roman"/>
                <w:kern w:val="0"/>
                <w:lang w:eastAsia="en-ID"/>
                <w14:ligatures w14:val="none"/>
              </w:rPr>
            </w:pPr>
            <w:r w:rsidRPr="00B36FDE">
              <w:rPr>
                <w:rFonts w:ascii="Times New Roman" w:eastAsia="Times New Roman" w:hAnsi="Times New Roman" w:cs="Times New Roman"/>
                <w:kern w:val="0"/>
                <w:lang w:eastAsia="en-ID"/>
                <w14:ligatures w14:val="none"/>
              </w:rPr>
              <w:t>45%</w:t>
            </w:r>
          </w:p>
        </w:tc>
        <w:tc>
          <w:tcPr>
            <w:tcW w:w="0" w:type="auto"/>
            <w:vAlign w:val="center"/>
            <w:hideMark/>
          </w:tcPr>
          <w:p w14:paraId="699967CF" w14:textId="77777777" w:rsidR="00B36FDE" w:rsidRPr="00B36FDE" w:rsidRDefault="00B36FDE" w:rsidP="00B36FDE">
            <w:pPr>
              <w:spacing w:line="360" w:lineRule="auto"/>
              <w:jc w:val="center"/>
              <w:rPr>
                <w:rFonts w:ascii="Times New Roman" w:eastAsia="Times New Roman" w:hAnsi="Times New Roman" w:cs="Times New Roman"/>
                <w:kern w:val="0"/>
                <w:lang w:eastAsia="en-ID"/>
                <w14:ligatures w14:val="none"/>
              </w:rPr>
            </w:pPr>
            <w:r w:rsidRPr="00B36FDE">
              <w:rPr>
                <w:rFonts w:ascii="Times New Roman" w:eastAsia="Times New Roman" w:hAnsi="Times New Roman" w:cs="Times New Roman"/>
                <w:kern w:val="0"/>
                <w:lang w:eastAsia="en-ID"/>
                <w14:ligatures w14:val="none"/>
              </w:rPr>
              <w:t>40%</w:t>
            </w:r>
          </w:p>
        </w:tc>
        <w:tc>
          <w:tcPr>
            <w:tcW w:w="0" w:type="auto"/>
            <w:vAlign w:val="center"/>
            <w:hideMark/>
          </w:tcPr>
          <w:p w14:paraId="3D3050A2" w14:textId="77777777" w:rsidR="00B36FDE" w:rsidRPr="00B36FDE" w:rsidRDefault="00B36FDE" w:rsidP="00B36FDE">
            <w:pPr>
              <w:spacing w:line="360" w:lineRule="auto"/>
              <w:jc w:val="center"/>
              <w:rPr>
                <w:rFonts w:ascii="Times New Roman" w:eastAsia="Times New Roman" w:hAnsi="Times New Roman" w:cs="Times New Roman"/>
                <w:kern w:val="0"/>
                <w:lang w:eastAsia="en-ID"/>
                <w14:ligatures w14:val="none"/>
              </w:rPr>
            </w:pPr>
            <w:r w:rsidRPr="00B36FDE">
              <w:rPr>
                <w:rFonts w:ascii="Times New Roman" w:eastAsia="Times New Roman" w:hAnsi="Times New Roman" w:cs="Times New Roman"/>
                <w:kern w:val="0"/>
                <w:lang w:eastAsia="en-ID"/>
                <w14:ligatures w14:val="none"/>
              </w:rPr>
              <w:t>15%</w:t>
            </w:r>
          </w:p>
        </w:tc>
      </w:tr>
      <w:tr w:rsidR="00B36FDE" w:rsidRPr="00B36FDE" w14:paraId="7376A2D7" w14:textId="77777777" w:rsidTr="00B36FDE">
        <w:trPr>
          <w:jc w:val="center"/>
        </w:trPr>
        <w:tc>
          <w:tcPr>
            <w:tcW w:w="0" w:type="auto"/>
            <w:vAlign w:val="center"/>
            <w:hideMark/>
          </w:tcPr>
          <w:p w14:paraId="5F12771A" w14:textId="77777777" w:rsidR="00B36FDE" w:rsidRPr="00B36FDE" w:rsidRDefault="00B36FDE" w:rsidP="00B36FDE">
            <w:pPr>
              <w:spacing w:line="360" w:lineRule="auto"/>
              <w:jc w:val="center"/>
              <w:rPr>
                <w:rFonts w:ascii="Times New Roman" w:eastAsia="Times New Roman" w:hAnsi="Times New Roman" w:cs="Times New Roman"/>
                <w:kern w:val="0"/>
                <w:lang w:eastAsia="en-ID"/>
                <w14:ligatures w14:val="none"/>
              </w:rPr>
            </w:pPr>
            <w:r w:rsidRPr="00B36FDE">
              <w:rPr>
                <w:rFonts w:ascii="Times New Roman" w:eastAsia="Times New Roman" w:hAnsi="Times New Roman" w:cs="Times New Roman"/>
                <w:kern w:val="0"/>
                <w:lang w:eastAsia="en-ID"/>
                <w14:ligatures w14:val="none"/>
              </w:rPr>
              <w:t>10</w:t>
            </w:r>
          </w:p>
        </w:tc>
        <w:tc>
          <w:tcPr>
            <w:tcW w:w="0" w:type="auto"/>
            <w:vAlign w:val="center"/>
            <w:hideMark/>
          </w:tcPr>
          <w:p w14:paraId="62700FA3" w14:textId="77777777" w:rsidR="00B36FDE" w:rsidRPr="00B36FDE" w:rsidRDefault="00B36FDE" w:rsidP="00B36FDE">
            <w:pPr>
              <w:spacing w:line="360" w:lineRule="auto"/>
              <w:rPr>
                <w:rFonts w:ascii="Times New Roman" w:eastAsia="Times New Roman" w:hAnsi="Times New Roman" w:cs="Times New Roman"/>
                <w:kern w:val="0"/>
                <w:lang w:eastAsia="en-ID"/>
                <w14:ligatures w14:val="none"/>
              </w:rPr>
            </w:pPr>
            <w:r w:rsidRPr="00B36FDE">
              <w:rPr>
                <w:rFonts w:ascii="Times New Roman" w:eastAsia="Times New Roman" w:hAnsi="Times New Roman" w:cs="Times New Roman"/>
                <w:kern w:val="0"/>
                <w:lang w:eastAsia="en-ID"/>
                <w14:ligatures w14:val="none"/>
              </w:rPr>
              <w:t>Inisiatif kerja</w:t>
            </w:r>
          </w:p>
        </w:tc>
        <w:tc>
          <w:tcPr>
            <w:tcW w:w="0" w:type="auto"/>
            <w:vAlign w:val="center"/>
            <w:hideMark/>
          </w:tcPr>
          <w:p w14:paraId="0014DACD" w14:textId="77777777" w:rsidR="00B36FDE" w:rsidRPr="00B36FDE" w:rsidRDefault="00B36FDE" w:rsidP="00B36FDE">
            <w:pPr>
              <w:spacing w:line="360" w:lineRule="auto"/>
              <w:jc w:val="center"/>
              <w:rPr>
                <w:rFonts w:ascii="Times New Roman" w:eastAsia="Times New Roman" w:hAnsi="Times New Roman" w:cs="Times New Roman"/>
                <w:kern w:val="0"/>
                <w:lang w:eastAsia="en-ID"/>
                <w14:ligatures w14:val="none"/>
              </w:rPr>
            </w:pPr>
            <w:r w:rsidRPr="00B36FDE">
              <w:rPr>
                <w:rFonts w:ascii="Times New Roman" w:eastAsia="Times New Roman" w:hAnsi="Times New Roman" w:cs="Times New Roman"/>
                <w:kern w:val="0"/>
                <w:lang w:eastAsia="en-ID"/>
                <w14:ligatures w14:val="none"/>
              </w:rPr>
              <w:t>Jan–Des 2025</w:t>
            </w:r>
          </w:p>
        </w:tc>
        <w:tc>
          <w:tcPr>
            <w:tcW w:w="0" w:type="auto"/>
            <w:vAlign w:val="center"/>
            <w:hideMark/>
          </w:tcPr>
          <w:p w14:paraId="3B1AA43E" w14:textId="77777777" w:rsidR="00B36FDE" w:rsidRPr="00B36FDE" w:rsidRDefault="00B36FDE" w:rsidP="00B36FDE">
            <w:pPr>
              <w:spacing w:line="360" w:lineRule="auto"/>
              <w:jc w:val="center"/>
              <w:rPr>
                <w:rFonts w:ascii="Times New Roman" w:eastAsia="Times New Roman" w:hAnsi="Times New Roman" w:cs="Times New Roman"/>
                <w:kern w:val="0"/>
                <w:lang w:eastAsia="en-ID"/>
                <w14:ligatures w14:val="none"/>
              </w:rPr>
            </w:pPr>
            <w:r w:rsidRPr="00B36FDE">
              <w:rPr>
                <w:rFonts w:ascii="Times New Roman" w:eastAsia="Times New Roman" w:hAnsi="Times New Roman" w:cs="Times New Roman"/>
                <w:kern w:val="0"/>
                <w:lang w:eastAsia="en-ID"/>
                <w14:ligatures w14:val="none"/>
              </w:rPr>
              <w:t>35%</w:t>
            </w:r>
          </w:p>
        </w:tc>
        <w:tc>
          <w:tcPr>
            <w:tcW w:w="0" w:type="auto"/>
            <w:vAlign w:val="center"/>
            <w:hideMark/>
          </w:tcPr>
          <w:p w14:paraId="081BBA17" w14:textId="77777777" w:rsidR="00B36FDE" w:rsidRPr="00B36FDE" w:rsidRDefault="00B36FDE" w:rsidP="00B36FDE">
            <w:pPr>
              <w:spacing w:line="360" w:lineRule="auto"/>
              <w:jc w:val="center"/>
              <w:rPr>
                <w:rFonts w:ascii="Times New Roman" w:eastAsia="Times New Roman" w:hAnsi="Times New Roman" w:cs="Times New Roman"/>
                <w:kern w:val="0"/>
                <w:lang w:eastAsia="en-ID"/>
                <w14:ligatures w14:val="none"/>
              </w:rPr>
            </w:pPr>
            <w:r w:rsidRPr="00B36FDE">
              <w:rPr>
                <w:rFonts w:ascii="Times New Roman" w:eastAsia="Times New Roman" w:hAnsi="Times New Roman" w:cs="Times New Roman"/>
                <w:kern w:val="0"/>
                <w:lang w:eastAsia="en-ID"/>
                <w14:ligatures w14:val="none"/>
              </w:rPr>
              <w:t>45%</w:t>
            </w:r>
          </w:p>
        </w:tc>
        <w:tc>
          <w:tcPr>
            <w:tcW w:w="0" w:type="auto"/>
            <w:vAlign w:val="center"/>
            <w:hideMark/>
          </w:tcPr>
          <w:p w14:paraId="2ABEC41F" w14:textId="77777777" w:rsidR="00B36FDE" w:rsidRPr="00B36FDE" w:rsidRDefault="00B36FDE" w:rsidP="00B36FDE">
            <w:pPr>
              <w:spacing w:line="360" w:lineRule="auto"/>
              <w:jc w:val="center"/>
              <w:rPr>
                <w:rFonts w:ascii="Times New Roman" w:eastAsia="Times New Roman" w:hAnsi="Times New Roman" w:cs="Times New Roman"/>
                <w:kern w:val="0"/>
                <w:lang w:eastAsia="en-ID"/>
                <w14:ligatures w14:val="none"/>
              </w:rPr>
            </w:pPr>
            <w:r w:rsidRPr="00B36FDE">
              <w:rPr>
                <w:rFonts w:ascii="Times New Roman" w:eastAsia="Times New Roman" w:hAnsi="Times New Roman" w:cs="Times New Roman"/>
                <w:kern w:val="0"/>
                <w:lang w:eastAsia="en-ID"/>
                <w14:ligatures w14:val="none"/>
              </w:rPr>
              <w:t>20%</w:t>
            </w:r>
          </w:p>
        </w:tc>
      </w:tr>
    </w:tbl>
    <w:p w14:paraId="7A68B425" w14:textId="5C8591BA" w:rsidR="00A16821" w:rsidRPr="000A5A70" w:rsidRDefault="000A5A70" w:rsidP="000A5A70">
      <w:pPr>
        <w:pStyle w:val="ListParagraph"/>
        <w:spacing w:before="240" w:line="360" w:lineRule="auto"/>
        <w:ind w:left="360" w:firstLine="633"/>
        <w:jc w:val="both"/>
        <w:rPr>
          <w:rFonts w:ascii="Times New Roman" w:hAnsi="Times New Roman" w:cs="Times New Roman"/>
        </w:rPr>
      </w:pPr>
      <w:proofErr w:type="gramStart"/>
      <w:r w:rsidRPr="000A5A70">
        <w:rPr>
          <w:rFonts w:ascii="Times New Roman" w:hAnsi="Times New Roman" w:cs="Times New Roman"/>
        </w:rPr>
        <w:t>Berdasarkan tabel tersebut, diketahui bahwa pelaksanaan penilaian kinerja karyawan dilakukan dalam satu periode tahunan, yaitu Januari sampai Desember 2025.</w:t>
      </w:r>
      <w:proofErr w:type="gramEnd"/>
      <w:r w:rsidRPr="000A5A70">
        <w:rPr>
          <w:rFonts w:ascii="Times New Roman" w:hAnsi="Times New Roman" w:cs="Times New Roman"/>
        </w:rPr>
        <w:t xml:space="preserve"> Sistem evaluasi yang dilakukan satu kali dalam satu periode kontrak menunjukkan bahwa proses monitoring dan peninjauan kinerja belum dilakukan secara berkala. Selain itu, hasil pra penilaian menunjukkan bahwa beberapa indikator seperti disiplin kerja, kehadiran, ketepatan waktu, dan inisiatif kerja masih didominasi kategori “cukup” dan </w:t>
      </w:r>
      <w:r w:rsidRPr="000A5A70">
        <w:rPr>
          <w:rFonts w:ascii="Times New Roman" w:hAnsi="Times New Roman" w:cs="Times New Roman"/>
        </w:rPr>
        <w:lastRenderedPageBreak/>
        <w:t xml:space="preserve">“kurang”. </w:t>
      </w:r>
      <w:proofErr w:type="gramStart"/>
      <w:r w:rsidRPr="000A5A70">
        <w:rPr>
          <w:rFonts w:ascii="Times New Roman" w:hAnsi="Times New Roman" w:cs="Times New Roman"/>
        </w:rPr>
        <w:t>Kondisi tersebut menunjukkan bahwa kualitas kedisiplinan dan konsistensi kerja karyawan belum sepenuhnya optimal sehingga diperlukan evaluasi yang lebih berkelanjutan dalam mendukung peningkatan kualitas sumber daya manusia.</w:t>
      </w:r>
      <w:proofErr w:type="gramEnd"/>
      <w:r>
        <w:rPr>
          <w:rFonts w:ascii="Times New Roman" w:hAnsi="Times New Roman" w:cs="Times New Roman"/>
        </w:rPr>
        <w:t xml:space="preserve"> </w:t>
      </w:r>
      <w:proofErr w:type="gramStart"/>
      <w:r w:rsidR="00A16821" w:rsidRPr="000A5A70">
        <w:rPr>
          <w:rFonts w:ascii="Times New Roman" w:hAnsi="Times New Roman" w:cs="Times New Roman"/>
        </w:rPr>
        <w:t>Oleh karena itu, diperlukan kajian lebih mendalam mengenai pelaksanaan manajemen sumber daya manusia berbasis penilaian kinerja di PT Indonesia Ferry Property Merak Banten.</w:t>
      </w:r>
      <w:proofErr w:type="gramEnd"/>
    </w:p>
    <w:p w14:paraId="291B302F" w14:textId="675D1E85" w:rsidR="00CF554C" w:rsidRPr="00CF554C" w:rsidRDefault="00CF554C" w:rsidP="00CF554C">
      <w:pPr>
        <w:pStyle w:val="ListParagraph"/>
        <w:spacing w:line="360" w:lineRule="auto"/>
        <w:ind w:left="360" w:firstLine="633"/>
        <w:jc w:val="both"/>
        <w:rPr>
          <w:rFonts w:ascii="Times New Roman" w:hAnsi="Times New Roman" w:cs="Times New Roman"/>
        </w:rPr>
      </w:pPr>
      <w:proofErr w:type="gramStart"/>
      <w:r w:rsidRPr="00CF554C">
        <w:rPr>
          <w:rFonts w:ascii="Times New Roman" w:hAnsi="Times New Roman" w:cs="Times New Roman"/>
        </w:rPr>
        <w:t>Penelitian mengenai manajemen sumber daya manusia dan penilaian kinerja sebelumnya telah banyak dilakukan.</w:t>
      </w:r>
      <w:proofErr w:type="gramEnd"/>
      <w:r w:rsidRPr="00CF554C">
        <w:rPr>
          <w:rFonts w:ascii="Times New Roman" w:hAnsi="Times New Roman" w:cs="Times New Roman"/>
        </w:rPr>
        <w:t xml:space="preserve"> </w:t>
      </w:r>
      <w:proofErr w:type="gramStart"/>
      <w:r w:rsidRPr="00CF554C">
        <w:rPr>
          <w:rFonts w:ascii="Times New Roman" w:hAnsi="Times New Roman" w:cs="Times New Roman"/>
        </w:rPr>
        <w:t>Namun sebagian besar penelitian terdahulu lebih banyak membahas hubungan antarvariabel secara kuantitatif dan masih terbatas pada sektor pemerintahan, pendidikan, maupun manufaktur.</w:t>
      </w:r>
      <w:proofErr w:type="gramEnd"/>
      <w:r w:rsidRPr="00CF554C">
        <w:rPr>
          <w:rFonts w:ascii="Times New Roman" w:hAnsi="Times New Roman" w:cs="Times New Roman"/>
        </w:rPr>
        <w:t xml:space="preserve"> </w:t>
      </w:r>
      <w:proofErr w:type="gramStart"/>
      <w:r w:rsidRPr="00CF554C">
        <w:rPr>
          <w:rFonts w:ascii="Times New Roman" w:hAnsi="Times New Roman" w:cs="Times New Roman"/>
        </w:rPr>
        <w:t>Penelitian yang secara khusus mengkaji pelaksanaan manajemen sumber daya manusia berbasis penilaian kinerja pada perusahaan penunjang transportasi penyeberangan masih relatif terbatas.</w:t>
      </w:r>
      <w:proofErr w:type="gramEnd"/>
    </w:p>
    <w:p w14:paraId="090E201B" w14:textId="43549C84" w:rsidR="00CF554C" w:rsidRPr="00CF554C" w:rsidRDefault="00CF554C" w:rsidP="00CF554C">
      <w:pPr>
        <w:pStyle w:val="ListParagraph"/>
        <w:spacing w:line="360" w:lineRule="auto"/>
        <w:ind w:left="360" w:firstLine="633"/>
        <w:jc w:val="both"/>
        <w:rPr>
          <w:rFonts w:ascii="Times New Roman" w:hAnsi="Times New Roman" w:cs="Times New Roman"/>
        </w:rPr>
      </w:pPr>
      <w:proofErr w:type="gramStart"/>
      <w:r w:rsidRPr="00CF554C">
        <w:rPr>
          <w:rFonts w:ascii="Times New Roman" w:hAnsi="Times New Roman" w:cs="Times New Roman"/>
        </w:rPr>
        <w:t>Research gap dalam penelitian ini terletak pada masih minimnya penelitian yang mengkaji secara mendalam bagaimana pelaksanaan administrasi SDM, sistem absensi, dan evaluasi kinerja diterapkan dalam perusahaan penunjang transportasi penyeberangan, khususnya di PT Indonesia Ferry Property Merak Banten.</w:t>
      </w:r>
      <w:proofErr w:type="gramEnd"/>
      <w:r w:rsidRPr="00CF554C">
        <w:rPr>
          <w:rFonts w:ascii="Times New Roman" w:hAnsi="Times New Roman" w:cs="Times New Roman"/>
        </w:rPr>
        <w:t xml:space="preserve"> </w:t>
      </w:r>
      <w:proofErr w:type="gramStart"/>
      <w:r w:rsidRPr="00CF554C">
        <w:rPr>
          <w:rFonts w:ascii="Times New Roman" w:hAnsi="Times New Roman" w:cs="Times New Roman"/>
        </w:rPr>
        <w:t>Oleh karena itu, penelitian ini dilakukan untuk memperoleh pemahaman yang lebih mendalam mengenai implementasi manajemen sumber daya manusia berbasis penilaian kinerja serta berbagai dinamika yang terjadi dalam pelaksanaannya di lingkungan perusahaan.</w:t>
      </w:r>
      <w:proofErr w:type="gramEnd"/>
    </w:p>
    <w:p w14:paraId="40E8501E" w14:textId="23182387" w:rsidR="00703E12" w:rsidRDefault="00703E12" w:rsidP="000059AD">
      <w:pPr>
        <w:pStyle w:val="ListParagraph"/>
        <w:spacing w:line="360" w:lineRule="auto"/>
        <w:ind w:left="360" w:firstLine="633"/>
        <w:jc w:val="both"/>
        <w:rPr>
          <w:rFonts w:ascii="Times New Roman" w:hAnsi="Times New Roman" w:cs="Times New Roman"/>
        </w:rPr>
      </w:pPr>
      <w:proofErr w:type="gramStart"/>
      <w:r w:rsidRPr="00703E12">
        <w:rPr>
          <w:rFonts w:ascii="Times New Roman" w:hAnsi="Times New Roman" w:cs="Times New Roman"/>
        </w:rPr>
        <w:t>Secara akademik, penelitian ini diharapkan dapat menambah kajian mengenai implementasi MSDM berbasis penilaian kinerja dalam organisasi, khususnya pada sektor transportasi penyeberangan.</w:t>
      </w:r>
      <w:proofErr w:type="gramEnd"/>
      <w:r w:rsidRPr="00703E12">
        <w:rPr>
          <w:rFonts w:ascii="Times New Roman" w:hAnsi="Times New Roman" w:cs="Times New Roman"/>
        </w:rPr>
        <w:t xml:space="preserve"> </w:t>
      </w:r>
      <w:proofErr w:type="gramStart"/>
      <w:r w:rsidRPr="00703E12">
        <w:rPr>
          <w:rFonts w:ascii="Times New Roman" w:hAnsi="Times New Roman" w:cs="Times New Roman"/>
        </w:rPr>
        <w:t>Secara praktis, hasil penelitian ini diharapkan menjadi bahan evaluasi bagi perusahaan dalam meningkatkan efektivitas sistem pengelolaan SDM, khususnya pada aspek administrasi kepegawaian, sistem absensi, dan penilaian kinerja karyawan.</w:t>
      </w:r>
      <w:proofErr w:type="gramEnd"/>
      <w:r w:rsidRPr="00703E12">
        <w:rPr>
          <w:rFonts w:ascii="Times New Roman" w:hAnsi="Times New Roman" w:cs="Times New Roman"/>
        </w:rPr>
        <w:t xml:space="preserve"> Berdasarkan seluruh uraian tersebut, peneliti tertarik untuk melakukan penelitian dengan judul: </w:t>
      </w:r>
      <w:r w:rsidRPr="008B5B25">
        <w:rPr>
          <w:rFonts w:ascii="Times New Roman" w:hAnsi="Times New Roman" w:cs="Times New Roman"/>
          <w:b/>
          <w:bCs/>
        </w:rPr>
        <w:t>"MANAJEMEN SUMBER DAYA MANUSIA BERBASIS PENILAIAN KINERJA KARYAWAN DI PT INDONESIA FERRY PROPERTY MERAK BANTEN."</w:t>
      </w:r>
    </w:p>
    <w:p w14:paraId="1FBFA918" w14:textId="77777777" w:rsidR="00B04AB9" w:rsidRPr="00B04AB9" w:rsidRDefault="00B04AB9" w:rsidP="00B04AB9">
      <w:pPr>
        <w:pStyle w:val="ListParagraph"/>
        <w:spacing w:line="360" w:lineRule="auto"/>
        <w:ind w:left="360" w:firstLine="633"/>
        <w:jc w:val="both"/>
        <w:rPr>
          <w:rFonts w:ascii="Times New Roman" w:hAnsi="Times New Roman" w:cs="Times New Roman"/>
          <w:b/>
          <w:bCs/>
        </w:rPr>
      </w:pPr>
    </w:p>
    <w:p w14:paraId="05FE6B48" w14:textId="7A9E9C65" w:rsidR="00C8761E" w:rsidRPr="00C47C8C" w:rsidRDefault="00C8761E" w:rsidP="00C8761E">
      <w:pPr>
        <w:pStyle w:val="ListParagraph"/>
        <w:numPr>
          <w:ilvl w:val="1"/>
          <w:numId w:val="1"/>
        </w:numPr>
        <w:spacing w:line="360" w:lineRule="auto"/>
        <w:jc w:val="both"/>
        <w:rPr>
          <w:rFonts w:ascii="Times New Roman" w:hAnsi="Times New Roman" w:cs="Times New Roman"/>
        </w:rPr>
      </w:pPr>
      <w:r w:rsidRPr="00B04AB9">
        <w:rPr>
          <w:rFonts w:ascii="Times New Roman" w:hAnsi="Times New Roman" w:cs="Times New Roman"/>
          <w:b/>
          <w:bCs/>
        </w:rPr>
        <w:t>IDENTIFIKASI MASALAH</w:t>
      </w:r>
    </w:p>
    <w:p w14:paraId="070C09AE" w14:textId="6933E24F" w:rsidR="00C47C8C" w:rsidRPr="00C47C8C" w:rsidRDefault="00C47C8C" w:rsidP="00C47C8C">
      <w:pPr>
        <w:pStyle w:val="ListParagraph"/>
        <w:spacing w:line="360" w:lineRule="auto"/>
        <w:ind w:left="360" w:firstLine="633"/>
        <w:jc w:val="both"/>
        <w:rPr>
          <w:rFonts w:ascii="Times New Roman" w:hAnsi="Times New Roman" w:cs="Times New Roman"/>
        </w:rPr>
      </w:pPr>
      <w:proofErr w:type="gramStart"/>
      <w:r w:rsidRPr="00C47C8C">
        <w:rPr>
          <w:rFonts w:ascii="Times New Roman" w:hAnsi="Times New Roman" w:cs="Times New Roman"/>
        </w:rPr>
        <w:t xml:space="preserve">Berdasarkan uraian latar belakang penelitian, terdapat beberapa permasalahan yang dapat diidentifikasi </w:t>
      </w:r>
      <w:r w:rsidR="006538C6" w:rsidRPr="006538C6">
        <w:rPr>
          <w:rFonts w:ascii="Times New Roman" w:hAnsi="Times New Roman" w:cs="Times New Roman"/>
        </w:rPr>
        <w:t>sejumlah persoalan mendasar yang secara sistemik menghambat efektivitas pengelolaan sumber daya manusia di PT Indonesia Ferry Property Merak Banten.</w:t>
      </w:r>
      <w:proofErr w:type="gramEnd"/>
      <w:r w:rsidR="006538C6" w:rsidRPr="006538C6">
        <w:rPr>
          <w:rFonts w:ascii="Times New Roman" w:hAnsi="Times New Roman" w:cs="Times New Roman"/>
        </w:rPr>
        <w:t xml:space="preserve"> </w:t>
      </w:r>
      <w:proofErr w:type="gramStart"/>
      <w:r w:rsidR="006538C6" w:rsidRPr="006538C6">
        <w:rPr>
          <w:rFonts w:ascii="Times New Roman" w:hAnsi="Times New Roman" w:cs="Times New Roman"/>
        </w:rPr>
        <w:t>Identifikasi masalah dalam penelitian ini dirumuskan sebagai berikut.</w:t>
      </w:r>
      <w:proofErr w:type="gramEnd"/>
    </w:p>
    <w:p w14:paraId="7C09D51B" w14:textId="77777777" w:rsidR="00931E1F" w:rsidRPr="00931E1F" w:rsidRDefault="00931E1F" w:rsidP="00931E1F">
      <w:pPr>
        <w:pStyle w:val="ListParagraph"/>
        <w:numPr>
          <w:ilvl w:val="0"/>
          <w:numId w:val="2"/>
        </w:numPr>
        <w:spacing w:line="360" w:lineRule="auto"/>
        <w:jc w:val="both"/>
        <w:rPr>
          <w:rFonts w:ascii="Times New Roman" w:hAnsi="Times New Roman" w:cs="Times New Roman"/>
        </w:rPr>
      </w:pPr>
      <w:r w:rsidRPr="00931E1F">
        <w:rPr>
          <w:rFonts w:ascii="Times New Roman" w:hAnsi="Times New Roman" w:cs="Times New Roman"/>
        </w:rPr>
        <w:lastRenderedPageBreak/>
        <w:t>Proses administrasi sumber daya manusia masih dilakukan secara manual sehingga pengelolaan dan pencatatan data karyawan belum berjalan secara optimal serta berpotensi menimbulkan keterlambatan akses informasi dan kesalahan pencatatan data.</w:t>
      </w:r>
    </w:p>
    <w:p w14:paraId="20416572" w14:textId="77777777" w:rsidR="00931E1F" w:rsidRPr="00931E1F" w:rsidRDefault="00931E1F" w:rsidP="00931E1F">
      <w:pPr>
        <w:pStyle w:val="ListParagraph"/>
        <w:numPr>
          <w:ilvl w:val="0"/>
          <w:numId w:val="2"/>
        </w:numPr>
        <w:spacing w:line="360" w:lineRule="auto"/>
        <w:jc w:val="both"/>
        <w:rPr>
          <w:rFonts w:ascii="Times New Roman" w:hAnsi="Times New Roman" w:cs="Times New Roman"/>
        </w:rPr>
      </w:pPr>
      <w:r w:rsidRPr="00931E1F">
        <w:rPr>
          <w:rFonts w:ascii="Times New Roman" w:hAnsi="Times New Roman" w:cs="Times New Roman"/>
        </w:rPr>
        <w:t xml:space="preserve">Sistem absensi berbasis </w:t>
      </w:r>
      <w:commentRangeStart w:id="0"/>
      <w:r w:rsidRPr="00931E1F">
        <w:rPr>
          <w:rFonts w:ascii="Times New Roman" w:hAnsi="Times New Roman" w:cs="Times New Roman"/>
        </w:rPr>
        <w:t xml:space="preserve">face recognition </w:t>
      </w:r>
      <w:commentRangeEnd w:id="0"/>
      <w:r w:rsidR="005F7C57">
        <w:rPr>
          <w:rStyle w:val="CommentReference"/>
        </w:rPr>
        <w:commentReference w:id="0"/>
      </w:r>
      <w:r w:rsidRPr="00931E1F">
        <w:rPr>
          <w:rFonts w:ascii="Times New Roman" w:hAnsi="Times New Roman" w:cs="Times New Roman"/>
        </w:rPr>
        <w:t>masih mengalami berbagai kendala teknis, seperti data kehadiran yang tidak terbaca secara konsisten, keterlambatan sinkronisasi data, serta ketidaksesuaian pencatatan absensi karyawan.</w:t>
      </w:r>
    </w:p>
    <w:p w14:paraId="07DD8AFA" w14:textId="77777777" w:rsidR="00931E1F" w:rsidRPr="00931E1F" w:rsidRDefault="00931E1F" w:rsidP="00931E1F">
      <w:pPr>
        <w:pStyle w:val="ListParagraph"/>
        <w:numPr>
          <w:ilvl w:val="0"/>
          <w:numId w:val="2"/>
        </w:numPr>
        <w:spacing w:line="360" w:lineRule="auto"/>
        <w:jc w:val="both"/>
        <w:rPr>
          <w:rFonts w:ascii="Times New Roman" w:hAnsi="Times New Roman" w:cs="Times New Roman"/>
        </w:rPr>
      </w:pPr>
      <w:r w:rsidRPr="00931E1F">
        <w:rPr>
          <w:rFonts w:ascii="Times New Roman" w:hAnsi="Times New Roman" w:cs="Times New Roman"/>
        </w:rPr>
        <w:t>Pelaksanaan penilaian kinerja karyawan masih dilakukan satu kali dalam satu periode kontrak sehingga proses monitoring, evaluasi, dan pemberian umpan balik terhadap kinerja karyawan belum berjalan secara berkala dan berkesinambungan.</w:t>
      </w:r>
    </w:p>
    <w:p w14:paraId="4F808089" w14:textId="41C34314" w:rsidR="00C47C8C" w:rsidRPr="00C47C8C" w:rsidRDefault="00ED0D25" w:rsidP="00931E1F">
      <w:pPr>
        <w:pStyle w:val="ListParagraph"/>
        <w:numPr>
          <w:ilvl w:val="0"/>
          <w:numId w:val="2"/>
        </w:numPr>
        <w:spacing w:line="360" w:lineRule="auto"/>
        <w:jc w:val="both"/>
        <w:rPr>
          <w:rFonts w:ascii="Times New Roman" w:hAnsi="Times New Roman" w:cs="Times New Roman"/>
        </w:rPr>
      </w:pPr>
      <w:r w:rsidRPr="00ED0D25">
        <w:rPr>
          <w:rFonts w:ascii="Times New Roman" w:hAnsi="Times New Roman" w:cs="Times New Roman"/>
        </w:rPr>
        <w:t>Pelaksanaan manajemen sumber daya manusia berbasis penilaian kinerja belum sepenuhnya mendukung pengembangan kualitas kerja dan kompetensi karyawan secara berkelanjutan</w:t>
      </w:r>
      <w:r w:rsidR="00931E1F" w:rsidRPr="00931E1F">
        <w:rPr>
          <w:rFonts w:ascii="Times New Roman" w:hAnsi="Times New Roman" w:cs="Times New Roman"/>
        </w:rPr>
        <w:t>.</w:t>
      </w:r>
    </w:p>
    <w:p w14:paraId="0FCFE6DB" w14:textId="77777777" w:rsidR="00C47C8C" w:rsidRPr="00C47C8C" w:rsidRDefault="00C47C8C" w:rsidP="00C47C8C">
      <w:pPr>
        <w:pStyle w:val="ListParagraph"/>
        <w:spacing w:line="360" w:lineRule="auto"/>
        <w:ind w:left="360"/>
        <w:jc w:val="both"/>
        <w:rPr>
          <w:rFonts w:ascii="Times New Roman" w:hAnsi="Times New Roman" w:cs="Times New Roman"/>
          <w:vanish/>
        </w:rPr>
      </w:pPr>
      <w:r w:rsidRPr="00C47C8C">
        <w:rPr>
          <w:rFonts w:ascii="Times New Roman" w:hAnsi="Times New Roman" w:cs="Times New Roman"/>
          <w:vanish/>
        </w:rPr>
        <w:t>Top of Form</w:t>
      </w:r>
    </w:p>
    <w:p w14:paraId="35D8264B" w14:textId="77777777" w:rsidR="00C47C8C" w:rsidRPr="00C47C8C" w:rsidRDefault="00C47C8C" w:rsidP="00C47C8C">
      <w:pPr>
        <w:pStyle w:val="ListParagraph"/>
        <w:spacing w:line="360" w:lineRule="auto"/>
        <w:ind w:left="360"/>
        <w:jc w:val="both"/>
        <w:rPr>
          <w:rFonts w:ascii="Times New Roman" w:hAnsi="Times New Roman" w:cs="Times New Roman"/>
          <w:vanish/>
        </w:rPr>
      </w:pPr>
      <w:r w:rsidRPr="00C47C8C">
        <w:rPr>
          <w:rFonts w:ascii="Times New Roman" w:hAnsi="Times New Roman" w:cs="Times New Roman"/>
          <w:vanish/>
        </w:rPr>
        <w:t>Bottom of Form</w:t>
      </w:r>
    </w:p>
    <w:p w14:paraId="4368A4A2" w14:textId="77777777" w:rsidR="00C47C8C" w:rsidRPr="00C47C8C" w:rsidRDefault="00C47C8C" w:rsidP="00C47C8C">
      <w:pPr>
        <w:pStyle w:val="ListParagraph"/>
        <w:spacing w:line="360" w:lineRule="auto"/>
        <w:ind w:left="360"/>
        <w:jc w:val="both"/>
        <w:rPr>
          <w:rFonts w:ascii="Times New Roman" w:hAnsi="Times New Roman" w:cs="Times New Roman"/>
        </w:rPr>
      </w:pPr>
    </w:p>
    <w:p w14:paraId="26307E5D" w14:textId="6A21C7F8" w:rsidR="00C47C8C" w:rsidRPr="00062EB5" w:rsidRDefault="00C47C8C" w:rsidP="00C8761E">
      <w:pPr>
        <w:pStyle w:val="ListParagraph"/>
        <w:numPr>
          <w:ilvl w:val="1"/>
          <w:numId w:val="1"/>
        </w:numPr>
        <w:spacing w:line="360" w:lineRule="auto"/>
        <w:jc w:val="both"/>
        <w:rPr>
          <w:rFonts w:ascii="Times New Roman" w:hAnsi="Times New Roman" w:cs="Times New Roman"/>
        </w:rPr>
      </w:pPr>
      <w:r>
        <w:rPr>
          <w:rFonts w:ascii="Times New Roman" w:hAnsi="Times New Roman" w:cs="Times New Roman"/>
          <w:b/>
          <w:bCs/>
        </w:rPr>
        <w:t>FOKUS DAN SUB FOKUS</w:t>
      </w:r>
      <w:r w:rsidR="00062EB5">
        <w:rPr>
          <w:rFonts w:ascii="Times New Roman" w:hAnsi="Times New Roman" w:cs="Times New Roman"/>
          <w:b/>
          <w:bCs/>
        </w:rPr>
        <w:t xml:space="preserve"> PENELITIAN</w:t>
      </w:r>
    </w:p>
    <w:p w14:paraId="10512343" w14:textId="15D398F3" w:rsidR="00062EB5" w:rsidRDefault="00062EB5" w:rsidP="00062EB5">
      <w:pPr>
        <w:pStyle w:val="ListParagraph"/>
        <w:numPr>
          <w:ilvl w:val="2"/>
          <w:numId w:val="1"/>
        </w:numPr>
        <w:spacing w:line="360" w:lineRule="auto"/>
        <w:ind w:left="851" w:hanging="425"/>
        <w:jc w:val="both"/>
        <w:rPr>
          <w:rFonts w:ascii="Times New Roman" w:hAnsi="Times New Roman" w:cs="Times New Roman"/>
        </w:rPr>
      </w:pPr>
      <w:r>
        <w:rPr>
          <w:rFonts w:ascii="Times New Roman" w:hAnsi="Times New Roman" w:cs="Times New Roman"/>
        </w:rPr>
        <w:t>FOKUS PENELITIAN</w:t>
      </w:r>
    </w:p>
    <w:p w14:paraId="538A5736" w14:textId="2106F793" w:rsidR="00C010C8" w:rsidRPr="00C010C8" w:rsidRDefault="00C010C8" w:rsidP="00C010C8">
      <w:pPr>
        <w:pStyle w:val="ListParagraph"/>
        <w:spacing w:line="360" w:lineRule="auto"/>
        <w:ind w:left="1440" w:firstLine="720"/>
        <w:jc w:val="both"/>
        <w:rPr>
          <w:rFonts w:ascii="Times New Roman" w:hAnsi="Times New Roman" w:cs="Times New Roman"/>
        </w:rPr>
      </w:pPr>
      <w:proofErr w:type="gramStart"/>
      <w:r w:rsidRPr="00C010C8">
        <w:rPr>
          <w:rFonts w:ascii="Times New Roman" w:hAnsi="Times New Roman" w:cs="Times New Roman"/>
        </w:rPr>
        <w:t>Fokus utama dalam penelitian ini adalah mengkaji secara mendalam pelaksanaan manajemen sumber daya manusia berbasis penilaian kinerja karyawan di PT Indonesia Ferry Property Merak Banten.</w:t>
      </w:r>
      <w:proofErr w:type="gramEnd"/>
      <w:r w:rsidRPr="00C010C8">
        <w:rPr>
          <w:rFonts w:ascii="Times New Roman" w:hAnsi="Times New Roman" w:cs="Times New Roman"/>
        </w:rPr>
        <w:t xml:space="preserve"> Penelitian ini berupaya menggali bagaimana sistem pengelolaan sumber daya manusia dijalankan dalam kaitannya dengan proses administrasi kepegawaian, sistem absensi, serta pelaksanaan penilaian kinerja karyawan di lingkungan perusahaan.</w:t>
      </w:r>
    </w:p>
    <w:p w14:paraId="49DAD1A5" w14:textId="2CC42A96" w:rsidR="00C010C8" w:rsidRPr="00C010C8" w:rsidRDefault="003D3712" w:rsidP="00C010C8">
      <w:pPr>
        <w:pStyle w:val="ListParagraph"/>
        <w:spacing w:line="360" w:lineRule="auto"/>
        <w:ind w:left="1440" w:firstLine="720"/>
        <w:jc w:val="both"/>
        <w:rPr>
          <w:rFonts w:ascii="Times New Roman" w:hAnsi="Times New Roman" w:cs="Times New Roman"/>
        </w:rPr>
      </w:pPr>
      <w:commentRangeStart w:id="1"/>
      <w:proofErr w:type="gramStart"/>
      <w:r w:rsidRPr="003D3712">
        <w:rPr>
          <w:rFonts w:ascii="Times New Roman" w:hAnsi="Times New Roman" w:cs="Times New Roman"/>
        </w:rPr>
        <w:t>Pendekatan penelitian bersifat kualitatif deskriptif, sehingga fokus tidak hanya diarahkan pada aspek prosedural yang berlaku, tetapi juga berupaya memahami pengalaman nyata, praktik kerja aktual, serta berbagai dinamika yang terjadi dalam pelaksanaan manajemen SDM sehari-hari.</w:t>
      </w:r>
      <w:proofErr w:type="gramEnd"/>
      <w:r w:rsidRPr="003D3712">
        <w:rPr>
          <w:rFonts w:ascii="Times New Roman" w:hAnsi="Times New Roman" w:cs="Times New Roman"/>
        </w:rPr>
        <w:t xml:space="preserve"> Penelitian ini diarahkan untuk memperoleh pemahaman yang komprehensif mengenai: bagaimana sistem administrasi kepegawaian dijalankan dalam praktiknya; bagaimana mekanisme absensi berbasis </w:t>
      </w:r>
      <w:r w:rsidRPr="003D3712">
        <w:rPr>
          <w:rFonts w:ascii="Times New Roman" w:hAnsi="Times New Roman" w:cs="Times New Roman"/>
          <w:i/>
          <w:iCs/>
        </w:rPr>
        <w:t>face recognition</w:t>
      </w:r>
      <w:r w:rsidRPr="003D3712">
        <w:rPr>
          <w:rFonts w:ascii="Times New Roman" w:hAnsi="Times New Roman" w:cs="Times New Roman"/>
        </w:rPr>
        <w:t xml:space="preserve"> diterapkan beserta kendala yang menyertainya; serta bagaimana pelaksanaan penilaian kinerja dilakukan dalam kaitannya dengan upaya pengembangan karyawan. </w:t>
      </w:r>
      <w:proofErr w:type="gramStart"/>
      <w:r w:rsidRPr="003D3712">
        <w:rPr>
          <w:rFonts w:ascii="Times New Roman" w:hAnsi="Times New Roman" w:cs="Times New Roman"/>
        </w:rPr>
        <w:t xml:space="preserve">Oleh karena itu, penelitian ini difokuskan pada pelaksanaan </w:t>
      </w:r>
      <w:r w:rsidRPr="003D3712">
        <w:rPr>
          <w:rFonts w:ascii="Times New Roman" w:hAnsi="Times New Roman" w:cs="Times New Roman"/>
        </w:rPr>
        <w:lastRenderedPageBreak/>
        <w:t>manajemen sumber daya manusia berbasis penilaian kinerja karyawan di PT Indonesia Ferry Property Merak Banten.</w:t>
      </w:r>
      <w:commentRangeEnd w:id="1"/>
      <w:proofErr w:type="gramEnd"/>
      <w:r w:rsidR="00B900EA">
        <w:rPr>
          <w:rStyle w:val="CommentReference"/>
        </w:rPr>
        <w:commentReference w:id="1"/>
      </w:r>
    </w:p>
    <w:p w14:paraId="0B351BD4" w14:textId="77777777" w:rsidR="00F52C96" w:rsidRDefault="00F52C96" w:rsidP="00F52C96">
      <w:pPr>
        <w:pStyle w:val="ListParagraph"/>
        <w:spacing w:line="360" w:lineRule="auto"/>
        <w:ind w:left="851"/>
        <w:jc w:val="both"/>
        <w:rPr>
          <w:rFonts w:ascii="Times New Roman" w:hAnsi="Times New Roman" w:cs="Times New Roman"/>
        </w:rPr>
      </w:pPr>
    </w:p>
    <w:p w14:paraId="3D3C617A" w14:textId="2EFA64C2" w:rsidR="00F52C96" w:rsidRDefault="00062EB5" w:rsidP="00F52C96">
      <w:pPr>
        <w:pStyle w:val="ListParagraph"/>
        <w:numPr>
          <w:ilvl w:val="2"/>
          <w:numId w:val="1"/>
        </w:numPr>
        <w:spacing w:line="360" w:lineRule="auto"/>
        <w:ind w:left="851" w:hanging="426"/>
        <w:jc w:val="both"/>
        <w:rPr>
          <w:rFonts w:ascii="Times New Roman" w:hAnsi="Times New Roman" w:cs="Times New Roman"/>
        </w:rPr>
      </w:pPr>
      <w:r>
        <w:rPr>
          <w:rFonts w:ascii="Times New Roman" w:hAnsi="Times New Roman" w:cs="Times New Roman"/>
        </w:rPr>
        <w:t>SUB FOKUS PENELITIAN</w:t>
      </w:r>
    </w:p>
    <w:p w14:paraId="22D6250C" w14:textId="4CE1FDCD" w:rsidR="0000426A" w:rsidRPr="0000426A" w:rsidRDefault="0000426A" w:rsidP="0000426A">
      <w:pPr>
        <w:pStyle w:val="ListParagraph"/>
        <w:spacing w:line="360" w:lineRule="auto"/>
        <w:ind w:left="1440" w:firstLine="720"/>
        <w:jc w:val="both"/>
        <w:rPr>
          <w:rFonts w:ascii="Times New Roman" w:hAnsi="Times New Roman" w:cs="Times New Roman"/>
        </w:rPr>
      </w:pPr>
      <w:r w:rsidRPr="0000426A">
        <w:rPr>
          <w:rFonts w:ascii="Times New Roman" w:hAnsi="Times New Roman" w:cs="Times New Roman"/>
        </w:rPr>
        <w:t xml:space="preserve">Sub fokus penelitian ini adalah </w:t>
      </w:r>
      <w:r w:rsidR="00982D00">
        <w:rPr>
          <w:rFonts w:ascii="Times New Roman" w:hAnsi="Times New Roman" w:cs="Times New Roman"/>
        </w:rPr>
        <w:t xml:space="preserve">mengetahui faktor pendukung dan penghambat </w:t>
      </w:r>
      <w:r w:rsidR="00982D00" w:rsidRPr="00C010C8">
        <w:rPr>
          <w:rFonts w:ascii="Times New Roman" w:hAnsi="Times New Roman" w:cs="Times New Roman"/>
        </w:rPr>
        <w:t>manajemen sumber daya manusia berbasis penilaian kinerja karyawan di PT Indonesia Ferry Property Merak Banten</w:t>
      </w:r>
      <w:r w:rsidR="00982D00" w:rsidRPr="0000426A">
        <w:rPr>
          <w:rFonts w:ascii="Times New Roman" w:hAnsi="Times New Roman" w:cs="Times New Roman"/>
        </w:rPr>
        <w:t xml:space="preserve"> </w:t>
      </w:r>
      <w:r w:rsidR="00982D00">
        <w:rPr>
          <w:rFonts w:ascii="Times New Roman" w:hAnsi="Times New Roman" w:cs="Times New Roman"/>
        </w:rPr>
        <w:t xml:space="preserve">berdasarkan </w:t>
      </w:r>
      <w:r w:rsidRPr="0000426A">
        <w:rPr>
          <w:rFonts w:ascii="Times New Roman" w:hAnsi="Times New Roman" w:cs="Times New Roman"/>
        </w:rPr>
        <w:t xml:space="preserve">indikator manajemen kinerja yang dikemukakan oleh Michael Armstrong dalam </w:t>
      </w:r>
      <w:commentRangeStart w:id="2"/>
      <w:r w:rsidRPr="0000426A">
        <w:rPr>
          <w:rFonts w:ascii="Times New Roman" w:hAnsi="Times New Roman" w:cs="Times New Roman"/>
        </w:rPr>
        <w:t xml:space="preserve">Armstrong’s Handbook of Performance Management </w:t>
      </w:r>
      <w:commentRangeEnd w:id="2"/>
      <w:r w:rsidR="006D1DEE">
        <w:rPr>
          <w:rStyle w:val="CommentReference"/>
        </w:rPr>
        <w:commentReference w:id="2"/>
      </w:r>
      <w:r w:rsidRPr="0000426A">
        <w:rPr>
          <w:rFonts w:ascii="Times New Roman" w:hAnsi="Times New Roman" w:cs="Times New Roman"/>
        </w:rPr>
        <w:t xml:space="preserve">edisi ke-7 (2022), yaitu: (1) </w:t>
      </w:r>
      <w:commentRangeStart w:id="3"/>
      <w:r w:rsidRPr="0000426A">
        <w:rPr>
          <w:rFonts w:ascii="Times New Roman" w:hAnsi="Times New Roman" w:cs="Times New Roman"/>
        </w:rPr>
        <w:t>Performance and Development Planning</w:t>
      </w:r>
      <w:commentRangeEnd w:id="3"/>
      <w:r w:rsidR="006D1DEE">
        <w:rPr>
          <w:rStyle w:val="CommentReference"/>
        </w:rPr>
        <w:commentReference w:id="3"/>
      </w:r>
      <w:r w:rsidRPr="0000426A">
        <w:rPr>
          <w:rFonts w:ascii="Times New Roman" w:hAnsi="Times New Roman" w:cs="Times New Roman"/>
        </w:rPr>
        <w:t xml:space="preserve">, merupakan proses perencanaan kinerja dan pengembangan yang dilakukan untuk menetapkan tujuan kerja, standar pencapaian, serta pengembangan kompetensi pegawai agar selaras dengan tujuan organisasi. (2) </w:t>
      </w:r>
      <w:commentRangeStart w:id="4"/>
      <w:r w:rsidRPr="0000426A">
        <w:rPr>
          <w:rFonts w:ascii="Times New Roman" w:hAnsi="Times New Roman" w:cs="Times New Roman"/>
        </w:rPr>
        <w:t>Assessing Performance</w:t>
      </w:r>
      <w:commentRangeEnd w:id="4"/>
      <w:r w:rsidR="006D1DEE">
        <w:rPr>
          <w:rStyle w:val="CommentReference"/>
        </w:rPr>
        <w:commentReference w:id="4"/>
      </w:r>
      <w:r w:rsidRPr="0000426A">
        <w:rPr>
          <w:rFonts w:ascii="Times New Roman" w:hAnsi="Times New Roman" w:cs="Times New Roman"/>
        </w:rPr>
        <w:t xml:space="preserve">, yaitu proses penilaian kinerja yang dilakukan untuk mengukur tingkat pencapaian kerja pegawai berdasarkan target dan tanggung jawab yang telah ditetapkan sebelumnya. (3) </w:t>
      </w:r>
      <w:commentRangeStart w:id="5"/>
      <w:r w:rsidRPr="0000426A">
        <w:rPr>
          <w:rFonts w:ascii="Times New Roman" w:hAnsi="Times New Roman" w:cs="Times New Roman"/>
        </w:rPr>
        <w:t>Performance Reviews</w:t>
      </w:r>
      <w:commentRangeEnd w:id="5"/>
      <w:r w:rsidR="006D1DEE">
        <w:rPr>
          <w:rStyle w:val="CommentReference"/>
        </w:rPr>
        <w:commentReference w:id="5"/>
      </w:r>
      <w:r w:rsidRPr="0000426A">
        <w:rPr>
          <w:rFonts w:ascii="Times New Roman" w:hAnsi="Times New Roman" w:cs="Times New Roman"/>
        </w:rPr>
        <w:t xml:space="preserve">, yaitu kegiatan peninjauan atau evaluasi kinerja yang dilakukan secara berkala melalui komunikasi antara atasan dan bawahan guna memberikan umpan balik terhadap hasil kerja pegawai. (4) </w:t>
      </w:r>
      <w:commentRangeStart w:id="6"/>
      <w:r w:rsidRPr="0000426A">
        <w:rPr>
          <w:rFonts w:ascii="Times New Roman" w:hAnsi="Times New Roman" w:cs="Times New Roman"/>
        </w:rPr>
        <w:t>Development Process</w:t>
      </w:r>
      <w:commentRangeEnd w:id="6"/>
      <w:r w:rsidR="006D1DEE">
        <w:rPr>
          <w:rStyle w:val="CommentReference"/>
        </w:rPr>
        <w:commentReference w:id="6"/>
      </w:r>
      <w:r w:rsidRPr="0000426A">
        <w:rPr>
          <w:rFonts w:ascii="Times New Roman" w:hAnsi="Times New Roman" w:cs="Times New Roman"/>
        </w:rPr>
        <w:t>, yaitu proses pengembangan kemampuan pegawai melalui pelatihan, pembinaan, dan peningkatan kompetensi untuk mendukung perbaikan kinerja secara berkelanjutan.</w:t>
      </w:r>
    </w:p>
    <w:p w14:paraId="0AEDEA71" w14:textId="6056BBEF" w:rsidR="00F52C96" w:rsidRDefault="0000426A" w:rsidP="0000426A">
      <w:pPr>
        <w:pStyle w:val="ListParagraph"/>
        <w:spacing w:line="360" w:lineRule="auto"/>
        <w:ind w:left="1440" w:firstLine="720"/>
        <w:jc w:val="both"/>
        <w:rPr>
          <w:rFonts w:ascii="Times New Roman" w:hAnsi="Times New Roman" w:cs="Times New Roman"/>
        </w:rPr>
      </w:pPr>
      <w:commentRangeStart w:id="7"/>
      <w:r w:rsidRPr="0000426A">
        <w:rPr>
          <w:rFonts w:ascii="Times New Roman" w:hAnsi="Times New Roman" w:cs="Times New Roman"/>
        </w:rPr>
        <w:t xml:space="preserve">Dalam konteks penelitian di </w:t>
      </w:r>
      <w:r>
        <w:rPr>
          <w:rFonts w:ascii="Times New Roman" w:hAnsi="Times New Roman" w:cs="Times New Roman"/>
        </w:rPr>
        <w:t>PT Indonesia Ferry</w:t>
      </w:r>
      <w:r w:rsidR="007235D4">
        <w:rPr>
          <w:rFonts w:ascii="Times New Roman" w:hAnsi="Times New Roman" w:cs="Times New Roman"/>
        </w:rPr>
        <w:t xml:space="preserve"> Property Merak Banten</w:t>
      </w:r>
      <w:r w:rsidRPr="0000426A">
        <w:rPr>
          <w:rFonts w:ascii="Times New Roman" w:hAnsi="Times New Roman" w:cs="Times New Roman"/>
        </w:rPr>
        <w:t>, penulis menggunakan 4 indikator yakni: performance and development planning, assessing performance, performance reviews, dan development process. Hal ini dilatarbelakangi oleh fenomena yang terjadi di tempat penelitian terkait perencanaan kerja yang belum optimal, penilaian kinerja yang belum berjalan efektif, evaluasi kinerja yang belum dilakukan secara konsisten, serta masih perlunya pengembangan kompetensi pegawai guna meningkatkan kualitas kinerja organisasi.</w:t>
      </w:r>
      <w:commentRangeEnd w:id="7"/>
      <w:r w:rsidR="006D1DEE">
        <w:rPr>
          <w:rStyle w:val="CommentReference"/>
        </w:rPr>
        <w:commentReference w:id="7"/>
      </w:r>
    </w:p>
    <w:p w14:paraId="5E34E240" w14:textId="77777777" w:rsidR="00D5267D" w:rsidRPr="00F52C96" w:rsidRDefault="00D5267D" w:rsidP="00D5267D">
      <w:pPr>
        <w:pStyle w:val="ListParagraph"/>
        <w:spacing w:line="360" w:lineRule="auto"/>
        <w:ind w:left="1440" w:firstLine="720"/>
        <w:jc w:val="both"/>
        <w:rPr>
          <w:rFonts w:ascii="Times New Roman" w:hAnsi="Times New Roman" w:cs="Times New Roman"/>
        </w:rPr>
      </w:pPr>
    </w:p>
    <w:p w14:paraId="28ECF997" w14:textId="27D3097B" w:rsidR="00062EB5" w:rsidRPr="00882082" w:rsidRDefault="00062EB5" w:rsidP="00C8761E">
      <w:pPr>
        <w:pStyle w:val="ListParagraph"/>
        <w:numPr>
          <w:ilvl w:val="1"/>
          <w:numId w:val="1"/>
        </w:numPr>
        <w:spacing w:line="360" w:lineRule="auto"/>
        <w:jc w:val="both"/>
        <w:rPr>
          <w:rFonts w:ascii="Times New Roman" w:hAnsi="Times New Roman" w:cs="Times New Roman"/>
        </w:rPr>
      </w:pPr>
      <w:r>
        <w:rPr>
          <w:rFonts w:ascii="Times New Roman" w:hAnsi="Times New Roman" w:cs="Times New Roman"/>
          <w:b/>
          <w:bCs/>
        </w:rPr>
        <w:t>PERTANYAAN PENELITIAN</w:t>
      </w:r>
    </w:p>
    <w:p w14:paraId="60EF264E" w14:textId="77777777" w:rsidR="00882082" w:rsidRPr="00882082" w:rsidRDefault="00882082" w:rsidP="00882082">
      <w:pPr>
        <w:pStyle w:val="ListParagraph"/>
        <w:spacing w:line="360" w:lineRule="auto"/>
        <w:ind w:left="360"/>
        <w:jc w:val="both"/>
        <w:rPr>
          <w:rFonts w:ascii="Times New Roman" w:hAnsi="Times New Roman" w:cs="Times New Roman"/>
        </w:rPr>
      </w:pPr>
      <w:r w:rsidRPr="00882082">
        <w:rPr>
          <w:rFonts w:ascii="Times New Roman" w:hAnsi="Times New Roman" w:cs="Times New Roman"/>
        </w:rPr>
        <w:t>Berdasarkan uraian latar belakang, identifikasi masalah, fokus, dan sub fokus penelitian yang telah dijelaskan sebelumnya, maka pertanyaan penelitian dapat disajikan sebagai berikut:</w:t>
      </w:r>
    </w:p>
    <w:p w14:paraId="49F9D9A9" w14:textId="77777777" w:rsidR="003F7EC2" w:rsidRPr="003F7EC2" w:rsidRDefault="003F7EC2" w:rsidP="003F7EC2">
      <w:pPr>
        <w:pStyle w:val="ListParagraph"/>
        <w:numPr>
          <w:ilvl w:val="0"/>
          <w:numId w:val="3"/>
        </w:numPr>
        <w:spacing w:line="360" w:lineRule="auto"/>
        <w:jc w:val="both"/>
        <w:rPr>
          <w:rFonts w:ascii="Times New Roman" w:hAnsi="Times New Roman" w:cs="Times New Roman"/>
        </w:rPr>
      </w:pPr>
      <w:commentRangeStart w:id="8"/>
      <w:r w:rsidRPr="003F7EC2">
        <w:rPr>
          <w:rFonts w:ascii="Times New Roman" w:hAnsi="Times New Roman" w:cs="Times New Roman"/>
        </w:rPr>
        <w:lastRenderedPageBreak/>
        <w:t xml:space="preserve">Bagaimana pelaksanaan administrasi sumber daya manusia di PT Indonesia Ferry Property Merak Banten dalam mendukung pengelolaan data karyawan? </w:t>
      </w:r>
    </w:p>
    <w:p w14:paraId="11201049" w14:textId="1D0FB189" w:rsidR="003F7EC2" w:rsidRPr="003F7EC2" w:rsidRDefault="00BB47AD" w:rsidP="003F7EC2">
      <w:pPr>
        <w:pStyle w:val="ListParagraph"/>
        <w:numPr>
          <w:ilvl w:val="0"/>
          <w:numId w:val="3"/>
        </w:numPr>
        <w:spacing w:line="360" w:lineRule="auto"/>
        <w:jc w:val="both"/>
        <w:rPr>
          <w:rFonts w:ascii="Times New Roman" w:hAnsi="Times New Roman" w:cs="Times New Roman"/>
        </w:rPr>
      </w:pPr>
      <w:r w:rsidRPr="00BB47AD">
        <w:rPr>
          <w:rFonts w:ascii="Times New Roman" w:hAnsi="Times New Roman" w:cs="Times New Roman"/>
        </w:rPr>
        <w:t>Bagaimana penerapan sistem absensi berbasis face recognition dalam mendukung efektivitas pengelolaan data kehadiran dan penilaian kinerja karyawan di PT Indonesia Ferry Property Merak Banten?</w:t>
      </w:r>
    </w:p>
    <w:p w14:paraId="161D8143" w14:textId="77777777" w:rsidR="003F7EC2" w:rsidRPr="003F7EC2" w:rsidRDefault="003F7EC2" w:rsidP="003F7EC2">
      <w:pPr>
        <w:pStyle w:val="ListParagraph"/>
        <w:numPr>
          <w:ilvl w:val="0"/>
          <w:numId w:val="3"/>
        </w:numPr>
        <w:spacing w:line="360" w:lineRule="auto"/>
        <w:jc w:val="both"/>
        <w:rPr>
          <w:rFonts w:ascii="Times New Roman" w:hAnsi="Times New Roman" w:cs="Times New Roman"/>
        </w:rPr>
      </w:pPr>
      <w:r w:rsidRPr="003F7EC2">
        <w:rPr>
          <w:rFonts w:ascii="Times New Roman" w:hAnsi="Times New Roman" w:cs="Times New Roman"/>
        </w:rPr>
        <w:t xml:space="preserve">Bagaimana pelaksanaan penilaian kinerja karyawan di PT Indonesia Ferry Property Merak Banten? </w:t>
      </w:r>
    </w:p>
    <w:p w14:paraId="3F869C97" w14:textId="66C41DAF" w:rsidR="00882082" w:rsidRDefault="003F7EC2" w:rsidP="003F7EC2">
      <w:pPr>
        <w:pStyle w:val="ListParagraph"/>
        <w:numPr>
          <w:ilvl w:val="0"/>
          <w:numId w:val="3"/>
        </w:numPr>
        <w:spacing w:line="360" w:lineRule="auto"/>
        <w:jc w:val="both"/>
        <w:rPr>
          <w:rFonts w:ascii="Times New Roman" w:hAnsi="Times New Roman" w:cs="Times New Roman"/>
        </w:rPr>
      </w:pPr>
      <w:r w:rsidRPr="003F7EC2">
        <w:rPr>
          <w:rFonts w:ascii="Times New Roman" w:hAnsi="Times New Roman" w:cs="Times New Roman"/>
        </w:rPr>
        <w:t xml:space="preserve">Bagaimana pemanfaatan hasil penilaian kinerja dalam mendukung pengembangan kompetensi dan peningkatan kualitas kerja karyawan di PT Indonesia Ferry Property Merak Banten? </w:t>
      </w:r>
      <w:commentRangeEnd w:id="8"/>
      <w:r w:rsidR="006D1DEE">
        <w:rPr>
          <w:rStyle w:val="CommentReference"/>
        </w:rPr>
        <w:commentReference w:id="8"/>
      </w:r>
    </w:p>
    <w:p w14:paraId="5DE6B745" w14:textId="526E3C86" w:rsidR="006D1DEE" w:rsidRDefault="006D1DEE" w:rsidP="003F7EC2">
      <w:pPr>
        <w:pStyle w:val="ListParagraph"/>
        <w:numPr>
          <w:ilvl w:val="0"/>
          <w:numId w:val="3"/>
        </w:numPr>
        <w:spacing w:line="360" w:lineRule="auto"/>
        <w:jc w:val="both"/>
        <w:rPr>
          <w:rFonts w:ascii="Times New Roman" w:hAnsi="Times New Roman" w:cs="Times New Roman"/>
        </w:rPr>
      </w:pPr>
      <w:commentRangeStart w:id="9"/>
      <w:r w:rsidRPr="003F7EC2">
        <w:rPr>
          <w:rFonts w:ascii="Times New Roman" w:hAnsi="Times New Roman" w:cs="Times New Roman"/>
        </w:rPr>
        <w:t>Bagaimana pelaksanaan</w:t>
      </w:r>
      <w:r w:rsidRPr="006D1DEE">
        <w:rPr>
          <w:rFonts w:ascii="Times New Roman" w:hAnsi="Times New Roman" w:cs="Times New Roman"/>
        </w:rPr>
        <w:t xml:space="preserve"> </w:t>
      </w:r>
      <w:r w:rsidRPr="00C010C8">
        <w:rPr>
          <w:rFonts w:ascii="Times New Roman" w:hAnsi="Times New Roman" w:cs="Times New Roman"/>
        </w:rPr>
        <w:t>manajemen sumber daya manusia berbasis penilaian kinerja karyawan di PT Indonesia Ferry Property Merak Banten</w:t>
      </w:r>
      <w:r>
        <w:rPr>
          <w:rFonts w:ascii="Times New Roman" w:hAnsi="Times New Roman" w:cs="Times New Roman"/>
        </w:rPr>
        <w:t>?</w:t>
      </w:r>
    </w:p>
    <w:p w14:paraId="6A14B426" w14:textId="2D3AD146" w:rsidR="006D1DEE" w:rsidRPr="006D1DEE" w:rsidRDefault="006D1DEE" w:rsidP="006D1DEE">
      <w:pPr>
        <w:pStyle w:val="ListParagraph"/>
        <w:numPr>
          <w:ilvl w:val="0"/>
          <w:numId w:val="3"/>
        </w:numPr>
        <w:spacing w:line="360" w:lineRule="auto"/>
        <w:jc w:val="both"/>
        <w:rPr>
          <w:rFonts w:ascii="Times New Roman" w:hAnsi="Times New Roman" w:cs="Times New Roman"/>
        </w:rPr>
      </w:pPr>
      <w:proofErr w:type="gramStart"/>
      <w:r w:rsidRPr="006D1DEE">
        <w:rPr>
          <w:rFonts w:ascii="Times New Roman" w:hAnsi="Times New Roman" w:cs="Times New Roman"/>
        </w:rPr>
        <w:t>Apa</w:t>
      </w:r>
      <w:proofErr w:type="gramEnd"/>
      <w:r w:rsidRPr="006D1DEE">
        <w:rPr>
          <w:rFonts w:ascii="Times New Roman" w:hAnsi="Times New Roman" w:cs="Times New Roman"/>
        </w:rPr>
        <w:t xml:space="preserve"> faktor pendukung dan penghambat</w:t>
      </w:r>
      <w:r>
        <w:rPr>
          <w:rFonts w:ascii="Times New Roman" w:hAnsi="Times New Roman" w:cs="Times New Roman"/>
        </w:rPr>
        <w:t xml:space="preserve"> </w:t>
      </w:r>
      <w:r w:rsidRPr="00C010C8">
        <w:rPr>
          <w:rFonts w:ascii="Times New Roman" w:hAnsi="Times New Roman" w:cs="Times New Roman"/>
        </w:rPr>
        <w:t>manajemen sumber daya manusia berbasis penilaian kinerja karyawan di PT Indonesia Ferry Property Merak Banten</w:t>
      </w:r>
      <w:r>
        <w:rPr>
          <w:rFonts w:ascii="Times New Roman" w:hAnsi="Times New Roman" w:cs="Times New Roman"/>
        </w:rPr>
        <w:t>?</w:t>
      </w:r>
      <w:commentRangeEnd w:id="9"/>
      <w:r>
        <w:rPr>
          <w:rStyle w:val="CommentReference"/>
        </w:rPr>
        <w:commentReference w:id="9"/>
      </w:r>
    </w:p>
    <w:p w14:paraId="1919A4FB" w14:textId="77777777" w:rsidR="0065599F" w:rsidRPr="00882082" w:rsidRDefault="0065599F" w:rsidP="00882082">
      <w:pPr>
        <w:pStyle w:val="ListParagraph"/>
        <w:spacing w:line="360" w:lineRule="auto"/>
        <w:ind w:left="360"/>
        <w:jc w:val="both"/>
        <w:rPr>
          <w:rFonts w:ascii="Times New Roman" w:hAnsi="Times New Roman" w:cs="Times New Roman"/>
        </w:rPr>
      </w:pPr>
    </w:p>
    <w:p w14:paraId="60FB7C94" w14:textId="7D74D1B5" w:rsidR="00062EB5" w:rsidRPr="00001D36" w:rsidRDefault="00062EB5" w:rsidP="00C8761E">
      <w:pPr>
        <w:pStyle w:val="ListParagraph"/>
        <w:numPr>
          <w:ilvl w:val="1"/>
          <w:numId w:val="1"/>
        </w:numPr>
        <w:spacing w:line="360" w:lineRule="auto"/>
        <w:jc w:val="both"/>
        <w:rPr>
          <w:rFonts w:ascii="Times New Roman" w:hAnsi="Times New Roman" w:cs="Times New Roman"/>
        </w:rPr>
      </w:pPr>
      <w:r>
        <w:rPr>
          <w:rFonts w:ascii="Times New Roman" w:hAnsi="Times New Roman" w:cs="Times New Roman"/>
          <w:b/>
          <w:bCs/>
        </w:rPr>
        <w:t>TUJUAN PENELITIAN</w:t>
      </w:r>
    </w:p>
    <w:p w14:paraId="60508A9F" w14:textId="010A98A6" w:rsidR="00001D36" w:rsidRPr="00001D36" w:rsidRDefault="00001D36" w:rsidP="00001D36">
      <w:pPr>
        <w:pStyle w:val="ListParagraph"/>
        <w:spacing w:line="360" w:lineRule="auto"/>
        <w:ind w:left="360"/>
        <w:jc w:val="both"/>
        <w:rPr>
          <w:rFonts w:ascii="Times New Roman" w:hAnsi="Times New Roman" w:cs="Times New Roman"/>
        </w:rPr>
      </w:pPr>
      <w:proofErr w:type="gramStart"/>
      <w:r w:rsidRPr="00001D36">
        <w:rPr>
          <w:rFonts w:ascii="Times New Roman" w:hAnsi="Times New Roman" w:cs="Times New Roman"/>
        </w:rPr>
        <w:t>Penelitian ini dilakukan guna memperoleh jawaban atas pertanyaan penelitian yang telah dirumuskan sebelumnya.</w:t>
      </w:r>
      <w:proofErr w:type="gramEnd"/>
      <w:r w:rsidRPr="00001D36">
        <w:rPr>
          <w:rFonts w:ascii="Times New Roman" w:hAnsi="Times New Roman" w:cs="Times New Roman"/>
        </w:rPr>
        <w:t xml:space="preserve"> </w:t>
      </w:r>
      <w:proofErr w:type="gramStart"/>
      <w:r w:rsidRPr="00001D36">
        <w:rPr>
          <w:rFonts w:ascii="Times New Roman" w:hAnsi="Times New Roman" w:cs="Times New Roman"/>
        </w:rPr>
        <w:t>Adapun tujuan penelitian ini adalah sebagai berikut</w:t>
      </w:r>
      <w:r w:rsidR="0068509F">
        <w:rPr>
          <w:rFonts w:ascii="Times New Roman" w:hAnsi="Times New Roman" w:cs="Times New Roman"/>
        </w:rPr>
        <w:t>.</w:t>
      </w:r>
      <w:proofErr w:type="gramEnd"/>
    </w:p>
    <w:p w14:paraId="727E38D7" w14:textId="77777777" w:rsidR="00B530D9" w:rsidRPr="00B530D9" w:rsidRDefault="00B530D9" w:rsidP="00B530D9">
      <w:pPr>
        <w:pStyle w:val="ListParagraph"/>
        <w:numPr>
          <w:ilvl w:val="0"/>
          <w:numId w:val="4"/>
        </w:numPr>
        <w:spacing w:line="360" w:lineRule="auto"/>
        <w:jc w:val="both"/>
        <w:rPr>
          <w:rFonts w:ascii="Times New Roman" w:hAnsi="Times New Roman" w:cs="Times New Roman"/>
        </w:rPr>
      </w:pPr>
      <w:commentRangeStart w:id="10"/>
      <w:r w:rsidRPr="00B530D9">
        <w:rPr>
          <w:rFonts w:ascii="Times New Roman" w:hAnsi="Times New Roman" w:cs="Times New Roman"/>
        </w:rPr>
        <w:t xml:space="preserve">Untuk mengkaji pelaksanaan administrasi sumber daya manusia di PT Indonesia Ferry Property Merak Banten dalam mendukung pengelolaan data karyawan. </w:t>
      </w:r>
    </w:p>
    <w:p w14:paraId="6F57782E" w14:textId="7B51AB12" w:rsidR="00B530D9" w:rsidRPr="00B530D9" w:rsidRDefault="00AF7FC4" w:rsidP="00B530D9">
      <w:pPr>
        <w:pStyle w:val="ListParagraph"/>
        <w:numPr>
          <w:ilvl w:val="0"/>
          <w:numId w:val="4"/>
        </w:numPr>
        <w:spacing w:line="360" w:lineRule="auto"/>
        <w:jc w:val="both"/>
        <w:rPr>
          <w:rFonts w:ascii="Times New Roman" w:hAnsi="Times New Roman" w:cs="Times New Roman"/>
        </w:rPr>
      </w:pPr>
      <w:r w:rsidRPr="00AF7FC4">
        <w:rPr>
          <w:rFonts w:ascii="Times New Roman" w:hAnsi="Times New Roman" w:cs="Times New Roman"/>
        </w:rPr>
        <w:t>Untuk mengkaji penerapan sistem absensi berbasis face recognition dalam mendukung efektivitas pengelolaan data kehadiran dan penilaian kinerja karyawan di PT Indonesia Ferry Property Merak Banten.</w:t>
      </w:r>
      <w:r w:rsidR="00B530D9" w:rsidRPr="00B530D9">
        <w:rPr>
          <w:rFonts w:ascii="Times New Roman" w:hAnsi="Times New Roman" w:cs="Times New Roman"/>
        </w:rPr>
        <w:t xml:space="preserve"> </w:t>
      </w:r>
    </w:p>
    <w:p w14:paraId="09AA6218" w14:textId="77777777" w:rsidR="00B530D9" w:rsidRPr="00B530D9" w:rsidRDefault="00B530D9" w:rsidP="00B530D9">
      <w:pPr>
        <w:pStyle w:val="ListParagraph"/>
        <w:numPr>
          <w:ilvl w:val="0"/>
          <w:numId w:val="4"/>
        </w:numPr>
        <w:spacing w:line="360" w:lineRule="auto"/>
        <w:jc w:val="both"/>
        <w:rPr>
          <w:rFonts w:ascii="Times New Roman" w:hAnsi="Times New Roman" w:cs="Times New Roman"/>
        </w:rPr>
      </w:pPr>
      <w:r w:rsidRPr="00B530D9">
        <w:rPr>
          <w:rFonts w:ascii="Times New Roman" w:hAnsi="Times New Roman" w:cs="Times New Roman"/>
        </w:rPr>
        <w:t xml:space="preserve">Untuk mengkaji pelaksanaan penilaian kinerja karyawan di PT Indonesia Ferry Property Merak Banten. </w:t>
      </w:r>
    </w:p>
    <w:p w14:paraId="13D4486A" w14:textId="30060989" w:rsidR="009F250E" w:rsidRDefault="00B530D9" w:rsidP="00B530D9">
      <w:pPr>
        <w:pStyle w:val="ListParagraph"/>
        <w:numPr>
          <w:ilvl w:val="0"/>
          <w:numId w:val="4"/>
        </w:numPr>
        <w:spacing w:line="360" w:lineRule="auto"/>
        <w:jc w:val="both"/>
        <w:rPr>
          <w:rFonts w:ascii="Times New Roman" w:hAnsi="Times New Roman" w:cs="Times New Roman"/>
        </w:rPr>
      </w:pPr>
      <w:r w:rsidRPr="00B530D9">
        <w:rPr>
          <w:rFonts w:ascii="Times New Roman" w:hAnsi="Times New Roman" w:cs="Times New Roman"/>
        </w:rPr>
        <w:t>Untuk mengkaji pemanfaatan hasil penilaian kinerja dalam mendukung pengembangan kompetensi dan peningkatan kualitas kerja karyawan di PT Indonesia Ferry Property Merak Banten</w:t>
      </w:r>
      <w:commentRangeEnd w:id="10"/>
      <w:r w:rsidR="00982D00">
        <w:rPr>
          <w:rStyle w:val="CommentReference"/>
        </w:rPr>
        <w:commentReference w:id="10"/>
      </w:r>
      <w:r w:rsidRPr="00B530D9">
        <w:rPr>
          <w:rFonts w:ascii="Times New Roman" w:hAnsi="Times New Roman" w:cs="Times New Roman"/>
        </w:rPr>
        <w:t xml:space="preserve">. </w:t>
      </w:r>
    </w:p>
    <w:p w14:paraId="14327467" w14:textId="1C447C2D" w:rsidR="00982D00" w:rsidRDefault="00982D00" w:rsidP="00982D00">
      <w:pPr>
        <w:pStyle w:val="ListParagraph"/>
        <w:numPr>
          <w:ilvl w:val="0"/>
          <w:numId w:val="4"/>
        </w:numPr>
        <w:spacing w:line="360" w:lineRule="auto"/>
        <w:jc w:val="both"/>
        <w:rPr>
          <w:rFonts w:ascii="Times New Roman" w:hAnsi="Times New Roman" w:cs="Times New Roman"/>
        </w:rPr>
      </w:pPr>
      <w:commentRangeStart w:id="11"/>
      <w:r w:rsidRPr="00982D00">
        <w:rPr>
          <w:rFonts w:ascii="Times New Roman" w:hAnsi="Times New Roman" w:cs="Times New Roman"/>
        </w:rPr>
        <w:t xml:space="preserve">Mengetahui bagaimana </w:t>
      </w:r>
      <w:r w:rsidRPr="003F7EC2">
        <w:rPr>
          <w:rFonts w:ascii="Times New Roman" w:hAnsi="Times New Roman" w:cs="Times New Roman"/>
        </w:rPr>
        <w:t>pelaksanaan</w:t>
      </w:r>
      <w:r w:rsidRPr="006D1DEE">
        <w:rPr>
          <w:rFonts w:ascii="Times New Roman" w:hAnsi="Times New Roman" w:cs="Times New Roman"/>
        </w:rPr>
        <w:t xml:space="preserve"> </w:t>
      </w:r>
      <w:r w:rsidRPr="00C010C8">
        <w:rPr>
          <w:rFonts w:ascii="Times New Roman" w:hAnsi="Times New Roman" w:cs="Times New Roman"/>
        </w:rPr>
        <w:t>manajemen sumber daya manusia berbasis penilaian kinerja karyawan di PT Indonesia Ferry Property Merak Banten</w:t>
      </w:r>
    </w:p>
    <w:p w14:paraId="077DCB25" w14:textId="77777777" w:rsidR="00982D00" w:rsidRDefault="00982D00" w:rsidP="00982D00">
      <w:pPr>
        <w:pStyle w:val="ListParagraph"/>
        <w:numPr>
          <w:ilvl w:val="0"/>
          <w:numId w:val="4"/>
        </w:numPr>
        <w:spacing w:line="360" w:lineRule="auto"/>
        <w:jc w:val="both"/>
        <w:rPr>
          <w:rFonts w:ascii="Times New Roman" w:hAnsi="Times New Roman" w:cs="Times New Roman"/>
        </w:rPr>
      </w:pPr>
      <w:r w:rsidRPr="00982D00">
        <w:rPr>
          <w:rFonts w:ascii="Times New Roman" w:hAnsi="Times New Roman" w:cs="Times New Roman"/>
        </w:rPr>
        <w:t>Mengetahui Apa Faktor Pendukung dan Penghambat</w:t>
      </w:r>
      <w:r>
        <w:rPr>
          <w:rFonts w:ascii="Times New Roman" w:hAnsi="Times New Roman" w:cs="Times New Roman"/>
        </w:rPr>
        <w:t xml:space="preserve"> </w:t>
      </w:r>
      <w:r w:rsidRPr="00C010C8">
        <w:rPr>
          <w:rFonts w:ascii="Times New Roman" w:hAnsi="Times New Roman" w:cs="Times New Roman"/>
        </w:rPr>
        <w:t>manajemen sumber daya manusia berbasis penilaian kinerja karyawan di PT Indonesia Ferry Property Merak Banten</w:t>
      </w:r>
      <w:commentRangeEnd w:id="11"/>
      <w:r>
        <w:rPr>
          <w:rStyle w:val="CommentReference"/>
        </w:rPr>
        <w:commentReference w:id="11"/>
      </w:r>
    </w:p>
    <w:p w14:paraId="0A5C8924" w14:textId="7FDA1932" w:rsidR="00982D00" w:rsidRPr="00982D00" w:rsidRDefault="00982D00" w:rsidP="00982D00">
      <w:pPr>
        <w:spacing w:line="360" w:lineRule="auto"/>
        <w:ind w:left="360"/>
        <w:jc w:val="both"/>
        <w:rPr>
          <w:rFonts w:ascii="Times New Roman" w:hAnsi="Times New Roman" w:cs="Times New Roman"/>
        </w:rPr>
      </w:pPr>
    </w:p>
    <w:p w14:paraId="475DAAC3" w14:textId="77777777" w:rsidR="00B530D9" w:rsidRPr="00B530D9" w:rsidRDefault="00B530D9" w:rsidP="00B530D9">
      <w:pPr>
        <w:pStyle w:val="ListParagraph"/>
        <w:spacing w:line="360" w:lineRule="auto"/>
        <w:jc w:val="both"/>
        <w:rPr>
          <w:rFonts w:ascii="Times New Roman" w:hAnsi="Times New Roman" w:cs="Times New Roman"/>
        </w:rPr>
      </w:pPr>
    </w:p>
    <w:p w14:paraId="1A234E41" w14:textId="2E9BDF66" w:rsidR="00062EB5" w:rsidRPr="00001D36" w:rsidRDefault="00062EB5" w:rsidP="00D00A32">
      <w:pPr>
        <w:pStyle w:val="ListParagraph"/>
        <w:numPr>
          <w:ilvl w:val="1"/>
          <w:numId w:val="1"/>
        </w:numPr>
        <w:spacing w:line="360" w:lineRule="auto"/>
        <w:jc w:val="both"/>
        <w:rPr>
          <w:rFonts w:ascii="Times New Roman" w:hAnsi="Times New Roman" w:cs="Times New Roman"/>
        </w:rPr>
      </w:pPr>
      <w:r>
        <w:rPr>
          <w:rFonts w:ascii="Times New Roman" w:hAnsi="Times New Roman" w:cs="Times New Roman"/>
          <w:b/>
          <w:bCs/>
        </w:rPr>
        <w:t>KEGUNAAN PENELITIAN</w:t>
      </w:r>
    </w:p>
    <w:p w14:paraId="540A61BC" w14:textId="29BC629E" w:rsidR="00001D36" w:rsidRPr="00001D36" w:rsidRDefault="00001D36" w:rsidP="00001D36">
      <w:pPr>
        <w:pStyle w:val="ListParagraph"/>
        <w:spacing w:line="360" w:lineRule="auto"/>
        <w:ind w:left="360"/>
        <w:jc w:val="both"/>
        <w:rPr>
          <w:rFonts w:ascii="Times New Roman" w:hAnsi="Times New Roman" w:cs="Times New Roman"/>
        </w:rPr>
      </w:pPr>
      <w:r w:rsidRPr="00001D36">
        <w:rPr>
          <w:rFonts w:ascii="Times New Roman" w:hAnsi="Times New Roman" w:cs="Times New Roman"/>
        </w:rPr>
        <w:t>Kegunaan penelitian ini diharapkan dapat memberikan manfaat bagi berbagai pihak, antara lain sebagai berikut:</w:t>
      </w:r>
    </w:p>
    <w:p w14:paraId="2D545D5D" w14:textId="77777777" w:rsidR="00001D36" w:rsidRPr="00001D36" w:rsidRDefault="00001D36" w:rsidP="00001D36">
      <w:pPr>
        <w:pStyle w:val="ListParagraph"/>
        <w:spacing w:line="360" w:lineRule="auto"/>
        <w:ind w:left="360"/>
        <w:jc w:val="both"/>
        <w:rPr>
          <w:rFonts w:ascii="Times New Roman" w:hAnsi="Times New Roman" w:cs="Times New Roman"/>
        </w:rPr>
      </w:pPr>
      <w:r w:rsidRPr="00001D36">
        <w:rPr>
          <w:rFonts w:ascii="Times New Roman" w:hAnsi="Times New Roman" w:cs="Times New Roman"/>
        </w:rPr>
        <w:t>1. Bagi Perusahaan</w:t>
      </w:r>
    </w:p>
    <w:p w14:paraId="2CEFE016" w14:textId="77777777" w:rsidR="00001D36" w:rsidRDefault="00001D36" w:rsidP="00001D36">
      <w:pPr>
        <w:pStyle w:val="ListParagraph"/>
        <w:spacing w:line="360" w:lineRule="auto"/>
        <w:ind w:left="360"/>
        <w:jc w:val="both"/>
        <w:rPr>
          <w:rFonts w:ascii="Times New Roman" w:hAnsi="Times New Roman" w:cs="Times New Roman"/>
        </w:rPr>
      </w:pPr>
      <w:proofErr w:type="gramStart"/>
      <w:r w:rsidRPr="00001D36">
        <w:rPr>
          <w:rFonts w:ascii="Times New Roman" w:hAnsi="Times New Roman" w:cs="Times New Roman"/>
        </w:rPr>
        <w:t>Penelitian ini diharapkan dapat memberikan gambaran mengenai pelaksanaan manajemen sumber daya manusia berbasis penilaian kinerja di PT Indonesia Ferry Property Merak Banten.</w:t>
      </w:r>
      <w:proofErr w:type="gramEnd"/>
      <w:r w:rsidRPr="00001D36">
        <w:rPr>
          <w:rFonts w:ascii="Times New Roman" w:hAnsi="Times New Roman" w:cs="Times New Roman"/>
        </w:rPr>
        <w:t xml:space="preserve"> </w:t>
      </w:r>
      <w:proofErr w:type="gramStart"/>
      <w:r w:rsidRPr="00001D36">
        <w:rPr>
          <w:rFonts w:ascii="Times New Roman" w:hAnsi="Times New Roman" w:cs="Times New Roman"/>
        </w:rPr>
        <w:t>Selain itu, hasil penelitian ini diharapkan dapat menjadi bahan evaluasi dalam meningkatkan efektivitas pengelolaan administrasi kepegawaian, sistem absensi, serta pelaksanaan penilaian kinerja karyawan.</w:t>
      </w:r>
      <w:proofErr w:type="gramEnd"/>
    </w:p>
    <w:p w14:paraId="56E8A66B" w14:textId="77777777" w:rsidR="00001D36" w:rsidRPr="00001D36" w:rsidRDefault="00001D36" w:rsidP="00001D36">
      <w:pPr>
        <w:pStyle w:val="ListParagraph"/>
        <w:spacing w:line="360" w:lineRule="auto"/>
        <w:ind w:left="360"/>
        <w:jc w:val="both"/>
        <w:rPr>
          <w:rFonts w:ascii="Times New Roman" w:hAnsi="Times New Roman" w:cs="Times New Roman"/>
        </w:rPr>
      </w:pPr>
      <w:r w:rsidRPr="00001D36">
        <w:rPr>
          <w:rFonts w:ascii="Times New Roman" w:hAnsi="Times New Roman" w:cs="Times New Roman"/>
        </w:rPr>
        <w:t>2. Bagi Universitas Bina Bangsa</w:t>
      </w:r>
    </w:p>
    <w:p w14:paraId="1B27BCBA" w14:textId="77777777" w:rsidR="00001D36" w:rsidRPr="00001D36" w:rsidRDefault="00001D36" w:rsidP="00001D36">
      <w:pPr>
        <w:pStyle w:val="ListParagraph"/>
        <w:spacing w:line="360" w:lineRule="auto"/>
        <w:ind w:left="360"/>
        <w:jc w:val="both"/>
        <w:rPr>
          <w:rFonts w:ascii="Times New Roman" w:hAnsi="Times New Roman" w:cs="Times New Roman"/>
        </w:rPr>
      </w:pPr>
      <w:proofErr w:type="gramStart"/>
      <w:r w:rsidRPr="00001D36">
        <w:rPr>
          <w:rFonts w:ascii="Times New Roman" w:hAnsi="Times New Roman" w:cs="Times New Roman"/>
        </w:rPr>
        <w:t>Penelitian ini diharapkan dapat menambah referensi dan kajian ilmiah dalam bidang manajemen sumber daya manusia, khususnya yang berkaitan dengan implementasi penilaian kinerja karyawan dalam organisasi.</w:t>
      </w:r>
      <w:proofErr w:type="gramEnd"/>
    </w:p>
    <w:p w14:paraId="6BDBB2AC" w14:textId="77777777" w:rsidR="00001D36" w:rsidRPr="00001D36" w:rsidRDefault="00001D36" w:rsidP="00001D36">
      <w:pPr>
        <w:pStyle w:val="ListParagraph"/>
        <w:spacing w:line="360" w:lineRule="auto"/>
        <w:ind w:left="360"/>
        <w:jc w:val="both"/>
        <w:rPr>
          <w:rFonts w:ascii="Times New Roman" w:hAnsi="Times New Roman" w:cs="Times New Roman"/>
        </w:rPr>
      </w:pPr>
      <w:r w:rsidRPr="00001D36">
        <w:rPr>
          <w:rFonts w:ascii="Times New Roman" w:hAnsi="Times New Roman" w:cs="Times New Roman"/>
        </w:rPr>
        <w:t>3. Bagi Peneliti</w:t>
      </w:r>
    </w:p>
    <w:p w14:paraId="20B49D75" w14:textId="3E0BE539" w:rsidR="00001D36" w:rsidRPr="00682885" w:rsidRDefault="00001D36" w:rsidP="00682885">
      <w:pPr>
        <w:pStyle w:val="ListParagraph"/>
        <w:spacing w:line="360" w:lineRule="auto"/>
        <w:ind w:left="360"/>
        <w:jc w:val="both"/>
        <w:rPr>
          <w:rFonts w:ascii="Times New Roman" w:hAnsi="Times New Roman" w:cs="Times New Roman"/>
        </w:rPr>
      </w:pPr>
      <w:proofErr w:type="gramStart"/>
      <w:r w:rsidRPr="00001D36">
        <w:rPr>
          <w:rFonts w:ascii="Times New Roman" w:hAnsi="Times New Roman" w:cs="Times New Roman"/>
        </w:rPr>
        <w:t>Penelitian ini diharapkan dapat menambah wawasan, pengalaman, serta pemahaman peneliti mengenai pelaksanaan manajemen sumber daya manusia berbasis penilaian kinerja dalam dunia kerja.</w:t>
      </w:r>
      <w:proofErr w:type="gramEnd"/>
    </w:p>
    <w:p w14:paraId="4C0945BB" w14:textId="77777777" w:rsidR="00001D36" w:rsidRPr="00001D36" w:rsidRDefault="00001D36" w:rsidP="00001D36">
      <w:pPr>
        <w:pStyle w:val="ListParagraph"/>
        <w:spacing w:line="360" w:lineRule="auto"/>
        <w:ind w:left="360"/>
        <w:jc w:val="both"/>
        <w:rPr>
          <w:rFonts w:ascii="Times New Roman" w:hAnsi="Times New Roman" w:cs="Times New Roman"/>
        </w:rPr>
      </w:pPr>
      <w:r w:rsidRPr="00001D36">
        <w:rPr>
          <w:rFonts w:ascii="Times New Roman" w:hAnsi="Times New Roman" w:cs="Times New Roman"/>
        </w:rPr>
        <w:t>4. Bagi Peneliti Selanjutnya</w:t>
      </w:r>
    </w:p>
    <w:p w14:paraId="0AEE6E05" w14:textId="0E0E27DC" w:rsidR="00001D36" w:rsidRDefault="00001D36" w:rsidP="00001D36">
      <w:pPr>
        <w:pStyle w:val="ListParagraph"/>
        <w:spacing w:line="360" w:lineRule="auto"/>
        <w:ind w:left="360"/>
        <w:jc w:val="both"/>
        <w:rPr>
          <w:rFonts w:ascii="Times New Roman" w:hAnsi="Times New Roman" w:cs="Times New Roman"/>
        </w:rPr>
      </w:pPr>
      <w:r w:rsidRPr="00001D36">
        <w:rPr>
          <w:rFonts w:ascii="Times New Roman" w:hAnsi="Times New Roman" w:cs="Times New Roman"/>
        </w:rPr>
        <w:t xml:space="preserve">Penelitian ini diharapkan dapat menjadi referensi tambahan bagi peneliti </w:t>
      </w:r>
      <w:proofErr w:type="gramStart"/>
      <w:r w:rsidRPr="00001D36">
        <w:rPr>
          <w:rFonts w:ascii="Times New Roman" w:hAnsi="Times New Roman" w:cs="Times New Roman"/>
        </w:rPr>
        <w:t>lain</w:t>
      </w:r>
      <w:proofErr w:type="gramEnd"/>
      <w:r w:rsidRPr="00001D36">
        <w:rPr>
          <w:rFonts w:ascii="Times New Roman" w:hAnsi="Times New Roman" w:cs="Times New Roman"/>
        </w:rPr>
        <w:t xml:space="preserve"> yang ingin mengkaji permasalahan terkait manajemen sumber daya manusia dan penilaian kinerja karyawan pada organisasi atau perusahaan lainnya.</w:t>
      </w:r>
    </w:p>
    <w:p w14:paraId="18B4E5AD" w14:textId="766D4A5C" w:rsidR="00302077" w:rsidRDefault="00302077">
      <w:pPr>
        <w:rPr>
          <w:rFonts w:ascii="Times New Roman" w:hAnsi="Times New Roman" w:cs="Times New Roman"/>
        </w:rPr>
      </w:pPr>
      <w:r>
        <w:rPr>
          <w:rFonts w:ascii="Times New Roman" w:hAnsi="Times New Roman" w:cs="Times New Roman"/>
        </w:rPr>
        <w:br w:type="page"/>
      </w:r>
    </w:p>
    <w:p w14:paraId="59CAAE8C" w14:textId="144B77CF" w:rsidR="00EF7D3D" w:rsidRDefault="00302077" w:rsidP="00001D36">
      <w:pPr>
        <w:pStyle w:val="ListParagraph"/>
        <w:spacing w:line="360" w:lineRule="auto"/>
        <w:ind w:left="360"/>
        <w:jc w:val="both"/>
        <w:rPr>
          <w:rFonts w:ascii="Times New Roman" w:hAnsi="Times New Roman" w:cs="Times New Roman"/>
        </w:rPr>
      </w:pPr>
      <w:r>
        <w:rPr>
          <w:rFonts w:ascii="Times New Roman" w:hAnsi="Times New Roman" w:cs="Times New Roman"/>
        </w:rPr>
        <w:lastRenderedPageBreak/>
        <w:t>REFERENSI:</w:t>
      </w:r>
    </w:p>
    <w:p w14:paraId="68DE09B6" w14:textId="60C8967B" w:rsidR="00302077" w:rsidRDefault="00F30742" w:rsidP="00F30742">
      <w:pPr>
        <w:pStyle w:val="ListParagraph"/>
        <w:numPr>
          <w:ilvl w:val="0"/>
          <w:numId w:val="5"/>
        </w:numPr>
        <w:spacing w:line="360" w:lineRule="auto"/>
        <w:jc w:val="both"/>
        <w:rPr>
          <w:rFonts w:ascii="Times New Roman" w:hAnsi="Times New Roman" w:cs="Times New Roman"/>
        </w:rPr>
      </w:pPr>
      <w:r w:rsidRPr="00F30742">
        <w:rPr>
          <w:rFonts w:ascii="Times New Roman" w:hAnsi="Times New Roman" w:cs="Times New Roman"/>
        </w:rPr>
        <w:t xml:space="preserve">Mardikaningsih, R., &amp; Wardoyo, D. T. W. (2024). The role of technology in human resource development for sustainability: A literature review on digital innovation. Bulletin of Science, Technology and Society, 3(3), 20–26. </w:t>
      </w:r>
      <w:hyperlink r:id="rId8" w:history="1">
        <w:r w:rsidRPr="00362AF8">
          <w:rPr>
            <w:rStyle w:val="Hyperlink"/>
            <w:rFonts w:ascii="Times New Roman" w:hAnsi="Times New Roman" w:cs="Times New Roman"/>
          </w:rPr>
          <w:t>https://inti.ejournalmeta.com/index.php/inti/article/view/74</w:t>
        </w:r>
      </w:hyperlink>
    </w:p>
    <w:p w14:paraId="65BB45E5" w14:textId="7E9CE196" w:rsidR="00F30742" w:rsidRDefault="00102C54" w:rsidP="00F30742">
      <w:pPr>
        <w:pStyle w:val="ListParagraph"/>
        <w:numPr>
          <w:ilvl w:val="0"/>
          <w:numId w:val="5"/>
        </w:numPr>
        <w:spacing w:line="360" w:lineRule="auto"/>
        <w:jc w:val="both"/>
        <w:rPr>
          <w:rFonts w:ascii="Times New Roman" w:hAnsi="Times New Roman" w:cs="Times New Roman"/>
        </w:rPr>
      </w:pPr>
      <w:r w:rsidRPr="00102C54">
        <w:rPr>
          <w:rFonts w:ascii="Times New Roman" w:hAnsi="Times New Roman" w:cs="Times New Roman"/>
        </w:rPr>
        <w:t>Kementerian Badan Usaha Milik Negara Republik Indonesia. (2022). Laporan kinerja instansi pemerintah (LKIP) Deputi Bidang SDM</w:t>
      </w:r>
      <w:bookmarkStart w:id="12" w:name="_GoBack"/>
      <w:bookmarkEnd w:id="12"/>
      <w:r w:rsidRPr="00102C54">
        <w:rPr>
          <w:rFonts w:ascii="Times New Roman" w:hAnsi="Times New Roman" w:cs="Times New Roman"/>
        </w:rPr>
        <w:t xml:space="preserve">, Teknologi dan Informasi Tahun 2023. Kementerian BUMN. URL: </w:t>
      </w:r>
      <w:hyperlink r:id="rId9" w:history="1">
        <w:r w:rsidRPr="00E23A07">
          <w:rPr>
            <w:rStyle w:val="Hyperlink"/>
            <w:rFonts w:ascii="Times New Roman" w:hAnsi="Times New Roman" w:cs="Times New Roman"/>
          </w:rPr>
          <w:t>https://www.bumn.go.id/storage/kontenlaporan/files/files_1728276962.pdf</w:t>
        </w:r>
      </w:hyperlink>
      <w:r>
        <w:rPr>
          <w:rFonts w:ascii="Times New Roman" w:hAnsi="Times New Roman" w:cs="Times New Roman"/>
        </w:rPr>
        <w:t xml:space="preserve"> </w:t>
      </w:r>
      <w:r w:rsidR="008A6158">
        <w:rPr>
          <w:rFonts w:ascii="Times New Roman" w:hAnsi="Times New Roman" w:cs="Times New Roman"/>
        </w:rPr>
        <w:t xml:space="preserve"> </w:t>
      </w:r>
    </w:p>
    <w:p w14:paraId="5D9B05D2" w14:textId="0688AF9A" w:rsidR="008A6158" w:rsidRPr="00C61667" w:rsidRDefault="008F2845" w:rsidP="00F30742">
      <w:pPr>
        <w:pStyle w:val="ListParagraph"/>
        <w:numPr>
          <w:ilvl w:val="0"/>
          <w:numId w:val="5"/>
        </w:numPr>
        <w:spacing w:line="360" w:lineRule="auto"/>
        <w:jc w:val="both"/>
        <w:rPr>
          <w:rFonts w:ascii="Times New Roman" w:hAnsi="Times New Roman" w:cs="Times New Roman"/>
          <w:highlight w:val="yellow"/>
        </w:rPr>
      </w:pPr>
      <w:r w:rsidRPr="00C61667">
        <w:rPr>
          <w:rFonts w:ascii="Times New Roman" w:hAnsi="Times New Roman" w:cs="Times New Roman"/>
          <w:highlight w:val="yellow"/>
        </w:rPr>
        <w:t>Mangkunegara, A. P. (2022). Manajemen sumber daya manusia perusahaan (edisi revisi). Remaja Rosdakarya.</w:t>
      </w:r>
    </w:p>
    <w:p w14:paraId="57672340" w14:textId="063AFA39" w:rsidR="008F2845" w:rsidRPr="00C61667" w:rsidRDefault="004A1292" w:rsidP="00F30742">
      <w:pPr>
        <w:pStyle w:val="ListParagraph"/>
        <w:numPr>
          <w:ilvl w:val="0"/>
          <w:numId w:val="5"/>
        </w:numPr>
        <w:spacing w:line="360" w:lineRule="auto"/>
        <w:jc w:val="both"/>
        <w:rPr>
          <w:rFonts w:ascii="Times New Roman" w:hAnsi="Times New Roman" w:cs="Times New Roman"/>
          <w:highlight w:val="yellow"/>
        </w:rPr>
      </w:pPr>
      <w:r w:rsidRPr="00C61667">
        <w:rPr>
          <w:rFonts w:ascii="Times New Roman" w:hAnsi="Times New Roman" w:cs="Times New Roman"/>
          <w:highlight w:val="yellow"/>
        </w:rPr>
        <w:t xml:space="preserve">Dessler, G. (2021). Human resource management (16th </w:t>
      </w:r>
      <w:proofErr w:type="gramStart"/>
      <w:r w:rsidRPr="00C61667">
        <w:rPr>
          <w:rFonts w:ascii="Times New Roman" w:hAnsi="Times New Roman" w:cs="Times New Roman"/>
          <w:highlight w:val="yellow"/>
        </w:rPr>
        <w:t>ed</w:t>
      </w:r>
      <w:proofErr w:type="gramEnd"/>
      <w:r w:rsidRPr="00C61667">
        <w:rPr>
          <w:rFonts w:ascii="Times New Roman" w:hAnsi="Times New Roman" w:cs="Times New Roman"/>
          <w:highlight w:val="yellow"/>
        </w:rPr>
        <w:t>.). Pearson Education.</w:t>
      </w:r>
    </w:p>
    <w:p w14:paraId="7DFD089A" w14:textId="0B599872" w:rsidR="000E2806" w:rsidRDefault="000E2806" w:rsidP="00F30742">
      <w:pPr>
        <w:pStyle w:val="ListParagraph"/>
        <w:numPr>
          <w:ilvl w:val="0"/>
          <w:numId w:val="5"/>
        </w:numPr>
        <w:spacing w:line="360" w:lineRule="auto"/>
        <w:jc w:val="both"/>
        <w:rPr>
          <w:rFonts w:ascii="Times New Roman" w:hAnsi="Times New Roman" w:cs="Times New Roman"/>
        </w:rPr>
      </w:pPr>
      <w:r w:rsidRPr="000E2806">
        <w:rPr>
          <w:rFonts w:ascii="Times New Roman" w:hAnsi="Times New Roman" w:cs="Times New Roman"/>
        </w:rPr>
        <w:t xml:space="preserve">Septiani, M. (2025). Efektivitas penilaian kinerja terhadap tingkat produktivitas karyawan. Character: Jurnal Penelitian Psikologi, 12(2). </w:t>
      </w:r>
      <w:hyperlink r:id="rId10" w:history="1">
        <w:r w:rsidRPr="00362AF8">
          <w:rPr>
            <w:rStyle w:val="Hyperlink"/>
            <w:rFonts w:ascii="Times New Roman" w:hAnsi="Times New Roman" w:cs="Times New Roman"/>
          </w:rPr>
          <w:t>https://ejournal.unesa.ac.id/index.php/character/article/view/68465</w:t>
        </w:r>
      </w:hyperlink>
      <w:r>
        <w:rPr>
          <w:rFonts w:ascii="Times New Roman" w:hAnsi="Times New Roman" w:cs="Times New Roman"/>
        </w:rPr>
        <w:t xml:space="preserve"> </w:t>
      </w:r>
    </w:p>
    <w:p w14:paraId="31C9D9D1" w14:textId="7966BC8E" w:rsidR="00EF7D3D" w:rsidRPr="00D10217" w:rsidRDefault="0006680D" w:rsidP="00D10217">
      <w:pPr>
        <w:pStyle w:val="ListParagraph"/>
        <w:numPr>
          <w:ilvl w:val="0"/>
          <w:numId w:val="5"/>
        </w:numPr>
        <w:spacing w:line="360" w:lineRule="auto"/>
        <w:jc w:val="both"/>
        <w:rPr>
          <w:rFonts w:ascii="Times New Roman" w:hAnsi="Times New Roman" w:cs="Times New Roman"/>
          <w:highlight w:val="yellow"/>
        </w:rPr>
      </w:pPr>
      <w:r w:rsidRPr="00C61667">
        <w:rPr>
          <w:rFonts w:ascii="Times New Roman" w:hAnsi="Times New Roman" w:cs="Times New Roman"/>
          <w:highlight w:val="yellow"/>
        </w:rPr>
        <w:t>Prasetyo, E. N., &amp; Widodo, A. (2022). Penerapan Human Resource Information System (HRIS) terhadap efisiensi dan efektivitas pengelolaan SDM. Jurnal Sistem Informasi dan Teknologi Informasi (JUSITI), 7(1), 14–21.</w:t>
      </w:r>
    </w:p>
    <w:sectPr w:rsidR="00EF7D3D" w:rsidRPr="00D10217">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CT" w:date="2026-05-29T08:47:00Z" w:initials="I">
    <w:p w14:paraId="71F899A9" w14:textId="2B4348DB" w:rsidR="005F7C57" w:rsidRDefault="005F7C57">
      <w:pPr>
        <w:pStyle w:val="CommentText"/>
      </w:pPr>
      <w:r>
        <w:rPr>
          <w:rStyle w:val="CommentReference"/>
        </w:rPr>
        <w:annotationRef/>
      </w:r>
      <w:proofErr w:type="gramStart"/>
      <w:r>
        <w:t>italic</w:t>
      </w:r>
      <w:proofErr w:type="gramEnd"/>
    </w:p>
  </w:comment>
  <w:comment w:id="1" w:author="ICT" w:date="2026-05-29T09:09:00Z" w:initials="I">
    <w:p w14:paraId="4A5EC8C2" w14:textId="457832A9" w:rsidR="00B900EA" w:rsidRDefault="00B900EA">
      <w:pPr>
        <w:pStyle w:val="CommentText"/>
      </w:pPr>
      <w:r>
        <w:rPr>
          <w:rStyle w:val="CommentReference"/>
        </w:rPr>
        <w:annotationRef/>
      </w:r>
      <w:proofErr w:type="gramStart"/>
      <w:r>
        <w:t>delete</w:t>
      </w:r>
      <w:proofErr w:type="gramEnd"/>
    </w:p>
  </w:comment>
  <w:comment w:id="2" w:author="ICT" w:date="2026-05-29T09:47:00Z" w:initials="I">
    <w:p w14:paraId="71AD679C" w14:textId="0D4975F0" w:rsidR="006D1DEE" w:rsidRDefault="006D1DEE">
      <w:pPr>
        <w:pStyle w:val="CommentText"/>
      </w:pPr>
      <w:r>
        <w:rPr>
          <w:rStyle w:val="CommentReference"/>
        </w:rPr>
        <w:annotationRef/>
      </w:r>
      <w:proofErr w:type="gramStart"/>
      <w:r>
        <w:t>italic</w:t>
      </w:r>
      <w:proofErr w:type="gramEnd"/>
    </w:p>
  </w:comment>
  <w:comment w:id="3" w:author="ICT" w:date="2026-05-29T09:47:00Z" w:initials="I">
    <w:p w14:paraId="72778EAB" w14:textId="45D8B66E" w:rsidR="006D1DEE" w:rsidRDefault="006D1DEE">
      <w:pPr>
        <w:pStyle w:val="CommentText"/>
      </w:pPr>
      <w:r>
        <w:rPr>
          <w:rStyle w:val="CommentReference"/>
        </w:rPr>
        <w:annotationRef/>
      </w:r>
      <w:proofErr w:type="gramStart"/>
      <w:r>
        <w:t>italic</w:t>
      </w:r>
      <w:proofErr w:type="gramEnd"/>
    </w:p>
  </w:comment>
  <w:comment w:id="4" w:author="ICT" w:date="2026-05-29T09:47:00Z" w:initials="I">
    <w:p w14:paraId="25DB699D" w14:textId="652B90B3" w:rsidR="006D1DEE" w:rsidRDefault="006D1DEE">
      <w:pPr>
        <w:pStyle w:val="CommentText"/>
      </w:pPr>
      <w:r>
        <w:rPr>
          <w:rStyle w:val="CommentReference"/>
        </w:rPr>
        <w:annotationRef/>
      </w:r>
      <w:proofErr w:type="gramStart"/>
      <w:r>
        <w:t>italic</w:t>
      </w:r>
      <w:proofErr w:type="gramEnd"/>
    </w:p>
  </w:comment>
  <w:comment w:id="5" w:author="ICT" w:date="2026-05-29T09:47:00Z" w:initials="I">
    <w:p w14:paraId="535B0B1A" w14:textId="4CD99467" w:rsidR="006D1DEE" w:rsidRDefault="006D1DEE">
      <w:pPr>
        <w:pStyle w:val="CommentText"/>
      </w:pPr>
      <w:r>
        <w:rPr>
          <w:rStyle w:val="CommentReference"/>
        </w:rPr>
        <w:annotationRef/>
      </w:r>
      <w:proofErr w:type="gramStart"/>
      <w:r>
        <w:t>italic</w:t>
      </w:r>
      <w:proofErr w:type="gramEnd"/>
    </w:p>
  </w:comment>
  <w:comment w:id="6" w:author="ICT" w:date="2026-05-29T09:47:00Z" w:initials="I">
    <w:p w14:paraId="521F2276" w14:textId="5314BEC0" w:rsidR="006D1DEE" w:rsidRDefault="006D1DEE">
      <w:pPr>
        <w:pStyle w:val="CommentText"/>
      </w:pPr>
      <w:r>
        <w:rPr>
          <w:rStyle w:val="CommentReference"/>
        </w:rPr>
        <w:annotationRef/>
      </w:r>
      <w:proofErr w:type="gramStart"/>
      <w:r>
        <w:t>italic</w:t>
      </w:r>
      <w:proofErr w:type="gramEnd"/>
    </w:p>
  </w:comment>
  <w:comment w:id="7" w:author="ICT" w:date="2026-05-29T09:47:00Z" w:initials="I">
    <w:p w14:paraId="59F8569B" w14:textId="6CE6EA0A" w:rsidR="006D1DEE" w:rsidRDefault="006D1DEE">
      <w:pPr>
        <w:pStyle w:val="CommentText"/>
      </w:pPr>
      <w:r>
        <w:rPr>
          <w:rStyle w:val="CommentReference"/>
        </w:rPr>
        <w:annotationRef/>
      </w:r>
      <w:proofErr w:type="gramStart"/>
      <w:r>
        <w:t>delete</w:t>
      </w:r>
      <w:proofErr w:type="gramEnd"/>
    </w:p>
  </w:comment>
  <w:comment w:id="8" w:author="ICT" w:date="2026-05-29T09:56:00Z" w:initials="I">
    <w:p w14:paraId="5C4052FF" w14:textId="133BBCF7" w:rsidR="006D1DEE" w:rsidRDefault="006D1DEE">
      <w:pPr>
        <w:pStyle w:val="CommentText"/>
      </w:pPr>
      <w:r>
        <w:rPr>
          <w:rStyle w:val="CommentReference"/>
        </w:rPr>
        <w:annotationRef/>
      </w:r>
      <w:proofErr w:type="gramStart"/>
      <w:r>
        <w:t>ini</w:t>
      </w:r>
      <w:proofErr w:type="gramEnd"/>
      <w:r>
        <w:t xml:space="preserve"> delete</w:t>
      </w:r>
    </w:p>
  </w:comment>
  <w:comment w:id="9" w:author="ICT" w:date="2026-05-29T09:56:00Z" w:initials="I">
    <w:p w14:paraId="447B2B18" w14:textId="34ACC700" w:rsidR="006D1DEE" w:rsidRDefault="006D1DEE">
      <w:pPr>
        <w:pStyle w:val="CommentText"/>
      </w:pPr>
      <w:r>
        <w:rPr>
          <w:rStyle w:val="CommentReference"/>
        </w:rPr>
        <w:annotationRef/>
      </w:r>
      <w:proofErr w:type="gramStart"/>
      <w:r>
        <w:t>pakai</w:t>
      </w:r>
      <w:proofErr w:type="gramEnd"/>
      <w:r>
        <w:t xml:space="preserve"> pertanyaan penelitian ini aja</w:t>
      </w:r>
    </w:p>
  </w:comment>
  <w:comment w:id="10" w:author="ICT" w:date="2026-05-29T09:57:00Z" w:initials="I">
    <w:p w14:paraId="6EA83CDA" w14:textId="63E1B0EF" w:rsidR="00982D00" w:rsidRDefault="00982D00">
      <w:pPr>
        <w:pStyle w:val="CommentText"/>
      </w:pPr>
      <w:r>
        <w:rPr>
          <w:rStyle w:val="CommentReference"/>
        </w:rPr>
        <w:annotationRef/>
      </w:r>
      <w:proofErr w:type="gramStart"/>
      <w:r>
        <w:t>ini</w:t>
      </w:r>
      <w:proofErr w:type="gramEnd"/>
      <w:r>
        <w:t xml:space="preserve"> delete</w:t>
      </w:r>
    </w:p>
  </w:comment>
  <w:comment w:id="11" w:author="ICT" w:date="2026-05-29T09:58:00Z" w:initials="I">
    <w:p w14:paraId="52DC9AF0" w14:textId="753D0067" w:rsidR="00982D00" w:rsidRDefault="00982D00">
      <w:pPr>
        <w:pStyle w:val="CommentText"/>
      </w:pPr>
      <w:r>
        <w:rPr>
          <w:rStyle w:val="CommentReference"/>
        </w:rPr>
        <w:annotationRef/>
      </w:r>
      <w:proofErr w:type="gramStart"/>
      <w:r>
        <w:t>pakai</w:t>
      </w:r>
      <w:proofErr w:type="gramEnd"/>
      <w:r>
        <w:t xml:space="preserve"> tujuan penelitian ini aja</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657CD1"/>
    <w:multiLevelType w:val="multilevel"/>
    <w:tmpl w:val="3F74B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F7D0BD1"/>
    <w:multiLevelType w:val="hybridMultilevel"/>
    <w:tmpl w:val="F252CD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nsid w:val="455F20DD"/>
    <w:multiLevelType w:val="multilevel"/>
    <w:tmpl w:val="0624D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A9A4C3A"/>
    <w:multiLevelType w:val="multilevel"/>
    <w:tmpl w:val="08EE1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0093FCA"/>
    <w:multiLevelType w:val="multilevel"/>
    <w:tmpl w:val="BAB682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4"/>
  </w:num>
  <w:num w:numId="2">
    <w:abstractNumId w:val="2"/>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761E"/>
    <w:rsid w:val="00001D36"/>
    <w:rsid w:val="0000426A"/>
    <w:rsid w:val="000059AD"/>
    <w:rsid w:val="0002025D"/>
    <w:rsid w:val="00062EB5"/>
    <w:rsid w:val="0006680D"/>
    <w:rsid w:val="000731CD"/>
    <w:rsid w:val="000843CF"/>
    <w:rsid w:val="000A5190"/>
    <w:rsid w:val="000A5A70"/>
    <w:rsid w:val="000E2806"/>
    <w:rsid w:val="00102C54"/>
    <w:rsid w:val="00104E52"/>
    <w:rsid w:val="0012096C"/>
    <w:rsid w:val="00121F15"/>
    <w:rsid w:val="001630C8"/>
    <w:rsid w:val="001B5800"/>
    <w:rsid w:val="001F04F8"/>
    <w:rsid w:val="002811C4"/>
    <w:rsid w:val="002B0491"/>
    <w:rsid w:val="002B21D9"/>
    <w:rsid w:val="002D3244"/>
    <w:rsid w:val="002D4961"/>
    <w:rsid w:val="002F12C2"/>
    <w:rsid w:val="00302077"/>
    <w:rsid w:val="003044B1"/>
    <w:rsid w:val="003346F8"/>
    <w:rsid w:val="003519D4"/>
    <w:rsid w:val="00365230"/>
    <w:rsid w:val="00393289"/>
    <w:rsid w:val="003A1446"/>
    <w:rsid w:val="003D3712"/>
    <w:rsid w:val="003E0ABD"/>
    <w:rsid w:val="003E28D3"/>
    <w:rsid w:val="003F7EC2"/>
    <w:rsid w:val="0041583A"/>
    <w:rsid w:val="00422ED3"/>
    <w:rsid w:val="00424C9B"/>
    <w:rsid w:val="004268D4"/>
    <w:rsid w:val="00473727"/>
    <w:rsid w:val="004759F3"/>
    <w:rsid w:val="00486902"/>
    <w:rsid w:val="004A1292"/>
    <w:rsid w:val="004C2945"/>
    <w:rsid w:val="005124DC"/>
    <w:rsid w:val="0053344E"/>
    <w:rsid w:val="00585E05"/>
    <w:rsid w:val="005C30B7"/>
    <w:rsid w:val="005D6730"/>
    <w:rsid w:val="005F7C57"/>
    <w:rsid w:val="006148D8"/>
    <w:rsid w:val="00630574"/>
    <w:rsid w:val="00636556"/>
    <w:rsid w:val="00636F9B"/>
    <w:rsid w:val="006538C6"/>
    <w:rsid w:val="0065599F"/>
    <w:rsid w:val="00682885"/>
    <w:rsid w:val="0068509F"/>
    <w:rsid w:val="0068561F"/>
    <w:rsid w:val="00691844"/>
    <w:rsid w:val="006C3578"/>
    <w:rsid w:val="006D1DEE"/>
    <w:rsid w:val="00703E12"/>
    <w:rsid w:val="007106D8"/>
    <w:rsid w:val="007235D4"/>
    <w:rsid w:val="00776768"/>
    <w:rsid w:val="00776E61"/>
    <w:rsid w:val="007C65E6"/>
    <w:rsid w:val="007F3633"/>
    <w:rsid w:val="00801CA8"/>
    <w:rsid w:val="00807AC1"/>
    <w:rsid w:val="0086108C"/>
    <w:rsid w:val="00865098"/>
    <w:rsid w:val="00882082"/>
    <w:rsid w:val="008A6158"/>
    <w:rsid w:val="008B5B25"/>
    <w:rsid w:val="008C6235"/>
    <w:rsid w:val="008E501A"/>
    <w:rsid w:val="008F2845"/>
    <w:rsid w:val="00915CF9"/>
    <w:rsid w:val="00931E1F"/>
    <w:rsid w:val="00982D00"/>
    <w:rsid w:val="009F250E"/>
    <w:rsid w:val="00A03C34"/>
    <w:rsid w:val="00A05B01"/>
    <w:rsid w:val="00A16729"/>
    <w:rsid w:val="00A16821"/>
    <w:rsid w:val="00A22103"/>
    <w:rsid w:val="00A25602"/>
    <w:rsid w:val="00A54820"/>
    <w:rsid w:val="00A80BBB"/>
    <w:rsid w:val="00A8236A"/>
    <w:rsid w:val="00A82815"/>
    <w:rsid w:val="00A9438F"/>
    <w:rsid w:val="00AF29AE"/>
    <w:rsid w:val="00AF7FC4"/>
    <w:rsid w:val="00B04AB9"/>
    <w:rsid w:val="00B074AF"/>
    <w:rsid w:val="00B106FE"/>
    <w:rsid w:val="00B36FDE"/>
    <w:rsid w:val="00B40848"/>
    <w:rsid w:val="00B530D9"/>
    <w:rsid w:val="00B900EA"/>
    <w:rsid w:val="00BB47AD"/>
    <w:rsid w:val="00BE3035"/>
    <w:rsid w:val="00C010C8"/>
    <w:rsid w:val="00C47C8C"/>
    <w:rsid w:val="00C61667"/>
    <w:rsid w:val="00C8761E"/>
    <w:rsid w:val="00C916C0"/>
    <w:rsid w:val="00CB4D45"/>
    <w:rsid w:val="00CD4A4B"/>
    <w:rsid w:val="00CF554C"/>
    <w:rsid w:val="00D00A32"/>
    <w:rsid w:val="00D10217"/>
    <w:rsid w:val="00D42128"/>
    <w:rsid w:val="00D5267D"/>
    <w:rsid w:val="00D64A3A"/>
    <w:rsid w:val="00D75735"/>
    <w:rsid w:val="00DD2E11"/>
    <w:rsid w:val="00DE7C7A"/>
    <w:rsid w:val="00DF5386"/>
    <w:rsid w:val="00E52274"/>
    <w:rsid w:val="00E52563"/>
    <w:rsid w:val="00E81C7E"/>
    <w:rsid w:val="00EB16EF"/>
    <w:rsid w:val="00EB6AD7"/>
    <w:rsid w:val="00ED0D25"/>
    <w:rsid w:val="00EE5528"/>
    <w:rsid w:val="00EF1658"/>
    <w:rsid w:val="00EF7D3D"/>
    <w:rsid w:val="00F0041E"/>
    <w:rsid w:val="00F020E7"/>
    <w:rsid w:val="00F10A7F"/>
    <w:rsid w:val="00F2108D"/>
    <w:rsid w:val="00F30742"/>
    <w:rsid w:val="00F34F38"/>
    <w:rsid w:val="00F52C96"/>
    <w:rsid w:val="00F6155E"/>
    <w:rsid w:val="00F77AF6"/>
    <w:rsid w:val="00F87D19"/>
    <w:rsid w:val="00F94F30"/>
    <w:rsid w:val="00F97ABE"/>
    <w:rsid w:val="00FD3076"/>
    <w:rsid w:val="00FF3A2C"/>
  </w:rsids>
  <m:mathPr>
    <m:mathFont m:val="Cambria Math"/>
    <m:brkBin m:val="before"/>
    <m:brkBinSub m:val="--"/>
    <m:smallFrac m:val="0"/>
    <m:dispDef/>
    <m:lMargin m:val="0"/>
    <m:rMargin m:val="0"/>
    <m:defJc m:val="centerGroup"/>
    <m:wrapIndent m:val="1440"/>
    <m:intLim m:val="subSup"/>
    <m:naryLim m:val="undOvr"/>
  </m:mathPr>
  <w:themeFontLang w:val="en-ID"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07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876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76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76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76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76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76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6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6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6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6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76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76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76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76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76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6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6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61E"/>
    <w:rPr>
      <w:rFonts w:eastAsiaTheme="majorEastAsia" w:cstheme="majorBidi"/>
      <w:color w:val="272727" w:themeColor="text1" w:themeTint="D8"/>
    </w:rPr>
  </w:style>
  <w:style w:type="paragraph" w:styleId="Title">
    <w:name w:val="Title"/>
    <w:basedOn w:val="Normal"/>
    <w:next w:val="Normal"/>
    <w:link w:val="TitleChar"/>
    <w:uiPriority w:val="10"/>
    <w:qFormat/>
    <w:rsid w:val="00C876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6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6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6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61E"/>
    <w:pPr>
      <w:spacing w:before="160"/>
      <w:jc w:val="center"/>
    </w:pPr>
    <w:rPr>
      <w:i/>
      <w:iCs/>
      <w:color w:val="404040" w:themeColor="text1" w:themeTint="BF"/>
    </w:rPr>
  </w:style>
  <w:style w:type="character" w:customStyle="1" w:styleId="QuoteChar">
    <w:name w:val="Quote Char"/>
    <w:basedOn w:val="DefaultParagraphFont"/>
    <w:link w:val="Quote"/>
    <w:uiPriority w:val="29"/>
    <w:rsid w:val="00C8761E"/>
    <w:rPr>
      <w:i/>
      <w:iCs/>
      <w:color w:val="404040" w:themeColor="text1" w:themeTint="BF"/>
    </w:rPr>
  </w:style>
  <w:style w:type="paragraph" w:styleId="ListParagraph">
    <w:name w:val="List Paragraph"/>
    <w:basedOn w:val="Normal"/>
    <w:uiPriority w:val="34"/>
    <w:qFormat/>
    <w:rsid w:val="00C8761E"/>
    <w:pPr>
      <w:ind w:left="720"/>
      <w:contextualSpacing/>
    </w:pPr>
  </w:style>
  <w:style w:type="character" w:styleId="IntenseEmphasis">
    <w:name w:val="Intense Emphasis"/>
    <w:basedOn w:val="DefaultParagraphFont"/>
    <w:uiPriority w:val="21"/>
    <w:qFormat/>
    <w:rsid w:val="00C8761E"/>
    <w:rPr>
      <w:i/>
      <w:iCs/>
      <w:color w:val="0F4761" w:themeColor="accent1" w:themeShade="BF"/>
    </w:rPr>
  </w:style>
  <w:style w:type="paragraph" w:styleId="IntenseQuote">
    <w:name w:val="Intense Quote"/>
    <w:basedOn w:val="Normal"/>
    <w:next w:val="Normal"/>
    <w:link w:val="IntenseQuoteChar"/>
    <w:uiPriority w:val="30"/>
    <w:qFormat/>
    <w:rsid w:val="00C876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761E"/>
    <w:rPr>
      <w:i/>
      <w:iCs/>
      <w:color w:val="0F4761" w:themeColor="accent1" w:themeShade="BF"/>
    </w:rPr>
  </w:style>
  <w:style w:type="character" w:styleId="IntenseReference">
    <w:name w:val="Intense Reference"/>
    <w:basedOn w:val="DefaultParagraphFont"/>
    <w:uiPriority w:val="32"/>
    <w:qFormat/>
    <w:rsid w:val="00C8761E"/>
    <w:rPr>
      <w:b/>
      <w:bCs/>
      <w:smallCaps/>
      <w:color w:val="0F4761" w:themeColor="accent1" w:themeShade="BF"/>
      <w:spacing w:val="5"/>
    </w:rPr>
  </w:style>
  <w:style w:type="character" w:styleId="Hyperlink">
    <w:name w:val="Hyperlink"/>
    <w:basedOn w:val="DefaultParagraphFont"/>
    <w:uiPriority w:val="99"/>
    <w:unhideWhenUsed/>
    <w:rsid w:val="00C47C8C"/>
    <w:rPr>
      <w:color w:val="467886" w:themeColor="hyperlink"/>
      <w:u w:val="single"/>
    </w:rPr>
  </w:style>
  <w:style w:type="character" w:customStyle="1" w:styleId="UnresolvedMention">
    <w:name w:val="Unresolved Mention"/>
    <w:basedOn w:val="DefaultParagraphFont"/>
    <w:uiPriority w:val="99"/>
    <w:semiHidden/>
    <w:unhideWhenUsed/>
    <w:rsid w:val="00C47C8C"/>
    <w:rPr>
      <w:color w:val="605E5C"/>
      <w:shd w:val="clear" w:color="auto" w:fill="E1DFDD"/>
    </w:rPr>
  </w:style>
  <w:style w:type="table" w:styleId="TableGrid">
    <w:name w:val="Table Grid"/>
    <w:basedOn w:val="TableNormal"/>
    <w:uiPriority w:val="39"/>
    <w:rsid w:val="0086509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5F7C57"/>
    <w:rPr>
      <w:sz w:val="16"/>
      <w:szCs w:val="16"/>
    </w:rPr>
  </w:style>
  <w:style w:type="paragraph" w:styleId="CommentText">
    <w:name w:val="annotation text"/>
    <w:basedOn w:val="Normal"/>
    <w:link w:val="CommentTextChar"/>
    <w:uiPriority w:val="99"/>
    <w:semiHidden/>
    <w:unhideWhenUsed/>
    <w:rsid w:val="005F7C57"/>
    <w:pPr>
      <w:spacing w:line="240" w:lineRule="auto"/>
    </w:pPr>
    <w:rPr>
      <w:sz w:val="20"/>
      <w:szCs w:val="20"/>
    </w:rPr>
  </w:style>
  <w:style w:type="character" w:customStyle="1" w:styleId="CommentTextChar">
    <w:name w:val="Comment Text Char"/>
    <w:basedOn w:val="DefaultParagraphFont"/>
    <w:link w:val="CommentText"/>
    <w:uiPriority w:val="99"/>
    <w:semiHidden/>
    <w:rsid w:val="005F7C57"/>
    <w:rPr>
      <w:sz w:val="20"/>
      <w:szCs w:val="20"/>
    </w:rPr>
  </w:style>
  <w:style w:type="paragraph" w:styleId="CommentSubject">
    <w:name w:val="annotation subject"/>
    <w:basedOn w:val="CommentText"/>
    <w:next w:val="CommentText"/>
    <w:link w:val="CommentSubjectChar"/>
    <w:uiPriority w:val="99"/>
    <w:semiHidden/>
    <w:unhideWhenUsed/>
    <w:rsid w:val="005F7C57"/>
    <w:rPr>
      <w:b/>
      <w:bCs/>
    </w:rPr>
  </w:style>
  <w:style w:type="character" w:customStyle="1" w:styleId="CommentSubjectChar">
    <w:name w:val="Comment Subject Char"/>
    <w:basedOn w:val="CommentTextChar"/>
    <w:link w:val="CommentSubject"/>
    <w:uiPriority w:val="99"/>
    <w:semiHidden/>
    <w:rsid w:val="005F7C57"/>
    <w:rPr>
      <w:b/>
      <w:bCs/>
      <w:sz w:val="20"/>
      <w:szCs w:val="20"/>
    </w:rPr>
  </w:style>
  <w:style w:type="paragraph" w:styleId="BalloonText">
    <w:name w:val="Balloon Text"/>
    <w:basedOn w:val="Normal"/>
    <w:link w:val="BalloonTextChar"/>
    <w:uiPriority w:val="99"/>
    <w:semiHidden/>
    <w:unhideWhenUsed/>
    <w:rsid w:val="005F7C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7C5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876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76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76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76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76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76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6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6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6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6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76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76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76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76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76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6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6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61E"/>
    <w:rPr>
      <w:rFonts w:eastAsiaTheme="majorEastAsia" w:cstheme="majorBidi"/>
      <w:color w:val="272727" w:themeColor="text1" w:themeTint="D8"/>
    </w:rPr>
  </w:style>
  <w:style w:type="paragraph" w:styleId="Title">
    <w:name w:val="Title"/>
    <w:basedOn w:val="Normal"/>
    <w:next w:val="Normal"/>
    <w:link w:val="TitleChar"/>
    <w:uiPriority w:val="10"/>
    <w:qFormat/>
    <w:rsid w:val="00C876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6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6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6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61E"/>
    <w:pPr>
      <w:spacing w:before="160"/>
      <w:jc w:val="center"/>
    </w:pPr>
    <w:rPr>
      <w:i/>
      <w:iCs/>
      <w:color w:val="404040" w:themeColor="text1" w:themeTint="BF"/>
    </w:rPr>
  </w:style>
  <w:style w:type="character" w:customStyle="1" w:styleId="QuoteChar">
    <w:name w:val="Quote Char"/>
    <w:basedOn w:val="DefaultParagraphFont"/>
    <w:link w:val="Quote"/>
    <w:uiPriority w:val="29"/>
    <w:rsid w:val="00C8761E"/>
    <w:rPr>
      <w:i/>
      <w:iCs/>
      <w:color w:val="404040" w:themeColor="text1" w:themeTint="BF"/>
    </w:rPr>
  </w:style>
  <w:style w:type="paragraph" w:styleId="ListParagraph">
    <w:name w:val="List Paragraph"/>
    <w:basedOn w:val="Normal"/>
    <w:uiPriority w:val="34"/>
    <w:qFormat/>
    <w:rsid w:val="00C8761E"/>
    <w:pPr>
      <w:ind w:left="720"/>
      <w:contextualSpacing/>
    </w:pPr>
  </w:style>
  <w:style w:type="character" w:styleId="IntenseEmphasis">
    <w:name w:val="Intense Emphasis"/>
    <w:basedOn w:val="DefaultParagraphFont"/>
    <w:uiPriority w:val="21"/>
    <w:qFormat/>
    <w:rsid w:val="00C8761E"/>
    <w:rPr>
      <w:i/>
      <w:iCs/>
      <w:color w:val="0F4761" w:themeColor="accent1" w:themeShade="BF"/>
    </w:rPr>
  </w:style>
  <w:style w:type="paragraph" w:styleId="IntenseQuote">
    <w:name w:val="Intense Quote"/>
    <w:basedOn w:val="Normal"/>
    <w:next w:val="Normal"/>
    <w:link w:val="IntenseQuoteChar"/>
    <w:uiPriority w:val="30"/>
    <w:qFormat/>
    <w:rsid w:val="00C876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761E"/>
    <w:rPr>
      <w:i/>
      <w:iCs/>
      <w:color w:val="0F4761" w:themeColor="accent1" w:themeShade="BF"/>
    </w:rPr>
  </w:style>
  <w:style w:type="character" w:styleId="IntenseReference">
    <w:name w:val="Intense Reference"/>
    <w:basedOn w:val="DefaultParagraphFont"/>
    <w:uiPriority w:val="32"/>
    <w:qFormat/>
    <w:rsid w:val="00C8761E"/>
    <w:rPr>
      <w:b/>
      <w:bCs/>
      <w:smallCaps/>
      <w:color w:val="0F4761" w:themeColor="accent1" w:themeShade="BF"/>
      <w:spacing w:val="5"/>
    </w:rPr>
  </w:style>
  <w:style w:type="character" w:styleId="Hyperlink">
    <w:name w:val="Hyperlink"/>
    <w:basedOn w:val="DefaultParagraphFont"/>
    <w:uiPriority w:val="99"/>
    <w:unhideWhenUsed/>
    <w:rsid w:val="00C47C8C"/>
    <w:rPr>
      <w:color w:val="467886" w:themeColor="hyperlink"/>
      <w:u w:val="single"/>
    </w:rPr>
  </w:style>
  <w:style w:type="character" w:customStyle="1" w:styleId="UnresolvedMention">
    <w:name w:val="Unresolved Mention"/>
    <w:basedOn w:val="DefaultParagraphFont"/>
    <w:uiPriority w:val="99"/>
    <w:semiHidden/>
    <w:unhideWhenUsed/>
    <w:rsid w:val="00C47C8C"/>
    <w:rPr>
      <w:color w:val="605E5C"/>
      <w:shd w:val="clear" w:color="auto" w:fill="E1DFDD"/>
    </w:rPr>
  </w:style>
  <w:style w:type="table" w:styleId="TableGrid">
    <w:name w:val="Table Grid"/>
    <w:basedOn w:val="TableNormal"/>
    <w:uiPriority w:val="39"/>
    <w:rsid w:val="0086509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5F7C57"/>
    <w:rPr>
      <w:sz w:val="16"/>
      <w:szCs w:val="16"/>
    </w:rPr>
  </w:style>
  <w:style w:type="paragraph" w:styleId="CommentText">
    <w:name w:val="annotation text"/>
    <w:basedOn w:val="Normal"/>
    <w:link w:val="CommentTextChar"/>
    <w:uiPriority w:val="99"/>
    <w:semiHidden/>
    <w:unhideWhenUsed/>
    <w:rsid w:val="005F7C57"/>
    <w:pPr>
      <w:spacing w:line="240" w:lineRule="auto"/>
    </w:pPr>
    <w:rPr>
      <w:sz w:val="20"/>
      <w:szCs w:val="20"/>
    </w:rPr>
  </w:style>
  <w:style w:type="character" w:customStyle="1" w:styleId="CommentTextChar">
    <w:name w:val="Comment Text Char"/>
    <w:basedOn w:val="DefaultParagraphFont"/>
    <w:link w:val="CommentText"/>
    <w:uiPriority w:val="99"/>
    <w:semiHidden/>
    <w:rsid w:val="005F7C57"/>
    <w:rPr>
      <w:sz w:val="20"/>
      <w:szCs w:val="20"/>
    </w:rPr>
  </w:style>
  <w:style w:type="paragraph" w:styleId="CommentSubject">
    <w:name w:val="annotation subject"/>
    <w:basedOn w:val="CommentText"/>
    <w:next w:val="CommentText"/>
    <w:link w:val="CommentSubjectChar"/>
    <w:uiPriority w:val="99"/>
    <w:semiHidden/>
    <w:unhideWhenUsed/>
    <w:rsid w:val="005F7C57"/>
    <w:rPr>
      <w:b/>
      <w:bCs/>
    </w:rPr>
  </w:style>
  <w:style w:type="character" w:customStyle="1" w:styleId="CommentSubjectChar">
    <w:name w:val="Comment Subject Char"/>
    <w:basedOn w:val="CommentTextChar"/>
    <w:link w:val="CommentSubject"/>
    <w:uiPriority w:val="99"/>
    <w:semiHidden/>
    <w:rsid w:val="005F7C57"/>
    <w:rPr>
      <w:b/>
      <w:bCs/>
      <w:sz w:val="20"/>
      <w:szCs w:val="20"/>
    </w:rPr>
  </w:style>
  <w:style w:type="paragraph" w:styleId="BalloonText">
    <w:name w:val="Balloon Text"/>
    <w:basedOn w:val="Normal"/>
    <w:link w:val="BalloonTextChar"/>
    <w:uiPriority w:val="99"/>
    <w:semiHidden/>
    <w:unhideWhenUsed/>
    <w:rsid w:val="005F7C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7C5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12754">
      <w:bodyDiv w:val="1"/>
      <w:marLeft w:val="0"/>
      <w:marRight w:val="0"/>
      <w:marTop w:val="0"/>
      <w:marBottom w:val="0"/>
      <w:divBdr>
        <w:top w:val="none" w:sz="0" w:space="0" w:color="auto"/>
        <w:left w:val="none" w:sz="0" w:space="0" w:color="auto"/>
        <w:bottom w:val="none" w:sz="0" w:space="0" w:color="auto"/>
        <w:right w:val="none" w:sz="0" w:space="0" w:color="auto"/>
      </w:divBdr>
    </w:div>
    <w:div w:id="22633192">
      <w:bodyDiv w:val="1"/>
      <w:marLeft w:val="0"/>
      <w:marRight w:val="0"/>
      <w:marTop w:val="0"/>
      <w:marBottom w:val="0"/>
      <w:divBdr>
        <w:top w:val="none" w:sz="0" w:space="0" w:color="auto"/>
        <w:left w:val="none" w:sz="0" w:space="0" w:color="auto"/>
        <w:bottom w:val="none" w:sz="0" w:space="0" w:color="auto"/>
        <w:right w:val="none" w:sz="0" w:space="0" w:color="auto"/>
      </w:divBdr>
    </w:div>
    <w:div w:id="30616248">
      <w:bodyDiv w:val="1"/>
      <w:marLeft w:val="0"/>
      <w:marRight w:val="0"/>
      <w:marTop w:val="0"/>
      <w:marBottom w:val="0"/>
      <w:divBdr>
        <w:top w:val="none" w:sz="0" w:space="0" w:color="auto"/>
        <w:left w:val="none" w:sz="0" w:space="0" w:color="auto"/>
        <w:bottom w:val="none" w:sz="0" w:space="0" w:color="auto"/>
        <w:right w:val="none" w:sz="0" w:space="0" w:color="auto"/>
      </w:divBdr>
    </w:div>
    <w:div w:id="105008258">
      <w:bodyDiv w:val="1"/>
      <w:marLeft w:val="0"/>
      <w:marRight w:val="0"/>
      <w:marTop w:val="0"/>
      <w:marBottom w:val="0"/>
      <w:divBdr>
        <w:top w:val="none" w:sz="0" w:space="0" w:color="auto"/>
        <w:left w:val="none" w:sz="0" w:space="0" w:color="auto"/>
        <w:bottom w:val="none" w:sz="0" w:space="0" w:color="auto"/>
        <w:right w:val="none" w:sz="0" w:space="0" w:color="auto"/>
      </w:divBdr>
    </w:div>
    <w:div w:id="131485328">
      <w:bodyDiv w:val="1"/>
      <w:marLeft w:val="0"/>
      <w:marRight w:val="0"/>
      <w:marTop w:val="0"/>
      <w:marBottom w:val="0"/>
      <w:divBdr>
        <w:top w:val="none" w:sz="0" w:space="0" w:color="auto"/>
        <w:left w:val="none" w:sz="0" w:space="0" w:color="auto"/>
        <w:bottom w:val="none" w:sz="0" w:space="0" w:color="auto"/>
        <w:right w:val="none" w:sz="0" w:space="0" w:color="auto"/>
      </w:divBdr>
    </w:div>
    <w:div w:id="167870043">
      <w:bodyDiv w:val="1"/>
      <w:marLeft w:val="0"/>
      <w:marRight w:val="0"/>
      <w:marTop w:val="0"/>
      <w:marBottom w:val="0"/>
      <w:divBdr>
        <w:top w:val="none" w:sz="0" w:space="0" w:color="auto"/>
        <w:left w:val="none" w:sz="0" w:space="0" w:color="auto"/>
        <w:bottom w:val="none" w:sz="0" w:space="0" w:color="auto"/>
        <w:right w:val="none" w:sz="0" w:space="0" w:color="auto"/>
      </w:divBdr>
    </w:div>
    <w:div w:id="175073607">
      <w:bodyDiv w:val="1"/>
      <w:marLeft w:val="0"/>
      <w:marRight w:val="0"/>
      <w:marTop w:val="0"/>
      <w:marBottom w:val="0"/>
      <w:divBdr>
        <w:top w:val="none" w:sz="0" w:space="0" w:color="auto"/>
        <w:left w:val="none" w:sz="0" w:space="0" w:color="auto"/>
        <w:bottom w:val="none" w:sz="0" w:space="0" w:color="auto"/>
        <w:right w:val="none" w:sz="0" w:space="0" w:color="auto"/>
      </w:divBdr>
    </w:div>
    <w:div w:id="180365489">
      <w:bodyDiv w:val="1"/>
      <w:marLeft w:val="0"/>
      <w:marRight w:val="0"/>
      <w:marTop w:val="0"/>
      <w:marBottom w:val="0"/>
      <w:divBdr>
        <w:top w:val="none" w:sz="0" w:space="0" w:color="auto"/>
        <w:left w:val="none" w:sz="0" w:space="0" w:color="auto"/>
        <w:bottom w:val="none" w:sz="0" w:space="0" w:color="auto"/>
        <w:right w:val="none" w:sz="0" w:space="0" w:color="auto"/>
      </w:divBdr>
    </w:div>
    <w:div w:id="256059740">
      <w:bodyDiv w:val="1"/>
      <w:marLeft w:val="0"/>
      <w:marRight w:val="0"/>
      <w:marTop w:val="0"/>
      <w:marBottom w:val="0"/>
      <w:divBdr>
        <w:top w:val="none" w:sz="0" w:space="0" w:color="auto"/>
        <w:left w:val="none" w:sz="0" w:space="0" w:color="auto"/>
        <w:bottom w:val="none" w:sz="0" w:space="0" w:color="auto"/>
        <w:right w:val="none" w:sz="0" w:space="0" w:color="auto"/>
      </w:divBdr>
    </w:div>
    <w:div w:id="272052546">
      <w:bodyDiv w:val="1"/>
      <w:marLeft w:val="0"/>
      <w:marRight w:val="0"/>
      <w:marTop w:val="0"/>
      <w:marBottom w:val="0"/>
      <w:divBdr>
        <w:top w:val="none" w:sz="0" w:space="0" w:color="auto"/>
        <w:left w:val="none" w:sz="0" w:space="0" w:color="auto"/>
        <w:bottom w:val="none" w:sz="0" w:space="0" w:color="auto"/>
        <w:right w:val="none" w:sz="0" w:space="0" w:color="auto"/>
      </w:divBdr>
    </w:div>
    <w:div w:id="284386109">
      <w:bodyDiv w:val="1"/>
      <w:marLeft w:val="0"/>
      <w:marRight w:val="0"/>
      <w:marTop w:val="0"/>
      <w:marBottom w:val="0"/>
      <w:divBdr>
        <w:top w:val="none" w:sz="0" w:space="0" w:color="auto"/>
        <w:left w:val="none" w:sz="0" w:space="0" w:color="auto"/>
        <w:bottom w:val="none" w:sz="0" w:space="0" w:color="auto"/>
        <w:right w:val="none" w:sz="0" w:space="0" w:color="auto"/>
      </w:divBdr>
    </w:div>
    <w:div w:id="379479747">
      <w:bodyDiv w:val="1"/>
      <w:marLeft w:val="0"/>
      <w:marRight w:val="0"/>
      <w:marTop w:val="0"/>
      <w:marBottom w:val="0"/>
      <w:divBdr>
        <w:top w:val="none" w:sz="0" w:space="0" w:color="auto"/>
        <w:left w:val="none" w:sz="0" w:space="0" w:color="auto"/>
        <w:bottom w:val="none" w:sz="0" w:space="0" w:color="auto"/>
        <w:right w:val="none" w:sz="0" w:space="0" w:color="auto"/>
      </w:divBdr>
    </w:div>
    <w:div w:id="406148356">
      <w:bodyDiv w:val="1"/>
      <w:marLeft w:val="0"/>
      <w:marRight w:val="0"/>
      <w:marTop w:val="0"/>
      <w:marBottom w:val="0"/>
      <w:divBdr>
        <w:top w:val="none" w:sz="0" w:space="0" w:color="auto"/>
        <w:left w:val="none" w:sz="0" w:space="0" w:color="auto"/>
        <w:bottom w:val="none" w:sz="0" w:space="0" w:color="auto"/>
        <w:right w:val="none" w:sz="0" w:space="0" w:color="auto"/>
      </w:divBdr>
    </w:div>
    <w:div w:id="422842375">
      <w:bodyDiv w:val="1"/>
      <w:marLeft w:val="0"/>
      <w:marRight w:val="0"/>
      <w:marTop w:val="0"/>
      <w:marBottom w:val="0"/>
      <w:divBdr>
        <w:top w:val="none" w:sz="0" w:space="0" w:color="auto"/>
        <w:left w:val="none" w:sz="0" w:space="0" w:color="auto"/>
        <w:bottom w:val="none" w:sz="0" w:space="0" w:color="auto"/>
        <w:right w:val="none" w:sz="0" w:space="0" w:color="auto"/>
      </w:divBdr>
    </w:div>
    <w:div w:id="429088942">
      <w:bodyDiv w:val="1"/>
      <w:marLeft w:val="0"/>
      <w:marRight w:val="0"/>
      <w:marTop w:val="0"/>
      <w:marBottom w:val="0"/>
      <w:divBdr>
        <w:top w:val="none" w:sz="0" w:space="0" w:color="auto"/>
        <w:left w:val="none" w:sz="0" w:space="0" w:color="auto"/>
        <w:bottom w:val="none" w:sz="0" w:space="0" w:color="auto"/>
        <w:right w:val="none" w:sz="0" w:space="0" w:color="auto"/>
      </w:divBdr>
    </w:div>
    <w:div w:id="454445525">
      <w:bodyDiv w:val="1"/>
      <w:marLeft w:val="0"/>
      <w:marRight w:val="0"/>
      <w:marTop w:val="0"/>
      <w:marBottom w:val="0"/>
      <w:divBdr>
        <w:top w:val="none" w:sz="0" w:space="0" w:color="auto"/>
        <w:left w:val="none" w:sz="0" w:space="0" w:color="auto"/>
        <w:bottom w:val="none" w:sz="0" w:space="0" w:color="auto"/>
        <w:right w:val="none" w:sz="0" w:space="0" w:color="auto"/>
      </w:divBdr>
      <w:divsChild>
        <w:div w:id="163326935">
          <w:marLeft w:val="0"/>
          <w:marRight w:val="0"/>
          <w:marTop w:val="0"/>
          <w:marBottom w:val="0"/>
          <w:divBdr>
            <w:top w:val="none" w:sz="0" w:space="0" w:color="auto"/>
            <w:left w:val="none" w:sz="0" w:space="0" w:color="auto"/>
            <w:bottom w:val="none" w:sz="0" w:space="0" w:color="auto"/>
            <w:right w:val="none" w:sz="0" w:space="0" w:color="auto"/>
          </w:divBdr>
          <w:divsChild>
            <w:div w:id="581180685">
              <w:marLeft w:val="0"/>
              <w:marRight w:val="0"/>
              <w:marTop w:val="0"/>
              <w:marBottom w:val="0"/>
              <w:divBdr>
                <w:top w:val="none" w:sz="0" w:space="0" w:color="auto"/>
                <w:left w:val="none" w:sz="0" w:space="0" w:color="auto"/>
                <w:bottom w:val="none" w:sz="0" w:space="0" w:color="auto"/>
                <w:right w:val="none" w:sz="0" w:space="0" w:color="auto"/>
              </w:divBdr>
              <w:divsChild>
                <w:div w:id="1429352322">
                  <w:marLeft w:val="0"/>
                  <w:marRight w:val="0"/>
                  <w:marTop w:val="0"/>
                  <w:marBottom w:val="0"/>
                  <w:divBdr>
                    <w:top w:val="none" w:sz="0" w:space="0" w:color="auto"/>
                    <w:left w:val="none" w:sz="0" w:space="0" w:color="auto"/>
                    <w:bottom w:val="none" w:sz="0" w:space="0" w:color="auto"/>
                    <w:right w:val="none" w:sz="0" w:space="0" w:color="auto"/>
                  </w:divBdr>
                  <w:divsChild>
                    <w:div w:id="2011642756">
                      <w:marLeft w:val="0"/>
                      <w:marRight w:val="0"/>
                      <w:marTop w:val="0"/>
                      <w:marBottom w:val="0"/>
                      <w:divBdr>
                        <w:top w:val="none" w:sz="0" w:space="0" w:color="auto"/>
                        <w:left w:val="none" w:sz="0" w:space="0" w:color="auto"/>
                        <w:bottom w:val="none" w:sz="0" w:space="0" w:color="auto"/>
                        <w:right w:val="none" w:sz="0" w:space="0" w:color="auto"/>
                      </w:divBdr>
                      <w:divsChild>
                        <w:div w:id="1640181866">
                          <w:marLeft w:val="0"/>
                          <w:marRight w:val="0"/>
                          <w:marTop w:val="0"/>
                          <w:marBottom w:val="0"/>
                          <w:divBdr>
                            <w:top w:val="none" w:sz="0" w:space="0" w:color="auto"/>
                            <w:left w:val="none" w:sz="0" w:space="0" w:color="auto"/>
                            <w:bottom w:val="none" w:sz="0" w:space="0" w:color="auto"/>
                            <w:right w:val="none" w:sz="0" w:space="0" w:color="auto"/>
                          </w:divBdr>
                          <w:divsChild>
                            <w:div w:id="382214762">
                              <w:marLeft w:val="0"/>
                              <w:marRight w:val="0"/>
                              <w:marTop w:val="0"/>
                              <w:marBottom w:val="0"/>
                              <w:divBdr>
                                <w:top w:val="none" w:sz="0" w:space="0" w:color="auto"/>
                                <w:left w:val="none" w:sz="0" w:space="0" w:color="auto"/>
                                <w:bottom w:val="none" w:sz="0" w:space="0" w:color="auto"/>
                                <w:right w:val="none" w:sz="0" w:space="0" w:color="auto"/>
                              </w:divBdr>
                              <w:divsChild>
                                <w:div w:id="1822191658">
                                  <w:marLeft w:val="0"/>
                                  <w:marRight w:val="0"/>
                                  <w:marTop w:val="0"/>
                                  <w:marBottom w:val="0"/>
                                  <w:divBdr>
                                    <w:top w:val="none" w:sz="0" w:space="0" w:color="auto"/>
                                    <w:left w:val="none" w:sz="0" w:space="0" w:color="auto"/>
                                    <w:bottom w:val="none" w:sz="0" w:space="0" w:color="auto"/>
                                    <w:right w:val="none" w:sz="0" w:space="0" w:color="auto"/>
                                  </w:divBdr>
                                  <w:divsChild>
                                    <w:div w:id="886262685">
                                      <w:marLeft w:val="0"/>
                                      <w:marRight w:val="0"/>
                                      <w:marTop w:val="0"/>
                                      <w:marBottom w:val="0"/>
                                      <w:divBdr>
                                        <w:top w:val="none" w:sz="0" w:space="0" w:color="auto"/>
                                        <w:left w:val="none" w:sz="0" w:space="0" w:color="auto"/>
                                        <w:bottom w:val="none" w:sz="0" w:space="0" w:color="auto"/>
                                        <w:right w:val="none" w:sz="0" w:space="0" w:color="auto"/>
                                      </w:divBdr>
                                      <w:divsChild>
                                        <w:div w:id="1625765663">
                                          <w:marLeft w:val="0"/>
                                          <w:marRight w:val="0"/>
                                          <w:marTop w:val="0"/>
                                          <w:marBottom w:val="0"/>
                                          <w:divBdr>
                                            <w:top w:val="none" w:sz="0" w:space="0" w:color="auto"/>
                                            <w:left w:val="none" w:sz="0" w:space="0" w:color="auto"/>
                                            <w:bottom w:val="none" w:sz="0" w:space="0" w:color="auto"/>
                                            <w:right w:val="none" w:sz="0" w:space="0" w:color="auto"/>
                                          </w:divBdr>
                                          <w:divsChild>
                                            <w:div w:id="147182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8785191">
          <w:marLeft w:val="0"/>
          <w:marRight w:val="0"/>
          <w:marTop w:val="0"/>
          <w:marBottom w:val="0"/>
          <w:divBdr>
            <w:top w:val="none" w:sz="0" w:space="0" w:color="auto"/>
            <w:left w:val="none" w:sz="0" w:space="0" w:color="auto"/>
            <w:bottom w:val="none" w:sz="0" w:space="0" w:color="auto"/>
            <w:right w:val="none" w:sz="0" w:space="0" w:color="auto"/>
          </w:divBdr>
          <w:divsChild>
            <w:div w:id="411974829">
              <w:marLeft w:val="0"/>
              <w:marRight w:val="0"/>
              <w:marTop w:val="0"/>
              <w:marBottom w:val="0"/>
              <w:divBdr>
                <w:top w:val="none" w:sz="0" w:space="0" w:color="auto"/>
                <w:left w:val="none" w:sz="0" w:space="0" w:color="auto"/>
                <w:bottom w:val="none" w:sz="0" w:space="0" w:color="auto"/>
                <w:right w:val="none" w:sz="0" w:space="0" w:color="auto"/>
              </w:divBdr>
              <w:divsChild>
                <w:div w:id="284312127">
                  <w:marLeft w:val="0"/>
                  <w:marRight w:val="0"/>
                  <w:marTop w:val="0"/>
                  <w:marBottom w:val="0"/>
                  <w:divBdr>
                    <w:top w:val="none" w:sz="0" w:space="0" w:color="auto"/>
                    <w:left w:val="none" w:sz="0" w:space="0" w:color="auto"/>
                    <w:bottom w:val="none" w:sz="0" w:space="0" w:color="auto"/>
                    <w:right w:val="none" w:sz="0" w:space="0" w:color="auto"/>
                  </w:divBdr>
                  <w:divsChild>
                    <w:div w:id="1793280229">
                      <w:marLeft w:val="0"/>
                      <w:marRight w:val="0"/>
                      <w:marTop w:val="0"/>
                      <w:marBottom w:val="0"/>
                      <w:divBdr>
                        <w:top w:val="none" w:sz="0" w:space="0" w:color="auto"/>
                        <w:left w:val="none" w:sz="0" w:space="0" w:color="auto"/>
                        <w:bottom w:val="none" w:sz="0" w:space="0" w:color="auto"/>
                        <w:right w:val="none" w:sz="0" w:space="0" w:color="auto"/>
                      </w:divBdr>
                      <w:divsChild>
                        <w:div w:id="568267073">
                          <w:marLeft w:val="0"/>
                          <w:marRight w:val="0"/>
                          <w:marTop w:val="0"/>
                          <w:marBottom w:val="0"/>
                          <w:divBdr>
                            <w:top w:val="none" w:sz="0" w:space="0" w:color="auto"/>
                            <w:left w:val="none" w:sz="0" w:space="0" w:color="auto"/>
                            <w:bottom w:val="none" w:sz="0" w:space="0" w:color="auto"/>
                            <w:right w:val="none" w:sz="0" w:space="0" w:color="auto"/>
                          </w:divBdr>
                          <w:divsChild>
                            <w:div w:id="635530565">
                              <w:marLeft w:val="0"/>
                              <w:marRight w:val="0"/>
                              <w:marTop w:val="0"/>
                              <w:marBottom w:val="0"/>
                              <w:divBdr>
                                <w:top w:val="none" w:sz="0" w:space="0" w:color="auto"/>
                                <w:left w:val="none" w:sz="0" w:space="0" w:color="auto"/>
                                <w:bottom w:val="none" w:sz="0" w:space="0" w:color="auto"/>
                                <w:right w:val="none" w:sz="0" w:space="0" w:color="auto"/>
                              </w:divBdr>
                              <w:divsChild>
                                <w:div w:id="179826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3299029">
      <w:bodyDiv w:val="1"/>
      <w:marLeft w:val="0"/>
      <w:marRight w:val="0"/>
      <w:marTop w:val="0"/>
      <w:marBottom w:val="0"/>
      <w:divBdr>
        <w:top w:val="none" w:sz="0" w:space="0" w:color="auto"/>
        <w:left w:val="none" w:sz="0" w:space="0" w:color="auto"/>
        <w:bottom w:val="none" w:sz="0" w:space="0" w:color="auto"/>
        <w:right w:val="none" w:sz="0" w:space="0" w:color="auto"/>
      </w:divBdr>
    </w:div>
    <w:div w:id="498891187">
      <w:bodyDiv w:val="1"/>
      <w:marLeft w:val="0"/>
      <w:marRight w:val="0"/>
      <w:marTop w:val="0"/>
      <w:marBottom w:val="0"/>
      <w:divBdr>
        <w:top w:val="none" w:sz="0" w:space="0" w:color="auto"/>
        <w:left w:val="none" w:sz="0" w:space="0" w:color="auto"/>
        <w:bottom w:val="none" w:sz="0" w:space="0" w:color="auto"/>
        <w:right w:val="none" w:sz="0" w:space="0" w:color="auto"/>
      </w:divBdr>
    </w:div>
    <w:div w:id="516120274">
      <w:bodyDiv w:val="1"/>
      <w:marLeft w:val="0"/>
      <w:marRight w:val="0"/>
      <w:marTop w:val="0"/>
      <w:marBottom w:val="0"/>
      <w:divBdr>
        <w:top w:val="none" w:sz="0" w:space="0" w:color="auto"/>
        <w:left w:val="none" w:sz="0" w:space="0" w:color="auto"/>
        <w:bottom w:val="none" w:sz="0" w:space="0" w:color="auto"/>
        <w:right w:val="none" w:sz="0" w:space="0" w:color="auto"/>
      </w:divBdr>
    </w:div>
    <w:div w:id="542866203">
      <w:bodyDiv w:val="1"/>
      <w:marLeft w:val="0"/>
      <w:marRight w:val="0"/>
      <w:marTop w:val="0"/>
      <w:marBottom w:val="0"/>
      <w:divBdr>
        <w:top w:val="none" w:sz="0" w:space="0" w:color="auto"/>
        <w:left w:val="none" w:sz="0" w:space="0" w:color="auto"/>
        <w:bottom w:val="none" w:sz="0" w:space="0" w:color="auto"/>
        <w:right w:val="none" w:sz="0" w:space="0" w:color="auto"/>
      </w:divBdr>
    </w:div>
    <w:div w:id="629559870">
      <w:bodyDiv w:val="1"/>
      <w:marLeft w:val="0"/>
      <w:marRight w:val="0"/>
      <w:marTop w:val="0"/>
      <w:marBottom w:val="0"/>
      <w:divBdr>
        <w:top w:val="none" w:sz="0" w:space="0" w:color="auto"/>
        <w:left w:val="none" w:sz="0" w:space="0" w:color="auto"/>
        <w:bottom w:val="none" w:sz="0" w:space="0" w:color="auto"/>
        <w:right w:val="none" w:sz="0" w:space="0" w:color="auto"/>
      </w:divBdr>
    </w:div>
    <w:div w:id="652102709">
      <w:bodyDiv w:val="1"/>
      <w:marLeft w:val="0"/>
      <w:marRight w:val="0"/>
      <w:marTop w:val="0"/>
      <w:marBottom w:val="0"/>
      <w:divBdr>
        <w:top w:val="none" w:sz="0" w:space="0" w:color="auto"/>
        <w:left w:val="none" w:sz="0" w:space="0" w:color="auto"/>
        <w:bottom w:val="none" w:sz="0" w:space="0" w:color="auto"/>
        <w:right w:val="none" w:sz="0" w:space="0" w:color="auto"/>
      </w:divBdr>
    </w:div>
    <w:div w:id="667680802">
      <w:bodyDiv w:val="1"/>
      <w:marLeft w:val="0"/>
      <w:marRight w:val="0"/>
      <w:marTop w:val="0"/>
      <w:marBottom w:val="0"/>
      <w:divBdr>
        <w:top w:val="none" w:sz="0" w:space="0" w:color="auto"/>
        <w:left w:val="none" w:sz="0" w:space="0" w:color="auto"/>
        <w:bottom w:val="none" w:sz="0" w:space="0" w:color="auto"/>
        <w:right w:val="none" w:sz="0" w:space="0" w:color="auto"/>
      </w:divBdr>
    </w:div>
    <w:div w:id="723452577">
      <w:bodyDiv w:val="1"/>
      <w:marLeft w:val="0"/>
      <w:marRight w:val="0"/>
      <w:marTop w:val="0"/>
      <w:marBottom w:val="0"/>
      <w:divBdr>
        <w:top w:val="none" w:sz="0" w:space="0" w:color="auto"/>
        <w:left w:val="none" w:sz="0" w:space="0" w:color="auto"/>
        <w:bottom w:val="none" w:sz="0" w:space="0" w:color="auto"/>
        <w:right w:val="none" w:sz="0" w:space="0" w:color="auto"/>
      </w:divBdr>
    </w:div>
    <w:div w:id="794912626">
      <w:bodyDiv w:val="1"/>
      <w:marLeft w:val="0"/>
      <w:marRight w:val="0"/>
      <w:marTop w:val="0"/>
      <w:marBottom w:val="0"/>
      <w:divBdr>
        <w:top w:val="none" w:sz="0" w:space="0" w:color="auto"/>
        <w:left w:val="none" w:sz="0" w:space="0" w:color="auto"/>
        <w:bottom w:val="none" w:sz="0" w:space="0" w:color="auto"/>
        <w:right w:val="none" w:sz="0" w:space="0" w:color="auto"/>
      </w:divBdr>
      <w:divsChild>
        <w:div w:id="630482939">
          <w:marLeft w:val="0"/>
          <w:marRight w:val="0"/>
          <w:marTop w:val="0"/>
          <w:marBottom w:val="0"/>
          <w:divBdr>
            <w:top w:val="none" w:sz="0" w:space="0" w:color="auto"/>
            <w:left w:val="none" w:sz="0" w:space="0" w:color="auto"/>
            <w:bottom w:val="none" w:sz="0" w:space="0" w:color="auto"/>
            <w:right w:val="none" w:sz="0" w:space="0" w:color="auto"/>
          </w:divBdr>
          <w:divsChild>
            <w:div w:id="132332372">
              <w:marLeft w:val="0"/>
              <w:marRight w:val="0"/>
              <w:marTop w:val="0"/>
              <w:marBottom w:val="0"/>
              <w:divBdr>
                <w:top w:val="none" w:sz="0" w:space="0" w:color="auto"/>
                <w:left w:val="none" w:sz="0" w:space="0" w:color="auto"/>
                <w:bottom w:val="none" w:sz="0" w:space="0" w:color="auto"/>
                <w:right w:val="none" w:sz="0" w:space="0" w:color="auto"/>
              </w:divBdr>
              <w:divsChild>
                <w:div w:id="782530145">
                  <w:marLeft w:val="0"/>
                  <w:marRight w:val="0"/>
                  <w:marTop w:val="0"/>
                  <w:marBottom w:val="0"/>
                  <w:divBdr>
                    <w:top w:val="none" w:sz="0" w:space="0" w:color="auto"/>
                    <w:left w:val="none" w:sz="0" w:space="0" w:color="auto"/>
                    <w:bottom w:val="none" w:sz="0" w:space="0" w:color="auto"/>
                    <w:right w:val="none" w:sz="0" w:space="0" w:color="auto"/>
                  </w:divBdr>
                  <w:divsChild>
                    <w:div w:id="704907532">
                      <w:marLeft w:val="0"/>
                      <w:marRight w:val="0"/>
                      <w:marTop w:val="0"/>
                      <w:marBottom w:val="0"/>
                      <w:divBdr>
                        <w:top w:val="none" w:sz="0" w:space="0" w:color="auto"/>
                        <w:left w:val="none" w:sz="0" w:space="0" w:color="auto"/>
                        <w:bottom w:val="none" w:sz="0" w:space="0" w:color="auto"/>
                        <w:right w:val="none" w:sz="0" w:space="0" w:color="auto"/>
                      </w:divBdr>
                      <w:divsChild>
                        <w:div w:id="660154919">
                          <w:marLeft w:val="0"/>
                          <w:marRight w:val="0"/>
                          <w:marTop w:val="0"/>
                          <w:marBottom w:val="0"/>
                          <w:divBdr>
                            <w:top w:val="none" w:sz="0" w:space="0" w:color="auto"/>
                            <w:left w:val="none" w:sz="0" w:space="0" w:color="auto"/>
                            <w:bottom w:val="none" w:sz="0" w:space="0" w:color="auto"/>
                            <w:right w:val="none" w:sz="0" w:space="0" w:color="auto"/>
                          </w:divBdr>
                          <w:divsChild>
                            <w:div w:id="579368452">
                              <w:marLeft w:val="0"/>
                              <w:marRight w:val="0"/>
                              <w:marTop w:val="0"/>
                              <w:marBottom w:val="0"/>
                              <w:divBdr>
                                <w:top w:val="none" w:sz="0" w:space="0" w:color="auto"/>
                                <w:left w:val="none" w:sz="0" w:space="0" w:color="auto"/>
                                <w:bottom w:val="none" w:sz="0" w:space="0" w:color="auto"/>
                                <w:right w:val="none" w:sz="0" w:space="0" w:color="auto"/>
                              </w:divBdr>
                              <w:divsChild>
                                <w:div w:id="542014590">
                                  <w:marLeft w:val="0"/>
                                  <w:marRight w:val="0"/>
                                  <w:marTop w:val="0"/>
                                  <w:marBottom w:val="0"/>
                                  <w:divBdr>
                                    <w:top w:val="none" w:sz="0" w:space="0" w:color="auto"/>
                                    <w:left w:val="none" w:sz="0" w:space="0" w:color="auto"/>
                                    <w:bottom w:val="none" w:sz="0" w:space="0" w:color="auto"/>
                                    <w:right w:val="none" w:sz="0" w:space="0" w:color="auto"/>
                                  </w:divBdr>
                                  <w:divsChild>
                                    <w:div w:id="1110080044">
                                      <w:marLeft w:val="0"/>
                                      <w:marRight w:val="0"/>
                                      <w:marTop w:val="0"/>
                                      <w:marBottom w:val="0"/>
                                      <w:divBdr>
                                        <w:top w:val="none" w:sz="0" w:space="0" w:color="auto"/>
                                        <w:left w:val="none" w:sz="0" w:space="0" w:color="auto"/>
                                        <w:bottom w:val="none" w:sz="0" w:space="0" w:color="auto"/>
                                        <w:right w:val="none" w:sz="0" w:space="0" w:color="auto"/>
                                      </w:divBdr>
                                      <w:divsChild>
                                        <w:div w:id="1836142426">
                                          <w:marLeft w:val="0"/>
                                          <w:marRight w:val="0"/>
                                          <w:marTop w:val="0"/>
                                          <w:marBottom w:val="0"/>
                                          <w:divBdr>
                                            <w:top w:val="none" w:sz="0" w:space="0" w:color="auto"/>
                                            <w:left w:val="none" w:sz="0" w:space="0" w:color="auto"/>
                                            <w:bottom w:val="none" w:sz="0" w:space="0" w:color="auto"/>
                                            <w:right w:val="none" w:sz="0" w:space="0" w:color="auto"/>
                                          </w:divBdr>
                                          <w:divsChild>
                                            <w:div w:id="113910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6533185">
          <w:marLeft w:val="0"/>
          <w:marRight w:val="0"/>
          <w:marTop w:val="0"/>
          <w:marBottom w:val="0"/>
          <w:divBdr>
            <w:top w:val="none" w:sz="0" w:space="0" w:color="auto"/>
            <w:left w:val="none" w:sz="0" w:space="0" w:color="auto"/>
            <w:bottom w:val="none" w:sz="0" w:space="0" w:color="auto"/>
            <w:right w:val="none" w:sz="0" w:space="0" w:color="auto"/>
          </w:divBdr>
          <w:divsChild>
            <w:div w:id="451634374">
              <w:marLeft w:val="0"/>
              <w:marRight w:val="0"/>
              <w:marTop w:val="0"/>
              <w:marBottom w:val="0"/>
              <w:divBdr>
                <w:top w:val="none" w:sz="0" w:space="0" w:color="auto"/>
                <w:left w:val="none" w:sz="0" w:space="0" w:color="auto"/>
                <w:bottom w:val="none" w:sz="0" w:space="0" w:color="auto"/>
                <w:right w:val="none" w:sz="0" w:space="0" w:color="auto"/>
              </w:divBdr>
              <w:divsChild>
                <w:div w:id="1566985078">
                  <w:marLeft w:val="0"/>
                  <w:marRight w:val="0"/>
                  <w:marTop w:val="0"/>
                  <w:marBottom w:val="0"/>
                  <w:divBdr>
                    <w:top w:val="none" w:sz="0" w:space="0" w:color="auto"/>
                    <w:left w:val="none" w:sz="0" w:space="0" w:color="auto"/>
                    <w:bottom w:val="none" w:sz="0" w:space="0" w:color="auto"/>
                    <w:right w:val="none" w:sz="0" w:space="0" w:color="auto"/>
                  </w:divBdr>
                  <w:divsChild>
                    <w:div w:id="1016888701">
                      <w:marLeft w:val="0"/>
                      <w:marRight w:val="0"/>
                      <w:marTop w:val="0"/>
                      <w:marBottom w:val="0"/>
                      <w:divBdr>
                        <w:top w:val="none" w:sz="0" w:space="0" w:color="auto"/>
                        <w:left w:val="none" w:sz="0" w:space="0" w:color="auto"/>
                        <w:bottom w:val="none" w:sz="0" w:space="0" w:color="auto"/>
                        <w:right w:val="none" w:sz="0" w:space="0" w:color="auto"/>
                      </w:divBdr>
                      <w:divsChild>
                        <w:div w:id="10381151">
                          <w:marLeft w:val="0"/>
                          <w:marRight w:val="0"/>
                          <w:marTop w:val="0"/>
                          <w:marBottom w:val="0"/>
                          <w:divBdr>
                            <w:top w:val="none" w:sz="0" w:space="0" w:color="auto"/>
                            <w:left w:val="none" w:sz="0" w:space="0" w:color="auto"/>
                            <w:bottom w:val="none" w:sz="0" w:space="0" w:color="auto"/>
                            <w:right w:val="none" w:sz="0" w:space="0" w:color="auto"/>
                          </w:divBdr>
                          <w:divsChild>
                            <w:div w:id="1501964701">
                              <w:marLeft w:val="0"/>
                              <w:marRight w:val="0"/>
                              <w:marTop w:val="0"/>
                              <w:marBottom w:val="0"/>
                              <w:divBdr>
                                <w:top w:val="none" w:sz="0" w:space="0" w:color="auto"/>
                                <w:left w:val="none" w:sz="0" w:space="0" w:color="auto"/>
                                <w:bottom w:val="none" w:sz="0" w:space="0" w:color="auto"/>
                                <w:right w:val="none" w:sz="0" w:space="0" w:color="auto"/>
                              </w:divBdr>
                              <w:divsChild>
                                <w:div w:id="72556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4784771">
      <w:bodyDiv w:val="1"/>
      <w:marLeft w:val="0"/>
      <w:marRight w:val="0"/>
      <w:marTop w:val="0"/>
      <w:marBottom w:val="0"/>
      <w:divBdr>
        <w:top w:val="none" w:sz="0" w:space="0" w:color="auto"/>
        <w:left w:val="none" w:sz="0" w:space="0" w:color="auto"/>
        <w:bottom w:val="none" w:sz="0" w:space="0" w:color="auto"/>
        <w:right w:val="none" w:sz="0" w:space="0" w:color="auto"/>
      </w:divBdr>
    </w:div>
    <w:div w:id="1012142808">
      <w:bodyDiv w:val="1"/>
      <w:marLeft w:val="0"/>
      <w:marRight w:val="0"/>
      <w:marTop w:val="0"/>
      <w:marBottom w:val="0"/>
      <w:divBdr>
        <w:top w:val="none" w:sz="0" w:space="0" w:color="auto"/>
        <w:left w:val="none" w:sz="0" w:space="0" w:color="auto"/>
        <w:bottom w:val="none" w:sz="0" w:space="0" w:color="auto"/>
        <w:right w:val="none" w:sz="0" w:space="0" w:color="auto"/>
      </w:divBdr>
    </w:div>
    <w:div w:id="1034043975">
      <w:bodyDiv w:val="1"/>
      <w:marLeft w:val="0"/>
      <w:marRight w:val="0"/>
      <w:marTop w:val="0"/>
      <w:marBottom w:val="0"/>
      <w:divBdr>
        <w:top w:val="none" w:sz="0" w:space="0" w:color="auto"/>
        <w:left w:val="none" w:sz="0" w:space="0" w:color="auto"/>
        <w:bottom w:val="none" w:sz="0" w:space="0" w:color="auto"/>
        <w:right w:val="none" w:sz="0" w:space="0" w:color="auto"/>
      </w:divBdr>
    </w:div>
    <w:div w:id="1105612991">
      <w:bodyDiv w:val="1"/>
      <w:marLeft w:val="0"/>
      <w:marRight w:val="0"/>
      <w:marTop w:val="0"/>
      <w:marBottom w:val="0"/>
      <w:divBdr>
        <w:top w:val="none" w:sz="0" w:space="0" w:color="auto"/>
        <w:left w:val="none" w:sz="0" w:space="0" w:color="auto"/>
        <w:bottom w:val="none" w:sz="0" w:space="0" w:color="auto"/>
        <w:right w:val="none" w:sz="0" w:space="0" w:color="auto"/>
      </w:divBdr>
    </w:div>
    <w:div w:id="1130712666">
      <w:bodyDiv w:val="1"/>
      <w:marLeft w:val="0"/>
      <w:marRight w:val="0"/>
      <w:marTop w:val="0"/>
      <w:marBottom w:val="0"/>
      <w:divBdr>
        <w:top w:val="none" w:sz="0" w:space="0" w:color="auto"/>
        <w:left w:val="none" w:sz="0" w:space="0" w:color="auto"/>
        <w:bottom w:val="none" w:sz="0" w:space="0" w:color="auto"/>
        <w:right w:val="none" w:sz="0" w:space="0" w:color="auto"/>
      </w:divBdr>
    </w:div>
    <w:div w:id="1133904631">
      <w:bodyDiv w:val="1"/>
      <w:marLeft w:val="0"/>
      <w:marRight w:val="0"/>
      <w:marTop w:val="0"/>
      <w:marBottom w:val="0"/>
      <w:divBdr>
        <w:top w:val="none" w:sz="0" w:space="0" w:color="auto"/>
        <w:left w:val="none" w:sz="0" w:space="0" w:color="auto"/>
        <w:bottom w:val="none" w:sz="0" w:space="0" w:color="auto"/>
        <w:right w:val="none" w:sz="0" w:space="0" w:color="auto"/>
      </w:divBdr>
    </w:div>
    <w:div w:id="1154764327">
      <w:bodyDiv w:val="1"/>
      <w:marLeft w:val="0"/>
      <w:marRight w:val="0"/>
      <w:marTop w:val="0"/>
      <w:marBottom w:val="0"/>
      <w:divBdr>
        <w:top w:val="none" w:sz="0" w:space="0" w:color="auto"/>
        <w:left w:val="none" w:sz="0" w:space="0" w:color="auto"/>
        <w:bottom w:val="none" w:sz="0" w:space="0" w:color="auto"/>
        <w:right w:val="none" w:sz="0" w:space="0" w:color="auto"/>
      </w:divBdr>
    </w:div>
    <w:div w:id="1160193670">
      <w:bodyDiv w:val="1"/>
      <w:marLeft w:val="0"/>
      <w:marRight w:val="0"/>
      <w:marTop w:val="0"/>
      <w:marBottom w:val="0"/>
      <w:divBdr>
        <w:top w:val="none" w:sz="0" w:space="0" w:color="auto"/>
        <w:left w:val="none" w:sz="0" w:space="0" w:color="auto"/>
        <w:bottom w:val="none" w:sz="0" w:space="0" w:color="auto"/>
        <w:right w:val="none" w:sz="0" w:space="0" w:color="auto"/>
      </w:divBdr>
    </w:div>
    <w:div w:id="1217165581">
      <w:bodyDiv w:val="1"/>
      <w:marLeft w:val="0"/>
      <w:marRight w:val="0"/>
      <w:marTop w:val="0"/>
      <w:marBottom w:val="0"/>
      <w:divBdr>
        <w:top w:val="none" w:sz="0" w:space="0" w:color="auto"/>
        <w:left w:val="none" w:sz="0" w:space="0" w:color="auto"/>
        <w:bottom w:val="none" w:sz="0" w:space="0" w:color="auto"/>
        <w:right w:val="none" w:sz="0" w:space="0" w:color="auto"/>
      </w:divBdr>
    </w:div>
    <w:div w:id="1221988147">
      <w:bodyDiv w:val="1"/>
      <w:marLeft w:val="0"/>
      <w:marRight w:val="0"/>
      <w:marTop w:val="0"/>
      <w:marBottom w:val="0"/>
      <w:divBdr>
        <w:top w:val="none" w:sz="0" w:space="0" w:color="auto"/>
        <w:left w:val="none" w:sz="0" w:space="0" w:color="auto"/>
        <w:bottom w:val="none" w:sz="0" w:space="0" w:color="auto"/>
        <w:right w:val="none" w:sz="0" w:space="0" w:color="auto"/>
      </w:divBdr>
    </w:div>
    <w:div w:id="1225876902">
      <w:bodyDiv w:val="1"/>
      <w:marLeft w:val="0"/>
      <w:marRight w:val="0"/>
      <w:marTop w:val="0"/>
      <w:marBottom w:val="0"/>
      <w:divBdr>
        <w:top w:val="none" w:sz="0" w:space="0" w:color="auto"/>
        <w:left w:val="none" w:sz="0" w:space="0" w:color="auto"/>
        <w:bottom w:val="none" w:sz="0" w:space="0" w:color="auto"/>
        <w:right w:val="none" w:sz="0" w:space="0" w:color="auto"/>
      </w:divBdr>
    </w:div>
    <w:div w:id="1276014047">
      <w:bodyDiv w:val="1"/>
      <w:marLeft w:val="0"/>
      <w:marRight w:val="0"/>
      <w:marTop w:val="0"/>
      <w:marBottom w:val="0"/>
      <w:divBdr>
        <w:top w:val="none" w:sz="0" w:space="0" w:color="auto"/>
        <w:left w:val="none" w:sz="0" w:space="0" w:color="auto"/>
        <w:bottom w:val="none" w:sz="0" w:space="0" w:color="auto"/>
        <w:right w:val="none" w:sz="0" w:space="0" w:color="auto"/>
      </w:divBdr>
    </w:div>
    <w:div w:id="1284649129">
      <w:bodyDiv w:val="1"/>
      <w:marLeft w:val="0"/>
      <w:marRight w:val="0"/>
      <w:marTop w:val="0"/>
      <w:marBottom w:val="0"/>
      <w:divBdr>
        <w:top w:val="none" w:sz="0" w:space="0" w:color="auto"/>
        <w:left w:val="none" w:sz="0" w:space="0" w:color="auto"/>
        <w:bottom w:val="none" w:sz="0" w:space="0" w:color="auto"/>
        <w:right w:val="none" w:sz="0" w:space="0" w:color="auto"/>
      </w:divBdr>
    </w:div>
    <w:div w:id="1302074351">
      <w:bodyDiv w:val="1"/>
      <w:marLeft w:val="0"/>
      <w:marRight w:val="0"/>
      <w:marTop w:val="0"/>
      <w:marBottom w:val="0"/>
      <w:divBdr>
        <w:top w:val="none" w:sz="0" w:space="0" w:color="auto"/>
        <w:left w:val="none" w:sz="0" w:space="0" w:color="auto"/>
        <w:bottom w:val="none" w:sz="0" w:space="0" w:color="auto"/>
        <w:right w:val="none" w:sz="0" w:space="0" w:color="auto"/>
      </w:divBdr>
    </w:div>
    <w:div w:id="1400398523">
      <w:bodyDiv w:val="1"/>
      <w:marLeft w:val="0"/>
      <w:marRight w:val="0"/>
      <w:marTop w:val="0"/>
      <w:marBottom w:val="0"/>
      <w:divBdr>
        <w:top w:val="none" w:sz="0" w:space="0" w:color="auto"/>
        <w:left w:val="none" w:sz="0" w:space="0" w:color="auto"/>
        <w:bottom w:val="none" w:sz="0" w:space="0" w:color="auto"/>
        <w:right w:val="none" w:sz="0" w:space="0" w:color="auto"/>
      </w:divBdr>
    </w:div>
    <w:div w:id="1458373029">
      <w:bodyDiv w:val="1"/>
      <w:marLeft w:val="0"/>
      <w:marRight w:val="0"/>
      <w:marTop w:val="0"/>
      <w:marBottom w:val="0"/>
      <w:divBdr>
        <w:top w:val="none" w:sz="0" w:space="0" w:color="auto"/>
        <w:left w:val="none" w:sz="0" w:space="0" w:color="auto"/>
        <w:bottom w:val="none" w:sz="0" w:space="0" w:color="auto"/>
        <w:right w:val="none" w:sz="0" w:space="0" w:color="auto"/>
      </w:divBdr>
    </w:div>
    <w:div w:id="1504467147">
      <w:bodyDiv w:val="1"/>
      <w:marLeft w:val="0"/>
      <w:marRight w:val="0"/>
      <w:marTop w:val="0"/>
      <w:marBottom w:val="0"/>
      <w:divBdr>
        <w:top w:val="none" w:sz="0" w:space="0" w:color="auto"/>
        <w:left w:val="none" w:sz="0" w:space="0" w:color="auto"/>
        <w:bottom w:val="none" w:sz="0" w:space="0" w:color="auto"/>
        <w:right w:val="none" w:sz="0" w:space="0" w:color="auto"/>
      </w:divBdr>
    </w:div>
    <w:div w:id="1538081240">
      <w:bodyDiv w:val="1"/>
      <w:marLeft w:val="0"/>
      <w:marRight w:val="0"/>
      <w:marTop w:val="0"/>
      <w:marBottom w:val="0"/>
      <w:divBdr>
        <w:top w:val="none" w:sz="0" w:space="0" w:color="auto"/>
        <w:left w:val="none" w:sz="0" w:space="0" w:color="auto"/>
        <w:bottom w:val="none" w:sz="0" w:space="0" w:color="auto"/>
        <w:right w:val="none" w:sz="0" w:space="0" w:color="auto"/>
      </w:divBdr>
    </w:div>
    <w:div w:id="1599871142">
      <w:bodyDiv w:val="1"/>
      <w:marLeft w:val="0"/>
      <w:marRight w:val="0"/>
      <w:marTop w:val="0"/>
      <w:marBottom w:val="0"/>
      <w:divBdr>
        <w:top w:val="none" w:sz="0" w:space="0" w:color="auto"/>
        <w:left w:val="none" w:sz="0" w:space="0" w:color="auto"/>
        <w:bottom w:val="none" w:sz="0" w:space="0" w:color="auto"/>
        <w:right w:val="none" w:sz="0" w:space="0" w:color="auto"/>
      </w:divBdr>
    </w:div>
    <w:div w:id="1611282737">
      <w:bodyDiv w:val="1"/>
      <w:marLeft w:val="0"/>
      <w:marRight w:val="0"/>
      <w:marTop w:val="0"/>
      <w:marBottom w:val="0"/>
      <w:divBdr>
        <w:top w:val="none" w:sz="0" w:space="0" w:color="auto"/>
        <w:left w:val="none" w:sz="0" w:space="0" w:color="auto"/>
        <w:bottom w:val="none" w:sz="0" w:space="0" w:color="auto"/>
        <w:right w:val="none" w:sz="0" w:space="0" w:color="auto"/>
      </w:divBdr>
    </w:div>
    <w:div w:id="1676105448">
      <w:bodyDiv w:val="1"/>
      <w:marLeft w:val="0"/>
      <w:marRight w:val="0"/>
      <w:marTop w:val="0"/>
      <w:marBottom w:val="0"/>
      <w:divBdr>
        <w:top w:val="none" w:sz="0" w:space="0" w:color="auto"/>
        <w:left w:val="none" w:sz="0" w:space="0" w:color="auto"/>
        <w:bottom w:val="none" w:sz="0" w:space="0" w:color="auto"/>
        <w:right w:val="none" w:sz="0" w:space="0" w:color="auto"/>
      </w:divBdr>
    </w:div>
    <w:div w:id="1737432686">
      <w:bodyDiv w:val="1"/>
      <w:marLeft w:val="0"/>
      <w:marRight w:val="0"/>
      <w:marTop w:val="0"/>
      <w:marBottom w:val="0"/>
      <w:divBdr>
        <w:top w:val="none" w:sz="0" w:space="0" w:color="auto"/>
        <w:left w:val="none" w:sz="0" w:space="0" w:color="auto"/>
        <w:bottom w:val="none" w:sz="0" w:space="0" w:color="auto"/>
        <w:right w:val="none" w:sz="0" w:space="0" w:color="auto"/>
      </w:divBdr>
    </w:div>
    <w:div w:id="1758400981">
      <w:bodyDiv w:val="1"/>
      <w:marLeft w:val="0"/>
      <w:marRight w:val="0"/>
      <w:marTop w:val="0"/>
      <w:marBottom w:val="0"/>
      <w:divBdr>
        <w:top w:val="none" w:sz="0" w:space="0" w:color="auto"/>
        <w:left w:val="none" w:sz="0" w:space="0" w:color="auto"/>
        <w:bottom w:val="none" w:sz="0" w:space="0" w:color="auto"/>
        <w:right w:val="none" w:sz="0" w:space="0" w:color="auto"/>
      </w:divBdr>
    </w:div>
    <w:div w:id="1764567796">
      <w:bodyDiv w:val="1"/>
      <w:marLeft w:val="0"/>
      <w:marRight w:val="0"/>
      <w:marTop w:val="0"/>
      <w:marBottom w:val="0"/>
      <w:divBdr>
        <w:top w:val="none" w:sz="0" w:space="0" w:color="auto"/>
        <w:left w:val="none" w:sz="0" w:space="0" w:color="auto"/>
        <w:bottom w:val="none" w:sz="0" w:space="0" w:color="auto"/>
        <w:right w:val="none" w:sz="0" w:space="0" w:color="auto"/>
      </w:divBdr>
    </w:div>
    <w:div w:id="1781492833">
      <w:bodyDiv w:val="1"/>
      <w:marLeft w:val="0"/>
      <w:marRight w:val="0"/>
      <w:marTop w:val="0"/>
      <w:marBottom w:val="0"/>
      <w:divBdr>
        <w:top w:val="none" w:sz="0" w:space="0" w:color="auto"/>
        <w:left w:val="none" w:sz="0" w:space="0" w:color="auto"/>
        <w:bottom w:val="none" w:sz="0" w:space="0" w:color="auto"/>
        <w:right w:val="none" w:sz="0" w:space="0" w:color="auto"/>
      </w:divBdr>
    </w:div>
    <w:div w:id="1895578637">
      <w:bodyDiv w:val="1"/>
      <w:marLeft w:val="0"/>
      <w:marRight w:val="0"/>
      <w:marTop w:val="0"/>
      <w:marBottom w:val="0"/>
      <w:divBdr>
        <w:top w:val="none" w:sz="0" w:space="0" w:color="auto"/>
        <w:left w:val="none" w:sz="0" w:space="0" w:color="auto"/>
        <w:bottom w:val="none" w:sz="0" w:space="0" w:color="auto"/>
        <w:right w:val="none" w:sz="0" w:space="0" w:color="auto"/>
      </w:divBdr>
    </w:div>
    <w:div w:id="1896694861">
      <w:bodyDiv w:val="1"/>
      <w:marLeft w:val="0"/>
      <w:marRight w:val="0"/>
      <w:marTop w:val="0"/>
      <w:marBottom w:val="0"/>
      <w:divBdr>
        <w:top w:val="none" w:sz="0" w:space="0" w:color="auto"/>
        <w:left w:val="none" w:sz="0" w:space="0" w:color="auto"/>
        <w:bottom w:val="none" w:sz="0" w:space="0" w:color="auto"/>
        <w:right w:val="none" w:sz="0" w:space="0" w:color="auto"/>
      </w:divBdr>
    </w:div>
    <w:div w:id="1976837951">
      <w:bodyDiv w:val="1"/>
      <w:marLeft w:val="0"/>
      <w:marRight w:val="0"/>
      <w:marTop w:val="0"/>
      <w:marBottom w:val="0"/>
      <w:divBdr>
        <w:top w:val="none" w:sz="0" w:space="0" w:color="auto"/>
        <w:left w:val="none" w:sz="0" w:space="0" w:color="auto"/>
        <w:bottom w:val="none" w:sz="0" w:space="0" w:color="auto"/>
        <w:right w:val="none" w:sz="0" w:space="0" w:color="auto"/>
      </w:divBdr>
    </w:div>
    <w:div w:id="1994719871">
      <w:bodyDiv w:val="1"/>
      <w:marLeft w:val="0"/>
      <w:marRight w:val="0"/>
      <w:marTop w:val="0"/>
      <w:marBottom w:val="0"/>
      <w:divBdr>
        <w:top w:val="none" w:sz="0" w:space="0" w:color="auto"/>
        <w:left w:val="none" w:sz="0" w:space="0" w:color="auto"/>
        <w:bottom w:val="none" w:sz="0" w:space="0" w:color="auto"/>
        <w:right w:val="none" w:sz="0" w:space="0" w:color="auto"/>
      </w:divBdr>
    </w:div>
    <w:div w:id="2039426486">
      <w:bodyDiv w:val="1"/>
      <w:marLeft w:val="0"/>
      <w:marRight w:val="0"/>
      <w:marTop w:val="0"/>
      <w:marBottom w:val="0"/>
      <w:divBdr>
        <w:top w:val="none" w:sz="0" w:space="0" w:color="auto"/>
        <w:left w:val="none" w:sz="0" w:space="0" w:color="auto"/>
        <w:bottom w:val="none" w:sz="0" w:space="0" w:color="auto"/>
        <w:right w:val="none" w:sz="0" w:space="0" w:color="auto"/>
      </w:divBdr>
    </w:div>
    <w:div w:id="2084529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ti.ejournalmeta.com/index.php/inti/article/view/74" TargetMode="External"/><Relationship Id="rId3" Type="http://schemas.openxmlformats.org/officeDocument/2006/relationships/styles" Target="style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ejournal.unesa.ac.id/index.php/character/article/view/68465" TargetMode="External"/><Relationship Id="rId4" Type="http://schemas.microsoft.com/office/2007/relationships/stylesWithEffects" Target="stylesWithEffects.xml"/><Relationship Id="rId9" Type="http://schemas.openxmlformats.org/officeDocument/2006/relationships/hyperlink" Target="https://www.bumn.go.id/storage/kontenlaporan/files/files_172827696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5E8466-69AA-4ADC-A211-86B937EDC5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544</TotalTime>
  <Pages>10</Pages>
  <Words>2970</Words>
  <Characters>16931</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 zahra</dc:creator>
  <cp:keywords/>
  <dc:description/>
  <cp:lastModifiedBy>ICT</cp:lastModifiedBy>
  <cp:revision>114</cp:revision>
  <dcterms:created xsi:type="dcterms:W3CDTF">2026-05-09T01:31:00Z</dcterms:created>
  <dcterms:modified xsi:type="dcterms:W3CDTF">2026-05-29T03:03:00Z</dcterms:modified>
</cp:coreProperties>
</file>