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C874" w14:textId="19657143" w:rsidR="004159A1" w:rsidRDefault="004159A1"/>
    <w:p w14:paraId="63B6D946" w14:textId="16BF9C7C" w:rsidR="00C524B0" w:rsidRDefault="00C524B0">
      <w:r>
        <w:rPr>
          <w:rFonts w:hint="eastAsia"/>
        </w:rPr>
        <w:t>使用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数据库和</w:t>
      </w:r>
      <w:proofErr w:type="spellStart"/>
      <w:r>
        <w:t>C</w:t>
      </w:r>
      <w:r>
        <w:rPr>
          <w:rFonts w:hint="eastAsia"/>
        </w:rPr>
        <w:t>yto</w:t>
      </w:r>
      <w:r>
        <w:t>scape</w:t>
      </w:r>
      <w:proofErr w:type="spellEnd"/>
      <w:r>
        <w:rPr>
          <w:rFonts w:hint="eastAsia"/>
        </w:rPr>
        <w:t>描述蛋白质间相互作用情况</w:t>
      </w:r>
    </w:p>
    <w:p w14:paraId="5F967297" w14:textId="29B70298" w:rsidR="00C524B0" w:rsidRDefault="00C524B0"/>
    <w:p w14:paraId="6CEB3EBC" w14:textId="21D3EDDE" w:rsidR="00C524B0" w:rsidRDefault="00C524B0">
      <w:r>
        <w:rPr>
          <w:rFonts w:hint="eastAsia"/>
        </w:rPr>
        <w:t>使用的基因为该大作业进化树分析部分的</w:t>
      </w:r>
      <w:r>
        <w:rPr>
          <w:rFonts w:hint="eastAsia"/>
        </w:rPr>
        <w:t>A</w:t>
      </w:r>
      <w:r>
        <w:t>DTRP</w:t>
      </w:r>
      <w:r>
        <w:rPr>
          <w:rFonts w:hint="eastAsia"/>
        </w:rPr>
        <w:t>基因，选用的物种为人类。</w:t>
      </w:r>
    </w:p>
    <w:p w14:paraId="5A591C36" w14:textId="13074CD5" w:rsidR="00C524B0" w:rsidRDefault="00C524B0">
      <w:r>
        <w:t>(1) STRING</w:t>
      </w:r>
      <w:r>
        <w:rPr>
          <w:rFonts w:hint="eastAsia"/>
        </w:rPr>
        <w:t>数据库的检索</w:t>
      </w:r>
      <w:r>
        <w:rPr>
          <w:rFonts w:hint="eastAsia"/>
        </w:rPr>
        <w:t>A</w:t>
      </w:r>
      <w:r>
        <w:t>DTRP</w:t>
      </w:r>
      <w:r>
        <w:rPr>
          <w:rFonts w:hint="eastAsia"/>
        </w:rPr>
        <w:t>，获得</w:t>
      </w:r>
      <w:r>
        <w:rPr>
          <w:rFonts w:hint="eastAsia"/>
        </w:rPr>
        <w:t>P</w:t>
      </w:r>
      <w:r>
        <w:t>PI (</w:t>
      </w:r>
      <w:r>
        <w:rPr>
          <w:rFonts w:hint="eastAsia"/>
        </w:rPr>
        <w:t>p</w:t>
      </w:r>
      <w:r>
        <w:t xml:space="preserve">rotein-protein </w:t>
      </w:r>
      <w:proofErr w:type="gramStart"/>
      <w:r>
        <w:t>interaction)</w:t>
      </w:r>
      <w:r>
        <w:rPr>
          <w:rFonts w:hint="eastAsia"/>
        </w:rPr>
        <w:t>图</w:t>
      </w:r>
      <w:proofErr w:type="gramEnd"/>
      <w:r>
        <w:rPr>
          <w:rFonts w:hint="eastAsia"/>
        </w:rPr>
        <w:t>。</w:t>
      </w:r>
    </w:p>
    <w:p w14:paraId="51BFDF5C" w14:textId="4202EFC0" w:rsidR="00C524B0" w:rsidRDefault="00C524B0">
      <w:r w:rsidRPr="00C524B0">
        <w:drawing>
          <wp:inline distT="0" distB="0" distL="0" distR="0" wp14:anchorId="05B478E3" wp14:editId="55EA27D7">
            <wp:extent cx="5274310" cy="3867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00DD" w14:textId="77777777" w:rsidR="00C524B0" w:rsidRDefault="00C524B0">
      <w:pPr>
        <w:rPr>
          <w:rFonts w:hint="eastAsia"/>
        </w:rPr>
      </w:pPr>
    </w:p>
    <w:p w14:paraId="1E1AECDF" w14:textId="09FDF0F8" w:rsidR="00C524B0" w:rsidRDefault="00C524B0"/>
    <w:p w14:paraId="6E121848" w14:textId="7311AF45" w:rsidR="00C524B0" w:rsidRDefault="00C524B0">
      <w:r>
        <w:rPr>
          <w:noProof/>
        </w:rPr>
        <w:drawing>
          <wp:inline distT="0" distB="0" distL="0" distR="0" wp14:anchorId="6B8B4B40" wp14:editId="731C877F">
            <wp:extent cx="4486762" cy="23782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74" cy="23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24F3" w14:textId="0AB3C95F" w:rsidR="00C524B0" w:rsidRDefault="00C524B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）借助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中的蛋白质互作信息库，使用</w:t>
      </w:r>
      <w:proofErr w:type="spellStart"/>
      <w:r>
        <w:rPr>
          <w:rFonts w:hint="eastAsia"/>
        </w:rPr>
        <w:t>Cytoscape</w:t>
      </w:r>
      <w:proofErr w:type="spellEnd"/>
      <w:r>
        <w:rPr>
          <w:rFonts w:hint="eastAsia"/>
        </w:rPr>
        <w:t>对蛋白质互作数据进行进一步的挖掘和作图。</w:t>
      </w:r>
    </w:p>
    <w:p w14:paraId="2E40FB0F" w14:textId="27550E3E" w:rsidR="00C524B0" w:rsidRDefault="00C524B0">
      <w:pPr>
        <w:rPr>
          <w:rFonts w:hint="eastAsia"/>
        </w:rPr>
      </w:pPr>
      <w:r>
        <w:rPr>
          <w:rFonts w:ascii="Cambria Math" w:hAnsi="Cambria Math" w:cs="Cambria Math" w:hint="eastAsia"/>
        </w:rPr>
        <w:t>①搜索</w:t>
      </w:r>
      <w:r>
        <w:rPr>
          <w:rFonts w:ascii="Cambria Math" w:hAnsi="Cambria Math" w:cs="Cambria Math" w:hint="eastAsia"/>
        </w:rPr>
        <w:t>S</w:t>
      </w:r>
      <w:r>
        <w:rPr>
          <w:rFonts w:ascii="Cambria Math" w:hAnsi="Cambria Math" w:cs="Cambria Math"/>
        </w:rPr>
        <w:t>TRING</w:t>
      </w:r>
      <w:r>
        <w:rPr>
          <w:rFonts w:ascii="Cambria Math" w:hAnsi="Cambria Math" w:cs="Cambria Math" w:hint="eastAsia"/>
        </w:rPr>
        <w:t>数据库中的内容，将其作为</w:t>
      </w:r>
      <w:r>
        <w:rPr>
          <w:rFonts w:ascii="Cambria Math" w:hAnsi="Cambria Math" w:cs="Cambria Math" w:hint="eastAsia"/>
        </w:rPr>
        <w:t>T</w:t>
      </w:r>
      <w:r>
        <w:rPr>
          <w:rFonts w:ascii="Cambria Math" w:hAnsi="Cambria Math" w:cs="Cambria Math"/>
        </w:rPr>
        <w:t>SV</w:t>
      </w:r>
      <w:r>
        <w:rPr>
          <w:rFonts w:ascii="Cambria Math" w:hAnsi="Cambria Math" w:cs="Cambria Math" w:hint="eastAsia"/>
        </w:rPr>
        <w:t>文件导出。</w:t>
      </w:r>
    </w:p>
    <w:p w14:paraId="33F2B2F7" w14:textId="071A0B5C" w:rsidR="00C524B0" w:rsidRDefault="00C524B0">
      <w:r w:rsidRPr="00C524B0">
        <w:drawing>
          <wp:inline distT="0" distB="0" distL="0" distR="0" wp14:anchorId="176DCEAC" wp14:editId="6B6FE129">
            <wp:extent cx="5545180" cy="2307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071" cy="23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9EA" w14:textId="0DA2518D" w:rsidR="00C524B0" w:rsidRDefault="00C524B0"/>
    <w:p w14:paraId="271F5050" w14:textId="341283D1" w:rsidR="00C524B0" w:rsidRDefault="00C524B0">
      <w:r w:rsidRPr="00C524B0">
        <w:drawing>
          <wp:inline distT="0" distB="0" distL="0" distR="0" wp14:anchorId="6736F286" wp14:editId="23028E1C">
            <wp:extent cx="5274310" cy="2113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2E1" w14:textId="77777777" w:rsidR="00C524B0" w:rsidRDefault="00C524B0"/>
    <w:p w14:paraId="05D7BC1A" w14:textId="64EF2817" w:rsidR="00C524B0" w:rsidRDefault="00C524B0">
      <w:r>
        <w:rPr>
          <w:rFonts w:ascii="Cambria Math" w:hAnsi="Cambria Math" w:cs="Cambria Math" w:hint="eastAsia"/>
        </w:rPr>
        <w:t>②将</w:t>
      </w:r>
      <w:r>
        <w:rPr>
          <w:rFonts w:ascii="Cambria Math" w:hAnsi="Cambria Math" w:cs="Cambria Math" w:hint="eastAsia"/>
        </w:rPr>
        <w:t>T</w:t>
      </w:r>
      <w:r>
        <w:rPr>
          <w:rFonts w:ascii="Cambria Math" w:hAnsi="Cambria Math" w:cs="Cambria Math"/>
        </w:rPr>
        <w:t>SV</w:t>
      </w:r>
      <w:r>
        <w:rPr>
          <w:rFonts w:ascii="Cambria Math" w:hAnsi="Cambria Math" w:cs="Cambria Math" w:hint="eastAsia"/>
        </w:rPr>
        <w:t>文件导入到</w:t>
      </w:r>
      <w:proofErr w:type="spellStart"/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/>
        </w:rPr>
        <w:t>ytoscape</w:t>
      </w:r>
      <w:proofErr w:type="spellEnd"/>
      <w:r>
        <w:rPr>
          <w:rFonts w:ascii="Cambria Math" w:hAnsi="Cambria Math" w:cs="Cambria Math" w:hint="eastAsia"/>
        </w:rPr>
        <w:t>中以进行后续的修改和分析</w:t>
      </w:r>
    </w:p>
    <w:p w14:paraId="51E6FC74" w14:textId="256FD1CC" w:rsidR="00C524B0" w:rsidRDefault="00C524B0"/>
    <w:p w14:paraId="4DD048EA" w14:textId="24F2DBBA" w:rsidR="00C524B0" w:rsidRDefault="00C524B0">
      <w:pPr>
        <w:rPr>
          <w:rFonts w:hint="eastAsia"/>
        </w:rPr>
      </w:pPr>
      <w:r w:rsidRPr="00C524B0">
        <w:lastRenderedPageBreak/>
        <w:drawing>
          <wp:inline distT="0" distB="0" distL="0" distR="0" wp14:anchorId="13E43CA6" wp14:editId="4B787B18">
            <wp:extent cx="5752214" cy="44405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681" cy="44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A91E" w14:textId="2048464C" w:rsidR="00C524B0" w:rsidRDefault="00C524B0">
      <w:r>
        <w:rPr>
          <w:rFonts w:hint="eastAsia"/>
        </w:rPr>
        <w:t>初始图像如图所示：</w:t>
      </w:r>
    </w:p>
    <w:p w14:paraId="0FBD9E90" w14:textId="4EF37D6E" w:rsidR="00C524B0" w:rsidRDefault="00C524B0">
      <w:pPr>
        <w:rPr>
          <w:rFonts w:hint="eastAsia"/>
        </w:rPr>
      </w:pPr>
      <w:r w:rsidRPr="00C524B0">
        <w:drawing>
          <wp:inline distT="0" distB="0" distL="0" distR="0" wp14:anchorId="6E1FB236" wp14:editId="5104A5DF">
            <wp:extent cx="3877216" cy="3057952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6ED" w14:textId="6BA47328" w:rsidR="00C524B0" w:rsidRDefault="00C524B0">
      <w:r>
        <w:rPr>
          <w:rFonts w:hint="eastAsia"/>
        </w:rPr>
        <w:t>②我们需要进一步对这些图像进行优化和修改。</w:t>
      </w:r>
    </w:p>
    <w:p w14:paraId="24F2A484" w14:textId="548F7C5C" w:rsidR="00C524B0" w:rsidRDefault="00C524B0">
      <w:r>
        <w:rPr>
          <w:rFonts w:hint="eastAsia"/>
        </w:rPr>
        <w:t>在左边</w:t>
      </w:r>
      <w:r>
        <w:rPr>
          <w:rFonts w:hint="eastAsia"/>
        </w:rPr>
        <w:t>style</w:t>
      </w:r>
      <w:r>
        <w:rPr>
          <w:rFonts w:hint="eastAsia"/>
        </w:rPr>
        <w:t>选项卡进行形状和颜色填充的调整</w:t>
      </w:r>
    </w:p>
    <w:p w14:paraId="1FA2B2B6" w14:textId="7D1441AE" w:rsidR="00C524B0" w:rsidRDefault="00C524B0">
      <w:r w:rsidRPr="00C524B0">
        <w:lastRenderedPageBreak/>
        <w:drawing>
          <wp:inline distT="0" distB="0" distL="0" distR="0" wp14:anchorId="0F3D79E0" wp14:editId="4479508E">
            <wp:extent cx="3724795" cy="569674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836" w14:textId="38DFA541" w:rsidR="00C524B0" w:rsidRDefault="00C524B0">
      <w:r>
        <w:rPr>
          <w:rFonts w:hint="eastAsia"/>
        </w:rPr>
        <w:t>width</w:t>
      </w:r>
      <w:r>
        <w:rPr>
          <w:rFonts w:hint="eastAsia"/>
        </w:rPr>
        <w:t>为椭圆的宽度，</w:t>
      </w:r>
      <w:r>
        <w:rPr>
          <w:rFonts w:hint="eastAsia"/>
        </w:rPr>
        <w:t>height</w:t>
      </w:r>
      <w:r>
        <w:rPr>
          <w:rFonts w:hint="eastAsia"/>
        </w:rPr>
        <w:t>为椭圆的高度</w:t>
      </w:r>
    </w:p>
    <w:p w14:paraId="76D38D18" w14:textId="0A7B9525" w:rsidR="00C524B0" w:rsidRDefault="00C524B0">
      <w:pPr>
        <w:rPr>
          <w:rFonts w:hint="eastAsia"/>
        </w:rPr>
      </w:pPr>
      <w:r w:rsidRPr="00C524B0">
        <w:lastRenderedPageBreak/>
        <w:drawing>
          <wp:inline distT="0" distB="0" distL="0" distR="0" wp14:anchorId="4215573A" wp14:editId="47C01B0B">
            <wp:extent cx="3477110" cy="2934109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0831" w14:textId="39610D94" w:rsidR="00C524B0" w:rsidRDefault="00C524B0" w:rsidP="00C524B0">
      <w:pPr>
        <w:tabs>
          <w:tab w:val="left" w:pos="1170"/>
        </w:tabs>
      </w:pPr>
    </w:p>
    <w:p w14:paraId="5B52AF12" w14:textId="5EFCE75A" w:rsidR="00C524B0" w:rsidRDefault="00C524B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③安装</w:t>
      </w:r>
      <w:proofErr w:type="spellStart"/>
      <w:r>
        <w:rPr>
          <w:rFonts w:ascii="Cambria Math" w:hAnsi="Cambria Math" w:cs="Cambria Math" w:hint="eastAsia"/>
        </w:rPr>
        <w:t>cyto</w:t>
      </w:r>
      <w:r>
        <w:rPr>
          <w:rFonts w:ascii="Cambria Math" w:hAnsi="Cambria Math" w:cs="Cambria Math"/>
        </w:rPr>
        <w:t>H</w:t>
      </w:r>
      <w:r>
        <w:rPr>
          <w:rFonts w:ascii="Cambria Math" w:hAnsi="Cambria Math" w:cs="Cambria Math" w:hint="eastAsia"/>
        </w:rPr>
        <w:t>ubba</w:t>
      </w:r>
      <w:proofErr w:type="spellEnd"/>
      <w:r>
        <w:rPr>
          <w:rFonts w:ascii="Cambria Math" w:hAnsi="Cambria Math" w:cs="Cambria Math" w:hint="eastAsia"/>
        </w:rPr>
        <w:t>插件，使用</w:t>
      </w:r>
      <w:proofErr w:type="spellStart"/>
      <w:r>
        <w:rPr>
          <w:rFonts w:ascii="Cambria Math" w:hAnsi="Cambria Math" w:cs="Cambria Math" w:hint="eastAsia"/>
        </w:rPr>
        <w:t>cyto</w:t>
      </w:r>
      <w:r>
        <w:rPr>
          <w:rFonts w:ascii="Cambria Math" w:hAnsi="Cambria Math" w:cs="Cambria Math"/>
        </w:rPr>
        <w:t>H</w:t>
      </w:r>
      <w:r>
        <w:rPr>
          <w:rFonts w:ascii="Cambria Math" w:hAnsi="Cambria Math" w:cs="Cambria Math" w:hint="eastAsia"/>
        </w:rPr>
        <w:t>ubba</w:t>
      </w:r>
      <w:proofErr w:type="spellEnd"/>
      <w:r>
        <w:rPr>
          <w:rFonts w:ascii="Cambria Math" w:hAnsi="Cambria Math" w:cs="Cambria Math" w:hint="eastAsia"/>
        </w:rPr>
        <w:t>计算各个节点间的相互作用程度即</w:t>
      </w:r>
      <w:r>
        <w:rPr>
          <w:rFonts w:ascii="Cambria Math" w:hAnsi="Cambria Math" w:cs="Cambria Math" w:hint="eastAsia"/>
        </w:rPr>
        <w:t>degree</w:t>
      </w:r>
      <w:r>
        <w:rPr>
          <w:rFonts w:ascii="Cambria Math" w:hAnsi="Cambria Math" w:cs="Cambria Math" w:hint="eastAsia"/>
        </w:rPr>
        <w:t>。</w:t>
      </w:r>
    </w:p>
    <w:p w14:paraId="3EE30EE3" w14:textId="6F7876AC" w:rsidR="00C524B0" w:rsidRDefault="00C524B0">
      <w:r>
        <w:rPr>
          <w:rFonts w:hint="eastAsia"/>
        </w:rPr>
        <w:t>安装方法：</w:t>
      </w:r>
      <w:r>
        <w:t>Apps</w:t>
      </w:r>
      <w:r>
        <w:rPr>
          <w:rFonts w:hint="eastAsia"/>
        </w:rPr>
        <w:t>选项卡</w:t>
      </w:r>
      <w:r>
        <w:rPr>
          <w:rFonts w:hint="eastAsia"/>
        </w:rPr>
        <w:t>-</w:t>
      </w:r>
      <w:r>
        <w:t>Apps Manager</w:t>
      </w:r>
      <w:r>
        <w:rPr>
          <w:rFonts w:hint="eastAsia"/>
        </w:rPr>
        <w:t>-</w:t>
      </w:r>
      <w:r>
        <w:rPr>
          <w:rFonts w:hint="eastAsia"/>
        </w:rPr>
        <w:t>搜索后安装</w:t>
      </w:r>
    </w:p>
    <w:p w14:paraId="7B6D9745" w14:textId="228C3EA3" w:rsidR="00C524B0" w:rsidRDefault="00C524B0">
      <w:r w:rsidRPr="00C524B0">
        <w:drawing>
          <wp:inline distT="0" distB="0" distL="0" distR="0" wp14:anchorId="57E490B9" wp14:editId="46075672">
            <wp:extent cx="5274310" cy="3566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A47" w14:textId="47EC8866" w:rsidR="00C524B0" w:rsidRDefault="00C524B0">
      <w:r>
        <w:rPr>
          <w:rFonts w:hint="eastAsia"/>
        </w:rPr>
        <w:t>（这里已经安装，所以是灰色的）</w:t>
      </w:r>
    </w:p>
    <w:p w14:paraId="53FAF500" w14:textId="68F31B4D" w:rsidR="00C524B0" w:rsidRDefault="00C524B0">
      <w:r>
        <w:rPr>
          <w:rFonts w:hint="eastAsia"/>
        </w:rPr>
        <w:t>然后在左边，使用</w:t>
      </w:r>
      <w:proofErr w:type="spellStart"/>
      <w:r>
        <w:rPr>
          <w:rFonts w:hint="eastAsia"/>
        </w:rPr>
        <w:t>cytoHubba</w:t>
      </w:r>
      <w:proofErr w:type="spellEnd"/>
      <w:r>
        <w:rPr>
          <w:rFonts w:hint="eastAsia"/>
        </w:rPr>
        <w:t>，对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导出的数据进行</w:t>
      </w:r>
      <w:r>
        <w:rPr>
          <w:rFonts w:hint="eastAsia"/>
        </w:rPr>
        <w:t>calculate</w:t>
      </w:r>
    </w:p>
    <w:p w14:paraId="516B5A73" w14:textId="4002978D" w:rsidR="00C524B0" w:rsidRDefault="00C524B0">
      <w:r w:rsidRPr="00C524B0">
        <w:lastRenderedPageBreak/>
        <w:drawing>
          <wp:inline distT="0" distB="0" distL="0" distR="0" wp14:anchorId="264FFFAA" wp14:editId="660FDE8B">
            <wp:extent cx="2896004" cy="536332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E57F" w14:textId="4A6F1989" w:rsidR="00C524B0" w:rsidRDefault="00C524B0">
      <w:pPr>
        <w:rPr>
          <w:rFonts w:hint="eastAsia"/>
        </w:rPr>
      </w:pPr>
      <w:r>
        <w:rPr>
          <w:rFonts w:hint="eastAsia"/>
        </w:rPr>
        <w:t>这里已经计算了所以是灰色的，下面的</w:t>
      </w:r>
      <w:proofErr w:type="spellStart"/>
      <w:r>
        <w:rPr>
          <w:rFonts w:hint="eastAsia"/>
        </w:rPr>
        <w:t>hu</w:t>
      </w:r>
      <w:r>
        <w:t>bba</w:t>
      </w:r>
      <w:proofErr w:type="spellEnd"/>
      <w:r>
        <w:t xml:space="preserve"> nodes</w:t>
      </w:r>
      <w:r>
        <w:rPr>
          <w:rFonts w:hint="eastAsia"/>
        </w:rPr>
        <w:t>是显示哪些</w:t>
      </w:r>
      <w:r>
        <w:rPr>
          <w:rFonts w:hint="eastAsia"/>
        </w:rPr>
        <w:t>node</w:t>
      </w:r>
      <w:r>
        <w:rPr>
          <w:rFonts w:hint="eastAsia"/>
        </w:rPr>
        <w:t>的选项。这里一共有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个，选择显示那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个的相互作用程度。</w:t>
      </w:r>
    </w:p>
    <w:p w14:paraId="10486B29" w14:textId="4543C72E" w:rsidR="00C524B0" w:rsidRDefault="00C524B0"/>
    <w:p w14:paraId="543D0DE5" w14:textId="2778BBEA" w:rsidR="00C524B0" w:rsidRDefault="00C524B0">
      <w:r>
        <w:rPr>
          <w:rFonts w:hint="eastAsia"/>
        </w:rPr>
        <w:t>查看下方详细的蛋白质相互作用数据：</w:t>
      </w:r>
    </w:p>
    <w:p w14:paraId="5DCDBDF9" w14:textId="1E5E831E" w:rsidR="00C524B0" w:rsidRDefault="00C524B0">
      <w:r w:rsidRPr="00C524B0">
        <w:drawing>
          <wp:inline distT="0" distB="0" distL="0" distR="0" wp14:anchorId="057B8C77" wp14:editId="273E5C0F">
            <wp:extent cx="5274310" cy="1414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F8D4" w14:textId="102BECDF" w:rsidR="00C524B0" w:rsidRDefault="00C524B0">
      <w:r>
        <w:rPr>
          <w:rFonts w:hint="eastAsia"/>
        </w:rPr>
        <w:lastRenderedPageBreak/>
        <w:t>选中按照</w:t>
      </w:r>
      <w:r>
        <w:rPr>
          <w:rFonts w:hint="eastAsia"/>
        </w:rPr>
        <w:t>degree</w:t>
      </w:r>
      <w:r>
        <w:rPr>
          <w:rFonts w:hint="eastAsia"/>
        </w:rPr>
        <w:t>的大小排列，最大的排在最前面，然后对从大到小的顺序依次调整图片的显示情况。</w:t>
      </w:r>
    </w:p>
    <w:p w14:paraId="002ACEE1" w14:textId="60A52FBF" w:rsidR="00C524B0" w:rsidRDefault="00C524B0">
      <w:r>
        <w:rPr>
          <w:rFonts w:hint="eastAsia"/>
        </w:rPr>
        <w:t>例如先选中前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degree</w:t>
      </w:r>
      <w:r>
        <w:rPr>
          <w:rFonts w:hint="eastAsia"/>
        </w:rPr>
        <w:t>最大的相互作用相互，复制，粘贴到左上角，回车，从而可以将这四个蛋白质作为一个整体，进行拖动和修改</w:t>
      </w:r>
    </w:p>
    <w:p w14:paraId="3C25A04F" w14:textId="5AB39BA1" w:rsidR="00C524B0" w:rsidRDefault="00C524B0">
      <w:pPr>
        <w:rPr>
          <w:rFonts w:hint="eastAsia"/>
        </w:rPr>
      </w:pPr>
      <w:r w:rsidRPr="00C524B0">
        <w:drawing>
          <wp:inline distT="0" distB="0" distL="0" distR="0" wp14:anchorId="376656AA" wp14:editId="6C17962A">
            <wp:extent cx="4763165" cy="30865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233D" w14:textId="27AE54E9" w:rsidR="00C524B0" w:rsidRDefault="00C524B0">
      <w:r>
        <w:rPr>
          <w:rFonts w:hint="eastAsia"/>
        </w:rPr>
        <w:t>通过</w:t>
      </w:r>
      <w:r>
        <w:rPr>
          <w:rFonts w:hint="eastAsia"/>
        </w:rPr>
        <w:t>layout</w:t>
      </w:r>
      <w:r>
        <w:rPr>
          <w:rFonts w:hint="eastAsia"/>
        </w:rPr>
        <w:t>选项卡中的命令，可以对选中的单元进行布局与优化，例如此处为了显示其相互作用关系的强弱，使得外圈为相互作用最强而内圈为相互作用关系最弱的项目：</w:t>
      </w:r>
    </w:p>
    <w:p w14:paraId="1DE2CEE0" w14:textId="4478A49E" w:rsidR="00C524B0" w:rsidRDefault="00C524B0">
      <w:r w:rsidRPr="00C524B0">
        <w:drawing>
          <wp:inline distT="0" distB="0" distL="0" distR="0" wp14:anchorId="63500847" wp14:editId="20DB3E38">
            <wp:extent cx="5274310" cy="2959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137" w14:textId="4640E546" w:rsidR="00C524B0" w:rsidRDefault="00C524B0">
      <w:r>
        <w:rPr>
          <w:rFonts w:hint="eastAsia"/>
        </w:rPr>
        <w:t>通过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settings</w:t>
      </w:r>
      <w:r>
        <w:rPr>
          <w:rFonts w:hint="eastAsia"/>
        </w:rPr>
        <w:t>选项可以进行圆圈大小的调整：</w:t>
      </w:r>
    </w:p>
    <w:p w14:paraId="42A87DC7" w14:textId="76BE14D4" w:rsidR="00C524B0" w:rsidRDefault="00C524B0">
      <w:pPr>
        <w:rPr>
          <w:rFonts w:hint="eastAsia"/>
        </w:rPr>
      </w:pPr>
      <w:r w:rsidRPr="00C524B0">
        <w:lastRenderedPageBreak/>
        <w:drawing>
          <wp:inline distT="0" distB="0" distL="0" distR="0" wp14:anchorId="7532041F" wp14:editId="1AD503E3">
            <wp:extent cx="4210638" cy="34675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0FFA" w14:textId="192A72FF" w:rsidR="00C524B0" w:rsidRDefault="00C524B0">
      <w:r>
        <w:rPr>
          <w:rFonts w:hint="eastAsia"/>
        </w:rPr>
        <w:t>经过一系列的调整后，可以以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sif</w:t>
      </w:r>
      <w:proofErr w:type="spellEnd"/>
      <w:r>
        <w:rPr>
          <w:rFonts w:hint="eastAsia"/>
        </w:rPr>
        <w:t>文件等方式保存</w:t>
      </w:r>
    </w:p>
    <w:p w14:paraId="0C8A505F" w14:textId="05BD6EB2" w:rsidR="00C524B0" w:rsidRDefault="00C524B0">
      <w:pPr>
        <w:rPr>
          <w:rFonts w:hint="eastAsia"/>
        </w:rPr>
      </w:pPr>
      <w:r>
        <w:rPr>
          <w:noProof/>
        </w:rPr>
        <w:drawing>
          <wp:inline distT="0" distB="0" distL="0" distR="0" wp14:anchorId="4040DBD6" wp14:editId="00A228D3">
            <wp:extent cx="6455642" cy="303027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495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CE60" w14:textId="7E1B43FA" w:rsidR="00C524B0" w:rsidRDefault="00C524B0">
      <w:pPr>
        <w:rPr>
          <w:rFonts w:hint="eastAsia"/>
        </w:rPr>
      </w:pPr>
      <w:r>
        <w:rPr>
          <w:rFonts w:hint="eastAsia"/>
        </w:rPr>
        <w:t>其中颜色的深浅表示相互作用程度的强弱。红色越深表示存在的相互作用越强。</w:t>
      </w:r>
    </w:p>
    <w:p w14:paraId="321A16E6" w14:textId="2DED3206" w:rsidR="00C524B0" w:rsidRDefault="00C524B0"/>
    <w:p w14:paraId="7FA4DA0E" w14:textId="3599278C" w:rsidR="00C524B0" w:rsidRDefault="00C524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数据库的其他使用：</w:t>
      </w:r>
    </w:p>
    <w:p w14:paraId="4F8EF74E" w14:textId="77777777" w:rsidR="00C524B0" w:rsidRDefault="00C524B0">
      <w:pPr>
        <w:rPr>
          <w:rFonts w:hint="eastAsia"/>
        </w:rPr>
      </w:pPr>
    </w:p>
    <w:p w14:paraId="413AE12A" w14:textId="2A9BA101" w:rsidR="00C524B0" w:rsidRDefault="00C524B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lastRenderedPageBreak/>
        <w:t>①研究了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PI</w:t>
      </w:r>
      <w:r>
        <w:rPr>
          <w:rFonts w:ascii="Cambria Math" w:hAnsi="Cambria Math" w:cs="Cambria Math" w:hint="eastAsia"/>
        </w:rPr>
        <w:t>中相互作用的基因在某一个物种中是否共同表达</w:t>
      </w:r>
    </w:p>
    <w:p w14:paraId="2F7C7B41" w14:textId="002D5287" w:rsidR="00C524B0" w:rsidRDefault="00C524B0">
      <w:pPr>
        <w:rPr>
          <w:rFonts w:hint="eastAsia"/>
        </w:rPr>
      </w:pPr>
      <w:r w:rsidRPr="00C524B0">
        <w:drawing>
          <wp:inline distT="0" distB="0" distL="0" distR="0" wp14:anchorId="65C3AAA8" wp14:editId="2A0F3E06">
            <wp:extent cx="5274310" cy="41719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77F2" w14:textId="75B96DD8" w:rsidR="00C524B0" w:rsidRPr="00C524B0" w:rsidRDefault="00C524B0">
      <w:pPr>
        <w:rPr>
          <w:rFonts w:hint="eastAsia"/>
          <w:b/>
        </w:rPr>
      </w:pPr>
      <w:r>
        <w:rPr>
          <w:rFonts w:hint="eastAsia"/>
        </w:rPr>
        <w:t>如图显示，在</w:t>
      </w:r>
      <w:r>
        <w:rPr>
          <w:rFonts w:hint="eastAsia"/>
        </w:rPr>
        <w:t>Ho</w:t>
      </w:r>
      <w:r>
        <w:t>mo sapiens</w:t>
      </w:r>
      <w:r>
        <w:rPr>
          <w:rFonts w:hint="eastAsia"/>
        </w:rPr>
        <w:t>中，上述相互作用的基因基本上都是同时表达和存在的，</w:t>
      </w:r>
      <w:proofErr w:type="gramStart"/>
      <w:r>
        <w:rPr>
          <w:rFonts w:hint="eastAsia"/>
        </w:rPr>
        <w:t>更加说</w:t>
      </w:r>
      <w:proofErr w:type="gramEnd"/>
      <w:r>
        <w:rPr>
          <w:rFonts w:hint="eastAsia"/>
        </w:rPr>
        <w:t>明了其存在强烈的相互作用，然而在下面</w:t>
      </w:r>
      <w:r w:rsidRPr="00C524B0">
        <w:t>xenopus tropicalis</w:t>
      </w:r>
      <w:r>
        <w:rPr>
          <w:rFonts w:hint="eastAsia"/>
        </w:rPr>
        <w:t>（热带爪</w:t>
      </w:r>
      <w:proofErr w:type="gramStart"/>
      <w:r>
        <w:rPr>
          <w:rFonts w:hint="eastAsia"/>
        </w:rPr>
        <w:t>蟾</w:t>
      </w:r>
      <w:proofErr w:type="gramEnd"/>
      <w:r>
        <w:rPr>
          <w:rFonts w:hint="eastAsia"/>
        </w:rPr>
        <w:t>）中，就没有</w:t>
      </w:r>
      <w:r>
        <w:t>CCDC155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KKL1</w:t>
      </w:r>
      <w:r>
        <w:rPr>
          <w:rFonts w:hint="eastAsia"/>
        </w:rPr>
        <w:t>蛋白质的表达，说明并不是所有的物种都存在上述的</w:t>
      </w:r>
      <w:r>
        <w:rPr>
          <w:rFonts w:hint="eastAsia"/>
        </w:rPr>
        <w:t>P</w:t>
      </w:r>
      <w:r>
        <w:t>PI</w:t>
      </w:r>
      <w:r>
        <w:rPr>
          <w:rFonts w:hint="eastAsia"/>
        </w:rPr>
        <w:t>网络。因此研究的时候需要确定关注的重点物种。</w:t>
      </w:r>
    </w:p>
    <w:p w14:paraId="53543968" w14:textId="360BDD9E" w:rsidR="00C524B0" w:rsidRDefault="00C524B0"/>
    <w:p w14:paraId="0041BA23" w14:textId="748E8BFB" w:rsidR="00C524B0" w:rsidRDefault="00C524B0"/>
    <w:p w14:paraId="1B9D1007" w14:textId="737C975C" w:rsidR="00C524B0" w:rsidRDefault="00C524B0"/>
    <w:p w14:paraId="0DC794D1" w14:textId="2179866C" w:rsidR="00C524B0" w:rsidRDefault="00C524B0">
      <w:pPr>
        <w:rPr>
          <w:rFonts w:hint="eastAsia"/>
        </w:rPr>
      </w:pPr>
      <w:r>
        <w:rPr>
          <w:rFonts w:ascii="Cambria Math" w:hAnsi="Cambria Math" w:cs="Cambria Math" w:hint="eastAsia"/>
        </w:rPr>
        <w:t>②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 xml:space="preserve">ene </w:t>
      </w:r>
      <w:proofErr w:type="spellStart"/>
      <w:r>
        <w:rPr>
          <w:rFonts w:ascii="Cambria Math" w:hAnsi="Cambria Math" w:cs="Cambria Math" w:hint="eastAsia"/>
        </w:rPr>
        <w:t>co</w:t>
      </w:r>
      <w:r>
        <w:rPr>
          <w:rFonts w:ascii="Cambria Math" w:hAnsi="Cambria Math" w:cs="Cambria Math"/>
        </w:rPr>
        <w:t>expression</w:t>
      </w:r>
      <w:proofErr w:type="spellEnd"/>
      <w:r>
        <w:rPr>
          <w:rFonts w:ascii="Cambria Math" w:hAnsi="Cambria Math" w:cs="Cambria Math" w:hint="eastAsia"/>
        </w:rPr>
        <w:t>类似，显示了存在的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>ene association</w:t>
      </w:r>
      <w:r>
        <w:rPr>
          <w:rFonts w:ascii="Cambria Math" w:hAnsi="Cambria Math" w:cs="Cambria Math" w:hint="eastAsia"/>
        </w:rPr>
        <w:t>的情况</w:t>
      </w:r>
    </w:p>
    <w:p w14:paraId="4F22F9B1" w14:textId="0B897F44" w:rsidR="00C524B0" w:rsidRDefault="00C524B0">
      <w:r>
        <w:rPr>
          <w:noProof/>
        </w:rPr>
        <w:lastRenderedPageBreak/>
        <w:drawing>
          <wp:inline distT="0" distB="0" distL="0" distR="0" wp14:anchorId="5D0CB51C" wp14:editId="46BF5AD1">
            <wp:extent cx="5274310" cy="278828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8A4E" w14:textId="0E677EC6" w:rsidR="00C524B0" w:rsidRDefault="00C524B0"/>
    <w:p w14:paraId="5327E59A" w14:textId="77777777" w:rsidR="00C524B0" w:rsidRDefault="00C524B0"/>
    <w:p w14:paraId="580E524D" w14:textId="38783874" w:rsidR="00C524B0" w:rsidRDefault="00C524B0">
      <w:bookmarkStart w:id="0" w:name="_GoBack"/>
      <w:bookmarkEnd w:id="0"/>
    </w:p>
    <w:p w14:paraId="771A83DE" w14:textId="4F41D1A9" w:rsidR="00C524B0" w:rsidRDefault="00C524B0"/>
    <w:p w14:paraId="2B151D88" w14:textId="641ABBC7" w:rsidR="00C524B0" w:rsidRDefault="00C524B0"/>
    <w:p w14:paraId="70A2A52B" w14:textId="2AA767B2" w:rsidR="00C524B0" w:rsidRDefault="00C524B0"/>
    <w:p w14:paraId="7341E1EA" w14:textId="4184CE6F" w:rsidR="00C524B0" w:rsidRDefault="00C524B0"/>
    <w:p w14:paraId="1EF05F0E" w14:textId="067B50B0" w:rsidR="00C524B0" w:rsidRDefault="00C524B0"/>
    <w:p w14:paraId="43D3370B" w14:textId="77777777" w:rsidR="00C524B0" w:rsidRDefault="00C524B0"/>
    <w:sectPr w:rsidR="00C524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B66A" w14:textId="77777777" w:rsidR="002701B8" w:rsidRDefault="002701B8" w:rsidP="00C524B0">
      <w:pPr>
        <w:spacing w:after="0" w:line="240" w:lineRule="auto"/>
      </w:pPr>
      <w:r>
        <w:separator/>
      </w:r>
    </w:p>
  </w:endnote>
  <w:endnote w:type="continuationSeparator" w:id="0">
    <w:p w14:paraId="4BA6E0BA" w14:textId="77777777" w:rsidR="002701B8" w:rsidRDefault="002701B8" w:rsidP="00C5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0068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22F08" w14:textId="77777777" w:rsidR="002701B8" w:rsidRDefault="002701B8" w:rsidP="00C524B0">
      <w:pPr>
        <w:spacing w:after="0" w:line="240" w:lineRule="auto"/>
      </w:pPr>
      <w:r>
        <w:separator/>
      </w:r>
    </w:p>
  </w:footnote>
  <w:footnote w:type="continuationSeparator" w:id="0">
    <w:p w14:paraId="2C89C4CD" w14:textId="77777777" w:rsidR="002701B8" w:rsidRDefault="002701B8" w:rsidP="00C52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A6"/>
    <w:rsid w:val="002701B8"/>
    <w:rsid w:val="002710A6"/>
    <w:rsid w:val="004159A1"/>
    <w:rsid w:val="004367F5"/>
    <w:rsid w:val="00C524B0"/>
    <w:rsid w:val="00D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887A"/>
  <w15:chartTrackingRefBased/>
  <w15:docId w15:val="{4EE26045-650E-419F-BBBE-7561D8D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vP0068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4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524B0"/>
  </w:style>
  <w:style w:type="paragraph" w:styleId="a5">
    <w:name w:val="footer"/>
    <w:basedOn w:val="a"/>
    <w:link w:val="a6"/>
    <w:uiPriority w:val="99"/>
    <w:unhideWhenUsed/>
    <w:rsid w:val="00C524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5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M.H.Sun</dc:creator>
  <cp:keywords/>
  <dc:description/>
  <cp:lastModifiedBy>M.H.Sun</cp:lastModifiedBy>
  <cp:revision>2</cp:revision>
  <dcterms:created xsi:type="dcterms:W3CDTF">2021-05-02T03:37:00Z</dcterms:created>
  <dcterms:modified xsi:type="dcterms:W3CDTF">2021-05-02T06:24:00Z</dcterms:modified>
</cp:coreProperties>
</file>