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E6D28" w14:textId="77777777" w:rsidR="00D928CD" w:rsidRPr="00D928CD" w:rsidRDefault="00D928CD" w:rsidP="00D928CD">
      <w:r w:rsidRPr="00D928CD">
        <w:t>Optimizing Metrics for Better Performance in Classification</w:t>
      </w:r>
    </w:p>
    <w:p w14:paraId="44DE69A7" w14:textId="77777777" w:rsidR="00D928CD" w:rsidRPr="00D928CD" w:rsidRDefault="00D928CD" w:rsidP="00D928CD">
      <w:r w:rsidRPr="00D928CD">
        <w:t>Choosing the right performance metric is crucial for evaluating and optimizing classification models effectively. Simply aiming for high accuracy isn't always sufficient, especially when dealing with real-world problems like medical diagnosis or fraud detection.</w:t>
      </w:r>
    </w:p>
    <w:p w14:paraId="23880882" w14:textId="77777777" w:rsidR="00D928CD" w:rsidRPr="00D928CD" w:rsidRDefault="00D928CD" w:rsidP="00D928CD">
      <w:r w:rsidRPr="00D928CD">
        <w:t>The Limits of Accuracy</w:t>
      </w:r>
    </w:p>
    <w:p w14:paraId="34BB18BA" w14:textId="77777777" w:rsidR="00D928CD" w:rsidRPr="00D928CD" w:rsidRDefault="00D928CD" w:rsidP="00D928CD">
      <w:r w:rsidRPr="00D928CD">
        <w:t>As previously mentioned, </w:t>
      </w:r>
      <w:r w:rsidRPr="00D928CD">
        <w:rPr>
          <w:b/>
          <w:bCs/>
        </w:rPr>
        <w:t>Accuracy</w:t>
      </w:r>
      <w:r w:rsidRPr="00D928CD">
        <w:t> measures the overall number of correct predictions made by the model. While typically higher accuracy seems better, this can be highly misleading, particularly with </w:t>
      </w:r>
      <w:r w:rsidRPr="00D928CD">
        <w:rPr>
          <w:b/>
          <w:bCs/>
        </w:rPr>
        <w:t>imbalanced datasets</w:t>
      </w:r>
      <w:r w:rsidRPr="00D928CD">
        <w:t>.</w:t>
      </w:r>
    </w:p>
    <w:p w14:paraId="08B06593" w14:textId="77777777" w:rsidR="00D928CD" w:rsidRPr="00D928CD" w:rsidRDefault="00D928CD" w:rsidP="00D928CD">
      <w:pPr>
        <w:numPr>
          <w:ilvl w:val="0"/>
          <w:numId w:val="1"/>
        </w:numPr>
      </w:pPr>
      <w:r w:rsidRPr="00D928CD">
        <w:rPr>
          <w:b/>
          <w:bCs/>
        </w:rPr>
        <w:t>Example (Heart Condition Detection):</w:t>
      </w:r>
    </w:p>
    <w:p w14:paraId="72356F3F" w14:textId="77777777" w:rsidR="00D928CD" w:rsidRPr="00D928CD" w:rsidRDefault="00D928CD" w:rsidP="00D928CD">
      <w:pPr>
        <w:numPr>
          <w:ilvl w:val="1"/>
          <w:numId w:val="1"/>
        </w:numPr>
      </w:pPr>
      <w:r w:rsidRPr="00D928CD">
        <w:t>Imagine a dataset with 100 people, where only 5 actually have a Heart Condition (Positive class) and 95 do not (Negative class).</w:t>
      </w:r>
    </w:p>
    <w:p w14:paraId="06F9C298" w14:textId="77777777" w:rsidR="00D928CD" w:rsidRPr="00D928CD" w:rsidRDefault="00D928CD" w:rsidP="00D928CD">
      <w:pPr>
        <w:numPr>
          <w:ilvl w:val="1"/>
          <w:numId w:val="1"/>
        </w:numPr>
      </w:pPr>
      <w:r w:rsidRPr="00D928CD">
        <w:t>Consider a very poor model that simply predicts </w:t>
      </w:r>
      <w:r w:rsidRPr="00D928CD">
        <w:rPr>
          <w:b/>
          <w:bCs/>
        </w:rPr>
        <w:t>every</w:t>
      </w:r>
      <w:r w:rsidRPr="00D928CD">
        <w:t> case as "No Heart Condition" (Negative).</w:t>
      </w:r>
    </w:p>
    <w:p w14:paraId="36AAFAB1" w14:textId="77777777" w:rsidR="00D928CD" w:rsidRPr="00D928CD" w:rsidRDefault="00D928CD" w:rsidP="00D928CD">
      <w:pPr>
        <w:numPr>
          <w:ilvl w:val="1"/>
          <w:numId w:val="1"/>
        </w:numPr>
      </w:pPr>
      <w:r w:rsidRPr="00D928CD">
        <w:rPr>
          <w:b/>
          <w:bCs/>
        </w:rPr>
        <w:t>Performance:</w:t>
      </w:r>
    </w:p>
    <w:p w14:paraId="586017FD" w14:textId="77777777" w:rsidR="00D928CD" w:rsidRPr="00D928CD" w:rsidRDefault="00D928CD" w:rsidP="00D928CD">
      <w:pPr>
        <w:numPr>
          <w:ilvl w:val="2"/>
          <w:numId w:val="1"/>
        </w:numPr>
      </w:pPr>
      <w:r w:rsidRPr="00D928CD">
        <w:t>It correctly classifies the 95 non-Heart Condition patients (True Negatives = 95).</w:t>
      </w:r>
    </w:p>
    <w:p w14:paraId="79852DE2" w14:textId="77777777" w:rsidR="00D928CD" w:rsidRPr="00D928CD" w:rsidRDefault="00D928CD" w:rsidP="00D928CD">
      <w:pPr>
        <w:numPr>
          <w:ilvl w:val="2"/>
          <w:numId w:val="1"/>
        </w:numPr>
      </w:pPr>
      <w:r w:rsidRPr="00D928CD">
        <w:t>It incorrectly classifies the 5 Heart Condition patients as negative (False Negatives = 5).</w:t>
      </w:r>
    </w:p>
    <w:p w14:paraId="053E234D" w14:textId="77777777" w:rsidR="00D928CD" w:rsidRPr="00D928CD" w:rsidRDefault="00D928CD" w:rsidP="00D928CD">
      <w:pPr>
        <w:numPr>
          <w:ilvl w:val="2"/>
          <w:numId w:val="1"/>
        </w:numPr>
      </w:pPr>
      <w:r w:rsidRPr="00D928CD">
        <w:t>It makes zero positive predictions (True Positives = 0, False Positives = 0).</w:t>
      </w:r>
    </w:p>
    <w:p w14:paraId="3BDCFF8A" w14:textId="77777777" w:rsidR="00D928CD" w:rsidRPr="00D928CD" w:rsidRDefault="00D928CD" w:rsidP="00D928CD">
      <w:pPr>
        <w:numPr>
          <w:ilvl w:val="1"/>
          <w:numId w:val="1"/>
        </w:numPr>
      </w:pPr>
      <w:r w:rsidRPr="00D928CD">
        <w:rPr>
          <w:b/>
          <w:bCs/>
        </w:rPr>
        <w:t>Accuracy Calculation:</w:t>
      </w:r>
      <w:r w:rsidRPr="00D928CD">
        <w:t> (TP + TN) / Total = (0 + 95) / 100 = 95%</w:t>
      </w:r>
    </w:p>
    <w:p w14:paraId="28441E50" w14:textId="77777777" w:rsidR="00D928CD" w:rsidRPr="00D928CD" w:rsidRDefault="00D928CD" w:rsidP="00D928CD">
      <w:pPr>
        <w:numPr>
          <w:ilvl w:val="1"/>
          <w:numId w:val="1"/>
        </w:numPr>
      </w:pPr>
      <w:r w:rsidRPr="00D928CD">
        <w:rPr>
          <w:b/>
          <w:bCs/>
        </w:rPr>
        <w:t>Conclusion:</w:t>
      </w:r>
      <w:r w:rsidRPr="00D928CD">
        <w:t> Even though the model has a high accuracy of 95%, it's completely useless for the intended task (detecting heart conditions) because it fails to identify </w:t>
      </w:r>
      <w:r w:rsidRPr="00D928CD">
        <w:rPr>
          <w:i/>
          <w:iCs/>
        </w:rPr>
        <w:t>any</w:t>
      </w:r>
      <w:r w:rsidRPr="00D928CD">
        <w:t> positive cases. This highlights why accuracy alone is often inadequate.</w:t>
      </w:r>
    </w:p>
    <w:p w14:paraId="584B99FC" w14:textId="77777777" w:rsidR="00D928CD" w:rsidRPr="00D928CD" w:rsidRDefault="00D928CD" w:rsidP="00D928CD">
      <w:r w:rsidRPr="00D928CD">
        <w:t>Understanding Precision, Recall, and Specificity through the Example</w:t>
      </w:r>
    </w:p>
    <w:p w14:paraId="675F37DB" w14:textId="77777777" w:rsidR="00D928CD" w:rsidRPr="00D928CD" w:rsidRDefault="00D928CD" w:rsidP="00D928CD">
      <w:r w:rsidRPr="00D928CD">
        <w:t>Let's analyze other metrics using the same scenario (100 people, 5 with Heart Condition (P=5), 95 without (N=95)).</w:t>
      </w:r>
    </w:p>
    <w:p w14:paraId="4AEEA832" w14:textId="77777777" w:rsidR="00D928CD" w:rsidRPr="00D928CD" w:rsidRDefault="00D928CD" w:rsidP="00D928CD">
      <w:r w:rsidRPr="00D928CD">
        <w:t>Precision (Positive Predictive Value - PPV)</w:t>
      </w:r>
    </w:p>
    <w:p w14:paraId="40B7659F" w14:textId="77777777" w:rsidR="00D928CD" w:rsidRPr="00D928CD" w:rsidRDefault="00D928CD" w:rsidP="00D928CD">
      <w:pPr>
        <w:numPr>
          <w:ilvl w:val="0"/>
          <w:numId w:val="2"/>
        </w:numPr>
      </w:pPr>
      <w:r w:rsidRPr="00D928CD">
        <w:rPr>
          <w:b/>
          <w:bCs/>
        </w:rPr>
        <w:t>Definition Recap:</w:t>
      </w:r>
      <w:r w:rsidRPr="00D928CD">
        <w:t> What proportion of patients </w:t>
      </w:r>
      <w:r w:rsidRPr="00D928CD">
        <w:rPr>
          <w:i/>
          <w:iCs/>
        </w:rPr>
        <w:t>predicted</w:t>
      </w:r>
      <w:r w:rsidRPr="00D928CD">
        <w:t> to have a Heart Condition actually have it? Precision = TP / (TP + FP)</w:t>
      </w:r>
    </w:p>
    <w:p w14:paraId="56C26E56" w14:textId="77777777" w:rsidR="00D928CD" w:rsidRPr="00D928CD" w:rsidRDefault="00D928CD" w:rsidP="00D928CD">
      <w:pPr>
        <w:numPr>
          <w:ilvl w:val="0"/>
          <w:numId w:val="2"/>
        </w:numPr>
      </w:pPr>
      <w:r w:rsidRPr="00D928CD">
        <w:rPr>
          <w:b/>
          <w:bCs/>
        </w:rPr>
        <w:t>Example (Model Predicts Everyone as HAVING Heart Condition):</w:t>
      </w:r>
    </w:p>
    <w:p w14:paraId="7C0FB075" w14:textId="77777777" w:rsidR="00D928CD" w:rsidRPr="00D928CD" w:rsidRDefault="00D928CD" w:rsidP="00D928CD">
      <w:pPr>
        <w:numPr>
          <w:ilvl w:val="1"/>
          <w:numId w:val="2"/>
        </w:numPr>
      </w:pPr>
      <w:r w:rsidRPr="00D928CD">
        <w:lastRenderedPageBreak/>
        <w:t>Assume a different terrible model predicts </w:t>
      </w:r>
      <w:r w:rsidRPr="00D928CD">
        <w:rPr>
          <w:b/>
          <w:bCs/>
        </w:rPr>
        <w:t>every</w:t>
      </w:r>
      <w:r w:rsidRPr="00D928CD">
        <w:t> case as "Heart Condition" (Positive).</w:t>
      </w:r>
    </w:p>
    <w:p w14:paraId="00F162D5" w14:textId="77777777" w:rsidR="00D928CD" w:rsidRPr="00D928CD" w:rsidRDefault="00D928CD" w:rsidP="00D928CD">
      <w:pPr>
        <w:numPr>
          <w:ilvl w:val="1"/>
          <w:numId w:val="2"/>
        </w:numPr>
      </w:pPr>
      <w:r w:rsidRPr="00D928CD">
        <w:rPr>
          <w:b/>
          <w:bCs/>
        </w:rPr>
        <w:t>Predictions:</w:t>
      </w:r>
    </w:p>
    <w:p w14:paraId="47692F44" w14:textId="77777777" w:rsidR="00D928CD" w:rsidRPr="00D928CD" w:rsidRDefault="00D928CD" w:rsidP="00D928CD">
      <w:pPr>
        <w:numPr>
          <w:ilvl w:val="2"/>
          <w:numId w:val="2"/>
        </w:numPr>
      </w:pPr>
      <w:r w:rsidRPr="00D928CD">
        <w:t>It correctly identifies the 5 people with Heart Condition (True Positives = 5).</w:t>
      </w:r>
    </w:p>
    <w:p w14:paraId="29470BC9" w14:textId="77777777" w:rsidR="00D928CD" w:rsidRPr="00D928CD" w:rsidRDefault="00D928CD" w:rsidP="00D928CD">
      <w:pPr>
        <w:numPr>
          <w:ilvl w:val="2"/>
          <w:numId w:val="2"/>
        </w:numPr>
      </w:pPr>
      <w:r w:rsidRPr="00D928CD">
        <w:t>It incorrectly identifies the 95 people without Heart Condition as having it (False Positives = 95).</w:t>
      </w:r>
    </w:p>
    <w:p w14:paraId="259BF949" w14:textId="77777777" w:rsidR="00D928CD" w:rsidRPr="00D928CD" w:rsidRDefault="00D928CD" w:rsidP="00D928CD">
      <w:pPr>
        <w:numPr>
          <w:ilvl w:val="2"/>
          <w:numId w:val="2"/>
        </w:numPr>
      </w:pPr>
      <w:r w:rsidRPr="00D928CD">
        <w:t>(True Negatives = 0, False Negatives = 0).</w:t>
      </w:r>
    </w:p>
    <w:p w14:paraId="6BB72222" w14:textId="77777777" w:rsidR="00D928CD" w:rsidRPr="00D928CD" w:rsidRDefault="00D928CD" w:rsidP="00D928CD">
      <w:pPr>
        <w:numPr>
          <w:ilvl w:val="1"/>
          <w:numId w:val="2"/>
        </w:numPr>
      </w:pPr>
      <w:r w:rsidRPr="00D928CD">
        <w:rPr>
          <w:b/>
          <w:bCs/>
        </w:rPr>
        <w:t>Precision Calculation:</w:t>
      </w:r>
      <w:r w:rsidRPr="00D928CD">
        <w:t> TP / (TP + FP) = 5 / (5 + 95) = 5 / 100 = 5%</w:t>
      </w:r>
    </w:p>
    <w:p w14:paraId="6BA57087" w14:textId="77777777" w:rsidR="00D928CD" w:rsidRPr="00D928CD" w:rsidRDefault="00D928CD" w:rsidP="00D928CD">
      <w:pPr>
        <w:numPr>
          <w:ilvl w:val="1"/>
          <w:numId w:val="2"/>
        </w:numPr>
      </w:pPr>
      <w:r w:rsidRPr="00D928CD">
        <w:rPr>
          <w:b/>
          <w:bCs/>
        </w:rPr>
        <w:t>Conclusion:</w:t>
      </w:r>
      <w:r w:rsidRPr="00D928CD">
        <w:t> The precision is extremely low (5%), meaning that when this model says someone has a Heart Condition, it's wrong 95% of the time.</w:t>
      </w:r>
    </w:p>
    <w:p w14:paraId="44DAE6C0" w14:textId="77777777" w:rsidR="00D928CD" w:rsidRPr="00D928CD" w:rsidRDefault="00D928CD" w:rsidP="00D928CD">
      <w:r w:rsidRPr="00D928CD">
        <w:t>Recall (Sensitivity / True Positive Rate - TPR)</w:t>
      </w:r>
    </w:p>
    <w:p w14:paraId="1CD32965" w14:textId="77777777" w:rsidR="00D928CD" w:rsidRPr="00D928CD" w:rsidRDefault="00D928CD" w:rsidP="00D928CD">
      <w:pPr>
        <w:numPr>
          <w:ilvl w:val="0"/>
          <w:numId w:val="3"/>
        </w:numPr>
      </w:pPr>
      <w:r w:rsidRPr="00D928CD">
        <w:rPr>
          <w:b/>
          <w:bCs/>
        </w:rPr>
        <w:t>Definition Recap:</w:t>
      </w:r>
      <w:r w:rsidRPr="00D928CD">
        <w:t> What proportion of patients </w:t>
      </w:r>
      <w:r w:rsidRPr="00D928CD">
        <w:rPr>
          <w:i/>
          <w:iCs/>
        </w:rPr>
        <w:t>actually having</w:t>
      </w:r>
      <w:r w:rsidRPr="00D928CD">
        <w:t> a Heart Condition were correctly identified by the model? Recall = TP / (TP + FN)</w:t>
      </w:r>
    </w:p>
    <w:p w14:paraId="6BE7D2C4" w14:textId="77777777" w:rsidR="00D928CD" w:rsidRPr="00D928CD" w:rsidRDefault="00D928CD" w:rsidP="00D928CD">
      <w:pPr>
        <w:numPr>
          <w:ilvl w:val="0"/>
          <w:numId w:val="3"/>
        </w:numPr>
      </w:pPr>
      <w:r w:rsidRPr="00D928CD">
        <w:rPr>
          <w:b/>
          <w:bCs/>
        </w:rPr>
        <w:t>Example (Model Predicts Everyone as HAVING Heart Condition):</w:t>
      </w:r>
    </w:p>
    <w:p w14:paraId="378DA98E" w14:textId="77777777" w:rsidR="00D928CD" w:rsidRPr="00D928CD" w:rsidRDefault="00D928CD" w:rsidP="00D928CD">
      <w:pPr>
        <w:numPr>
          <w:ilvl w:val="1"/>
          <w:numId w:val="3"/>
        </w:numPr>
      </w:pPr>
      <w:r w:rsidRPr="00D928CD">
        <w:t>Using the same model as above (predicts everyone as positive).</w:t>
      </w:r>
    </w:p>
    <w:p w14:paraId="50AE8C45" w14:textId="77777777" w:rsidR="00D928CD" w:rsidRPr="00D928CD" w:rsidRDefault="00D928CD" w:rsidP="00D928CD">
      <w:pPr>
        <w:numPr>
          <w:ilvl w:val="1"/>
          <w:numId w:val="3"/>
        </w:numPr>
      </w:pPr>
      <w:r w:rsidRPr="00D928CD">
        <w:rPr>
          <w:b/>
          <w:bCs/>
        </w:rPr>
        <w:t>Actual Positives:</w:t>
      </w:r>
      <w:r w:rsidRPr="00D928CD">
        <w:t> 5 people truly have the condition.</w:t>
      </w:r>
    </w:p>
    <w:p w14:paraId="53480B2E" w14:textId="77777777" w:rsidR="00D928CD" w:rsidRPr="00D928CD" w:rsidRDefault="00D928CD" w:rsidP="00D928CD">
      <w:pPr>
        <w:numPr>
          <w:ilvl w:val="1"/>
          <w:numId w:val="3"/>
        </w:numPr>
      </w:pPr>
      <w:r w:rsidRPr="00D928CD">
        <w:rPr>
          <w:b/>
          <w:bCs/>
        </w:rPr>
        <w:t>Predictions for Actual Positives:</w:t>
      </w:r>
      <w:r w:rsidRPr="00D928CD">
        <w:t> The model correctly predicted all 5 as positive (True Positives = 5). There were no positive cases missed (False Negatives = 0).</w:t>
      </w:r>
    </w:p>
    <w:p w14:paraId="0DE1D4EE" w14:textId="77777777" w:rsidR="00D928CD" w:rsidRPr="00D928CD" w:rsidRDefault="00D928CD" w:rsidP="00D928CD">
      <w:pPr>
        <w:numPr>
          <w:ilvl w:val="1"/>
          <w:numId w:val="3"/>
        </w:numPr>
      </w:pPr>
      <w:r w:rsidRPr="00D928CD">
        <w:rPr>
          <w:b/>
          <w:bCs/>
        </w:rPr>
        <w:t>Recall Calculation:</w:t>
      </w:r>
      <w:r w:rsidRPr="00D928CD">
        <w:t> TP / (TP + FN) = 5 / (5 + 0) = 5 / 5 = 100%</w:t>
      </w:r>
    </w:p>
    <w:p w14:paraId="2BB2738C" w14:textId="77777777" w:rsidR="00D928CD" w:rsidRPr="00D928CD" w:rsidRDefault="00D928CD" w:rsidP="00D928CD">
      <w:pPr>
        <w:numPr>
          <w:ilvl w:val="1"/>
          <w:numId w:val="3"/>
        </w:numPr>
      </w:pPr>
      <w:r w:rsidRPr="00D928CD">
        <w:rPr>
          <w:b/>
          <w:bCs/>
        </w:rPr>
        <w:t>Conclusion:</w:t>
      </w:r>
      <w:r w:rsidRPr="00D928CD">
        <w:t> The recall is perfect (100%). The model successfully identifies </w:t>
      </w:r>
      <w:r w:rsidRPr="00D928CD">
        <w:rPr>
          <w:i/>
          <w:iCs/>
        </w:rPr>
        <w:t>everyone</w:t>
      </w:r>
      <w:r w:rsidRPr="00D928CD">
        <w:t> who actually has the condition. However, this comes at the cost of extremely low precision (many false alarms).</w:t>
      </w:r>
    </w:p>
    <w:p w14:paraId="78078777" w14:textId="77777777" w:rsidR="00D928CD" w:rsidRPr="00D928CD" w:rsidRDefault="00D928CD" w:rsidP="00D928CD">
      <w:r w:rsidRPr="00D928CD">
        <w:t>The Precision-Recall Trade-off</w:t>
      </w:r>
    </w:p>
    <w:p w14:paraId="53E4D69E" w14:textId="77777777" w:rsidR="00D928CD" w:rsidRPr="00D928CD" w:rsidRDefault="00D928CD" w:rsidP="00D928CD">
      <w:r w:rsidRPr="00D928CD">
        <w:t>The examples above illustrate a common trade-off:</w:t>
      </w:r>
    </w:p>
    <w:p w14:paraId="0D0A44F1" w14:textId="77777777" w:rsidR="00D928CD" w:rsidRPr="00D928CD" w:rsidRDefault="00D928CD" w:rsidP="00D928CD">
      <w:pPr>
        <w:numPr>
          <w:ilvl w:val="0"/>
          <w:numId w:val="4"/>
        </w:numPr>
      </w:pPr>
      <w:r w:rsidRPr="00D928CD">
        <w:t>Improving Recall (catching more true positives) often comes at the expense of lower Precision (introducing more false positives).</w:t>
      </w:r>
    </w:p>
    <w:p w14:paraId="5E038759" w14:textId="77777777" w:rsidR="00D928CD" w:rsidRPr="00D928CD" w:rsidRDefault="00D928CD" w:rsidP="00D928CD">
      <w:pPr>
        <w:numPr>
          <w:ilvl w:val="0"/>
          <w:numId w:val="4"/>
        </w:numPr>
      </w:pPr>
      <w:r w:rsidRPr="00D928CD">
        <w:t>Improving Precision (reducing false alarms) often comes at the expense of lower Recall (missing more true positives).</w:t>
      </w:r>
    </w:p>
    <w:p w14:paraId="486C4B35" w14:textId="77777777" w:rsidR="00D928CD" w:rsidRPr="00D928CD" w:rsidRDefault="00D928CD" w:rsidP="00D928CD">
      <w:r w:rsidRPr="00D928CD">
        <w:rPr>
          <w:b/>
          <w:bCs/>
        </w:rPr>
        <w:t>Key Consideration:</w:t>
      </w:r>
    </w:p>
    <w:p w14:paraId="7D8DFCFA" w14:textId="77777777" w:rsidR="00D928CD" w:rsidRPr="00D928CD" w:rsidRDefault="00D928CD" w:rsidP="00D928CD">
      <w:r w:rsidRPr="00D928CD">
        <w:rPr>
          <w:b/>
          <w:bCs/>
        </w:rPr>
        <w:lastRenderedPageBreak/>
        <w:t>If the primary goal is to minimize False Negatives (i.e., not missing actual positive cases, like in critical disease screening), then focus should be on maximizing Recall, potentially accepting lower precision.</w:t>
      </w:r>
    </w:p>
    <w:p w14:paraId="4B2F0306" w14:textId="77777777" w:rsidR="00D928CD" w:rsidRPr="00D928CD" w:rsidRDefault="00D928CD" w:rsidP="00D928CD">
      <w:r w:rsidRPr="00D928CD">
        <w:rPr>
          <w:b/>
          <w:bCs/>
        </w:rPr>
        <w:t>If the primary goal is to minimize False Positives (i.e., avoiding false alarms, like classifying important emails as spam, or avoiding unnecessary costly treatments), then focus should be on maximizing Precision, potentially accepting lower recall.</w:t>
      </w:r>
    </w:p>
    <w:p w14:paraId="6593CEED" w14:textId="77777777" w:rsidR="00D928CD" w:rsidRPr="00D928CD" w:rsidRDefault="00D928CD" w:rsidP="00D928CD">
      <w:r w:rsidRPr="00D928CD">
        <w:t>Specificity (True Negative Rate - TNR)</w:t>
      </w:r>
    </w:p>
    <w:p w14:paraId="72763A74" w14:textId="77777777" w:rsidR="00D928CD" w:rsidRPr="00D928CD" w:rsidRDefault="00D928CD" w:rsidP="00D928CD">
      <w:pPr>
        <w:numPr>
          <w:ilvl w:val="0"/>
          <w:numId w:val="5"/>
        </w:numPr>
      </w:pPr>
      <w:r w:rsidRPr="00D928CD">
        <w:rPr>
          <w:b/>
          <w:bCs/>
        </w:rPr>
        <w:t>Definition Recap:</w:t>
      </w:r>
      <w:r w:rsidRPr="00D928CD">
        <w:t> What proportion of patients that </w:t>
      </w:r>
      <w:r w:rsidRPr="00D928CD">
        <w:rPr>
          <w:i/>
          <w:iCs/>
        </w:rPr>
        <w:t>did NOT</w:t>
      </w:r>
      <w:r w:rsidRPr="00D928CD">
        <w:t> have Heart Condition were correctly predicted as non-Heart Condition? Specificity = TN / (TN + FP)</w:t>
      </w:r>
    </w:p>
    <w:p w14:paraId="3CAD649C" w14:textId="77777777" w:rsidR="00D928CD" w:rsidRPr="00D928CD" w:rsidRDefault="00D928CD" w:rsidP="00D928CD">
      <w:pPr>
        <w:numPr>
          <w:ilvl w:val="0"/>
          <w:numId w:val="5"/>
        </w:numPr>
      </w:pPr>
      <w:r w:rsidRPr="00D928CD">
        <w:rPr>
          <w:b/>
          <w:bCs/>
        </w:rPr>
        <w:t>Example (Model Predicts Everyone as HAVING Heart Condition):</w:t>
      </w:r>
    </w:p>
    <w:p w14:paraId="62F980DF" w14:textId="77777777" w:rsidR="00D928CD" w:rsidRPr="00D928CD" w:rsidRDefault="00D928CD" w:rsidP="00D928CD">
      <w:pPr>
        <w:numPr>
          <w:ilvl w:val="1"/>
          <w:numId w:val="5"/>
        </w:numPr>
      </w:pPr>
      <w:r w:rsidRPr="00D928CD">
        <w:t>Using the model that predicts everyone as positive.</w:t>
      </w:r>
    </w:p>
    <w:p w14:paraId="18D1E0CD" w14:textId="77777777" w:rsidR="00D928CD" w:rsidRPr="00D928CD" w:rsidRDefault="00D928CD" w:rsidP="00D928CD">
      <w:pPr>
        <w:numPr>
          <w:ilvl w:val="1"/>
          <w:numId w:val="5"/>
        </w:numPr>
      </w:pPr>
      <w:r w:rsidRPr="00D928CD">
        <w:rPr>
          <w:b/>
          <w:bCs/>
        </w:rPr>
        <w:t>Actual Negatives:</w:t>
      </w:r>
      <w:r w:rsidRPr="00D928CD">
        <w:t> 95 people do not have the condition.</w:t>
      </w:r>
    </w:p>
    <w:p w14:paraId="46A9E0A1" w14:textId="77777777" w:rsidR="00D928CD" w:rsidRPr="00D928CD" w:rsidRDefault="00D928CD" w:rsidP="00D928CD">
      <w:pPr>
        <w:numPr>
          <w:ilvl w:val="1"/>
          <w:numId w:val="5"/>
        </w:numPr>
      </w:pPr>
      <w:r w:rsidRPr="00D928CD">
        <w:rPr>
          <w:b/>
          <w:bCs/>
        </w:rPr>
        <w:t>Predictions for Actual Negatives:</w:t>
      </w:r>
      <w:r w:rsidRPr="00D928CD">
        <w:t> The model incorrectly predicted all 95 as positive (False Positives = 95). It correctly identified zero negative cases (True Negatives = 0).</w:t>
      </w:r>
    </w:p>
    <w:p w14:paraId="7E1B5740" w14:textId="77777777" w:rsidR="00D928CD" w:rsidRPr="00D928CD" w:rsidRDefault="00D928CD" w:rsidP="00D928CD">
      <w:pPr>
        <w:numPr>
          <w:ilvl w:val="1"/>
          <w:numId w:val="5"/>
        </w:numPr>
      </w:pPr>
      <w:r w:rsidRPr="00D928CD">
        <w:rPr>
          <w:b/>
          <w:bCs/>
        </w:rPr>
        <w:t>Specificity Calculation:</w:t>
      </w:r>
      <w:r w:rsidRPr="00D928CD">
        <w:t> TN / (TN + FP) = 0 / (0 + 95) = 0 / 95 = 0%</w:t>
      </w:r>
    </w:p>
    <w:p w14:paraId="79EF3F7D" w14:textId="77777777" w:rsidR="00D928CD" w:rsidRPr="00D928CD" w:rsidRDefault="00D928CD" w:rsidP="00D928CD">
      <w:pPr>
        <w:numPr>
          <w:ilvl w:val="1"/>
          <w:numId w:val="5"/>
        </w:numPr>
      </w:pPr>
      <w:r w:rsidRPr="00D928CD">
        <w:rPr>
          <w:b/>
          <w:bCs/>
        </w:rPr>
        <w:t>Conclusion:</w:t>
      </w:r>
      <w:r w:rsidRPr="00D928CD">
        <w:t> The specificity is zero. The model completely fails to identify anyone who is actually healthy. Specificity is often seen as the counterpart to Recall (Sensitivity), focusing on the negative class.</w:t>
      </w:r>
    </w:p>
    <w:p w14:paraId="6A638762" w14:textId="77777777" w:rsidR="00D928CD" w:rsidRPr="00D928CD" w:rsidRDefault="00D928CD" w:rsidP="00D928CD">
      <w:r w:rsidRPr="00D928CD">
        <w:t>F1-Score: Balancing Precision and Recall</w:t>
      </w:r>
    </w:p>
    <w:p w14:paraId="074DA6E0" w14:textId="77777777" w:rsidR="00D928CD" w:rsidRPr="00D928CD" w:rsidRDefault="00D928CD" w:rsidP="00D928CD">
      <w:r w:rsidRPr="00D928CD">
        <w:t>Since optimizing only for Precision or only for Recall can lead to poor overall performance (as seen in the examples), the F1-Score provides a way to combine both metrics into a single value.</w:t>
      </w:r>
    </w:p>
    <w:p w14:paraId="4907A4E9" w14:textId="77777777" w:rsidR="00D928CD" w:rsidRPr="00D928CD" w:rsidRDefault="00D928CD" w:rsidP="00D928CD">
      <w:pPr>
        <w:numPr>
          <w:ilvl w:val="0"/>
          <w:numId w:val="6"/>
        </w:numPr>
      </w:pPr>
      <w:r w:rsidRPr="00D928CD">
        <w:rPr>
          <w:b/>
          <w:bCs/>
        </w:rPr>
        <w:t>Definition Recap:</w:t>
      </w:r>
      <w:r w:rsidRPr="00D928CD">
        <w:t> The harmonic mean of Precision and Recall. F1 = 2 * (Precision * Recall) / (Precision + Recall)</w:t>
      </w:r>
    </w:p>
    <w:p w14:paraId="454E47B3" w14:textId="77777777" w:rsidR="00D928CD" w:rsidRPr="00D928CD" w:rsidRDefault="00D928CD" w:rsidP="00D928CD">
      <w:pPr>
        <w:numPr>
          <w:ilvl w:val="0"/>
          <w:numId w:val="6"/>
        </w:numPr>
      </w:pPr>
      <w:r w:rsidRPr="00D928CD">
        <w:rPr>
          <w:b/>
          <w:bCs/>
        </w:rPr>
        <w:t>Harmonic Mean Property:</w:t>
      </w:r>
      <w:r w:rsidRPr="00D928CD">
        <w:t> The harmonic mean is closer to the smaller of the two numbers than the arithmetic mean. This means the F1-Score will only be high if </w:t>
      </w:r>
      <w:r w:rsidRPr="00D928CD">
        <w:rPr>
          <w:i/>
          <w:iCs/>
        </w:rPr>
        <w:t>both</w:t>
      </w:r>
      <w:r w:rsidRPr="00D928CD">
        <w:t> Precision and Recall are reasonably high. If either Precision or Recall is very low, the F1-Score will also be low, effectively raising a flag about the model's imbalance in performance.</w:t>
      </w:r>
    </w:p>
    <w:p w14:paraId="67217BB0" w14:textId="77777777" w:rsidR="00D928CD" w:rsidRPr="00D928CD" w:rsidRDefault="00D928CD" w:rsidP="00D928CD">
      <w:pPr>
        <w:numPr>
          <w:ilvl w:val="0"/>
          <w:numId w:val="6"/>
        </w:numPr>
      </w:pPr>
      <w:r w:rsidRPr="00D928CD">
        <w:rPr>
          <w:b/>
          <w:bCs/>
        </w:rPr>
        <w:t>Usefulness:</w:t>
      </w:r>
      <w:r w:rsidRPr="00D928CD">
        <w:t xml:space="preserve"> The F1-score is particularly useful when dealing with imbalanced classes, as it provides a better measure of the model's effectiveness than </w:t>
      </w:r>
      <w:r w:rsidRPr="00D928CD">
        <w:lastRenderedPageBreak/>
        <w:t>accuracy by considering both types of errors relevant to the positive class (FP and FN).</w:t>
      </w:r>
    </w:p>
    <w:p w14:paraId="0A92EABA" w14:textId="77777777" w:rsidR="00D928CD" w:rsidRPr="00D928CD" w:rsidRDefault="00D928CD" w:rsidP="00D928CD">
      <w:r w:rsidRPr="00D928CD">
        <w:pict w14:anchorId="443B8F1F">
          <v:rect id="_x0000_i1031" style="width:0;height:1.5pt" o:hralign="center" o:hrstd="t" o:hrnoshade="t" o:hr="t" fillcolor="#e0e0e0" stroked="f"/>
        </w:pict>
      </w:r>
    </w:p>
    <w:p w14:paraId="4143A89A" w14:textId="77777777" w:rsidR="00D928CD" w:rsidRPr="00D928CD" w:rsidRDefault="00D928CD" w:rsidP="00D928CD">
      <w:r w:rsidRPr="00D928CD">
        <w:t>In summary, optimizing classification performance requires looking beyond simple accuracy. Understanding the meaning of Precision, Recall, Specificity, and F1-Score, and considering the specific costs associated with False Positives and False Negatives for the business problem, allows for a more informed evaluation and tuning of classification models.</w:t>
      </w:r>
    </w:p>
    <w:p w14:paraId="5589E750" w14:textId="77777777" w:rsidR="00D928CD" w:rsidRDefault="00D928CD"/>
    <w:sectPr w:rsidR="00D928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EFB"/>
    <w:multiLevelType w:val="multilevel"/>
    <w:tmpl w:val="CF84A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859F2"/>
    <w:multiLevelType w:val="multilevel"/>
    <w:tmpl w:val="9E6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472E8"/>
    <w:multiLevelType w:val="multilevel"/>
    <w:tmpl w:val="DF602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727AE"/>
    <w:multiLevelType w:val="multilevel"/>
    <w:tmpl w:val="EDFA5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CE2C99"/>
    <w:multiLevelType w:val="multilevel"/>
    <w:tmpl w:val="6A522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2E314B"/>
    <w:multiLevelType w:val="multilevel"/>
    <w:tmpl w:val="AB80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6870764">
    <w:abstractNumId w:val="0"/>
  </w:num>
  <w:num w:numId="2" w16cid:durableId="1628463371">
    <w:abstractNumId w:val="4"/>
  </w:num>
  <w:num w:numId="3" w16cid:durableId="218902467">
    <w:abstractNumId w:val="2"/>
  </w:num>
  <w:num w:numId="4" w16cid:durableId="149829874">
    <w:abstractNumId w:val="1"/>
  </w:num>
  <w:num w:numId="5" w16cid:durableId="1287396640">
    <w:abstractNumId w:val="3"/>
  </w:num>
  <w:num w:numId="6" w16cid:durableId="1800027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CD"/>
    <w:rsid w:val="00CE7141"/>
    <w:rsid w:val="00D928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E4DA"/>
  <w15:chartTrackingRefBased/>
  <w15:docId w15:val="{36FE450F-28C4-4047-A6E1-6A902066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8CD"/>
    <w:rPr>
      <w:rFonts w:eastAsiaTheme="majorEastAsia" w:cstheme="majorBidi"/>
      <w:color w:val="272727" w:themeColor="text1" w:themeTint="D8"/>
    </w:rPr>
  </w:style>
  <w:style w:type="paragraph" w:styleId="Title">
    <w:name w:val="Title"/>
    <w:basedOn w:val="Normal"/>
    <w:next w:val="Normal"/>
    <w:link w:val="TitleChar"/>
    <w:uiPriority w:val="10"/>
    <w:qFormat/>
    <w:rsid w:val="00D92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8CD"/>
    <w:pPr>
      <w:spacing w:before="160"/>
      <w:jc w:val="center"/>
    </w:pPr>
    <w:rPr>
      <w:i/>
      <w:iCs/>
      <w:color w:val="404040" w:themeColor="text1" w:themeTint="BF"/>
    </w:rPr>
  </w:style>
  <w:style w:type="character" w:customStyle="1" w:styleId="QuoteChar">
    <w:name w:val="Quote Char"/>
    <w:basedOn w:val="DefaultParagraphFont"/>
    <w:link w:val="Quote"/>
    <w:uiPriority w:val="29"/>
    <w:rsid w:val="00D928CD"/>
    <w:rPr>
      <w:i/>
      <w:iCs/>
      <w:color w:val="404040" w:themeColor="text1" w:themeTint="BF"/>
    </w:rPr>
  </w:style>
  <w:style w:type="paragraph" w:styleId="ListParagraph">
    <w:name w:val="List Paragraph"/>
    <w:basedOn w:val="Normal"/>
    <w:uiPriority w:val="34"/>
    <w:qFormat/>
    <w:rsid w:val="00D928CD"/>
    <w:pPr>
      <w:ind w:left="720"/>
      <w:contextualSpacing/>
    </w:pPr>
  </w:style>
  <w:style w:type="character" w:styleId="IntenseEmphasis">
    <w:name w:val="Intense Emphasis"/>
    <w:basedOn w:val="DefaultParagraphFont"/>
    <w:uiPriority w:val="21"/>
    <w:qFormat/>
    <w:rsid w:val="00D928CD"/>
    <w:rPr>
      <w:i/>
      <w:iCs/>
      <w:color w:val="0F4761" w:themeColor="accent1" w:themeShade="BF"/>
    </w:rPr>
  </w:style>
  <w:style w:type="paragraph" w:styleId="IntenseQuote">
    <w:name w:val="Intense Quote"/>
    <w:basedOn w:val="Normal"/>
    <w:next w:val="Normal"/>
    <w:link w:val="IntenseQuoteChar"/>
    <w:uiPriority w:val="30"/>
    <w:qFormat/>
    <w:rsid w:val="00D92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8CD"/>
    <w:rPr>
      <w:i/>
      <w:iCs/>
      <w:color w:val="0F4761" w:themeColor="accent1" w:themeShade="BF"/>
    </w:rPr>
  </w:style>
  <w:style w:type="character" w:styleId="IntenseReference">
    <w:name w:val="Intense Reference"/>
    <w:basedOn w:val="DefaultParagraphFont"/>
    <w:uiPriority w:val="32"/>
    <w:qFormat/>
    <w:rsid w:val="00D928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39065">
      <w:bodyDiv w:val="1"/>
      <w:marLeft w:val="0"/>
      <w:marRight w:val="0"/>
      <w:marTop w:val="0"/>
      <w:marBottom w:val="0"/>
      <w:divBdr>
        <w:top w:val="none" w:sz="0" w:space="0" w:color="auto"/>
        <w:left w:val="none" w:sz="0" w:space="0" w:color="auto"/>
        <w:bottom w:val="none" w:sz="0" w:space="0" w:color="auto"/>
        <w:right w:val="none" w:sz="0" w:space="0" w:color="auto"/>
      </w:divBdr>
      <w:divsChild>
        <w:div w:id="1822235371">
          <w:blockQuote w:val="1"/>
          <w:marLeft w:val="480"/>
          <w:marRight w:val="480"/>
          <w:marTop w:val="240"/>
          <w:marBottom w:val="240"/>
          <w:divBdr>
            <w:top w:val="none" w:sz="0" w:space="0" w:color="auto"/>
            <w:left w:val="single" w:sz="24" w:space="12" w:color="E0E0E0"/>
            <w:bottom w:val="none" w:sz="0" w:space="0" w:color="auto"/>
            <w:right w:val="none" w:sz="0" w:space="0" w:color="auto"/>
          </w:divBdr>
        </w:div>
      </w:divsChild>
    </w:div>
    <w:div w:id="1992294425">
      <w:bodyDiv w:val="1"/>
      <w:marLeft w:val="0"/>
      <w:marRight w:val="0"/>
      <w:marTop w:val="0"/>
      <w:marBottom w:val="0"/>
      <w:divBdr>
        <w:top w:val="none" w:sz="0" w:space="0" w:color="auto"/>
        <w:left w:val="none" w:sz="0" w:space="0" w:color="auto"/>
        <w:bottom w:val="none" w:sz="0" w:space="0" w:color="auto"/>
        <w:right w:val="none" w:sz="0" w:space="0" w:color="auto"/>
      </w:divBdr>
      <w:divsChild>
        <w:div w:id="962467234">
          <w:blockQuote w:val="1"/>
          <w:marLeft w:val="480"/>
          <w:marRight w:val="480"/>
          <w:marTop w:val="240"/>
          <w:marBottom w:val="240"/>
          <w:divBdr>
            <w:top w:val="none" w:sz="0" w:space="0" w:color="auto"/>
            <w:left w:val="single" w:sz="24" w:space="12" w:color="E0E0E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2025-09-10T08:08:00Z</dcterms:created>
  <dcterms:modified xsi:type="dcterms:W3CDTF">2025-09-10T08:08:00Z</dcterms:modified>
</cp:coreProperties>
</file>