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98EE9" w14:textId="77777777" w:rsidR="0076607C" w:rsidRPr="0076607C" w:rsidRDefault="0076607C" w:rsidP="0076607C">
      <w:r w:rsidRPr="0076607C">
        <w:t>The Hinge Loss: Measuring SVM Error</w:t>
      </w:r>
    </w:p>
    <w:p w14:paraId="752C39F6" w14:textId="77777777" w:rsidR="0076607C" w:rsidRPr="0076607C" w:rsidRDefault="0076607C" w:rsidP="0076607C">
      <w:r w:rsidRPr="0076607C">
        <w:t>While we discussed the concept of soft margins and the C hyperparameter controlling the trade-off, how does the SVM algorithm mathematically quantify the "margin violations" during training? This is often done using the </w:t>
      </w:r>
      <w:r w:rsidRPr="0076607C">
        <w:rPr>
          <w:b/>
          <w:bCs/>
        </w:rPr>
        <w:t>Hinge Loss</w:t>
      </w:r>
      <w:r w:rsidRPr="0076607C">
        <w:t> function.</w:t>
      </w:r>
    </w:p>
    <w:p w14:paraId="3CB890D9" w14:textId="77777777" w:rsidR="0076607C" w:rsidRPr="0076607C" w:rsidRDefault="0076607C" w:rsidP="0076607C">
      <w:pPr>
        <w:numPr>
          <w:ilvl w:val="0"/>
          <w:numId w:val="1"/>
        </w:numPr>
      </w:pPr>
      <w:r w:rsidRPr="0076607C">
        <w:rPr>
          <w:b/>
          <w:bCs/>
        </w:rPr>
        <w:t>Purpose:</w:t>
      </w:r>
      <w:r w:rsidRPr="0076607C">
        <w:t> The Hinge Loss is a loss function commonly used for training classifiers, particularly "maximum-margin" classifiers like Support Vector Machines. It penalizes predictions that are incorrect or fall within the margin.</w:t>
      </w:r>
    </w:p>
    <w:p w14:paraId="0F99B6C4" w14:textId="77777777" w:rsidR="0076607C" w:rsidRPr="0076607C" w:rsidRDefault="0076607C" w:rsidP="0076607C">
      <w:pPr>
        <w:numPr>
          <w:ilvl w:val="0"/>
          <w:numId w:val="1"/>
        </w:numPr>
      </w:pPr>
      <w:r w:rsidRPr="0076607C">
        <w:rPr>
          <w:b/>
          <w:bCs/>
        </w:rPr>
        <w:t>How it Works:</w:t>
      </w:r>
    </w:p>
    <w:p w14:paraId="17054031" w14:textId="77777777" w:rsidR="0076607C" w:rsidRPr="0076607C" w:rsidRDefault="0076607C" w:rsidP="0076607C">
      <w:pPr>
        <w:numPr>
          <w:ilvl w:val="1"/>
          <w:numId w:val="1"/>
        </w:numPr>
      </w:pPr>
      <w:r w:rsidRPr="0076607C">
        <w:t>The </w:t>
      </w:r>
      <w:r w:rsidRPr="0076607C">
        <w:rPr>
          <w:b/>
          <w:bCs/>
        </w:rPr>
        <w:t>x-axis</w:t>
      </w:r>
      <w:r w:rsidRPr="0076607C">
        <w:t> represents the "score" or signed distance of an instance from the decision boundary (often calculated as y</w:t>
      </w:r>
      <w:r w:rsidRPr="0076607C">
        <w:rPr>
          <w:rFonts w:ascii="Arial" w:hAnsi="Arial" w:cs="Arial"/>
        </w:rPr>
        <w:t>ᵢ</w:t>
      </w:r>
      <w:r w:rsidRPr="0076607C">
        <w:t xml:space="preserve"> * (</w:t>
      </w:r>
      <w:proofErr w:type="spellStart"/>
      <w:r w:rsidRPr="0076607C">
        <w:t>w·x</w:t>
      </w:r>
      <w:proofErr w:type="spellEnd"/>
      <w:r w:rsidRPr="0076607C">
        <w:rPr>
          <w:rFonts w:ascii="Arial" w:hAnsi="Arial" w:cs="Arial"/>
        </w:rPr>
        <w:t>ᵢ</w:t>
      </w:r>
      <w:r w:rsidRPr="0076607C">
        <w:t xml:space="preserve"> + b), where y</w:t>
      </w:r>
      <w:r w:rsidRPr="0076607C">
        <w:rPr>
          <w:rFonts w:ascii="Arial" w:hAnsi="Arial" w:cs="Arial"/>
        </w:rPr>
        <w:t>ᵢ</w:t>
      </w:r>
      <w:r w:rsidRPr="0076607C">
        <w:t> is +1 or -1 for the two classes). A positive value means the instance is on the correct side, and a negative value means it's on the wrong side.</w:t>
      </w:r>
    </w:p>
    <w:p w14:paraId="3F7C5A1D" w14:textId="77777777" w:rsidR="0076607C" w:rsidRPr="0076607C" w:rsidRDefault="0076607C" w:rsidP="0076607C">
      <w:pPr>
        <w:numPr>
          <w:ilvl w:val="1"/>
          <w:numId w:val="1"/>
        </w:numPr>
      </w:pPr>
      <w:r w:rsidRPr="0076607C">
        <w:t>The </w:t>
      </w:r>
      <w:r w:rsidRPr="0076607C">
        <w:rPr>
          <w:b/>
          <w:bCs/>
        </w:rPr>
        <w:t>y-axis</w:t>
      </w:r>
      <w:r w:rsidRPr="0076607C">
        <w:t> represents the penalty or loss size.</w:t>
      </w:r>
    </w:p>
    <w:p w14:paraId="2099DADC" w14:textId="77777777" w:rsidR="0076607C" w:rsidRPr="0076607C" w:rsidRDefault="0076607C" w:rsidP="0076607C">
      <w:pPr>
        <w:numPr>
          <w:ilvl w:val="1"/>
          <w:numId w:val="1"/>
        </w:numPr>
      </w:pPr>
      <w:r w:rsidRPr="0076607C">
        <w:t>The </w:t>
      </w:r>
      <w:r w:rsidRPr="0076607C">
        <w:rPr>
          <w:b/>
          <w:bCs/>
        </w:rPr>
        <w:t>dotted line at score = 1</w:t>
      </w:r>
      <w:r w:rsidRPr="0076607C">
        <w:t> marks the margin boundary on the correct side.</w:t>
      </w:r>
    </w:p>
    <w:p w14:paraId="496DF8F9" w14:textId="77777777" w:rsidR="0076607C" w:rsidRPr="0076607C" w:rsidRDefault="0076607C" w:rsidP="0076607C">
      <w:pPr>
        <w:numPr>
          <w:ilvl w:val="1"/>
          <w:numId w:val="1"/>
        </w:numPr>
      </w:pPr>
      <w:r w:rsidRPr="0076607C">
        <w:rPr>
          <w:b/>
          <w:bCs/>
        </w:rPr>
        <w:t>Correctly Classified (Outside Margin):</w:t>
      </w:r>
      <w:r w:rsidRPr="0076607C">
        <w:t> If an instance's score is </w:t>
      </w:r>
      <w:r w:rsidRPr="0076607C">
        <w:rPr>
          <w:b/>
          <w:bCs/>
        </w:rPr>
        <w:t>greater than or equal to 1</w:t>
      </w:r>
      <w:r w:rsidRPr="0076607C">
        <w:t> (meaning it's correctly classified </w:t>
      </w:r>
      <w:r w:rsidRPr="0076607C">
        <w:rPr>
          <w:i/>
          <w:iCs/>
        </w:rPr>
        <w:t>and</w:t>
      </w:r>
      <w:r w:rsidRPr="0076607C">
        <w:t> on or outside the margin boundary), the </w:t>
      </w:r>
      <w:r w:rsidRPr="0076607C">
        <w:rPr>
          <w:b/>
          <w:bCs/>
        </w:rPr>
        <w:t>Hinge Loss is 0</w:t>
      </w:r>
      <w:r w:rsidRPr="0076607C">
        <w:t>. The model is not penalized for these points.</w:t>
      </w:r>
    </w:p>
    <w:p w14:paraId="1AF53423" w14:textId="77777777" w:rsidR="0076607C" w:rsidRPr="0076607C" w:rsidRDefault="0076607C" w:rsidP="0076607C">
      <w:pPr>
        <w:numPr>
          <w:ilvl w:val="1"/>
          <w:numId w:val="1"/>
        </w:numPr>
      </w:pPr>
      <w:r w:rsidRPr="0076607C">
        <w:rPr>
          <w:b/>
          <w:bCs/>
        </w:rPr>
        <w:t>Correctly Classified (Inside Margin) or On Boundary:</w:t>
      </w:r>
      <w:r w:rsidRPr="0076607C">
        <w:t> If the score is between 0 and 1 (correct side but inside the margin) or exactly 0 (on the decision boundary itself), the Hinge Loss increases linearly from 0 up to 1. The closer the point is to being misclassified (closer to score=0), the higher the penalty, reaching a loss of 1 if it's exactly on the decision boundary.</w:t>
      </w:r>
    </w:p>
    <w:p w14:paraId="4BDDE7B9" w14:textId="77777777" w:rsidR="0076607C" w:rsidRPr="0076607C" w:rsidRDefault="0076607C" w:rsidP="0076607C">
      <w:pPr>
        <w:numPr>
          <w:ilvl w:val="1"/>
          <w:numId w:val="1"/>
        </w:numPr>
      </w:pPr>
      <w:r w:rsidRPr="0076607C">
        <w:rPr>
          <w:b/>
          <w:bCs/>
        </w:rPr>
        <w:t>Incorrectly Classified:</w:t>
      </w:r>
      <w:r w:rsidRPr="0076607C">
        <w:t> If the score is </w:t>
      </w:r>
      <w:r w:rsidRPr="0076607C">
        <w:rPr>
          <w:b/>
          <w:bCs/>
        </w:rPr>
        <w:t>negative</w:t>
      </w:r>
      <w:r w:rsidRPr="0076607C">
        <w:t> (meaning the instance is on the wrong side of the decision boundary), the Hinge Loss increases linearly with a steeper slope (typically Loss = 1 - score). The further the point is on the wrong side, the higher the loss.</w:t>
      </w:r>
    </w:p>
    <w:p w14:paraId="1B0F8937" w14:textId="77777777" w:rsidR="0076607C" w:rsidRPr="0076607C" w:rsidRDefault="0076607C" w:rsidP="0076607C">
      <w:pPr>
        <w:numPr>
          <w:ilvl w:val="0"/>
          <w:numId w:val="1"/>
        </w:numPr>
      </w:pPr>
      <w:r w:rsidRPr="0076607C">
        <w:rPr>
          <w:b/>
          <w:bCs/>
        </w:rPr>
        <w:t>Summary:</w:t>
      </w:r>
      <w:r w:rsidRPr="0076607C">
        <w:t> Hinge loss penalizes points that violate the margin (are inside the "street" or on the wrong side) and gives zero loss to points that are correctly classified and outside the margin. This directly encourages the SVM to find a boundary with a large margin while controlling the violations based on the C hyperparameter (which scales the loss term in the overall SVM objective function).</w:t>
      </w:r>
    </w:p>
    <w:p w14:paraId="3E0FB0C3" w14:textId="77777777" w:rsidR="0076607C" w:rsidRPr="0076607C" w:rsidRDefault="0076607C" w:rsidP="0076607C">
      <w:r w:rsidRPr="0076607C">
        <w:t>Hinge Loss: Numerical Example</w:t>
      </w:r>
    </w:p>
    <w:p w14:paraId="7AFD0200" w14:textId="77777777" w:rsidR="0076607C" w:rsidRPr="0076607C" w:rsidRDefault="0076607C" w:rsidP="0076607C">
      <w:r w:rsidRPr="0076607C">
        <w:lastRenderedPageBreak/>
        <w:t>Let's assume we have a binary classification problem where the target labels (actual) are +1 and -1. The SVM outputs a predicted score (predicted) for each instance.</w:t>
      </w:r>
    </w:p>
    <w:p w14:paraId="5742C00C" w14:textId="77777777" w:rsidR="0076607C" w:rsidRPr="0076607C" w:rsidRDefault="0076607C" w:rsidP="0076607C">
      <w:pPr>
        <w:numPr>
          <w:ilvl w:val="0"/>
          <w:numId w:val="2"/>
        </w:numPr>
      </w:pPr>
      <w:r w:rsidRPr="0076607C">
        <w:rPr>
          <w:b/>
          <w:bCs/>
        </w:rPr>
        <w:t>[0]:</w:t>
      </w:r>
      <w:r w:rsidRPr="0076607C">
        <w:t> Actual = +1, Predicted Score = 0.97. The point is correctly classified but inside the margin (score &lt; 1). Loss = </w:t>
      </w:r>
      <w:proofErr w:type="gramStart"/>
      <w:r w:rsidRPr="0076607C">
        <w:t>max(</w:t>
      </w:r>
      <w:proofErr w:type="gramEnd"/>
      <w:r w:rsidRPr="0076607C">
        <w:t>0, 1 - 0.97) = 0.03. Small penalty.</w:t>
      </w:r>
    </w:p>
    <w:p w14:paraId="36CE648D" w14:textId="77777777" w:rsidR="0076607C" w:rsidRPr="0076607C" w:rsidRDefault="0076607C" w:rsidP="0076607C">
      <w:pPr>
        <w:numPr>
          <w:ilvl w:val="0"/>
          <w:numId w:val="2"/>
        </w:numPr>
      </w:pPr>
      <w:r w:rsidRPr="0076607C">
        <w:rPr>
          <w:b/>
          <w:bCs/>
        </w:rPr>
        <w:t>[1]:</w:t>
      </w:r>
      <w:r w:rsidRPr="0076607C">
        <w:t> Actual = +1, Predicted Score = 1.20. Correctly classified and outside the margin (score &gt; 1). Loss = </w:t>
      </w:r>
      <w:proofErr w:type="gramStart"/>
      <w:r w:rsidRPr="0076607C">
        <w:t>max(</w:t>
      </w:r>
      <w:proofErr w:type="gramEnd"/>
      <w:r w:rsidRPr="0076607C">
        <w:t xml:space="preserve">0, 1 - 1.20) = </w:t>
      </w:r>
      <w:proofErr w:type="gramStart"/>
      <w:r w:rsidRPr="0076607C">
        <w:t>max(</w:t>
      </w:r>
      <w:proofErr w:type="gramEnd"/>
      <w:r w:rsidRPr="0076607C">
        <w:t>0, -0.20) = 0. No penalty.</w:t>
      </w:r>
    </w:p>
    <w:p w14:paraId="26F4470C" w14:textId="77777777" w:rsidR="0076607C" w:rsidRPr="0076607C" w:rsidRDefault="0076607C" w:rsidP="0076607C">
      <w:pPr>
        <w:numPr>
          <w:ilvl w:val="0"/>
          <w:numId w:val="2"/>
        </w:numPr>
      </w:pPr>
      <w:r w:rsidRPr="0076607C">
        <w:rPr>
          <w:b/>
          <w:bCs/>
        </w:rPr>
        <w:t>[2]:</w:t>
      </w:r>
      <w:r w:rsidRPr="0076607C">
        <w:t> Actual = +1, Predicted Score = 0.00. Correctly classified but exactly on the decision boundary. Loss = </w:t>
      </w:r>
      <w:proofErr w:type="gramStart"/>
      <w:r w:rsidRPr="0076607C">
        <w:t>max(</w:t>
      </w:r>
      <w:proofErr w:type="gramEnd"/>
      <w:r w:rsidRPr="0076607C">
        <w:t>0, 1 - 0.00) = 1. Penalty of 1.</w:t>
      </w:r>
    </w:p>
    <w:p w14:paraId="04565854" w14:textId="77777777" w:rsidR="0076607C" w:rsidRPr="0076607C" w:rsidRDefault="0076607C" w:rsidP="0076607C">
      <w:pPr>
        <w:numPr>
          <w:ilvl w:val="0"/>
          <w:numId w:val="2"/>
        </w:numPr>
      </w:pPr>
      <w:r w:rsidRPr="0076607C">
        <w:rPr>
          <w:b/>
          <w:bCs/>
        </w:rPr>
        <w:t>[3]:</w:t>
      </w:r>
      <w:r w:rsidRPr="0076607C">
        <w:t> Actual = +1, Predicted Score = -0.25. Incorrectly classified (on the wrong side). Loss = </w:t>
      </w:r>
      <w:proofErr w:type="gramStart"/>
      <w:r w:rsidRPr="0076607C">
        <w:t>max(</w:t>
      </w:r>
      <w:proofErr w:type="gramEnd"/>
      <w:r w:rsidRPr="0076607C">
        <w:t>0, 1 - (-0.25)) = 1.25. Large penalty.</w:t>
      </w:r>
    </w:p>
    <w:p w14:paraId="7F872E22" w14:textId="77777777" w:rsidR="0076607C" w:rsidRPr="0076607C" w:rsidRDefault="0076607C" w:rsidP="0076607C">
      <w:pPr>
        <w:numPr>
          <w:ilvl w:val="0"/>
          <w:numId w:val="2"/>
        </w:numPr>
      </w:pPr>
      <w:r w:rsidRPr="0076607C">
        <w:rPr>
          <w:b/>
          <w:bCs/>
        </w:rPr>
        <w:t>[4]:</w:t>
      </w:r>
      <w:r w:rsidRPr="0076607C">
        <w:t> Actual = -1, Predicted Score = -0.88. Correctly classified (-1) but inside the margin for the negative class (score &gt; -1). The hinge loss calculation for negative class is typically </w:t>
      </w:r>
      <w:proofErr w:type="gramStart"/>
      <w:r w:rsidRPr="0076607C">
        <w:t>max(</w:t>
      </w:r>
      <w:proofErr w:type="gramEnd"/>
      <w:r w:rsidRPr="0076607C">
        <w:t xml:space="preserve">0, 1 + </w:t>
      </w:r>
      <w:proofErr w:type="spellStart"/>
      <w:r w:rsidRPr="0076607C">
        <w:t>predicted_score</w:t>
      </w:r>
      <w:proofErr w:type="spellEnd"/>
      <w:r w:rsidRPr="0076607C">
        <w:t>). Loss = </w:t>
      </w:r>
      <w:proofErr w:type="gramStart"/>
      <w:r w:rsidRPr="0076607C">
        <w:t>max(</w:t>
      </w:r>
      <w:proofErr w:type="gramEnd"/>
      <w:r w:rsidRPr="0076607C">
        <w:t xml:space="preserve">0, 1 + (-0.88)) = </w:t>
      </w:r>
      <w:proofErr w:type="gramStart"/>
      <w:r w:rsidRPr="0076607C">
        <w:t>max(</w:t>
      </w:r>
      <w:proofErr w:type="gramEnd"/>
      <w:r w:rsidRPr="0076607C">
        <w:t>0, 0.12) = 0.12. Small penalty.</w:t>
      </w:r>
    </w:p>
    <w:p w14:paraId="0001C139" w14:textId="77777777" w:rsidR="0076607C" w:rsidRPr="0076607C" w:rsidRDefault="0076607C" w:rsidP="0076607C">
      <w:pPr>
        <w:numPr>
          <w:ilvl w:val="0"/>
          <w:numId w:val="2"/>
        </w:numPr>
      </w:pPr>
      <w:r w:rsidRPr="0076607C">
        <w:rPr>
          <w:b/>
          <w:bCs/>
        </w:rPr>
        <w:t>[5]:</w:t>
      </w:r>
      <w:r w:rsidRPr="0076607C">
        <w:t> Actual = -1, Predicted Score = -1.01. Correctly classified (-1) and outside the margin (score &lt; -1). Loss = </w:t>
      </w:r>
      <w:proofErr w:type="gramStart"/>
      <w:r w:rsidRPr="0076607C">
        <w:t>max(</w:t>
      </w:r>
      <w:proofErr w:type="gramEnd"/>
      <w:r w:rsidRPr="0076607C">
        <w:t xml:space="preserve">0, 1 + (-1.01)) = </w:t>
      </w:r>
      <w:proofErr w:type="gramStart"/>
      <w:r w:rsidRPr="0076607C">
        <w:t>max(</w:t>
      </w:r>
      <w:proofErr w:type="gramEnd"/>
      <w:r w:rsidRPr="0076607C">
        <w:t>0, -0.01) = 0. No penalty.</w:t>
      </w:r>
    </w:p>
    <w:p w14:paraId="5E5E465A" w14:textId="77777777" w:rsidR="0076607C" w:rsidRPr="0076607C" w:rsidRDefault="0076607C" w:rsidP="0076607C">
      <w:pPr>
        <w:numPr>
          <w:ilvl w:val="0"/>
          <w:numId w:val="2"/>
        </w:numPr>
      </w:pPr>
      <w:r w:rsidRPr="0076607C">
        <w:rPr>
          <w:b/>
          <w:bCs/>
        </w:rPr>
        <w:t>[6]:</w:t>
      </w:r>
      <w:r w:rsidRPr="0076607C">
        <w:t> Actual = -1, Predicted Score = 0.00. Incorrectly classified (predicted score has wrong sign relative to actual label - equivalent to being on boundary from negative perspective). Loss = </w:t>
      </w:r>
      <w:proofErr w:type="gramStart"/>
      <w:r w:rsidRPr="0076607C">
        <w:t>max(</w:t>
      </w:r>
      <w:proofErr w:type="gramEnd"/>
      <w:r w:rsidRPr="0076607C">
        <w:t>0, 1 + 0.00) = 1. Penalty of 1.</w:t>
      </w:r>
    </w:p>
    <w:p w14:paraId="61BDCFB3" w14:textId="77777777" w:rsidR="0076607C" w:rsidRPr="0076607C" w:rsidRDefault="0076607C" w:rsidP="0076607C">
      <w:pPr>
        <w:numPr>
          <w:ilvl w:val="0"/>
          <w:numId w:val="2"/>
        </w:numPr>
      </w:pPr>
      <w:r w:rsidRPr="0076607C">
        <w:rPr>
          <w:b/>
          <w:bCs/>
        </w:rPr>
        <w:t>[7]:</w:t>
      </w:r>
      <w:r w:rsidRPr="0076607C">
        <w:t> Actual = -1, Predicted Score = 0.40. Incorrectly classified (wrong side). Loss = </w:t>
      </w:r>
      <w:proofErr w:type="gramStart"/>
      <w:r w:rsidRPr="0076607C">
        <w:t>max(</w:t>
      </w:r>
      <w:proofErr w:type="gramEnd"/>
      <w:r w:rsidRPr="0076607C">
        <w:t>0, 1 + 0.40) = 1.40. Large penalty.</w:t>
      </w:r>
    </w:p>
    <w:p w14:paraId="49D5E809" w14:textId="77777777" w:rsidR="0076607C" w:rsidRPr="0076607C" w:rsidRDefault="0076607C" w:rsidP="0076607C">
      <w:r w:rsidRPr="0076607C">
        <w:rPr>
          <w:i/>
          <w:iCs/>
        </w:rPr>
        <w:t>(Note: The exact hinge loss formula might vary slightly in definition, e.g., </w:t>
      </w:r>
      <w:proofErr w:type="gramStart"/>
      <w:r w:rsidRPr="0076607C">
        <w:rPr>
          <w:i/>
          <w:iCs/>
        </w:rPr>
        <w:t>max(</w:t>
      </w:r>
      <w:proofErr w:type="gramEnd"/>
      <w:r w:rsidRPr="0076607C">
        <w:rPr>
          <w:i/>
          <w:iCs/>
        </w:rPr>
        <w:t xml:space="preserve">0, 1 - y*f(x)) where y is +/-1, but the principle remains the same: zero loss for points outside the margin on the correct </w:t>
      </w:r>
      <w:proofErr w:type="gramStart"/>
      <w:r w:rsidRPr="0076607C">
        <w:rPr>
          <w:i/>
          <w:iCs/>
        </w:rPr>
        <w:t>side, and</w:t>
      </w:r>
      <w:proofErr w:type="gramEnd"/>
      <w:r w:rsidRPr="0076607C">
        <w:rPr>
          <w:i/>
          <w:iCs/>
        </w:rPr>
        <w:t xml:space="preserve"> linearly increasing loss for points violating the margin).</w:t>
      </w:r>
    </w:p>
    <w:p w14:paraId="2E336B3A" w14:textId="77777777" w:rsidR="0076607C" w:rsidRPr="0076607C" w:rsidRDefault="0076607C" w:rsidP="0076607C">
      <w:r w:rsidRPr="0076607C">
        <w:pict w14:anchorId="39091665">
          <v:rect id="_x0000_i1037" style="width:0;height:1.5pt" o:hralign="center" o:hrstd="t" o:hrnoshade="t" o:hr="t" fillcolor="#e0e0e0" stroked="f"/>
        </w:pict>
      </w:r>
    </w:p>
    <w:p w14:paraId="05A54E44" w14:textId="77777777" w:rsidR="0076607C" w:rsidRPr="0076607C" w:rsidRDefault="0076607C" w:rsidP="0076607C">
      <w:r w:rsidRPr="0076607C">
        <w:t>Non-Linear SVM Classification: Handling Complex Data</w:t>
      </w:r>
    </w:p>
    <w:p w14:paraId="31B8310A" w14:textId="77777777" w:rsidR="0076607C" w:rsidRPr="0076607C" w:rsidRDefault="0076607C" w:rsidP="0076607C">
      <w:r w:rsidRPr="0076607C">
        <w:t>Although linear SVM classifiers (like </w:t>
      </w:r>
      <w:proofErr w:type="spellStart"/>
      <w:r w:rsidRPr="0076607C">
        <w:t>LinearSVC</w:t>
      </w:r>
      <w:proofErr w:type="spellEnd"/>
      <w:r w:rsidRPr="0076607C">
        <w:t> or SVC with a linear kernel) are efficient and work surprisingly well in many cases, many real-world datasets are </w:t>
      </w:r>
      <w:r w:rsidRPr="0076607C">
        <w:rPr>
          <w:b/>
          <w:bCs/>
        </w:rPr>
        <w:t>not linearly separable</w:t>
      </w:r>
      <w:r w:rsidRPr="0076607C">
        <w:t>. Trying to separate them with a straight line (or hyperplane) will result in poor performance.</w:t>
      </w:r>
    </w:p>
    <w:p w14:paraId="023E182A" w14:textId="77777777" w:rsidR="0076607C" w:rsidRPr="0076607C" w:rsidRDefault="0076607C" w:rsidP="0076607C">
      <w:r w:rsidRPr="0076607C">
        <w:rPr>
          <w:b/>
          <w:bCs/>
        </w:rPr>
        <w:t>How can SVMs handle non-linear datasets?</w:t>
      </w:r>
    </w:p>
    <w:p w14:paraId="2331BA55" w14:textId="77777777" w:rsidR="0076607C" w:rsidRPr="0076607C" w:rsidRDefault="0076607C" w:rsidP="0076607C">
      <w:r w:rsidRPr="0076607C">
        <w:t>One common approach is to </w:t>
      </w:r>
      <w:r w:rsidRPr="0076607C">
        <w:rPr>
          <w:b/>
          <w:bCs/>
        </w:rPr>
        <w:t>add more features</w:t>
      </w:r>
      <w:r w:rsidRPr="0076607C">
        <w:t>, often derived from the existing features, such as </w:t>
      </w:r>
      <w:r w:rsidRPr="0076607C">
        <w:rPr>
          <w:b/>
          <w:bCs/>
        </w:rPr>
        <w:t>polynomial features</w:t>
      </w:r>
      <w:r w:rsidRPr="0076607C">
        <w:t xml:space="preserve">. In some cases, adding these new features can </w:t>
      </w:r>
      <w:r w:rsidRPr="0076607C">
        <w:lastRenderedPageBreak/>
        <w:t>transform the data into a higher-dimensional space where it </w:t>
      </w:r>
      <w:r w:rsidRPr="0076607C">
        <w:rPr>
          <w:i/>
          <w:iCs/>
        </w:rPr>
        <w:t>becomes</w:t>
      </w:r>
      <w:r w:rsidRPr="0076607C">
        <w:t> linearly separable.</w:t>
      </w:r>
    </w:p>
    <w:p w14:paraId="45C615C3" w14:textId="77777777" w:rsidR="0076607C" w:rsidRPr="0076607C" w:rsidRDefault="0076607C" w:rsidP="0076607C">
      <w:pPr>
        <w:numPr>
          <w:ilvl w:val="0"/>
          <w:numId w:val="3"/>
        </w:numPr>
      </w:pPr>
      <w:r w:rsidRPr="0076607C">
        <w:rPr>
          <w:b/>
          <w:bCs/>
        </w:rPr>
        <w:t>Example:</w:t>
      </w:r>
    </w:p>
    <w:p w14:paraId="5B3DC43D" w14:textId="77777777" w:rsidR="0076607C" w:rsidRPr="0076607C" w:rsidRDefault="0076607C" w:rsidP="0076607C">
      <w:pPr>
        <w:numPr>
          <w:ilvl w:val="1"/>
          <w:numId w:val="3"/>
        </w:numPr>
      </w:pPr>
      <w:r w:rsidRPr="0076607C">
        <w:t>The plot on the left shows a simple dataset with one feature (x1). The blue squares and green triangles cannot be separated by a single threshold (a point in 1D).</w:t>
      </w:r>
    </w:p>
    <w:p w14:paraId="6B9E2F4D" w14:textId="77777777" w:rsidR="0076607C" w:rsidRPr="0076607C" w:rsidRDefault="0076607C" w:rsidP="0076607C">
      <w:pPr>
        <w:numPr>
          <w:ilvl w:val="1"/>
          <w:numId w:val="3"/>
        </w:numPr>
      </w:pPr>
      <w:r w:rsidRPr="0076607C">
        <w:t>If we add a second feature, x2 = (x</w:t>
      </w:r>
      <w:proofErr w:type="gramStart"/>
      <w:r w:rsidRPr="0076607C">
        <w:t>1)²</w:t>
      </w:r>
      <w:proofErr w:type="gramEnd"/>
      <w:r w:rsidRPr="0076607C">
        <w:t>, and plot the data in this new 2D space (x1, x2), the data becomes perfectly linearly separable by a horizontal line (e.g., x2 = 5). An SVM could easily find this linear boundary in the transformed 2D space.</w:t>
      </w:r>
    </w:p>
    <w:p w14:paraId="2E898054" w14:textId="77777777" w:rsidR="0076607C" w:rsidRPr="0076607C" w:rsidRDefault="0076607C" w:rsidP="0076607C">
      <w:r w:rsidRPr="0076607C">
        <w:t>This strategy of adding polynomial features (or other non-linear transformations) can work, but it has drawbacks:</w:t>
      </w:r>
    </w:p>
    <w:p w14:paraId="6C0CEAF5" w14:textId="77777777" w:rsidR="0076607C" w:rsidRPr="0076607C" w:rsidRDefault="0076607C" w:rsidP="0076607C">
      <w:pPr>
        <w:numPr>
          <w:ilvl w:val="0"/>
          <w:numId w:val="4"/>
        </w:numPr>
      </w:pPr>
      <w:r w:rsidRPr="0076607C">
        <w:t>A low polynomial degree might not be enough to handle very complex datasets.</w:t>
      </w:r>
    </w:p>
    <w:p w14:paraId="469EAE0B" w14:textId="77777777" w:rsidR="0076607C" w:rsidRPr="0076607C" w:rsidRDefault="0076607C" w:rsidP="0076607C">
      <w:pPr>
        <w:numPr>
          <w:ilvl w:val="0"/>
          <w:numId w:val="4"/>
        </w:numPr>
      </w:pPr>
      <w:r w:rsidRPr="0076607C">
        <w:t>A high polynomial degree can create a </w:t>
      </w:r>
      <w:r w:rsidRPr="0076607C">
        <w:rPr>
          <w:b/>
          <w:bCs/>
        </w:rPr>
        <w:t>huge number of features</w:t>
      </w:r>
      <w:r w:rsidRPr="0076607C">
        <w:t xml:space="preserve"> (combinatorial explosion), making the model training and prediction extremely slow and </w:t>
      </w:r>
      <w:proofErr w:type="gramStart"/>
      <w:r w:rsidRPr="0076607C">
        <w:t>memory-intensive</w:t>
      </w:r>
      <w:proofErr w:type="gramEnd"/>
      <w:r w:rsidRPr="0076607C">
        <w:t>.</w:t>
      </w:r>
    </w:p>
    <w:p w14:paraId="5087AB58" w14:textId="77777777" w:rsidR="0076607C" w:rsidRPr="0076607C" w:rsidRDefault="0076607C" w:rsidP="0076607C">
      <w:r w:rsidRPr="0076607C">
        <w:pict w14:anchorId="2CACF4D6">
          <v:rect id="_x0000_i1038" style="width:0;height:1.5pt" o:hralign="center" o:hrstd="t" o:hrnoshade="t" o:hr="t" fillcolor="#e0e0e0" stroked="f"/>
        </w:pict>
      </w:r>
    </w:p>
    <w:p w14:paraId="7FC53684" w14:textId="77777777" w:rsidR="0076607C" w:rsidRPr="0076607C" w:rsidRDefault="0076607C" w:rsidP="0076607C">
      <w:r w:rsidRPr="0076607C">
        <w:t>The Polynomial Kernel Trick</w:t>
      </w:r>
    </w:p>
    <w:p w14:paraId="4BC96734" w14:textId="77777777" w:rsidR="0076607C" w:rsidRPr="0076607C" w:rsidRDefault="0076607C" w:rsidP="0076607C">
      <w:r w:rsidRPr="0076607C">
        <w:t>Fortunately, SVMs offer a powerful mathematical technique to achieve the same result as adding high-degree polynomial features </w:t>
      </w:r>
      <w:r w:rsidRPr="0076607C">
        <w:rPr>
          <w:b/>
          <w:bCs/>
        </w:rPr>
        <w:t xml:space="preserve">without </w:t>
      </w:r>
      <w:proofErr w:type="gramStart"/>
      <w:r w:rsidRPr="0076607C">
        <w:rPr>
          <w:b/>
          <w:bCs/>
        </w:rPr>
        <w:t>actually creating</w:t>
      </w:r>
      <w:proofErr w:type="gramEnd"/>
      <w:r w:rsidRPr="0076607C">
        <w:rPr>
          <w:b/>
          <w:bCs/>
        </w:rPr>
        <w:t xml:space="preserve"> them</w:t>
      </w:r>
      <w:r w:rsidRPr="0076607C">
        <w:t>: the </w:t>
      </w:r>
      <w:r w:rsidRPr="0076607C">
        <w:rPr>
          <w:b/>
          <w:bCs/>
        </w:rPr>
        <w:t>kernel trick</w:t>
      </w:r>
      <w:r w:rsidRPr="0076607C">
        <w:t>.</w:t>
      </w:r>
    </w:p>
    <w:p w14:paraId="08891C79" w14:textId="77777777" w:rsidR="0076607C" w:rsidRPr="0076607C" w:rsidRDefault="0076607C" w:rsidP="0076607C">
      <w:pPr>
        <w:numPr>
          <w:ilvl w:val="0"/>
          <w:numId w:val="5"/>
        </w:numPr>
      </w:pPr>
      <w:r w:rsidRPr="0076607C">
        <w:rPr>
          <w:b/>
          <w:bCs/>
        </w:rPr>
        <w:t>Concept:</w:t>
      </w:r>
      <w:r w:rsidRPr="0076607C">
        <w:t> The kernel trick allows SVMs to operate in a very high-dimensional feature space (implicitly) without ever computing the coordinates of the data in that space. It only requires computing the </w:t>
      </w:r>
      <w:r w:rsidRPr="0076607C">
        <w:rPr>
          <w:i/>
          <w:iCs/>
        </w:rPr>
        <w:t>dot products</w:t>
      </w:r>
      <w:r w:rsidRPr="0076607C">
        <w:t> between pairs of transformed data points, which can often be done efficiently using a </w:t>
      </w:r>
      <w:r w:rsidRPr="0076607C">
        <w:rPr>
          <w:b/>
          <w:bCs/>
        </w:rPr>
        <w:t>kernel function</w:t>
      </w:r>
      <w:r w:rsidRPr="0076607C">
        <w:t>.</w:t>
      </w:r>
    </w:p>
    <w:p w14:paraId="0F15F4A0" w14:textId="77777777" w:rsidR="0076607C" w:rsidRPr="0076607C" w:rsidRDefault="0076607C" w:rsidP="0076607C">
      <w:pPr>
        <w:numPr>
          <w:ilvl w:val="0"/>
          <w:numId w:val="5"/>
        </w:numPr>
      </w:pPr>
      <w:r w:rsidRPr="0076607C">
        <w:rPr>
          <w:b/>
          <w:bCs/>
        </w:rPr>
        <w:t>Polynomial Kernel:</w:t>
      </w:r>
      <w:r w:rsidRPr="0076607C">
        <w:t> A specific type of kernel function that computes the similarity between points as if they had been mapped into a space with polynomial features of a certain degree.</w:t>
      </w:r>
    </w:p>
    <w:p w14:paraId="5856471C" w14:textId="77777777" w:rsidR="0076607C" w:rsidRPr="0076607C" w:rsidRDefault="0076607C" w:rsidP="0076607C">
      <w:pPr>
        <w:numPr>
          <w:ilvl w:val="0"/>
          <w:numId w:val="5"/>
        </w:numPr>
      </w:pPr>
      <w:r w:rsidRPr="0076607C">
        <w:rPr>
          <w:b/>
          <w:bCs/>
        </w:rPr>
        <w:t>Benefit:</w:t>
      </w:r>
      <w:r w:rsidRPr="0076607C">
        <w:t> Makes it possible to find complex, non-linear decision boundaries corresponding to high-degree polynomials </w:t>
      </w:r>
      <w:r w:rsidRPr="0076607C">
        <w:rPr>
          <w:b/>
          <w:bCs/>
        </w:rPr>
        <w:t>without the computational burden</w:t>
      </w:r>
      <w:r w:rsidRPr="0076607C">
        <w:t> of explicitly adding potentially millions of features. There is no combinatorial explosion of features because the new features are never explicitly calculated.</w:t>
      </w:r>
    </w:p>
    <w:p w14:paraId="00F2E4BA" w14:textId="77777777" w:rsidR="0076607C" w:rsidRPr="0076607C" w:rsidRDefault="0076607C" w:rsidP="0076607C">
      <w:pPr>
        <w:numPr>
          <w:ilvl w:val="0"/>
          <w:numId w:val="5"/>
        </w:numPr>
      </w:pPr>
      <w:r w:rsidRPr="0076607C">
        <w:rPr>
          <w:b/>
          <w:bCs/>
        </w:rPr>
        <w:lastRenderedPageBreak/>
        <w:t>Implementation:</w:t>
      </w:r>
      <w:r w:rsidRPr="0076607C">
        <w:t> This technique is implemented in scikit-</w:t>
      </w:r>
      <w:proofErr w:type="spellStart"/>
      <w:r w:rsidRPr="0076607C">
        <w:t>learn's</w:t>
      </w:r>
      <w:proofErr w:type="spellEnd"/>
      <w:r w:rsidRPr="0076607C">
        <w:t> SVC class (Support Vector Classifier). By choosing kernel='poly' and specifying the degree hyperparameter, you can use the polynomial kernel trick. Other kernels (like the Gaussian RBF kernel) allow for even more complex mappings.</w:t>
      </w:r>
    </w:p>
    <w:p w14:paraId="013D6819" w14:textId="77777777" w:rsidR="0076607C" w:rsidRPr="0076607C" w:rsidRDefault="0076607C" w:rsidP="0076607C">
      <w:r w:rsidRPr="0076607C">
        <w:t>The kernel trick is a cornerstone of SVMs' power, enabling them to model highly non-linear relationships efficiently.</w:t>
      </w:r>
    </w:p>
    <w:p w14:paraId="286D2353" w14:textId="77777777" w:rsidR="0076607C" w:rsidRDefault="0076607C"/>
    <w:sectPr w:rsidR="007660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10215"/>
    <w:multiLevelType w:val="multilevel"/>
    <w:tmpl w:val="379C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6B510E"/>
    <w:multiLevelType w:val="multilevel"/>
    <w:tmpl w:val="B11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6D6240"/>
    <w:multiLevelType w:val="multilevel"/>
    <w:tmpl w:val="F7D8D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A76A81"/>
    <w:multiLevelType w:val="multilevel"/>
    <w:tmpl w:val="244A8C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4D5496"/>
    <w:multiLevelType w:val="multilevel"/>
    <w:tmpl w:val="6CE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29383">
    <w:abstractNumId w:val="3"/>
  </w:num>
  <w:num w:numId="2" w16cid:durableId="329867776">
    <w:abstractNumId w:val="1"/>
  </w:num>
  <w:num w:numId="3" w16cid:durableId="1388452701">
    <w:abstractNumId w:val="2"/>
  </w:num>
  <w:num w:numId="4" w16cid:durableId="1607301272">
    <w:abstractNumId w:val="4"/>
  </w:num>
  <w:num w:numId="5" w16cid:durableId="467666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7C"/>
    <w:rsid w:val="006907AC"/>
    <w:rsid w:val="007660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A4A8"/>
  <w15:chartTrackingRefBased/>
  <w15:docId w15:val="{901F77E4-2FB6-4CEF-A210-15F1B799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07C"/>
    <w:rPr>
      <w:rFonts w:eastAsiaTheme="majorEastAsia" w:cstheme="majorBidi"/>
      <w:color w:val="272727" w:themeColor="text1" w:themeTint="D8"/>
    </w:rPr>
  </w:style>
  <w:style w:type="paragraph" w:styleId="Title">
    <w:name w:val="Title"/>
    <w:basedOn w:val="Normal"/>
    <w:next w:val="Normal"/>
    <w:link w:val="TitleChar"/>
    <w:uiPriority w:val="10"/>
    <w:qFormat/>
    <w:rsid w:val="00766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07C"/>
    <w:pPr>
      <w:spacing w:before="160"/>
      <w:jc w:val="center"/>
    </w:pPr>
    <w:rPr>
      <w:i/>
      <w:iCs/>
      <w:color w:val="404040" w:themeColor="text1" w:themeTint="BF"/>
    </w:rPr>
  </w:style>
  <w:style w:type="character" w:customStyle="1" w:styleId="QuoteChar">
    <w:name w:val="Quote Char"/>
    <w:basedOn w:val="DefaultParagraphFont"/>
    <w:link w:val="Quote"/>
    <w:uiPriority w:val="29"/>
    <w:rsid w:val="0076607C"/>
    <w:rPr>
      <w:i/>
      <w:iCs/>
      <w:color w:val="404040" w:themeColor="text1" w:themeTint="BF"/>
    </w:rPr>
  </w:style>
  <w:style w:type="paragraph" w:styleId="ListParagraph">
    <w:name w:val="List Paragraph"/>
    <w:basedOn w:val="Normal"/>
    <w:uiPriority w:val="34"/>
    <w:qFormat/>
    <w:rsid w:val="0076607C"/>
    <w:pPr>
      <w:ind w:left="720"/>
      <w:contextualSpacing/>
    </w:pPr>
  </w:style>
  <w:style w:type="character" w:styleId="IntenseEmphasis">
    <w:name w:val="Intense Emphasis"/>
    <w:basedOn w:val="DefaultParagraphFont"/>
    <w:uiPriority w:val="21"/>
    <w:qFormat/>
    <w:rsid w:val="0076607C"/>
    <w:rPr>
      <w:i/>
      <w:iCs/>
      <w:color w:val="0F4761" w:themeColor="accent1" w:themeShade="BF"/>
    </w:rPr>
  </w:style>
  <w:style w:type="paragraph" w:styleId="IntenseQuote">
    <w:name w:val="Intense Quote"/>
    <w:basedOn w:val="Normal"/>
    <w:next w:val="Normal"/>
    <w:link w:val="IntenseQuoteChar"/>
    <w:uiPriority w:val="30"/>
    <w:qFormat/>
    <w:rsid w:val="00766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07C"/>
    <w:rPr>
      <w:i/>
      <w:iCs/>
      <w:color w:val="0F4761" w:themeColor="accent1" w:themeShade="BF"/>
    </w:rPr>
  </w:style>
  <w:style w:type="character" w:styleId="IntenseReference">
    <w:name w:val="Intense Reference"/>
    <w:basedOn w:val="DefaultParagraphFont"/>
    <w:uiPriority w:val="32"/>
    <w:qFormat/>
    <w:rsid w:val="007660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049388">
      <w:bodyDiv w:val="1"/>
      <w:marLeft w:val="0"/>
      <w:marRight w:val="0"/>
      <w:marTop w:val="0"/>
      <w:marBottom w:val="0"/>
      <w:divBdr>
        <w:top w:val="none" w:sz="0" w:space="0" w:color="auto"/>
        <w:left w:val="none" w:sz="0" w:space="0" w:color="auto"/>
        <w:bottom w:val="none" w:sz="0" w:space="0" w:color="auto"/>
        <w:right w:val="none" w:sz="0" w:space="0" w:color="auto"/>
      </w:divBdr>
    </w:div>
    <w:div w:id="157643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2025-09-29T08:08:00Z</dcterms:created>
  <dcterms:modified xsi:type="dcterms:W3CDTF">2025-09-29T08:09:00Z</dcterms:modified>
</cp:coreProperties>
</file>