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4A08" w14:textId="77777777" w:rsidR="001D569B" w:rsidRPr="00AE5EB1" w:rsidRDefault="00AE5EB1" w:rsidP="00AE5EB1">
      <w:pPr>
        <w:spacing w:after="0" w:line="276" w:lineRule="auto"/>
        <w:jc w:val="center"/>
        <w:rPr>
          <w:rFonts w:ascii="Cambria" w:hAnsi="Cambria"/>
          <w:b/>
          <w:sz w:val="48"/>
        </w:rPr>
      </w:pPr>
      <w:r w:rsidRPr="00AE5EB1">
        <w:rPr>
          <w:rFonts w:ascii="Cambria" w:hAnsi="Cambria"/>
          <w:b/>
          <w:sz w:val="48"/>
        </w:rPr>
        <w:t>HISTÓRICO ESCOLAR</w:t>
      </w:r>
    </w:p>
    <w:p w14:paraId="22ECC683" w14:textId="77777777" w:rsidR="00AE5EB1" w:rsidRPr="00792D5F" w:rsidRDefault="006D1B96" w:rsidP="00861DB9">
      <w:pPr>
        <w:jc w:val="center"/>
        <w:rPr>
          <w:rFonts w:ascii="Cambria" w:hAnsi="Cambria"/>
          <w:b/>
          <w:sz w:val="38"/>
          <w:szCs w:val="38"/>
        </w:rPr>
      </w:pPr>
      <w:r w:rsidRPr="00792D5F">
        <w:rPr>
          <w:rFonts w:ascii="Cambria" w:hAnsi="Cambria"/>
          <w:b/>
          <w:sz w:val="38"/>
          <w:szCs w:val="38"/>
        </w:rPr>
        <w:t>ESPECI</w:t>
      </w:r>
      <w:r w:rsidR="00685D0E" w:rsidRPr="00792D5F">
        <w:rPr>
          <w:rFonts w:ascii="Cambria" w:hAnsi="Cambria"/>
          <w:b/>
          <w:sz w:val="38"/>
          <w:szCs w:val="38"/>
        </w:rPr>
        <w:t>ALIZAÇÃO TÉ</w:t>
      </w:r>
      <w:r w:rsidR="00792D5F" w:rsidRPr="00792D5F">
        <w:rPr>
          <w:rFonts w:ascii="Cambria" w:hAnsi="Cambria"/>
          <w:b/>
          <w:sz w:val="38"/>
          <w:szCs w:val="38"/>
        </w:rPr>
        <w:t>CNICA</w:t>
      </w:r>
      <w:r w:rsidRPr="00792D5F">
        <w:rPr>
          <w:rFonts w:ascii="Cambria" w:hAnsi="Cambria"/>
          <w:b/>
          <w:sz w:val="38"/>
          <w:szCs w:val="38"/>
        </w:rPr>
        <w:t xml:space="preserve"> EM INSTRUMENTAÇÃO CIRÚRGICA</w:t>
      </w: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377"/>
        <w:gridCol w:w="2126"/>
        <w:gridCol w:w="1021"/>
        <w:gridCol w:w="963"/>
        <w:gridCol w:w="2233"/>
      </w:tblGrid>
      <w:tr w:rsidR="00A231CA" w:rsidRPr="00B37291" w14:paraId="6FABE071" w14:textId="77777777" w:rsidTr="00973848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70884C81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Aluno(a):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EBE48E" w14:textId="3D7C3D5A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{{NOME}}</w:t>
            </w:r>
          </w:p>
        </w:tc>
      </w:tr>
      <w:tr w:rsidR="00A231CA" w:rsidRPr="00B37291" w14:paraId="25AB35B3" w14:textId="77777777" w:rsidTr="00973848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2FCE4C7B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Nascimento: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58E739" w14:textId="244E159F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{{DATA_NASCIMENTO}}</w:t>
            </w:r>
          </w:p>
        </w:tc>
      </w:tr>
      <w:tr w:rsidR="00A231CA" w:rsidRPr="00B37291" w14:paraId="16B73EE5" w14:textId="77777777" w:rsidTr="00973848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3437CC26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Identidade: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FA984" w14:textId="0D72508C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{{RG}} / {{ORGAO_EMISSOR}}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17371362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CPF: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36EF55B1" w14:textId="3819426D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{{CPF}}</w:t>
            </w:r>
          </w:p>
        </w:tc>
      </w:tr>
      <w:tr w:rsidR="00A231CA" w:rsidRPr="00B37291" w14:paraId="6755DC36" w14:textId="77777777" w:rsidTr="00973848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0EF497A2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Início: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869DD6B" w14:textId="54472602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{{DATA_</w:t>
            </w:r>
            <w:proofErr w:type="gramStart"/>
            <w:r>
              <w:rPr>
                <w:sz w:val="24"/>
              </w:rPr>
              <w:t>INICIO</w:t>
            </w:r>
            <w:proofErr w:type="gramEnd"/>
            <w:r>
              <w:rPr>
                <w:sz w:val="24"/>
              </w:rPr>
              <w:t>}}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03B38" w14:textId="77777777" w:rsidR="00A231CA" w:rsidRPr="00B37291" w:rsidRDefault="00A231CA" w:rsidP="00A231CA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Término: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36CCBC05" w14:textId="59F40606" w:rsidR="00A231CA" w:rsidRPr="00B37291" w:rsidRDefault="0097071C" w:rsidP="00A231CA">
            <w:pPr>
              <w:rPr>
                <w:sz w:val="24"/>
              </w:rPr>
            </w:pPr>
            <w:r>
              <w:rPr>
                <w:sz w:val="24"/>
              </w:rPr>
              <w:t>{{DATA_TERMINO}}</w:t>
            </w:r>
          </w:p>
        </w:tc>
      </w:tr>
    </w:tbl>
    <w:p w14:paraId="63EDFFFF" w14:textId="77777777" w:rsidR="00AE5EB1" w:rsidRPr="00861DB9" w:rsidRDefault="00AE5EB1" w:rsidP="00861DB9">
      <w:pPr>
        <w:spacing w:after="0"/>
        <w:rPr>
          <w:sz w:val="10"/>
        </w:rPr>
      </w:pPr>
    </w:p>
    <w:tbl>
      <w:tblPr>
        <w:tblStyle w:val="Tabelacomgrade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1796"/>
        <w:gridCol w:w="1036"/>
      </w:tblGrid>
      <w:tr w:rsidR="00AE5EB1" w:rsidRPr="00AE5EB1" w14:paraId="3A640354" w14:textId="77777777" w:rsidTr="00AE5EB1">
        <w:tc>
          <w:tcPr>
            <w:tcW w:w="5920" w:type="dxa"/>
          </w:tcPr>
          <w:p w14:paraId="3C82C78F" w14:textId="77777777" w:rsidR="00AE5EB1" w:rsidRPr="00AE5EB1" w:rsidRDefault="00AE5EB1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Disciplina</w:t>
            </w:r>
          </w:p>
        </w:tc>
        <w:tc>
          <w:tcPr>
            <w:tcW w:w="1843" w:type="dxa"/>
          </w:tcPr>
          <w:p w14:paraId="002E7E56" w14:textId="77777777" w:rsidR="00AE5EB1" w:rsidRPr="00AE5EB1" w:rsidRDefault="00AE5EB1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Carga Horária</w:t>
            </w:r>
          </w:p>
        </w:tc>
        <w:tc>
          <w:tcPr>
            <w:tcW w:w="881" w:type="dxa"/>
          </w:tcPr>
          <w:p w14:paraId="12B1645D" w14:textId="77777777" w:rsidR="00AE5EB1" w:rsidRPr="00AE5EB1" w:rsidRDefault="00AE5EB1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Nota</w:t>
            </w:r>
          </w:p>
        </w:tc>
      </w:tr>
      <w:tr w:rsidR="00AE5EB1" w:rsidRPr="00DD679B" w14:paraId="195205F3" w14:textId="77777777" w:rsidTr="00AE5EB1">
        <w:tc>
          <w:tcPr>
            <w:tcW w:w="5920" w:type="dxa"/>
          </w:tcPr>
          <w:p w14:paraId="29E0708F" w14:textId="703C9B83" w:rsidR="00DD679B" w:rsidRPr="006D1B96" w:rsidRDefault="00C73937" w:rsidP="006D1B96">
            <w:pPr>
              <w:spacing w:line="276" w:lineRule="auto"/>
              <w:rPr>
                <w:i/>
                <w:sz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463441A8" wp14:editId="2CF7F91D">
                  <wp:simplePos x="0" y="0"/>
                  <wp:positionH relativeFrom="margin">
                    <wp:posOffset>-778510</wp:posOffset>
                  </wp:positionH>
                  <wp:positionV relativeFrom="paragraph">
                    <wp:posOffset>131445</wp:posOffset>
                  </wp:positionV>
                  <wp:extent cx="6813550" cy="3096895"/>
                  <wp:effectExtent l="0" t="0" r="0" b="0"/>
                  <wp:wrapNone/>
                  <wp:docPr id="25" name="Imagem 25" descr="logo alta qualida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ogo alta qualidad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0" cy="3096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1B96" w:rsidRPr="006D1B96">
              <w:rPr>
                <w:i/>
                <w:sz w:val="24"/>
              </w:rPr>
              <w:t>Conhecimento Básico do Centro Cirúrgico</w:t>
            </w:r>
          </w:p>
          <w:p w14:paraId="224AEF19" w14:textId="3D2A4788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Fundamentos da Ética Profissional</w:t>
            </w:r>
          </w:p>
          <w:p w14:paraId="2FC3610F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Higiene e Profilaxia</w:t>
            </w:r>
          </w:p>
          <w:p w14:paraId="756F4128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Terminologia</w:t>
            </w:r>
          </w:p>
          <w:p w14:paraId="48238B06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Posicionamento e Colocação de Campos Cirúrgicos</w:t>
            </w:r>
          </w:p>
          <w:p w14:paraId="169949D0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Planos Cirúrgicos</w:t>
            </w:r>
          </w:p>
          <w:p w14:paraId="11B161DE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</w:rPr>
            </w:pPr>
            <w:r w:rsidRPr="006D1B96">
              <w:rPr>
                <w:i/>
                <w:sz w:val="24"/>
              </w:rPr>
              <w:t>Agulhas e Fios</w:t>
            </w:r>
          </w:p>
          <w:p w14:paraId="5D04490E" w14:textId="77777777" w:rsidR="006D1B9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Características dos Principais Anti-Sépticos</w:t>
            </w:r>
          </w:p>
          <w:p w14:paraId="08737BE6" w14:textId="77777777" w:rsidR="00693B45" w:rsidRPr="006D1B96" w:rsidRDefault="00693B45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</w:rPr>
              <w:t>Noções de Anestesiologia</w:t>
            </w:r>
          </w:p>
          <w:p w14:paraId="5164E9EA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Drenos e Sondas</w:t>
            </w:r>
          </w:p>
          <w:p w14:paraId="276E9B2A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Curativos</w:t>
            </w:r>
          </w:p>
          <w:p w14:paraId="594355F9" w14:textId="301C0B9A" w:rsidR="006D1B9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Preparo e Função do Instrumentador</w:t>
            </w:r>
          </w:p>
          <w:p w14:paraId="78761020" w14:textId="77777777" w:rsidR="001A6586" w:rsidRPr="006D1B96" w:rsidRDefault="001A6586" w:rsidP="001A658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Técnica de Instrumentação em Diversos Procedimentos</w:t>
            </w:r>
          </w:p>
          <w:p w14:paraId="3EF5D841" w14:textId="645585A6" w:rsidR="001A6586" w:rsidRPr="006D1B96" w:rsidRDefault="001A6586" w:rsidP="001A658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Lavagem e Esterilização do Instrumental</w:t>
            </w:r>
          </w:p>
          <w:p w14:paraId="074628BF" w14:textId="77777777" w:rsidR="006D1B96" w:rsidRPr="006D1B9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Escovação e Paramentação</w:t>
            </w:r>
          </w:p>
          <w:p w14:paraId="2329F3C6" w14:textId="3FF50C0B" w:rsidR="006D1B96" w:rsidRPr="001A6586" w:rsidRDefault="006D1B96" w:rsidP="006D1B96">
            <w:pPr>
              <w:spacing w:line="276" w:lineRule="auto"/>
              <w:rPr>
                <w:i/>
                <w:sz w:val="24"/>
                <w:szCs w:val="24"/>
              </w:rPr>
            </w:pPr>
            <w:r w:rsidRPr="006D1B96">
              <w:rPr>
                <w:i/>
                <w:sz w:val="24"/>
                <w:szCs w:val="24"/>
              </w:rPr>
              <w:t>Apresentação do Material do Instrumentador</w:t>
            </w:r>
          </w:p>
        </w:tc>
        <w:tc>
          <w:tcPr>
            <w:tcW w:w="1843" w:type="dxa"/>
          </w:tcPr>
          <w:p w14:paraId="1B79BBD6" w14:textId="4DBF2614" w:rsidR="00DD679B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2827D078" w14:textId="1120F93D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1A754943" w14:textId="61084A76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208855A0" w14:textId="16DA5AD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29499D23" w14:textId="75D45D4B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81E2288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71F7495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5CC81BF1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3E4E603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F58C56C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0B9AB341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48DB7132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259267ED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7CA9C3FD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17D0B966" w14:textId="77777777" w:rsidR="006D1B96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3D653487" w14:textId="77777777" w:rsidR="006D1B96" w:rsidRPr="00DD679B" w:rsidRDefault="006D1B96" w:rsidP="00DD67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1" w:type="dxa"/>
          </w:tcPr>
          <w:p w14:paraId="6D4A5F8A" w14:textId="63C375A0" w:rsidR="0092754D" w:rsidRDefault="0097071C" w:rsidP="0092754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624CCEC4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37A51350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52E2C34C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606B0F47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0635FA60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5FD2F7B6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3B75DBDB" w14:textId="7777777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{{N_15}}</w:t>
            </w:r>
          </w:p>
          <w:p w14:paraId="33803920" w14:textId="14261D80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591C4EED" w14:textId="5ACB7D2A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2E0CACD2" w14:textId="1413B7E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374EBC25" w14:textId="05E7CFB4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6294B8B2" w14:textId="19B0D467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7E7E7C05" w14:textId="326FF615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{{N_16}}</w:t>
            </w:r>
          </w:p>
          <w:p w14:paraId="4DA77AC5" w14:textId="0C525A8B" w:rsidR="0097071C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{{N_17}}</w:t>
            </w:r>
          </w:p>
          <w:p w14:paraId="6277645C" w14:textId="516F06ED" w:rsidR="00DD679B" w:rsidRPr="00DD679B" w:rsidRDefault="0097071C" w:rsidP="009707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{{N_18}}</w:t>
            </w:r>
          </w:p>
        </w:tc>
      </w:tr>
    </w:tbl>
    <w:p w14:paraId="7ABAFDA9" w14:textId="0477AA64" w:rsidR="00AE5EB1" w:rsidRDefault="00AE5EB1" w:rsidP="00861DB9">
      <w:pPr>
        <w:spacing w:after="0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0"/>
        <w:gridCol w:w="1434"/>
      </w:tblGrid>
      <w:tr w:rsidR="00DD679B" w:rsidRPr="00861DB9" w14:paraId="2BC2E5AB" w14:textId="77777777" w:rsidTr="00861DB9">
        <w:tc>
          <w:tcPr>
            <w:tcW w:w="7196" w:type="dxa"/>
          </w:tcPr>
          <w:p w14:paraId="72A23A0C" w14:textId="77777777" w:rsidR="00DD679B" w:rsidRPr="00861DB9" w:rsidRDefault="00DD679B">
            <w:pPr>
              <w:rPr>
                <w:b/>
                <w:sz w:val="24"/>
                <w:szCs w:val="24"/>
              </w:rPr>
            </w:pPr>
            <w:r w:rsidRPr="00861DB9">
              <w:rPr>
                <w:b/>
                <w:sz w:val="24"/>
                <w:szCs w:val="24"/>
              </w:rPr>
              <w:t>Carga Horária Teoria</w:t>
            </w:r>
          </w:p>
        </w:tc>
        <w:tc>
          <w:tcPr>
            <w:tcW w:w="1448" w:type="dxa"/>
          </w:tcPr>
          <w:p w14:paraId="5499CFBA" w14:textId="77777777" w:rsidR="00DD679B" w:rsidRPr="00861DB9" w:rsidRDefault="006D1B96" w:rsidP="0097071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  <w:r w:rsidR="00DD679B" w:rsidRPr="00861DB9">
              <w:rPr>
                <w:sz w:val="24"/>
                <w:szCs w:val="24"/>
              </w:rPr>
              <w:t xml:space="preserve"> horas</w:t>
            </w:r>
          </w:p>
        </w:tc>
      </w:tr>
      <w:tr w:rsidR="00DD679B" w:rsidRPr="00861DB9" w14:paraId="1764AF7B" w14:textId="77777777" w:rsidTr="00861DB9">
        <w:tc>
          <w:tcPr>
            <w:tcW w:w="7196" w:type="dxa"/>
          </w:tcPr>
          <w:p w14:paraId="6EF19574" w14:textId="77777777" w:rsidR="00DD679B" w:rsidRPr="00861DB9" w:rsidRDefault="00DD679B">
            <w:pPr>
              <w:rPr>
                <w:b/>
                <w:sz w:val="24"/>
                <w:szCs w:val="24"/>
              </w:rPr>
            </w:pPr>
            <w:r w:rsidRPr="00861DB9">
              <w:rPr>
                <w:b/>
                <w:sz w:val="24"/>
                <w:szCs w:val="24"/>
              </w:rPr>
              <w:t>Carga Horária Estágio</w:t>
            </w:r>
          </w:p>
        </w:tc>
        <w:tc>
          <w:tcPr>
            <w:tcW w:w="1448" w:type="dxa"/>
          </w:tcPr>
          <w:p w14:paraId="44FF7628" w14:textId="6F4E9861" w:rsidR="00DD679B" w:rsidRPr="00861DB9" w:rsidRDefault="0097071C" w:rsidP="0097071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 </w:t>
            </w:r>
            <w:r w:rsidR="00DD679B" w:rsidRPr="00861DB9">
              <w:rPr>
                <w:sz w:val="24"/>
                <w:szCs w:val="24"/>
              </w:rPr>
              <w:t>horas</w:t>
            </w:r>
          </w:p>
        </w:tc>
      </w:tr>
    </w:tbl>
    <w:p w14:paraId="0CACB816" w14:textId="77777777" w:rsidR="00861DB9" w:rsidRDefault="00861DB9" w:rsidP="004D7F74">
      <w:pPr>
        <w:spacing w:before="240"/>
      </w:pPr>
      <w:r>
        <w:t>*Em vista dos resultados obtidos o (a) aluno(a) foi considerado aprovado.</w:t>
      </w:r>
    </w:p>
    <w:p w14:paraId="591ED285" w14:textId="2A4D32CA" w:rsidR="00861DB9" w:rsidRDefault="00861DB9" w:rsidP="00861DB9">
      <w:pPr>
        <w:spacing w:after="0"/>
        <w:jc w:val="right"/>
      </w:pPr>
      <w:r>
        <w:t>Rio de Janeiro</w:t>
      </w:r>
      <w:r w:rsidR="00E135E2">
        <w:t>,</w:t>
      </w:r>
      <w:r w:rsidR="00A231CA">
        <w:t xml:space="preserve"> </w:t>
      </w:r>
      <w:r w:rsidR="0097071C">
        <w:t>{{DATA_</w:t>
      </w:r>
      <w:r w:rsidR="008A2CB4">
        <w:t>GERACAO</w:t>
      </w:r>
      <w:r w:rsidR="0097071C">
        <w:t>}}</w:t>
      </w:r>
      <w:r>
        <w:t>.</w:t>
      </w:r>
    </w:p>
    <w:p w14:paraId="0E7F30CE" w14:textId="77777777" w:rsidR="00861DB9" w:rsidRDefault="00861DB9" w:rsidP="00861DB9">
      <w:pPr>
        <w:spacing w:after="0"/>
        <w:jc w:val="right"/>
      </w:pPr>
    </w:p>
    <w:p w14:paraId="4080054F" w14:textId="77777777" w:rsidR="00B37291" w:rsidRPr="00792D5F" w:rsidRDefault="00B37291" w:rsidP="00861DB9">
      <w:pPr>
        <w:spacing w:after="0"/>
        <w:jc w:val="right"/>
        <w:rPr>
          <w:sz w:val="18"/>
        </w:rPr>
      </w:pPr>
    </w:p>
    <w:p w14:paraId="0A588391" w14:textId="77777777" w:rsidR="004D7F74" w:rsidRDefault="004D7F74" w:rsidP="00861DB9">
      <w:pPr>
        <w:spacing w:after="0"/>
        <w:jc w:val="right"/>
      </w:pPr>
    </w:p>
    <w:p w14:paraId="00BBF951" w14:textId="77777777" w:rsidR="00861DB9" w:rsidRDefault="00861DB9" w:rsidP="00861DB9">
      <w:pPr>
        <w:spacing w:after="0"/>
        <w:jc w:val="right"/>
      </w:pPr>
    </w:p>
    <w:p w14:paraId="46584F46" w14:textId="77777777" w:rsidR="00861DB9" w:rsidRDefault="00861DB9" w:rsidP="00861DB9">
      <w:pPr>
        <w:tabs>
          <w:tab w:val="center" w:pos="4252"/>
          <w:tab w:val="right" w:pos="8504"/>
        </w:tabs>
        <w:spacing w:after="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861DB9" w14:paraId="2ABA1473" w14:textId="77777777" w:rsidTr="00861DB9">
        <w:tc>
          <w:tcPr>
            <w:tcW w:w="4322" w:type="dxa"/>
          </w:tcPr>
          <w:p w14:paraId="44E608C5" w14:textId="77777777" w:rsidR="00861DB9" w:rsidRDefault="00861DB9" w:rsidP="00861DB9">
            <w:pPr>
              <w:jc w:val="center"/>
            </w:pPr>
            <w:r>
              <w:t>__________________________________</w:t>
            </w:r>
          </w:p>
        </w:tc>
        <w:tc>
          <w:tcPr>
            <w:tcW w:w="4322" w:type="dxa"/>
          </w:tcPr>
          <w:p w14:paraId="47EB58CA" w14:textId="77777777" w:rsidR="00861DB9" w:rsidRDefault="00861DB9" w:rsidP="00861DB9">
            <w:pPr>
              <w:jc w:val="center"/>
            </w:pPr>
            <w:r>
              <w:t>__________________________________</w:t>
            </w:r>
          </w:p>
        </w:tc>
      </w:tr>
      <w:tr w:rsidR="00861DB9" w14:paraId="63E7A036" w14:textId="77777777" w:rsidTr="00861DB9">
        <w:tc>
          <w:tcPr>
            <w:tcW w:w="4322" w:type="dxa"/>
          </w:tcPr>
          <w:p w14:paraId="3FAF5C2A" w14:textId="77777777" w:rsidR="00861DB9" w:rsidRPr="00E135E2" w:rsidRDefault="00861DB9" w:rsidP="00861DB9">
            <w:pPr>
              <w:jc w:val="center"/>
              <w:rPr>
                <w:u w:val="single"/>
              </w:rPr>
            </w:pPr>
            <w:r>
              <w:lastRenderedPageBreak/>
              <w:t>Diretor</w:t>
            </w:r>
            <w:r w:rsidR="00E135E2">
              <w:t>a Pedagógica</w:t>
            </w:r>
          </w:p>
        </w:tc>
        <w:tc>
          <w:tcPr>
            <w:tcW w:w="4322" w:type="dxa"/>
          </w:tcPr>
          <w:p w14:paraId="456F8FAC" w14:textId="77777777" w:rsidR="00861DB9" w:rsidRPr="008434DA" w:rsidRDefault="00861DB9" w:rsidP="00861DB9">
            <w:pPr>
              <w:jc w:val="center"/>
              <w:rPr>
                <w:u w:val="single"/>
              </w:rPr>
            </w:pPr>
            <w:r>
              <w:t>Secretário</w:t>
            </w:r>
            <w:r w:rsidR="008434DA">
              <w:t xml:space="preserve"> Escolar</w:t>
            </w:r>
          </w:p>
        </w:tc>
      </w:tr>
    </w:tbl>
    <w:p w14:paraId="47FA1294" w14:textId="77777777" w:rsidR="00861DB9" w:rsidRPr="006D1B96" w:rsidRDefault="00861DB9" w:rsidP="004D7F74">
      <w:pPr>
        <w:spacing w:after="0"/>
        <w:rPr>
          <w:sz w:val="6"/>
        </w:rPr>
      </w:pPr>
    </w:p>
    <w:sectPr w:rsidR="00861DB9" w:rsidRPr="006D1B96" w:rsidSect="00861DB9">
      <w:headerReference w:type="default" r:id="rId7"/>
      <w:footerReference w:type="default" r:id="rId8"/>
      <w:pgSz w:w="11906" w:h="16838"/>
      <w:pgMar w:top="1247" w:right="170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AB74" w14:textId="77777777" w:rsidR="00F71A8D" w:rsidRDefault="00F71A8D" w:rsidP="00DF17D7">
      <w:pPr>
        <w:spacing w:after="0" w:line="240" w:lineRule="auto"/>
      </w:pPr>
      <w:r>
        <w:separator/>
      </w:r>
    </w:p>
  </w:endnote>
  <w:endnote w:type="continuationSeparator" w:id="0">
    <w:p w14:paraId="45721EAC" w14:textId="77777777" w:rsidR="00F71A8D" w:rsidRDefault="00F71A8D" w:rsidP="00DF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FF2C" w14:textId="77777777" w:rsidR="004D7F74" w:rsidRDefault="004D7F74" w:rsidP="004D7F7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50D0E1" wp14:editId="4C6A1271">
              <wp:simplePos x="0" y="0"/>
              <wp:positionH relativeFrom="margin">
                <wp:align>center</wp:align>
              </wp:positionH>
              <wp:positionV relativeFrom="paragraph">
                <wp:posOffset>138430</wp:posOffset>
              </wp:positionV>
              <wp:extent cx="6828790" cy="913130"/>
              <wp:effectExtent l="0" t="0" r="0" b="127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8790" cy="913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25690" w14:textId="77777777" w:rsidR="004D7F74" w:rsidRPr="009931B6" w:rsidRDefault="004D7F74" w:rsidP="004D7F74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Mantido pelo Curso Técnico de Especialização Profissional Bastos Braga Ltda. ME</w:t>
                          </w:r>
                        </w:p>
                        <w:p w14:paraId="1DCFA02A" w14:textId="77777777" w:rsidR="004D7F74" w:rsidRPr="009931B6" w:rsidRDefault="004D7F74" w:rsidP="004D7F74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CNPJ N.º 20.698.871/0001-38 * Inscrição Municipal: 0616326-2</w:t>
                          </w:r>
                        </w:p>
                        <w:p w14:paraId="41403A88" w14:textId="77777777" w:rsidR="004D7F74" w:rsidRPr="009931B6" w:rsidRDefault="004D7F74" w:rsidP="004D7F74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Av. Presidente Vargas, n.º 1733 salas 306 e 307 – Centro – Rio de Janeiro/RJ * CEP 20.210-030</w:t>
                          </w:r>
                        </w:p>
                        <w:p w14:paraId="581253FD" w14:textId="77777777" w:rsidR="004D7F74" w:rsidRPr="009931B6" w:rsidRDefault="004D7F74" w:rsidP="004D7F74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 xml:space="preserve">Tel. (21) 2242-4296 * </w:t>
                          </w:r>
                          <w:proofErr w:type="gramStart"/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e mail</w:t>
                          </w:r>
                          <w:proofErr w:type="gramEnd"/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: ctep.curso@gmail.com</w:t>
                          </w:r>
                        </w:p>
                        <w:p w14:paraId="522CEFEB" w14:textId="77777777" w:rsidR="004D7F74" w:rsidRPr="00856F75" w:rsidRDefault="004D7F74" w:rsidP="004D7F74">
                          <w:pPr>
                            <w:ind w:left="-142" w:firstLine="142"/>
                          </w:pP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0D0E1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10.9pt;width:537.7pt;height:71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" stroked="f">
              <v:textbox inset=",1mm,,1mm">
                <w:txbxContent>
                  <w:p w14:paraId="1C525690" w14:textId="77777777" w:rsidR="004D7F74" w:rsidRPr="009931B6" w:rsidRDefault="004D7F74" w:rsidP="004D7F74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Mantido pelo Curso Técnico de Especialização Profissional Bastos Braga Ltda. ME</w:t>
                    </w:r>
                  </w:p>
                  <w:p w14:paraId="1DCFA02A" w14:textId="77777777" w:rsidR="004D7F74" w:rsidRPr="009931B6" w:rsidRDefault="004D7F74" w:rsidP="004D7F74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CNPJ N.º 20.698.871/0001-38 * Inscrição Municipal: 0616326-2</w:t>
                    </w:r>
                  </w:p>
                  <w:p w14:paraId="41403A88" w14:textId="77777777" w:rsidR="004D7F74" w:rsidRPr="009931B6" w:rsidRDefault="004D7F74" w:rsidP="004D7F74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Av. Presidente Vargas, n.º 1733 salas 306 e 307 – Centro – Rio de Janeiro/RJ * CEP 20.210-030</w:t>
                    </w:r>
                  </w:p>
                  <w:p w14:paraId="581253FD" w14:textId="77777777" w:rsidR="004D7F74" w:rsidRPr="009931B6" w:rsidRDefault="004D7F74" w:rsidP="004D7F74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Tel. (21) 2242-4296 * e mail: ctep.curso@gmail.com</w:t>
                    </w:r>
                  </w:p>
                  <w:p w14:paraId="522CEFEB" w14:textId="77777777" w:rsidR="004D7F74" w:rsidRPr="00856F75" w:rsidRDefault="004D7F74" w:rsidP="004D7F74">
                    <w:pPr>
                      <w:ind w:left="-142" w:firstLine="142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A3C1F76" w14:textId="77777777" w:rsidR="004D7F74" w:rsidRDefault="004D7F74" w:rsidP="004D7F74">
    <w:pPr>
      <w:pStyle w:val="Rodap"/>
    </w:pPr>
  </w:p>
  <w:p w14:paraId="6F8FE1F5" w14:textId="77777777" w:rsidR="004D7F74" w:rsidRPr="004D7F74" w:rsidRDefault="004D7F74" w:rsidP="004D7F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EECC" w14:textId="77777777" w:rsidR="00F71A8D" w:rsidRDefault="00F71A8D" w:rsidP="00DF17D7">
      <w:pPr>
        <w:spacing w:after="0" w:line="240" w:lineRule="auto"/>
      </w:pPr>
      <w:r>
        <w:separator/>
      </w:r>
    </w:p>
  </w:footnote>
  <w:footnote w:type="continuationSeparator" w:id="0">
    <w:p w14:paraId="023FC2FC" w14:textId="77777777" w:rsidR="00F71A8D" w:rsidRDefault="00F71A8D" w:rsidP="00DF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111" w:type="dxa"/>
      <w:tblInd w:w="-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395"/>
      <w:gridCol w:w="6716"/>
    </w:tblGrid>
    <w:tr w:rsidR="004D7F74" w14:paraId="0DA9C7C3" w14:textId="77777777" w:rsidTr="004D7F74">
      <w:trPr>
        <w:trHeight w:val="280"/>
      </w:trPr>
      <w:tc>
        <w:tcPr>
          <w:tcW w:w="4395" w:type="dxa"/>
        </w:tcPr>
        <w:p w14:paraId="4C3E4DEF" w14:textId="77777777" w:rsidR="004D7F74" w:rsidRDefault="004D7F74" w:rsidP="004D7F74">
          <w:pPr>
            <w:pStyle w:val="Cabealho"/>
            <w:ind w:left="-227" w:right="-391"/>
          </w:pPr>
          <w:r>
            <w:rPr>
              <w:noProof/>
              <w:lang w:eastAsia="pt-BR"/>
            </w:rPr>
            <w:drawing>
              <wp:inline distT="0" distB="0" distL="0" distR="0" wp14:anchorId="10DC8A4E" wp14:editId="77B296D1">
                <wp:extent cx="2723427" cy="904875"/>
                <wp:effectExtent l="0" t="0" r="127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371" cy="97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</w:tcPr>
        <w:p w14:paraId="0D40B9EC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Atos Autorizativos: Processo n.º E-03/015/2788/2014</w:t>
          </w:r>
        </w:p>
        <w:p w14:paraId="07293C06" w14:textId="77777777" w:rsidR="004D7F74" w:rsidRPr="00CB088B" w:rsidRDefault="004D7F74" w:rsidP="004D7F74">
          <w:pPr>
            <w:ind w:left="-108"/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LAUDO CONCLUSIVO COM PARECER FAVORÁVEL emitido pela CRIE MVI / SEEDUC/RJ</w:t>
          </w:r>
        </w:p>
        <w:p w14:paraId="53F068E0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Datado de 07/11/2016 com eficácia a partir de 01/03/2015</w:t>
          </w:r>
        </w:p>
        <w:p w14:paraId="48F44A24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Curso Técnico de Enfermagem, </w:t>
          </w:r>
          <w:proofErr w:type="gramStart"/>
          <w:r w:rsidRPr="00CB088B">
            <w:rPr>
              <w:rFonts w:ascii="Arial" w:hAnsi="Arial" w:cs="Arial"/>
              <w:sz w:val="16"/>
              <w:szCs w:val="16"/>
            </w:rPr>
            <w:t>Concomitante e Subsequente</w:t>
          </w:r>
          <w:proofErr w:type="gramEnd"/>
          <w:r w:rsidRPr="00CB088B">
            <w:rPr>
              <w:rFonts w:ascii="Arial" w:hAnsi="Arial" w:cs="Arial"/>
              <w:sz w:val="16"/>
              <w:szCs w:val="16"/>
            </w:rPr>
            <w:t xml:space="preserve"> ao Ensino Médio, e</w:t>
          </w:r>
        </w:p>
        <w:p w14:paraId="5ECD2F14" w14:textId="77777777" w:rsidR="004D7F74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 Especialização Técnic</w:t>
          </w:r>
          <w:r>
            <w:rPr>
              <w:rFonts w:ascii="Arial" w:hAnsi="Arial" w:cs="Arial"/>
              <w:sz w:val="16"/>
              <w:szCs w:val="16"/>
            </w:rPr>
            <w:t xml:space="preserve">a em Instrumentação Cirúrgica, </w:t>
          </w:r>
        </w:p>
        <w:p w14:paraId="0093F09B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formação continuada ao Téc. de Enfermagem, </w:t>
          </w:r>
        </w:p>
        <w:p w14:paraId="468211B9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Ambos vinculados ao Eixo Tecnológico: Ambiente e Saúde, </w:t>
          </w:r>
        </w:p>
        <w:p w14:paraId="06EEAE85" w14:textId="77777777" w:rsidR="004D7F74" w:rsidRPr="00CB088B" w:rsidRDefault="004D7F74" w:rsidP="004D7F7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CÓDIGO INEP / EDUCACENSO: 33181225</w:t>
          </w:r>
        </w:p>
      </w:tc>
    </w:tr>
  </w:tbl>
  <w:p w14:paraId="45613418" w14:textId="77777777" w:rsidR="00DF17D7" w:rsidRDefault="00DF17D7" w:rsidP="004D7F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B1"/>
    <w:rsid w:val="000127D3"/>
    <w:rsid w:val="001A6586"/>
    <w:rsid w:val="001F162E"/>
    <w:rsid w:val="002164B6"/>
    <w:rsid w:val="002367F0"/>
    <w:rsid w:val="002416CA"/>
    <w:rsid w:val="002A7B78"/>
    <w:rsid w:val="00342993"/>
    <w:rsid w:val="0046240B"/>
    <w:rsid w:val="0046334A"/>
    <w:rsid w:val="00487D0C"/>
    <w:rsid w:val="004D7F74"/>
    <w:rsid w:val="005439B7"/>
    <w:rsid w:val="005A1EAE"/>
    <w:rsid w:val="005F0B26"/>
    <w:rsid w:val="005F25DC"/>
    <w:rsid w:val="00685D0E"/>
    <w:rsid w:val="00693B45"/>
    <w:rsid w:val="006D1B96"/>
    <w:rsid w:val="006E1EA6"/>
    <w:rsid w:val="006F5F94"/>
    <w:rsid w:val="00767592"/>
    <w:rsid w:val="00781D12"/>
    <w:rsid w:val="00792D5F"/>
    <w:rsid w:val="007C22EC"/>
    <w:rsid w:val="007D2C0F"/>
    <w:rsid w:val="008434DA"/>
    <w:rsid w:val="00861DB9"/>
    <w:rsid w:val="008A2CB4"/>
    <w:rsid w:val="008D03C2"/>
    <w:rsid w:val="0092754D"/>
    <w:rsid w:val="0097071C"/>
    <w:rsid w:val="00973848"/>
    <w:rsid w:val="00994501"/>
    <w:rsid w:val="009A3C5A"/>
    <w:rsid w:val="00A231CA"/>
    <w:rsid w:val="00A35EE7"/>
    <w:rsid w:val="00AE5EB1"/>
    <w:rsid w:val="00B37291"/>
    <w:rsid w:val="00B5687B"/>
    <w:rsid w:val="00B76A0B"/>
    <w:rsid w:val="00BC7660"/>
    <w:rsid w:val="00C0416B"/>
    <w:rsid w:val="00C73937"/>
    <w:rsid w:val="00C8612C"/>
    <w:rsid w:val="00CA37D6"/>
    <w:rsid w:val="00CF0F8B"/>
    <w:rsid w:val="00D3355A"/>
    <w:rsid w:val="00D33667"/>
    <w:rsid w:val="00D80085"/>
    <w:rsid w:val="00DD1716"/>
    <w:rsid w:val="00DD679B"/>
    <w:rsid w:val="00DF17D7"/>
    <w:rsid w:val="00E135E2"/>
    <w:rsid w:val="00E31F11"/>
    <w:rsid w:val="00E334CC"/>
    <w:rsid w:val="00EB4F7B"/>
    <w:rsid w:val="00EC2452"/>
    <w:rsid w:val="00EF305A"/>
    <w:rsid w:val="00F65477"/>
    <w:rsid w:val="00F71A8D"/>
    <w:rsid w:val="00F92975"/>
    <w:rsid w:val="00FD0A1D"/>
    <w:rsid w:val="00FE4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D41E8"/>
  <w15:docId w15:val="{C446D9AB-9BC6-4679-8168-53C4171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1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7D7"/>
  </w:style>
  <w:style w:type="paragraph" w:styleId="Rodap">
    <w:name w:val="footer"/>
    <w:basedOn w:val="Normal"/>
    <w:link w:val="RodapChar"/>
    <w:uiPriority w:val="99"/>
    <w:unhideWhenUsed/>
    <w:rsid w:val="00DF1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7D7"/>
  </w:style>
  <w:style w:type="table" w:styleId="Tabelacomgrade">
    <w:name w:val="Table Grid"/>
    <w:basedOn w:val="Tabelanormal"/>
    <w:uiPriority w:val="39"/>
    <w:rsid w:val="005A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660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DD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6D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ropbox\CTEP\Utilidades\Folha%20padr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padrão</Template>
  <TotalTime>10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Arthur Bastos Braga Coelho</cp:lastModifiedBy>
  <cp:revision>6</cp:revision>
  <cp:lastPrinted>2017-04-21T01:50:00Z</cp:lastPrinted>
  <dcterms:created xsi:type="dcterms:W3CDTF">2020-05-31T23:52:00Z</dcterms:created>
  <dcterms:modified xsi:type="dcterms:W3CDTF">2021-06-19T21:01:00Z</dcterms:modified>
</cp:coreProperties>
</file>