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JavaScript</w:t>
      </w:r>
      <w:r>
        <w:t xml:space="preserve"> </w:t>
      </w:r>
      <w:r>
        <w:t xml:space="preserve">Avanzado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Mayo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r>
        <w:rPr>
          <w:b/>
        </w:rPr>
        <w:t xml:space="preserve">Adolfo Sanz De Diego</w:t>
      </w:r>
    </w:p>
    <w:p>
      <w:pPr>
        <w:numPr>
          <w:numId w:val="2"/>
          <w:ilvl w:val="0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numPr>
          <w:numId w:val="2"/>
          <w:ilvl w:val="0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numPr>
          <w:numId w:val="2"/>
          <w:ilvl w:val="0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numPr>
          <w:numId w:val="2"/>
          <w:ilvl w:val="0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numPr>
          <w:numId w:val="2"/>
          <w:ilvl w:val="0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numPr>
          <w:numId w:val="2"/>
          <w:ilvl w:val="0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4"/>
          <w:ilvl w:val="0"/>
        </w:numPr>
      </w:pPr>
      <w:hyperlink r:id="rId31">
        <w:r>
          <w:rPr>
            <w:rStyle w:val="Link"/>
          </w:rPr>
          <w:t xml:space="preserve">GPL 3.0</w:t>
        </w:r>
      </w:hyperlink>
    </w:p>
    <w:bookmarkStart w:id="32" w:name="javascript"/>
    <w:p>
      <w:pPr>
        <w:pStyle w:val="Heading1"/>
      </w:pPr>
      <w:r>
        <w:t xml:space="preserve">JavaScript</w:t>
      </w:r>
    </w:p>
    <w:bookmarkEnd w:id="32"/>
    <w:bookmarkStart w:id="33" w:name="historia"/>
    <w:p>
      <w:pPr>
        <w:pStyle w:val="Heading2"/>
      </w:pPr>
      <w:r>
        <w:t xml:space="preserve">Historia</w:t>
      </w:r>
    </w:p>
    <w:bookmarkEnd w:id="33"/>
    <w:p>
      <w:r>
        <w:t xml:space="preserve">Lo crea</w:t>
      </w:r>
      <w:r>
        <w:t xml:space="preserve"> </w:t>
      </w:r>
      <w:r>
        <w:rPr>
          <w:b/>
        </w:rPr>
        <w:t xml:space="preserve">Brendan Eich en Netscape en 1995</w:t>
      </w:r>
      <w:r>
        <w:t xml:space="preserve"> </w:t>
      </w:r>
      <w:r>
        <w:t xml:space="preserve">para hacer páginas web dinámicas</w:t>
      </w:r>
    </w:p>
    <w:p>
      <w:r>
        <w:t xml:space="preserve">Aparece por primera vez en Netscape Navigator 2.0</w:t>
      </w:r>
    </w:p>
    <w:p>
      <w:r>
        <w:t xml:space="preserve">Cada día más usado (clientes web, videojuegos, windows 8, servidores web, bases de datos, etc.)</w:t>
      </w:r>
    </w:p>
    <w:bookmarkStart w:id="34" w:name="el-lenguaje"/>
    <w:p>
      <w:pPr>
        <w:pStyle w:val="Heading2"/>
      </w:pPr>
      <w:r>
        <w:t xml:space="preserve">El lenguaje</w:t>
      </w:r>
    </w:p>
    <w:bookmarkEnd w:id="34"/>
    <w:p>
      <w:r>
        <w:t xml:space="preserve">Orientado a objetos</w:t>
      </w:r>
    </w:p>
    <w:p>
      <w:r>
        <w:t xml:space="preserve">Basado en prototipos</w:t>
      </w:r>
    </w:p>
    <w:p>
      <w:r>
        <w:t xml:space="preserve">Funcional</w:t>
      </w:r>
    </w:p>
    <w:p>
      <w:r>
        <w:t xml:space="preserve">Débilmente tipado</w:t>
      </w:r>
    </w:p>
    <w:p>
      <w:r>
        <w:t xml:space="preserve">Dinámico</w:t>
      </w:r>
    </w:p>
    <w:bookmarkStart w:id="35" w:name="orientación-a-objetos"/>
    <w:p>
      <w:pPr>
        <w:pStyle w:val="Heading1"/>
      </w:pPr>
      <w:r>
        <w:t xml:space="preserve">Orientación a objetos</w:t>
      </w:r>
    </w:p>
    <w:bookmarkEnd w:id="35"/>
    <w:bookmarkStart w:id="36" w:name="qué-es-un-objeto"/>
    <w:p>
      <w:pPr>
        <w:pStyle w:val="Heading2"/>
      </w:pPr>
      <w:r>
        <w:t xml:space="preserve">¿Qué es un objeto?</w:t>
      </w:r>
    </w:p>
    <w:bookmarkEnd w:id="36"/>
    <w:p>
      <w:r>
        <w:rPr>
          <w:b/>
        </w:rPr>
        <w:t xml:space="preserve">Colección de propiedades</w:t>
      </w:r>
      <w:r>
        <w:t xml:space="preserve"> </w:t>
      </w:r>
      <w:r>
        <w:t xml:space="preserve">(pares nombre-valor).</w:t>
      </w:r>
    </w:p>
    <w:p>
      <w:r>
        <w:t xml:space="preserve">Todo son objetos (las funciones también) excepto los primitivos:</w:t>
      </w:r>
      <w:r>
        <w:t xml:space="preserve"> </w:t>
      </w:r>
      <w:r>
        <w:rPr>
          <w:b/>
        </w:rPr>
        <w:t xml:space="preserve">strings, números, booleans, null o undefined</w:t>
      </w:r>
    </w:p>
    <w:p>
      <w:r>
        <w:t xml:space="preserve">Para saber si es un objeto o un primitivo hacer</w:t>
      </w:r>
      <w:r>
        <w:t xml:space="preserve"> </w:t>
      </w:r>
      <w:r>
        <w:rPr>
          <w:b/>
        </w:rPr>
        <w:t xml:space="preserve">typeof variable</w:t>
      </w:r>
    </w:p>
    <w:bookmarkStart w:id="37" w:name="propiedades"/>
    <w:p>
      <w:pPr>
        <w:pStyle w:val="Heading2"/>
      </w:pPr>
      <w:r>
        <w:t xml:space="preserve">Propiedades</w:t>
      </w:r>
    </w:p>
    <w:bookmarkEnd w:id="37"/>
    <w:p>
      <w:r>
        <w:t xml:space="preserve">Podemos acceder directamente o como si fuese un contenedor:</w:t>
      </w:r>
    </w:p>
    <w:p>
      <w:pPr>
        <w:pStyle w:val="SourceCode"/>
      </w:pP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objeto[nombre] </w:t>
      </w:r>
      <w:r>
        <w:rPr>
          <w:rStyle w:val="CommentTok"/>
        </w:rPr>
        <w:t xml:space="preserve">// true</w:t>
      </w:r>
    </w:p>
    <w:p>
      <w:r>
        <w:t xml:space="preserve">Podemos crearlas y destruirlas en tiempo de ejecución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{};</w:t>
      </w:r>
      <w:r>
        <w:br w:type="textWrapping"/>
      </w:r>
      <w:r>
        <w:rPr>
          <w:rStyle w:val="NormalTok"/>
        </w:rPr>
        <w:t xml:space="preserve">objeto.nuevaPropiedad = 1; </w:t>
      </w:r>
      <w:r>
        <w:rPr>
          <w:rStyle w:val="CommentTok"/>
        </w:rPr>
        <w:t xml:space="preserve">// añadir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nuevaPropiedad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eliminar</w:t>
      </w:r>
    </w:p>
    <w:bookmarkStart w:id="38" w:name="objeto-iniciador"/>
    <w:p>
      <w:pPr>
        <w:pStyle w:val="Heading2"/>
      </w:pPr>
      <w:r>
        <w:t xml:space="preserve">Objeto iniciador</w:t>
      </w:r>
    </w:p>
    <w:bookmarkEnd w:id="38"/>
    <w:p>
      <w:r>
        <w:t xml:space="preserve">Podemos crear un objeto así: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twitter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"@asanzdiego"</w:t>
      </w:r>
      <w:r>
        <w:br w:type="textWrapping"/>
      </w:r>
      <w:r>
        <w:rPr>
          <w:rStyle w:val="NormalTok"/>
        </w:rPr>
        <w:t xml:space="preserve">};</w:t>
      </w:r>
    </w:p>
    <w:bookmarkStart w:id="39" w:name="función-constructora"/>
    <w:p>
      <w:pPr>
        <w:pStyle w:val="Heading2"/>
      </w:pPr>
      <w:r>
        <w:t xml:space="preserve">Función constructora</w:t>
      </w:r>
    </w:p>
    <w:bookmarkEnd w:id="39"/>
    <w:p>
      <w:r>
        <w:t xml:space="preserve">O con una función constructora y un new.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(nombre, twitter)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nombre;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twitter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twitter;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"@asanzdiego"</w:t>
      </w:r>
      <w:r>
        <w:rPr>
          <w:rStyle w:val="NormalTok"/>
        </w:rPr>
        <w:t xml:space="preserve">);</w:t>
      </w:r>
    </w:p>
    <w:bookmarkStart w:id="40" w:name="prototipos"/>
    <w:p>
      <w:pPr>
        <w:pStyle w:val="Heading2"/>
      </w:pPr>
      <w:r>
        <w:t xml:space="preserve">Prototipos</w:t>
      </w:r>
    </w:p>
    <w:bookmarkEnd w:id="40"/>
    <w:p>
      <w:r>
        <w:t xml:space="preserve">Las funciones son objetos y tienen una propiedad llamada</w:t>
      </w:r>
      <w:r>
        <w:t xml:space="preserve"> </w:t>
      </w:r>
      <w:r>
        <w:rPr>
          <w:b/>
        </w:rPr>
        <w:t xml:space="preserve">prototype</w:t>
      </w:r>
      <w:r>
        <w:t xml:space="preserve">.</w:t>
      </w:r>
    </w:p>
    <w:p>
      <w:r>
        <w:t xml:space="preserve">Cuando creamos un objeto con new, la referencia a esa propiedad</w:t>
      </w:r>
      <w:r>
        <w:t xml:space="preserve"> </w:t>
      </w:r>
      <w:r>
        <w:rPr>
          <w:b/>
        </w:rPr>
        <w:t xml:space="preserve">prototype</w:t>
      </w:r>
      <w:r>
        <w:t xml:space="preserve"> </w:t>
      </w:r>
      <w:r>
        <w:t xml:space="preserve">es almacenada en una propiedad interna.</w:t>
      </w:r>
    </w:p>
    <w:p>
      <w:r>
        <w:t xml:space="preserve">El prototipo se utiliza para compartir propiedades.</w:t>
      </w:r>
    </w:p>
    <w:p>
      <w:r>
        <w:t xml:space="preserve">Podemos acceder al objeto prototipo de un objeto:</w:t>
      </w:r>
    </w:p>
    <w:p>
      <w:pPr>
        <w:pStyle w:val="SourceCode"/>
      </w:pPr>
      <w:r>
        <w:rPr>
          <w:rStyle w:val="CommentTok"/>
        </w:rPr>
        <w:t xml:space="preserve">// Falla en Opera o IE &lt;= 8</w:t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getPrototypeOf</w:t>
      </w:r>
      <w:r>
        <w:rPr>
          <w:rStyle w:val="NormalTok"/>
        </w:rPr>
        <w:t xml:space="preserve">(objeto);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// No es estandar y falla en IE</w:t>
      </w:r>
      <w:r>
        <w:br w:type="textWrapping"/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;</w:t>
      </w:r>
    </w:p>
    <w:bookmarkStart w:id="41" w:name="herencia"/>
    <w:p>
      <w:pPr>
        <w:pStyle w:val="Heading2"/>
      </w:pPr>
      <w:r>
        <w:t xml:space="preserve">Herencia</w:t>
      </w:r>
    </w:p>
    <w:bookmarkEnd w:id="41"/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ConstructorB</w:t>
      </w:r>
      <w:r>
        <w:rPr>
          <w:rStyle w:val="NormalTok"/>
        </w:rPr>
        <w:t xml:space="preserve">(p1, p2)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llamamos al super para que no se pierda p1.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p1);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p2;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Hacemos que B herede de A</w:t>
      </w:r>
      <w:r>
        <w:br w:type="textWrapping"/>
      </w:r>
      <w:r>
        <w:rPr>
          <w:rStyle w:val="CommentTok"/>
        </w:rPr>
        <w:t xml:space="preserve">// Prototipo de Función Constructora B apunta al</w:t>
      </w:r>
      <w:r>
        <w:br w:type="textWrapping"/>
      </w:r>
      <w:r>
        <w:rPr>
          <w:rStyle w:val="CommentTok"/>
        </w:rPr>
        <w:t xml:space="preserve">// Prototipo de Función Constructora A</w:t>
      </w:r>
      <w:r>
        <w:br w:type="textWrapping"/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</w:p>
    <w:bookmarkStart w:id="42" w:name="cadena-de-prototipos"/>
    <w:p>
      <w:pPr>
        <w:pStyle w:val="Heading2"/>
      </w:pPr>
      <w:r>
        <w:t xml:space="preserve">Cadena de prototipos</w:t>
      </w:r>
    </w:p>
    <w:bookmarkEnd w:id="42"/>
    <w:p>
      <w:r>
        <w:t xml:space="preserve">Cuando se invoca una llamada a una propiedad,</w:t>
      </w:r>
      <w:r>
        <w:t xml:space="preserve"> </w:t>
      </w:r>
      <w:r>
        <w:rPr>
          <w:b/>
        </w:rPr>
        <w:t xml:space="preserve">JavaScript primero busca en el propio objeto, y si no lo encuentra busca en su prototipo</w:t>
      </w:r>
      <w:r>
        <w:t xml:space="preserve">, y sino en el prototipo del prototipo, así hasta el prototipo de Object que es null.</w:t>
      </w:r>
    </w:p>
    <w:p>
      <w:r>
        <w:t xml:space="preserve">En el ejemplo anterior:</w:t>
      </w:r>
    </w:p>
    <w:p>
      <w:pPr>
        <w:pStyle w:val="SourceCode"/>
      </w:pP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 instanciaB.__proto__.__proto__.__proto__.__proto__ == null // true</w:t>
      </w:r>
    </w:p>
    <w:bookmarkStart w:id="43" w:name="operador-instanceof"/>
    <w:p>
      <w:pPr>
        <w:pStyle w:val="Heading2"/>
      </w:pPr>
      <w:r>
        <w:t xml:space="preserve">Operador instanceof</w:t>
      </w:r>
    </w:p>
    <w:bookmarkEnd w:id="43"/>
    <w:p>
      <w:r>
        <w:t xml:space="preserve">La expresión</w:t>
      </w:r>
      <w:r>
        <w:t xml:space="preserve"> </w:t>
      </w:r>
      <w:r>
        <w:rPr>
          <w:b/>
        </w:rPr>
        <w:t xml:space="preserve">instanciaB instanceof ConstructorA</w:t>
      </w:r>
      <w:r>
        <w:t xml:space="preserve"> </w:t>
      </w:r>
      <w:r>
        <w:t xml:space="preserve">devolverá true, si el prototipo de la Función ConstructorA, se encuentra en la cadena de prototipos de la instanciaB.</w:t>
      </w:r>
    </w:p>
    <w:p>
      <w:r>
        <w:t xml:space="preserve">En el ejemplo anterior:</w:t>
      </w:r>
    </w:p>
    <w:p>
      <w:pPr>
        <w:pStyle w:val="SourceCode"/>
      </w:pP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ConstructorB;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ConstructorA;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Object; </w:t>
      </w:r>
      <w:r>
        <w:rPr>
          <w:rStyle w:val="CommentTok"/>
        </w:rPr>
        <w:t xml:space="preserve">// true</w:t>
      </w:r>
    </w:p>
    <w:bookmarkStart w:id="44" w:name="extensión"/>
    <w:p>
      <w:pPr>
        <w:pStyle w:val="Heading2"/>
      </w:pPr>
      <w:r>
        <w:t xml:space="preserve">Extensión</w:t>
      </w:r>
    </w:p>
    <w:bookmarkEnd w:id="44"/>
    <w:p>
      <w:r>
        <w:t xml:space="preserve">Con los prototipos podemos extender la funcionalidad del propio lenguaje.</w:t>
      </w:r>
    </w:p>
    <w:p>
      <w:r>
        <w:t xml:space="preserve">Ejemplo:</w:t>
      </w:r>
    </w:p>
    <w:p>
      <w:pPr>
        <w:pStyle w:val="SourceCode"/>
      </w:pPr>
      <w:r>
        <w:rPr>
          <w:rStyle w:val="OtherTok"/>
        </w:rPr>
        <w:t xml:space="preserve">String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hola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hola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"Hola Adolfo"</w:t>
      </w:r>
    </w:p>
    <w:bookmarkStart w:id="45" w:name="eficiencia"/>
    <w:p>
      <w:pPr>
        <w:pStyle w:val="Heading2"/>
      </w:pPr>
      <w:r>
        <w:t xml:space="preserve">Eficiencia</w:t>
      </w:r>
    </w:p>
    <w:bookmarkEnd w:id="45"/>
    <w:p>
      <w:r>
        <w:t xml:space="preserve">Si queremos que nuestro código se ejecute una sola vez y que prepare en memoria todo lo necesario para generar objetos, la mejor opción es usar una</w:t>
      </w:r>
      <w:r>
        <w:t xml:space="preserve"> </w:t>
      </w:r>
      <w:r>
        <w:rPr>
          <w:b/>
        </w:rPr>
        <w:t xml:space="preserve">función constructora solo con el estado de una nueva instancia, y el resto (los métodos) añadirlos al prototipo</w:t>
      </w:r>
      <w:r>
        <w:t xml:space="preserve">.</w:t>
      </w:r>
    </w:p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los métodos los ponenmos en el prototipo</w:t>
      </w:r>
      <w:r>
        <w:br w:type="textWrapping"/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};</w:t>
      </w:r>
    </w:p>
    <w:bookmarkStart w:id="46" w:name="propiedades-y-métodos-estáticos"/>
    <w:p>
      <w:pPr>
        <w:pStyle w:val="Heading2"/>
      </w:pPr>
      <w:r>
        <w:t xml:space="preserve">Propiedades y métodos estáticos</w:t>
      </w:r>
    </w:p>
    <w:bookmarkEnd w:id="46"/>
    <w:p>
      <w:r>
        <w:t xml:space="preserve">Lo que se define dentro de la función constructora va a ser propio de la instancia.</w:t>
      </w:r>
    </w:p>
    <w:p>
      <w:r>
        <w:t xml:space="preserve">Pero como hemos dicho, en JavaScript, una función es un objeto, al que podemos añadir tanto atributos como funciones.</w:t>
      </w:r>
    </w:p>
    <w:p>
      <w:r>
        <w:rPr>
          <w:b/>
        </w:rPr>
        <w:t xml:space="preserve">Añadiendo atributos y funciones a la función constructora obtenemos propiedades y métodos estáticos.</w:t>
      </w:r>
    </w:p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ConstructorA.propiedadEstatica = </w:t>
      </w:r>
      <w:r>
        <w:rPr>
          <w:rStyle w:val="StringTok"/>
        </w:rPr>
        <w:t xml:space="preserve">"propiedad estática"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metodoEstatico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console.log(</w:t>
      </w:r>
      <w:r>
        <w:rPr>
          <w:rStyle w:val="StringTok"/>
        </w:rPr>
        <w:t xml:space="preserve">"método estático"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bookmarkStart w:id="47" w:name="propiedades-y-métodos-privados"/>
    <w:p>
      <w:pPr>
        <w:pStyle w:val="Heading2"/>
      </w:pPr>
      <w:r>
        <w:t xml:space="preserve">Propiedades y métodos privados</w:t>
      </w:r>
    </w:p>
    <w:bookmarkEnd w:id="47"/>
    <w:p>
      <w:r>
        <w:t xml:space="preserve">La visibilidad de objetos depende del contexto.</w:t>
      </w:r>
    </w:p>
    <w:p>
      <w:r>
        <w:t xml:space="preserve">Los contextos en JavaScript son bloques de código entre dos {} y en general, desde uno de ellos, solo tienes acceso a lo que en él se defina y a lo que se defina en otros contextos que contengan al tuyo.</w:t>
      </w:r>
    </w:p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(privada, publica)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= privada;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publica;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"--&gt;propiedadPrivada"</w:t>
      </w:r>
      <w:r>
        <w:rPr>
          <w:rStyle w:val="NormalTok"/>
        </w:rPr>
        <w:t xml:space="preserve">, propiedadPrivada);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"--&gt;propiedadPublica"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48" w:name="polimorfismo"/>
    <w:p>
      <w:pPr>
        <w:pStyle w:val="Heading2"/>
      </w:pPr>
      <w:r>
        <w:t xml:space="preserve">Polimorfismo</w:t>
      </w:r>
    </w:p>
    <w:bookmarkEnd w:id="48"/>
    <w:p>
      <w:r>
        <w:t xml:space="preserve">Poder llamar a métodos sintácticamente iguales de objetos de tipos diferentes.</w:t>
      </w:r>
    </w:p>
    <w:p>
      <w:r>
        <w:t xml:space="preserve">Esto se consigue mediante herencia.</w:t>
      </w:r>
    </w:p>
    <w:bookmarkStart w:id="49" w:name="técnicas-avanzadas"/>
    <w:p>
      <w:pPr>
        <w:pStyle w:val="Heading1"/>
      </w:pPr>
      <w:r>
        <w:t xml:space="preserve">Técnicas avanzadas</w:t>
      </w:r>
    </w:p>
    <w:bookmarkEnd w:id="49"/>
    <w:bookmarkStart w:id="50" w:name="funciones"/>
    <w:p>
      <w:pPr>
        <w:pStyle w:val="Heading2"/>
      </w:pPr>
      <w:r>
        <w:t xml:space="preserve">Funciones</w:t>
      </w:r>
    </w:p>
    <w:bookmarkEnd w:id="50"/>
    <w:p>
      <w:r>
        <w:t xml:space="preserve">Son objetos con sus propiedades.</w:t>
      </w:r>
    </w:p>
    <w:p>
      <w:r>
        <w:t xml:space="preserve">Se pueden pasar como parámetros a otras funciones.</w:t>
      </w:r>
    </w:p>
    <w:p>
      <w:r>
        <w:t xml:space="preserve">Pueden guardarse en variables.</w:t>
      </w:r>
    </w:p>
    <w:p>
      <w:r>
        <w:t xml:space="preserve">Son mensajes cuyo receptor es</w:t>
      </w:r>
      <w:r>
        <w:t xml:space="preserve"> </w:t>
      </w:r>
      <w:r>
        <w:rPr>
          <w:b/>
        </w:rPr>
        <w:t xml:space="preserve">this</w:t>
      </w:r>
      <w:r>
        <w:t xml:space="preserve">.</w:t>
      </w:r>
    </w:p>
    <w:bookmarkStart w:id="51" w:name="this"/>
    <w:p>
      <w:pPr>
        <w:pStyle w:val="Heading2"/>
      </w:pPr>
      <w:r>
        <w:t xml:space="preserve">This</w:t>
      </w:r>
    </w:p>
    <w:bookmarkEnd w:id="51"/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 = </w:t>
      </w:r>
      <w:r>
        <w:rPr>
          <w:rStyle w:val="StringTok"/>
        </w:rPr>
        <w:t xml:space="preserve">"Laura"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alba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saludo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alba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saludo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Alba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fn = </w:t>
      </w:r>
      <w:r>
        <w:rPr>
          <w:rStyle w:val="OtherTok"/>
        </w:rPr>
        <w:t xml:space="preserve">alba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saludo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FunctionTok"/>
        </w:rPr>
        <w:t xml:space="preserve">fn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Laura</w:t>
      </w:r>
    </w:p>
    <w:bookmarkStart w:id="52" w:name="call-y-apply"/>
    <w:p>
      <w:pPr>
        <w:pStyle w:val="Heading2"/>
      </w:pPr>
      <w:r>
        <w:t xml:space="preserve">call y apply</w:t>
      </w:r>
    </w:p>
    <w:bookmarkEnd w:id="52"/>
    <w:p>
      <w:r>
        <w:t xml:space="preserve">Dos funciones permiten manipular el this:</w:t>
      </w:r>
      <w:r>
        <w:t xml:space="preserve"> </w:t>
      </w:r>
      <w:r>
        <w:rPr>
          <w:b/>
        </w:rPr>
        <w:t xml:space="preserve">call y apply</w:t>
      </w:r>
      <w:r>
        <w:t xml:space="preserve"> </w:t>
      </w:r>
      <w:r>
        <w:t xml:space="preserve">que en lo único que se diferencian es en la llamada.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(thisArg [, arg1 [, arg2 [...]]])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(thisArg [, arglist])</w:t>
      </w:r>
    </w:p>
    <w:bookmarkStart w:id="53" w:name="número-variable-de-argumentos"/>
    <w:p>
      <w:pPr>
        <w:pStyle w:val="Heading2"/>
      </w:pPr>
      <w:r>
        <w:t xml:space="preserve">Número variable de argumentos</w:t>
      </w:r>
    </w:p>
    <w:bookmarkEnd w:id="53"/>
    <w:p>
      <w:r>
        <w:t xml:space="preserve">Las funciones en JavaScript aunque tengan especificado un número de argumentos de entrada,</w:t>
      </w:r>
      <w:r>
        <w:t xml:space="preserve"> </w:t>
      </w:r>
      <w:r>
        <w:rPr>
          <w:b/>
        </w:rPr>
        <w:t xml:space="preserve">pueden recibir más o menos argumentos</w:t>
      </w:r>
      <w:r>
        <w:t xml:space="preserve"> </w:t>
      </w:r>
      <w:r>
        <w:t xml:space="preserve">y es válido.</w:t>
      </w:r>
    </w:p>
    <w:bookmarkStart w:id="54" w:name="arguments"/>
    <w:p>
      <w:pPr>
        <w:pStyle w:val="Heading2"/>
      </w:pPr>
      <w:r>
        <w:t xml:space="preserve">Arguments</w:t>
      </w:r>
    </w:p>
    <w:bookmarkEnd w:id="54"/>
    <w:p>
      <w:r>
        <w:t xml:space="preserve">Es un objeto que</w:t>
      </w:r>
      <w:r>
        <w:t xml:space="preserve"> </w:t>
      </w:r>
      <w:r>
        <w:rPr>
          <w:b/>
        </w:rPr>
        <w:t xml:space="preserve">contiene los parámetros</w:t>
      </w:r>
      <w:r>
        <w:t xml:space="preserve"> </w:t>
      </w:r>
      <w:r>
        <w:t xml:space="preserve">de la función.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lot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Adolfo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lot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Sanz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"Sanz"</w:t>
      </w:r>
      <w:r>
        <w:rPr>
          <w:rStyle w:val="NormalTok"/>
        </w:rPr>
        <w:t xml:space="preserve">);</w:t>
      </w:r>
    </w:p>
    <w:bookmarkStart w:id="55" w:name="declaración-de-funciones"/>
    <w:p>
      <w:pPr>
        <w:pStyle w:val="Heading2"/>
      </w:pPr>
      <w:r>
        <w:t xml:space="preserve">Declaración de funciones</w:t>
      </w:r>
    </w:p>
    <w:bookmarkEnd w:id="55"/>
    <w:p>
      <w:r>
        <w:t xml:space="preserve">Estas 2 declaraciones son</w:t>
      </w:r>
      <w:r>
        <w:t xml:space="preserve"> </w:t>
      </w:r>
      <w:r>
        <w:rPr>
          <w:b/>
        </w:rPr>
        <w:t xml:space="preserve">equivalentes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holaMundo1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holaMundo1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holaMundo2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2"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holaMundo2</w:t>
      </w:r>
      <w:r>
        <w:rPr>
          <w:rStyle w:val="NormalTok"/>
        </w:rPr>
        <w:t xml:space="preserve">();</w:t>
      </w:r>
    </w:p>
    <w:bookmarkStart w:id="56" w:name="transfiriendo-funciones-a-otras-funciones"/>
    <w:p>
      <w:pPr>
        <w:pStyle w:val="Heading2"/>
      </w:pPr>
      <w:r>
        <w:t xml:space="preserve">Transfiriendo funciones a otras funciones</w:t>
      </w:r>
    </w:p>
    <w:bookmarkEnd w:id="56"/>
    <w:p>
      <w:r>
        <w:t xml:space="preserve">Hemos dicho que las funciones son objetos, así que</w:t>
      </w:r>
      <w:r>
        <w:t xml:space="preserve"> </w:t>
      </w:r>
      <w:r>
        <w:rPr>
          <w:b/>
        </w:rPr>
        <w:t xml:space="preserve">se pueden pasar como parámetros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ejecuta</w:t>
      </w:r>
      <w:r>
        <w:rPr>
          <w:rStyle w:val="NormalTok"/>
        </w:rPr>
        <w:t xml:space="preserve">(func)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ejecuta</w:t>
      </w:r>
      <w:r>
        <w:rPr>
          <w:rStyle w:val="NormalTok"/>
        </w:rPr>
        <w:t xml:space="preserve">(saluda);</w:t>
      </w:r>
    </w:p>
    <w:bookmarkStart w:id="57" w:name="funciones-anónimas"/>
    <w:p>
      <w:pPr>
        <w:pStyle w:val="Heading2"/>
      </w:pPr>
      <w:r>
        <w:t xml:space="preserve">Funciones anónimas</w:t>
      </w:r>
    </w:p>
    <w:bookmarkEnd w:id="57"/>
    <w:p>
      <w:r>
        <w:t xml:space="preserve">Hemos dicho que las funciones se pueden declarar.</w:t>
      </w:r>
    </w:p>
    <w:p>
      <w:r>
        <w:t xml:space="preserve">Pero también</w:t>
      </w:r>
      <w:r>
        <w:t xml:space="preserve"> </w:t>
      </w:r>
      <w:r>
        <w:rPr>
          <w:b/>
        </w:rPr>
        <w:t xml:space="preserve">podemos no declararlas y dejarlas como anónimas</w:t>
      </w:r>
      <w:r>
        <w:t xml:space="preserve">.</w:t>
      </w:r>
    </w:p>
    <w:p>
      <w:r>
        <w:t xml:space="preserve">Una función anónima así declarada</w:t>
      </w:r>
      <w:r>
        <w:t xml:space="preserve"> </w:t>
      </w:r>
      <w:r>
        <w:rPr>
          <w:b/>
        </w:rPr>
        <w:t xml:space="preserve">no se podría ejecutar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Pero</w:t>
      </w:r>
      <w:r>
        <w:t xml:space="preserve"> </w:t>
      </w:r>
      <w:r>
        <w:rPr>
          <w:b/>
        </w:rPr>
        <w:t xml:space="preserve">una función puede devolver una función anónima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saludador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saluda = </w:t>
      </w:r>
      <w:r>
        <w:rPr>
          <w:rStyle w:val="FunctionTok"/>
        </w:rPr>
        <w:t xml:space="preserve">saludador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mundo</w:t>
      </w:r>
    </w:p>
    <w:bookmarkStart w:id="58" w:name="funciones-autoejecutables"/>
    <w:p>
      <w:pPr>
        <w:pStyle w:val="Heading2"/>
      </w:pPr>
      <w:r>
        <w:t xml:space="preserve">Funciones autoejecutables</w:t>
      </w:r>
    </w:p>
    <w:bookmarkEnd w:id="58"/>
    <w:p>
      <w:r>
        <w:t xml:space="preserve">Podemos autoejecutar funciones anónimas.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})(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</w:t>
      </w:r>
    </w:p>
    <w:bookmarkStart w:id="59" w:name="clousures"/>
    <w:p>
      <w:pPr>
        <w:pStyle w:val="Heading2"/>
      </w:pPr>
      <w:r>
        <w:t xml:space="preserve">Clousures</w:t>
      </w:r>
    </w:p>
    <w:bookmarkEnd w:id="59"/>
    <w:p>
      <w:r>
        <w:t xml:space="preserve">Un closure</w:t>
      </w:r>
      <w:r>
        <w:t xml:space="preserve"> </w:t>
      </w:r>
      <w:r>
        <w:rPr>
          <w:b/>
        </w:rPr>
        <w:t xml:space="preserve">combina una función y el entorno en que se creó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+ y;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suma5 =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suma10 =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suma5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 </w:t>
      </w:r>
      <w:r>
        <w:rPr>
          <w:rStyle w:val="CommentTok"/>
        </w:rPr>
        <w:t xml:space="preserve">// muestra 7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suma10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CommentTok"/>
        </w:rPr>
        <w:t xml:space="preserve">// muestra 12 </w:t>
      </w:r>
    </w:p>
    <w:bookmarkStart w:id="60" w:name="el-patrón-modulo"/>
    <w:p>
      <w:pPr>
        <w:pStyle w:val="Heading2"/>
      </w:pPr>
      <w:r>
        <w:t xml:space="preserve">El patrón Modulo</w:t>
      </w:r>
    </w:p>
    <w:bookmarkEnd w:id="60"/>
    <w:p>
      <w:r>
        <w:t xml:space="preserve">Se trata de una función que actúa como contenedor para un contexto de ejecución.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() { };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}());</w:t>
      </w:r>
    </w:p>
    <w:bookmarkStart w:id="61" w:name="eficiencia-1"/>
    <w:p>
      <w:pPr>
        <w:pStyle w:val="Heading2"/>
      </w:pPr>
      <w:r>
        <w:t xml:space="preserve">Eficiencia</w:t>
      </w:r>
    </w:p>
    <w:bookmarkEnd w:id="61"/>
    <w:p>
      <w:r>
        <w:t xml:space="preserve">Si se ejecuta desde el navegador,</w:t>
      </w:r>
      <w:r>
        <w:t xml:space="preserve"> </w:t>
      </w:r>
      <w:r>
        <w:rPr>
          <w:b/>
        </w:rPr>
        <w:t xml:space="preserve">se suele pasar como parámetro el objeto window para mejorar el rendimiento</w:t>
      </w:r>
      <w:r>
        <w:t xml:space="preserve">. Así cada vez que lo necesitemos el intérprete lo utilizará directamete en lugar de buscarlo remontando niveles.</w:t>
      </w:r>
    </w:p>
    <w:p>
      <w:r>
        <w:t xml:space="preserve">Y también</w:t>
      </w:r>
      <w:r>
        <w:t xml:space="preserve"> </w:t>
      </w:r>
      <w:r>
        <w:rPr>
          <w:b/>
        </w:rPr>
        <w:t xml:space="preserve">se suele pasar el parámetro undefined, para evitar los errores que pueden darse si la palabra reservada ha sido reescrita</w:t>
      </w:r>
      <w:r>
        <w:t xml:space="preserve"> </w:t>
      </w:r>
      <w:r>
        <w:t xml:space="preserve">en alguna parte del código y su valor no corresponda con el esperado.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(window,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El código va aquí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})( window );</w:t>
      </w:r>
    </w:p>
    <w:bookmarkStart w:id="62" w:name="el-patrón-modulo-revelado"/>
    <w:p>
      <w:pPr>
        <w:pStyle w:val="Heading2"/>
      </w:pPr>
      <w:r>
        <w:t xml:space="preserve">El patrón Modulo Revelado</w:t>
      </w:r>
    </w:p>
    <w:bookmarkEnd w:id="62"/>
    <w:p>
      <w:r>
        <w:t xml:space="preserve">El problema del patrón Modulo es pasar un método de privado a público o viceversa.</w:t>
      </w:r>
    </w:p>
    <w:p>
      <w:r>
        <w:t xml:space="preserve">Por ese motivo lo que que se suele hacer es definir todo en el cuerpo, y luego</w:t>
      </w:r>
      <w:r>
        <w:t xml:space="preserve"> </w:t>
      </w:r>
      <w:r>
        <w:rPr>
          <w:b/>
        </w:rPr>
        <w:t xml:space="preserve">referenciar solo los públicos en el bloque return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metodoA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metodoB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metodoC</w:t>
      </w:r>
      <w:r>
        <w:rPr>
          <w:rStyle w:val="NormalTok"/>
        </w:rPr>
        <w:t xml:space="preserve">() { };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NormalTok"/>
        </w:rPr>
        <w:t xml:space="preserve">: metodoA,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NormalTok"/>
        </w:rPr>
        <w:t xml:space="preserve">: metodoB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}());</w:t>
      </w:r>
    </w:p>
    <w:bookmarkStart w:id="63" w:name="espacios-de-nombres"/>
    <w:p>
      <w:pPr>
        <w:pStyle w:val="Heading2"/>
      </w:pPr>
      <w:r>
        <w:t xml:space="preserve">Espacios de nombres</w:t>
      </w:r>
    </w:p>
    <w:bookmarkEnd w:id="63"/>
    <w:p>
      <w:r>
        <w:t xml:space="preserve">Para simular espacios de nombre, en JavaScript se anidan objetos.</w:t>
      </w:r>
    </w:p>
    <w:p>
      <w:pPr>
        <w:pStyle w:val="SourceCode"/>
      </w:pPr>
      <w:r>
        <w:rPr>
          <w:rStyle w:val="NormalTok"/>
        </w:rPr>
        <w:t xml:space="preserve">miBiblioteca = miBiblioteca 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NormalTok"/>
        </w:rPr>
        <w:t xml:space="preserve">: p1,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},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NormalTok"/>
        </w:rPr>
        <w:t xml:space="preserve">: p2,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},</w:t>
      </w:r>
      <w:r>
        <w:br w:type="textWrapping"/>
      </w:r>
      <w:r>
        <w:rPr>
          <w:rStyle w:val="NormalTok"/>
        </w:rPr>
        <w:t xml:space="preserve">};</w:t>
      </w:r>
    </w:p>
    <w:p>
      <w:r>
        <w:t xml:space="preserve">Se combinar lo anterior con módulos autoejecutables: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miBiblioteca = miBiblioteca || {};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(namespace)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= p1;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propiedadPrivada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p2;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}(miBiblioteca));</w:t>
      </w:r>
    </w:p>
    <w:bookmarkStart w:id="64" w:name="document-object-model"/>
    <w:p>
      <w:pPr>
        <w:pStyle w:val="Heading1"/>
      </w:pPr>
      <w:r>
        <w:t xml:space="preserve">Document Object Model</w:t>
      </w:r>
    </w:p>
    <w:bookmarkEnd w:id="64"/>
    <w:bookmarkStart w:id="65" w:name="qué-es-dom"/>
    <w:p>
      <w:pPr>
        <w:pStyle w:val="Heading2"/>
      </w:pPr>
      <w:r>
        <w:t xml:space="preserve">¿Qué es DOM?</w:t>
      </w:r>
    </w:p>
    <w:bookmarkEnd w:id="65"/>
    <w:p>
      <w:r>
        <w:t xml:space="preserve">Acrónimo de</w:t>
      </w:r>
      <w:r>
        <w:t xml:space="preserve"> </w:t>
      </w:r>
      <w:r>
        <w:rPr>
          <w:b/>
        </w:rPr>
        <w:t xml:space="preserve">Document Object Model</w:t>
      </w:r>
    </w:p>
    <w:p>
      <w:r>
        <w:t xml:space="preserve">Es un conjunto de utilidades específicamente diseñadas para</w:t>
      </w:r>
      <w:r>
        <w:t xml:space="preserve"> </w:t>
      </w:r>
      <w:r>
        <w:rPr>
          <w:b/>
        </w:rPr>
        <w:t xml:space="preserve">manipular documentos XML, y por extensión documentos XHTML y HTML</w:t>
      </w:r>
      <w:r>
        <w:t xml:space="preserve">.</w:t>
      </w:r>
    </w:p>
    <w:p>
      <w:r>
        <w:t xml:space="preserve">DOM transforma internamente el archivo XML en una estructura más fácil de manejar formada por una jerarquía de nodos.</w:t>
      </w:r>
    </w:p>
    <w:bookmarkStart w:id="66" w:name="tipos-de-nodos"/>
    <w:p>
      <w:pPr>
        <w:pStyle w:val="Heading2"/>
      </w:pPr>
      <w:r>
        <w:t xml:space="preserve">Tipos de nodos</w:t>
      </w:r>
    </w:p>
    <w:bookmarkEnd w:id="66"/>
    <w:p>
      <w:r>
        <w:t xml:space="preserve">Los más importantes son:</w:t>
      </w:r>
    </w:p>
    <w:p>
      <w:pPr>
        <w:numPr>
          <w:numId w:val="5"/>
          <w:ilvl w:val="0"/>
        </w:numPr>
      </w:pPr>
      <w:r>
        <w:rPr>
          <w:b/>
        </w:rPr>
        <w:t xml:space="preserve">Document</w:t>
      </w:r>
      <w:r>
        <w:t xml:space="preserve">: representa el nodo raíz.</w:t>
      </w:r>
    </w:p>
    <w:p>
      <w:pPr>
        <w:numPr>
          <w:numId w:val="5"/>
          <w:ilvl w:val="0"/>
        </w:numPr>
      </w:pPr>
      <w:r>
        <w:rPr>
          <w:b/>
        </w:rPr>
        <w:t xml:space="preserve">Element</w:t>
      </w:r>
      <w:r>
        <w:t xml:space="preserve">: representa el contenido definido por un par de etiquetas de apertura y cierre y puede tener tanto nodos hijos como atributos.</w:t>
      </w:r>
    </w:p>
    <w:p>
      <w:pPr>
        <w:numPr>
          <w:numId w:val="5"/>
          <w:ilvl w:val="0"/>
        </w:numPr>
      </w:pPr>
      <w:r>
        <w:rPr>
          <w:b/>
        </w:rPr>
        <w:t xml:space="preserve">Attr</w:t>
      </w:r>
      <w:r>
        <w:t xml:space="preserve">: representa el atrributo de un elemento.</w:t>
      </w:r>
    </w:p>
    <w:p>
      <w:pPr>
        <w:numPr>
          <w:numId w:val="5"/>
          <w:ilvl w:val="0"/>
        </w:numPr>
      </w:pPr>
      <w:r>
        <w:rPr>
          <w:b/>
        </w:rPr>
        <w:t xml:space="preserve">Text</w:t>
      </w:r>
      <w:r>
        <w:t xml:space="preserve">: almacena el contenido del texto que se encuentra entre una etiqueta de apertura y una de cierre.</w:t>
      </w:r>
    </w:p>
    <w:bookmarkStart w:id="67" w:name="recorrer-el-dom"/>
    <w:p>
      <w:pPr>
        <w:pStyle w:val="Heading2"/>
      </w:pPr>
      <w:r>
        <w:t xml:space="preserve">Recorrer el DOM</w:t>
      </w:r>
    </w:p>
    <w:bookmarkEnd w:id="67"/>
    <w:p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recorrer los nodos:</w:t>
      </w:r>
    </w:p>
    <w:p>
      <w:pPr>
        <w:pStyle w:val="SourceCode"/>
      </w:pPr>
      <w:r>
        <w:rPr>
          <w:rStyle w:val="FunctionTok"/>
        </w:rPr>
        <w:t xml:space="preserve">getElementById</w:t>
      </w:r>
      <w:r>
        <w:rPr>
          <w:rStyle w:val="NormalTok"/>
        </w:rPr>
        <w:t xml:space="preserve">(id)</w:t>
      </w:r>
      <w:r>
        <w:br w:type="textWrapping"/>
      </w:r>
      <w:r>
        <w:rPr>
          <w:rStyle w:val="FunctionTok"/>
        </w:rPr>
        <w:t xml:space="preserve">getElementsByName</w:t>
      </w:r>
      <w:r>
        <w:rPr>
          <w:rStyle w:val="NormalTok"/>
        </w:rPr>
        <w:t xml:space="preserve">(name)</w:t>
      </w:r>
      <w:r>
        <w:br w:type="textWrapping"/>
      </w:r>
      <w:r>
        <w:rPr>
          <w:rStyle w:val="FunctionTok"/>
        </w:rPr>
        <w:t xml:space="preserve">getElementsByTagName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FunctionTok"/>
        </w:rPr>
        <w:t xml:space="preserve">getElementsByClassName</w:t>
      </w:r>
      <w:r>
        <w:rPr>
          <w:rStyle w:val="NormalTok"/>
        </w:rPr>
        <w:t xml:space="preserve">(className)</w:t>
      </w:r>
      <w:r>
        <w:br w:type="textWrapping"/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(selector)</w:t>
      </w:r>
      <w:r>
        <w:br w:type="textWrapping"/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(selector)</w:t>
      </w:r>
    </w:p>
    <w:bookmarkStart w:id="68" w:name="manipular-el-dom"/>
    <w:p>
      <w:pPr>
        <w:pStyle w:val="Heading2"/>
      </w:pPr>
      <w:r>
        <w:t xml:space="preserve">Manipular el DOM</w:t>
      </w:r>
    </w:p>
    <w:bookmarkEnd w:id="68"/>
    <w:p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la manipulación de nodos:</w:t>
      </w:r>
    </w:p>
    <w:p>
      <w:pPr>
        <w:pStyle w:val="SourceCode"/>
      </w:pPr>
      <w:r>
        <w:rPr>
          <w:rStyle w:val="FunctionTok"/>
        </w:rPr>
        <w:t xml:space="preserve">createElement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FunctionTok"/>
        </w:rPr>
        <w:t xml:space="preserve">createTextNode</w:t>
      </w:r>
      <w:r>
        <w:rPr>
          <w:rStyle w:val="NormalTok"/>
        </w:rPr>
        <w:t xml:space="preserve">(text)</w:t>
      </w:r>
      <w:r>
        <w:br w:type="textWrapping"/>
      </w:r>
      <w:r>
        <w:rPr>
          <w:rStyle w:val="FunctionTok"/>
        </w:rPr>
        <w:t xml:space="preserve">createAttribute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(node)</w:t>
      </w:r>
      <w:r>
        <w:br w:type="textWrapping"/>
      </w:r>
      <w:r>
        <w:rPr>
          <w:rStyle w:val="FunctionTok"/>
        </w:rPr>
        <w:t xml:space="preserve">insertBefore</w:t>
      </w:r>
      <w:r>
        <w:rPr>
          <w:rStyle w:val="NormalTok"/>
        </w:rPr>
        <w:t xml:space="preserve">(newElement, targetElement)</w:t>
      </w:r>
      <w:r>
        <w:br w:type="textWrapping"/>
      </w:r>
      <w:r>
        <w:rPr>
          <w:rStyle w:val="FunctionTok"/>
        </w:rPr>
        <w:t xml:space="preserve">removeAttribute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removeChild</w:t>
      </w:r>
      <w:r>
        <w:rPr>
          <w:rStyle w:val="NormalTok"/>
        </w:rPr>
        <w:t xml:space="preserve">(childreference)</w:t>
      </w:r>
      <w:r>
        <w:br w:type="textWrapping"/>
      </w:r>
      <w:r>
        <w:rPr>
          <w:rStyle w:val="FunctionTok"/>
        </w:rPr>
        <w:t xml:space="preserve">replaceChild</w:t>
      </w:r>
      <w:r>
        <w:rPr>
          <w:rStyle w:val="NormalTok"/>
        </w:rPr>
        <w:t xml:space="preserve">(newChild, oldChild)</w:t>
      </w:r>
    </w:p>
    <w:bookmarkStart w:id="69" w:name="propiedades-nodos"/>
    <w:p>
      <w:pPr>
        <w:pStyle w:val="Heading2"/>
      </w:pPr>
      <w:r>
        <w:t xml:space="preserve">Propiedades Nodos</w:t>
      </w:r>
    </w:p>
    <w:bookmarkEnd w:id="69"/>
    <w:p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attributes[]</w:t>
      </w:r>
      <w:r>
        <w:br w:type="textWrapping"/>
      </w:r>
      <w:r>
        <w:rPr>
          <w:rStyle w:val="NormalTok"/>
        </w:rPr>
        <w:t xml:space="preserve">className</w:t>
      </w:r>
      <w:r>
        <w:br w:type="textWrapping"/>
      </w:r>
      <w:r>
        <w:rPr>
          <w:rStyle w:val="NormalTok"/>
        </w:rPr>
        <w:t xml:space="preserve">id</w:t>
      </w:r>
      <w:r>
        <w:br w:type="textWrapping"/>
      </w:r>
      <w:r>
        <w:rPr>
          <w:rStyle w:val="NormalTok"/>
        </w:rPr>
        <w:t xml:space="preserve">innerHTML</w:t>
      </w:r>
      <w:r>
        <w:br w:type="textWrapping"/>
      </w:r>
      <w:r>
        <w:rPr>
          <w:rStyle w:val="NormalTok"/>
        </w:rPr>
        <w:t xml:space="preserve">nodeName</w:t>
      </w:r>
      <w:r>
        <w:br w:type="textWrapping"/>
      </w:r>
      <w:r>
        <w:rPr>
          <w:rStyle w:val="NormalTok"/>
        </w:rPr>
        <w:t xml:space="preserve">nodeValue</w:t>
      </w:r>
      <w:r>
        <w:br w:type="textWrapping"/>
      </w:r>
      <w:r>
        <w:rPr>
          <w:rStyle w:val="NormalTok"/>
        </w:rPr>
        <w:t xml:space="preserve">style</w:t>
      </w:r>
      <w:r>
        <w:br w:type="textWrapping"/>
      </w:r>
      <w:r>
        <w:rPr>
          <w:rStyle w:val="NormalTok"/>
        </w:rPr>
        <w:t xml:space="preserve">tabIndex</w:t>
      </w:r>
      <w:r>
        <w:br w:type="textWrapping"/>
      </w:r>
      <w:r>
        <w:rPr>
          <w:rStyle w:val="NormalTok"/>
        </w:rPr>
        <w:t xml:space="preserve">tagName</w:t>
      </w:r>
      <w:r>
        <w:br w:type="textWrapping"/>
      </w:r>
      <w:r>
        <w:rPr>
          <w:rStyle w:val="NormalTok"/>
        </w:rPr>
        <w:t xml:space="preserve">title</w:t>
      </w:r>
    </w:p>
    <w:p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childNodes[]</w:t>
      </w:r>
      <w:r>
        <w:br w:type="textWrapping"/>
      </w:r>
      <w:r>
        <w:rPr>
          <w:rStyle w:val="NormalTok"/>
        </w:rPr>
        <w:t xml:space="preserve">firstChild</w:t>
      </w:r>
      <w:r>
        <w:br w:type="textWrapping"/>
      </w:r>
      <w:r>
        <w:rPr>
          <w:rStyle w:val="NormalTok"/>
        </w:rPr>
        <w:t xml:space="preserve">lastChild</w:t>
      </w:r>
      <w:r>
        <w:br w:type="textWrapping"/>
      </w:r>
      <w:r>
        <w:rPr>
          <w:rStyle w:val="NormalTok"/>
        </w:rPr>
        <w:t xml:space="preserve">previousSibling</w:t>
      </w:r>
      <w:r>
        <w:br w:type="textWrapping"/>
      </w:r>
      <w:r>
        <w:rPr>
          <w:rStyle w:val="NormalTok"/>
        </w:rPr>
        <w:t xml:space="preserve">nextSibling</w:t>
      </w:r>
      <w:r>
        <w:br w:type="textWrapping"/>
      </w:r>
      <w:r>
        <w:rPr>
          <w:rStyle w:val="NormalTok"/>
        </w:rPr>
        <w:t xml:space="preserve">ownerDocument</w:t>
      </w:r>
      <w:r>
        <w:br w:type="textWrapping"/>
      </w:r>
      <w:r>
        <w:rPr>
          <w:rStyle w:val="NormalTok"/>
        </w:rPr>
        <w:t xml:space="preserve">parentNode</w:t>
      </w:r>
    </w:p>
    <w:bookmarkStart w:id="70" w:name="jquery"/>
    <w:p>
      <w:pPr>
        <w:pStyle w:val="Heading2"/>
      </w:pPr>
      <w:r>
        <w:t xml:space="preserve">jQuery</w:t>
      </w:r>
    </w:p>
    <w:bookmarkEnd w:id="70"/>
    <w:p>
      <w:r>
        <w:rPr>
          <w:b/>
        </w:rPr>
        <w:t xml:space="preserve">jQuery</w:t>
      </w:r>
      <w:r>
        <w:t xml:space="preserve"> </w:t>
      </w:r>
      <w:r>
        <w:t xml:space="preserve">puede ser muy util en ciertos casos, pero en muchos otros es</w:t>
      </w:r>
      <w:r>
        <w:t xml:space="preserve"> </w:t>
      </w:r>
      <w:r>
        <w:rPr>
          <w:b/>
        </w:rPr>
        <w:t xml:space="preserve">matar moscas a cañonados</w:t>
      </w:r>
      <w:r>
        <w:t xml:space="preserve">.</w:t>
      </w:r>
    </w:p>
    <w:bookmarkStart w:id="71" w:name="enlaces"/>
    <w:p>
      <w:pPr>
        <w:pStyle w:val="Heading1"/>
      </w:pPr>
      <w:r>
        <w:t xml:space="preserve">Enlaces</w:t>
      </w:r>
    </w:p>
    <w:bookmarkEnd w:id="71"/>
    <w:bookmarkStart w:id="72" w:name="general-es"/>
    <w:p>
      <w:pPr>
        <w:pStyle w:val="Heading2"/>
      </w:pPr>
      <w:r>
        <w:t xml:space="preserve">General (ES)</w:t>
      </w:r>
    </w:p>
    <w:bookmarkEnd w:id="72"/>
    <w:p>
      <w:hyperlink r:id="rId73">
        <w:r>
          <w:rPr>
            <w:rStyle w:val="Link"/>
          </w:rPr>
          <w:t xml:space="preserve">http://developer.mozilla.org/es/docs/Web/JavaScript/Guide/Obsolete_Pages/Gu%C3%ADa_JavaScript_1.5</w:t>
        </w:r>
      </w:hyperlink>
    </w:p>
    <w:p>
      <w:hyperlink r:id="rId74">
        <w:r>
          <w:rPr>
            <w:rStyle w:val="Link"/>
          </w:rPr>
          <w:t xml:space="preserve">http://cevichejs.com/</w:t>
        </w:r>
      </w:hyperlink>
    </w:p>
    <w:p>
      <w:hyperlink r:id="rId75">
        <w:r>
          <w:rPr>
            <w:rStyle w:val="Link"/>
          </w:rPr>
          <w:t xml:space="preserve">http://www.arkaitzgarro.com/javascript/</w:t>
        </w:r>
      </w:hyperlink>
    </w:p>
    <w:p>
      <w:hyperlink r:id="rId76">
        <w:r>
          <w:rPr>
            <w:rStyle w:val="Link"/>
          </w:rPr>
          <w:t xml:space="preserve">http://www.etnassoft.com/category/javascript/</w:t>
        </w:r>
      </w:hyperlink>
    </w:p>
    <w:bookmarkStart w:id="77" w:name="general-en"/>
    <w:p>
      <w:pPr>
        <w:pStyle w:val="Heading2"/>
      </w:pPr>
      <w:r>
        <w:t xml:space="preserve">General (EN)</w:t>
      </w:r>
    </w:p>
    <w:bookmarkEnd w:id="77"/>
    <w:p>
      <w:hyperlink r:id="rId78">
        <w:r>
          <w:rPr>
            <w:rStyle w:val="Link"/>
          </w:rPr>
          <w:t xml:space="preserve">http://www.javascriptkit.com/</w:t>
        </w:r>
      </w:hyperlink>
    </w:p>
    <w:p>
      <w:hyperlink r:id="rId79">
        <w:r>
          <w:rPr>
            <w:rStyle w:val="Link"/>
          </w:rPr>
          <w:t xml:space="preserve">http://javascript.info/</w:t>
        </w:r>
      </w:hyperlink>
    </w:p>
    <w:p>
      <w:hyperlink r:id="rId80">
        <w:r>
          <w:rPr>
            <w:rStyle w:val="Link"/>
          </w:rPr>
          <w:t xml:space="preserve">http://www.howtocreate.co.uk/tutorials/javascript/</w:t>
        </w:r>
      </w:hyperlink>
    </w:p>
    <w:bookmarkStart w:id="81" w:name="orientación-objetos-es"/>
    <w:p>
      <w:pPr>
        <w:pStyle w:val="Heading2"/>
      </w:pPr>
      <w:r>
        <w:t xml:space="preserve">Orientación Objetos (ES)</w:t>
      </w:r>
    </w:p>
    <w:bookmarkEnd w:id="81"/>
    <w:p>
      <w:hyperlink r:id="rId82">
        <w:r>
          <w:rPr>
            <w:rStyle w:val="Link"/>
          </w:rPr>
          <w:t xml:space="preserve">http://www.programania.net/diseno-de-software/entendiendo-los-prototipos-en-javascript/</w:t>
        </w:r>
      </w:hyperlink>
    </w:p>
    <w:p>
      <w:hyperlink r:id="rId83">
        <w:r>
          <w:rPr>
            <w:rStyle w:val="Link"/>
          </w:rPr>
          <w:t xml:space="preserve">http://www.programania.net/diseno-de-software/creacion-de-objetos-eficiente-en-javascript/</w:t>
        </w:r>
      </w:hyperlink>
    </w:p>
    <w:p>
      <w:hyperlink r:id="rId84">
        <w:r>
          <w:rPr>
            <w:rStyle w:val="Link"/>
          </w:rPr>
          <w:t xml:space="preserve">http://blog.amatiasq.com/2012/01/javascript-conceptos-basicos-herencia-por-prototipos/</w:t>
        </w:r>
      </w:hyperlink>
    </w:p>
    <w:p>
      <w:hyperlink r:id="rId85">
        <w:r>
          <w:rPr>
            <w:rStyle w:val="Link"/>
          </w:rPr>
          <w:t xml:space="preserve">http://albertovilches.com/profundizando-en-javascript-parte-1-funciones-para-todo</w:t>
        </w:r>
      </w:hyperlink>
    </w:p>
    <w:p>
      <w:hyperlink r:id="rId86">
        <w:r>
          <w:rPr>
            <w:rStyle w:val="Link"/>
          </w:rPr>
          <w:t xml:space="preserve">http://albertovilches.com/profundizando-en-javascript-parte-2-objetos-prototipos-herencia-y-namespaces</w:t>
        </w:r>
      </w:hyperlink>
    </w:p>
    <w:p>
      <w:hyperlink r:id="rId87">
        <w:r>
          <w:rPr>
            <w:rStyle w:val="Link"/>
          </w:rPr>
          <w:t xml:space="preserve">http://www.arkaitzgarro.com/javascript/capitulo-9.html</w:t>
        </w:r>
      </w:hyperlink>
    </w:p>
    <w:p>
      <w:hyperlink r:id="rId88">
        <w:r>
          <w:rPr>
            <w:rStyle w:val="Link"/>
          </w:rPr>
          <w:t xml:space="preserve">http://www.etnassoft.com/2011/04/15/concepto-de-herencia-prototipica-en-javascript/</w:t>
        </w:r>
      </w:hyperlink>
    </w:p>
    <w:bookmarkStart w:id="89" w:name="orientación-objetos-en"/>
    <w:p>
      <w:pPr>
        <w:pStyle w:val="Heading2"/>
      </w:pPr>
      <w:r>
        <w:t xml:space="preserve">Orientación Objetos (EN)</w:t>
      </w:r>
    </w:p>
    <w:bookmarkEnd w:id="89"/>
    <w:p>
      <w:hyperlink r:id="rId90">
        <w:r>
          <w:rPr>
            <w:rStyle w:val="Link"/>
          </w:rPr>
          <w:t xml:space="preserve">http://www.codeproject.com/Articles/687093/Understanding-JavaScript-Object-Creation-Patterns</w:t>
        </w:r>
      </w:hyperlink>
    </w:p>
    <w:p>
      <w:hyperlink r:id="rId91">
        <w:r>
          <w:rPr>
            <w:rStyle w:val="Link"/>
          </w:rPr>
          <w:t xml:space="preserve">http://javascript.info/tutorial/object-oriented-programming</w:t>
        </w:r>
      </w:hyperlink>
    </w:p>
    <w:p>
      <w:hyperlink r:id="rId92">
        <w:r>
          <w:rPr>
            <w:rStyle w:val="Link"/>
          </w:rPr>
          <w:t xml:space="preserve">http://www.howtocreate.co.uk/tutorials/javascript/objects</w:t>
        </w:r>
      </w:hyperlink>
    </w:p>
    <w:bookmarkStart w:id="93" w:name="técnicas-avanzadas-es"/>
    <w:p>
      <w:pPr>
        <w:pStyle w:val="Heading2"/>
      </w:pPr>
      <w:r>
        <w:t xml:space="preserve">Técnicas avanzadas (ES)</w:t>
      </w:r>
    </w:p>
    <w:bookmarkEnd w:id="93"/>
    <w:p>
      <w:hyperlink r:id="rId94">
        <w:r>
          <w:rPr>
            <w:rStyle w:val="Link"/>
          </w:rPr>
          <w:t xml:space="preserve">http://www.etnassoft.com/2011/03/14/funciones-autoejecutables-en-javascript/</w:t>
        </w:r>
      </w:hyperlink>
    </w:p>
    <w:p>
      <w:hyperlink r:id="rId95">
        <w:r>
          <w:rPr>
            <w:rStyle w:val="Link"/>
          </w:rPr>
          <w:t xml:space="preserve">http://www.etnassoft.com/2012/01/12/el-valor-de-this-en-javascript-como-manejarlo-correctamente/</w:t>
        </w:r>
      </w:hyperlink>
    </w:p>
    <w:p>
      <w:hyperlink r:id="rId96">
        <w:r>
          <w:rPr>
            <w:rStyle w:val="Link"/>
          </w:rPr>
          <w:t xml:space="preserve">https://developer.mozilla.org/es/docs/Web/JavaScript/Closures</w:t>
        </w:r>
      </w:hyperlink>
    </w:p>
    <w:p>
      <w:hyperlink r:id="rId97">
        <w:r>
          <w:rPr>
            <w:rStyle w:val="Link"/>
          </w:rPr>
          <w:t xml:space="preserve">http://www.variablenotfound.com/2012/10/closures-en-javascript-entiendelos-de.html</w:t>
        </w:r>
      </w:hyperlink>
    </w:p>
    <w:p>
      <w:hyperlink r:id="rId98">
        <w:r>
          <w:rPr>
            <w:rStyle w:val="Link"/>
          </w:rPr>
          <w:t xml:space="preserve">http://www.webanalyst.es/espacios-de-nombres-en-javascript/</w:t>
        </w:r>
      </w:hyperlink>
    </w:p>
    <w:p>
      <w:hyperlink r:id="rId99">
        <w:r>
          <w:rPr>
            <w:rStyle w:val="Link"/>
          </w:rPr>
          <w:t xml:space="preserve">http://www.etnassoft.com/2011/04/11/el-patron-de-modulo-en-javascript-en-profundidad/</w:t>
        </w:r>
      </w:hyperlink>
    </w:p>
    <w:p>
      <w:hyperlink r:id="rId100">
        <w:r>
          <w:rPr>
            <w:rStyle w:val="Link"/>
          </w:rPr>
          <w:t xml:space="preserve">http://www.etnassoft.com/2011/04/18/ampliando-patron-modulo-javascript-submodulos/</w:t>
        </w:r>
      </w:hyperlink>
    </w:p>
    <w:p>
      <w:hyperlink r:id="rId101">
        <w:r>
          <w:rPr>
            <w:rStyle w:val="Link"/>
          </w:rPr>
          <w:t xml:space="preserve">http://notasjs.blogspot.com.es/2012/04/el-patron-modulo-en-javascript.html</w:t>
        </w:r>
      </w:hyperlink>
    </w:p>
    <w:bookmarkStart w:id="102" w:name="dom-es"/>
    <w:p>
      <w:pPr>
        <w:pStyle w:val="Heading2"/>
      </w:pPr>
      <w:r>
        <w:t xml:space="preserve">DOM (ES)</w:t>
      </w:r>
    </w:p>
    <w:bookmarkEnd w:id="102"/>
    <w:p>
      <w:hyperlink r:id="rId103">
        <w:r>
          <w:rPr>
            <w:rStyle w:val="Link"/>
          </w:rPr>
          <w:t xml:space="preserve">http://cevichejs.com/3-dom-cssom#dom</w:t>
        </w:r>
      </w:hyperlink>
    </w:p>
    <w:p>
      <w:hyperlink r:id="rId104">
        <w:r>
          <w:rPr>
            <w:rStyle w:val="Link"/>
          </w:rPr>
          <w:t xml:space="preserve">http://www.arkaitzgarro.com/javascript/capitulo-13.html</w:t>
        </w:r>
      </w:hyperlink>
    </w:p>
    <w:bookmarkStart w:id="105" w:name="dom-en"/>
    <w:p>
      <w:pPr>
        <w:pStyle w:val="Heading2"/>
      </w:pPr>
      <w:r>
        <w:t xml:space="preserve">DOM (EN)</w:t>
      </w:r>
    </w:p>
    <w:bookmarkEnd w:id="105"/>
    <w:p>
      <w:hyperlink r:id="rId106">
        <w:r>
          <w:rPr>
            <w:rStyle w:val="Link"/>
          </w:rPr>
          <w:t xml:space="preserve">http://www.javascriptkit.com/domref/</w:t>
        </w:r>
      </w:hyperlink>
    </w:p>
    <w:p>
      <w:hyperlink r:id="rId107">
        <w:r>
          <w:rPr>
            <w:rStyle w:val="Link"/>
          </w:rPr>
          <w:t xml:space="preserve">http://javascript.info/tutorial/dom</w:t>
        </w:r>
      </w:hyperlink>
    </w:p>
    <w:bookmarkStart w:id="108" w:name="es6-es"/>
    <w:p>
      <w:pPr>
        <w:pStyle w:val="Heading2"/>
      </w:pPr>
      <w:r>
        <w:t xml:space="preserve">ES6 (ES)</w:t>
      </w:r>
    </w:p>
    <w:bookmarkEnd w:id="108"/>
    <w:p>
      <w:hyperlink r:id="rId109">
        <w:r>
          <w:rPr>
            <w:rStyle w:val="Link"/>
          </w:rPr>
          <w:t xml:space="preserve">http://rlbisbe.net/2014/08/26/articulo-invitado-ecmascript-6-y-la-nueva-era-de-javascript-por-ckgrafico/</w:t>
        </w:r>
      </w:hyperlink>
    </w:p>
    <w:p>
      <w:hyperlink r:id="rId110">
        <w:r>
          <w:rPr>
            <w:rStyle w:val="Link"/>
          </w:rPr>
          <w:t xml:space="preserve">http://carlosazaustre.es/blog/ecmascript-6-el-nuevo-estandar-de-javascript/</w:t>
        </w:r>
      </w:hyperlink>
    </w:p>
    <w:bookmarkStart w:id="111" w:name="es6-en"/>
    <w:p>
      <w:pPr>
        <w:pStyle w:val="Heading2"/>
      </w:pPr>
      <w:r>
        <w:t xml:space="preserve">ES6 (EN)</w:t>
      </w:r>
    </w:p>
    <w:bookmarkEnd w:id="111"/>
    <w:p>
      <w:hyperlink r:id="rId112">
        <w:r>
          <w:rPr>
            <w:rStyle w:val="Link"/>
          </w:rPr>
          <w:t xml:space="preserve">http://es6-features.org/</w:t>
        </w:r>
      </w:hyperlink>
    </w:p>
    <w:p>
      <w:hyperlink r:id="rId113">
        <w:r>
          <w:rPr>
            <w:rStyle w:val="Link"/>
          </w:rPr>
          <w:t xml:space="preserve">http://kangax.github.io/compat-table/es5/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da929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c1b06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5" Target="http://albertovilches.com/profundizando-en-javascript-parte-1-funciones-para-todo" TargetMode="External" /><Relationship Type="http://schemas.openxmlformats.org/officeDocument/2006/relationships/hyperlink" Id="rId86" Target="http://albertovilches.com/profundizando-en-javascript-parte-2-objetos-prototipos-herencia-y-namespaces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84" Target="http://blog.amatiasq.com/2012/01/javascript-conceptos-basicos-herencia-por-prototipos/" TargetMode="External" /><Relationship Type="http://schemas.openxmlformats.org/officeDocument/2006/relationships/hyperlink" Id="rId110" Target="http://carlosazaustre.es/blog/ecmascript-6-el-nuevo-estandar-de-javascript/" TargetMode="External" /><Relationship Type="http://schemas.openxmlformats.org/officeDocument/2006/relationships/hyperlink" Id="rId74" Target="http://cevichejs.com/" TargetMode="External" /><Relationship Type="http://schemas.openxmlformats.org/officeDocument/2006/relationships/hyperlink" Id="rId103" Target="http://cevichejs.com/3-dom-cssom#dom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73" Target="http://developer.mozilla.org/es/docs/Web/JavaScript/Guide/Obsolete_Pages/Gu%C3%ADa_JavaScript_1.5" TargetMode="External" /><Relationship Type="http://schemas.openxmlformats.org/officeDocument/2006/relationships/hyperlink" Id="rId112" Target="http://es6-features.org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79" Target="http://javascript.info/" TargetMode="External" /><Relationship Type="http://schemas.openxmlformats.org/officeDocument/2006/relationships/hyperlink" Id="rId107" Target="http://javascript.info/tutorial/dom" TargetMode="External" /><Relationship Type="http://schemas.openxmlformats.org/officeDocument/2006/relationships/hyperlink" Id="rId91" Target="http://javascript.info/tutorial/object-oriented-programming" TargetMode="External" /><Relationship Type="http://schemas.openxmlformats.org/officeDocument/2006/relationships/hyperlink" Id="rId113" Target="http://kangax.github.io/compat-table/es5/" TargetMode="External" /><Relationship Type="http://schemas.openxmlformats.org/officeDocument/2006/relationships/hyperlink" Id="rId101" Target="http://notasjs.blogspot.com.es/2012/04/el-patron-modulo-en-javascript.html" TargetMode="External" /><Relationship Type="http://schemas.openxmlformats.org/officeDocument/2006/relationships/hyperlink" Id="rId109" Target="http://rlbisbe.net/2014/08/26/articulo-invitado-ecmascript-6-y-la-nueva-era-de-javascript-por-ckgrafico/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75" Target="http://www.arkaitzgarro.com/javascript/" TargetMode="External" /><Relationship Type="http://schemas.openxmlformats.org/officeDocument/2006/relationships/hyperlink" Id="rId104" Target="http://www.arkaitzgarro.com/javascript/capitulo-13.html" TargetMode="External" /><Relationship Type="http://schemas.openxmlformats.org/officeDocument/2006/relationships/hyperlink" Id="rId87" Target="http://www.arkaitzgarro.com/javascript/capitulo-9.html" TargetMode="External" /><Relationship Type="http://schemas.openxmlformats.org/officeDocument/2006/relationships/hyperlink" Id="rId90" Target="http://www.codeproject.com/Articles/687093/Understanding-JavaScript-Object-Creation-Patterns" TargetMode="External" /><Relationship Type="http://schemas.openxmlformats.org/officeDocument/2006/relationships/hyperlink" Id="rId94" Target="http://www.etnassoft.com/2011/03/14/funciones-autoejecutables-en-javascript/" TargetMode="External" /><Relationship Type="http://schemas.openxmlformats.org/officeDocument/2006/relationships/hyperlink" Id="rId99" Target="http://www.etnassoft.com/2011/04/11/el-patron-de-modulo-en-javascript-en-profundidad/" TargetMode="External" /><Relationship Type="http://schemas.openxmlformats.org/officeDocument/2006/relationships/hyperlink" Id="rId88" Target="http://www.etnassoft.com/2011/04/15/concepto-de-herencia-prototipica-en-javascript/" TargetMode="External" /><Relationship Type="http://schemas.openxmlformats.org/officeDocument/2006/relationships/hyperlink" Id="rId100" Target="http://www.etnassoft.com/2011/04/18/ampliando-patron-modulo-javascript-submodulos/" TargetMode="External" /><Relationship Type="http://schemas.openxmlformats.org/officeDocument/2006/relationships/hyperlink" Id="rId95" Target="http://www.etnassoft.com/2012/01/12/el-valor-de-this-en-javascript-como-manejarlo-correctamente/" TargetMode="External" /><Relationship Type="http://schemas.openxmlformats.org/officeDocument/2006/relationships/hyperlink" Id="rId76" Target="http://www.etnassoft.com/category/javascript/" TargetMode="External" /><Relationship Type="http://schemas.openxmlformats.org/officeDocument/2006/relationships/hyperlink" Id="rId80" Target="http://www.howtocreate.co.uk/tutorials/javascript/" TargetMode="External" /><Relationship Type="http://schemas.openxmlformats.org/officeDocument/2006/relationships/hyperlink" Id="rId92" Target="http://www.howtocreate.co.uk/tutorials/javascript/objects" TargetMode="External" /><Relationship Type="http://schemas.openxmlformats.org/officeDocument/2006/relationships/hyperlink" Id="rId78" Target="http://www.javascriptkit.com/" TargetMode="External" /><Relationship Type="http://schemas.openxmlformats.org/officeDocument/2006/relationships/hyperlink" Id="rId106" Target="http://www.javascriptkit.com/domref/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83" Target="http://www.programania.net/diseno-de-software/creacion-de-objetos-eficiente-en-javascript/" TargetMode="External" /><Relationship Type="http://schemas.openxmlformats.org/officeDocument/2006/relationships/hyperlink" Id="rId82" Target="http://www.programania.net/diseno-de-software/entendiendo-los-prototipos-en-javascript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97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98" Target="http://www.webanalyst.es/espacios-de-nombres-en-javascript/" TargetMode="External" /><Relationship Type="http://schemas.openxmlformats.org/officeDocument/2006/relationships/hyperlink" Id="rId96" Target="https://developer.mozilla.org/es/docs/Web/JavaScript/Closures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5" Target="http://albertovilches.com/profundizando-en-javascript-parte-1-funciones-para-todo" TargetMode="External" /><Relationship Type="http://schemas.openxmlformats.org/officeDocument/2006/relationships/hyperlink" Id="rId86" Target="http://albertovilches.com/profundizando-en-javascript-parte-2-objetos-prototipos-herencia-y-namespaces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84" Target="http://blog.amatiasq.com/2012/01/javascript-conceptos-basicos-herencia-por-prototipos/" TargetMode="External" /><Relationship Type="http://schemas.openxmlformats.org/officeDocument/2006/relationships/hyperlink" Id="rId110" Target="http://carlosazaustre.es/blog/ecmascript-6-el-nuevo-estandar-de-javascript/" TargetMode="External" /><Relationship Type="http://schemas.openxmlformats.org/officeDocument/2006/relationships/hyperlink" Id="rId74" Target="http://cevichejs.com/" TargetMode="External" /><Relationship Type="http://schemas.openxmlformats.org/officeDocument/2006/relationships/hyperlink" Id="rId103" Target="http://cevichejs.com/3-dom-cssom#dom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73" Target="http://developer.mozilla.org/es/docs/Web/JavaScript/Guide/Obsolete_Pages/Gu%C3%ADa_JavaScript_1.5" TargetMode="External" /><Relationship Type="http://schemas.openxmlformats.org/officeDocument/2006/relationships/hyperlink" Id="rId112" Target="http://es6-features.org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79" Target="http://javascript.info/" TargetMode="External" /><Relationship Type="http://schemas.openxmlformats.org/officeDocument/2006/relationships/hyperlink" Id="rId107" Target="http://javascript.info/tutorial/dom" TargetMode="External" /><Relationship Type="http://schemas.openxmlformats.org/officeDocument/2006/relationships/hyperlink" Id="rId91" Target="http://javascript.info/tutorial/object-oriented-programming" TargetMode="External" /><Relationship Type="http://schemas.openxmlformats.org/officeDocument/2006/relationships/hyperlink" Id="rId113" Target="http://kangax.github.io/compat-table/es5/" TargetMode="External" /><Relationship Type="http://schemas.openxmlformats.org/officeDocument/2006/relationships/hyperlink" Id="rId101" Target="http://notasjs.blogspot.com.es/2012/04/el-patron-modulo-en-javascript.html" TargetMode="External" /><Relationship Type="http://schemas.openxmlformats.org/officeDocument/2006/relationships/hyperlink" Id="rId109" Target="http://rlbisbe.net/2014/08/26/articulo-invitado-ecmascript-6-y-la-nueva-era-de-javascript-por-ckgrafico/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75" Target="http://www.arkaitzgarro.com/javascript/" TargetMode="External" /><Relationship Type="http://schemas.openxmlformats.org/officeDocument/2006/relationships/hyperlink" Id="rId104" Target="http://www.arkaitzgarro.com/javascript/capitulo-13.html" TargetMode="External" /><Relationship Type="http://schemas.openxmlformats.org/officeDocument/2006/relationships/hyperlink" Id="rId87" Target="http://www.arkaitzgarro.com/javascript/capitulo-9.html" TargetMode="External" /><Relationship Type="http://schemas.openxmlformats.org/officeDocument/2006/relationships/hyperlink" Id="rId90" Target="http://www.codeproject.com/Articles/687093/Understanding-JavaScript-Object-Creation-Patterns" TargetMode="External" /><Relationship Type="http://schemas.openxmlformats.org/officeDocument/2006/relationships/hyperlink" Id="rId94" Target="http://www.etnassoft.com/2011/03/14/funciones-autoejecutables-en-javascript/" TargetMode="External" /><Relationship Type="http://schemas.openxmlformats.org/officeDocument/2006/relationships/hyperlink" Id="rId99" Target="http://www.etnassoft.com/2011/04/11/el-patron-de-modulo-en-javascript-en-profundidad/" TargetMode="External" /><Relationship Type="http://schemas.openxmlformats.org/officeDocument/2006/relationships/hyperlink" Id="rId88" Target="http://www.etnassoft.com/2011/04/15/concepto-de-herencia-prototipica-en-javascript/" TargetMode="External" /><Relationship Type="http://schemas.openxmlformats.org/officeDocument/2006/relationships/hyperlink" Id="rId100" Target="http://www.etnassoft.com/2011/04/18/ampliando-patron-modulo-javascript-submodulos/" TargetMode="External" /><Relationship Type="http://schemas.openxmlformats.org/officeDocument/2006/relationships/hyperlink" Id="rId95" Target="http://www.etnassoft.com/2012/01/12/el-valor-de-this-en-javascript-como-manejarlo-correctamente/" TargetMode="External" /><Relationship Type="http://schemas.openxmlformats.org/officeDocument/2006/relationships/hyperlink" Id="rId76" Target="http://www.etnassoft.com/category/javascript/" TargetMode="External" /><Relationship Type="http://schemas.openxmlformats.org/officeDocument/2006/relationships/hyperlink" Id="rId80" Target="http://www.howtocreate.co.uk/tutorials/javascript/" TargetMode="External" /><Relationship Type="http://schemas.openxmlformats.org/officeDocument/2006/relationships/hyperlink" Id="rId92" Target="http://www.howtocreate.co.uk/tutorials/javascript/objects" TargetMode="External" /><Relationship Type="http://schemas.openxmlformats.org/officeDocument/2006/relationships/hyperlink" Id="rId78" Target="http://www.javascriptkit.com/" TargetMode="External" /><Relationship Type="http://schemas.openxmlformats.org/officeDocument/2006/relationships/hyperlink" Id="rId106" Target="http://www.javascriptkit.com/domref/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83" Target="http://www.programania.net/diseno-de-software/creacion-de-objetos-eficiente-en-javascript/" TargetMode="External" /><Relationship Type="http://schemas.openxmlformats.org/officeDocument/2006/relationships/hyperlink" Id="rId82" Target="http://www.programania.net/diseno-de-software/entendiendo-los-prototipos-en-javascript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97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98" Target="http://www.webanalyst.es/espacios-de-nombres-en-javascript/" TargetMode="External" /><Relationship Type="http://schemas.openxmlformats.org/officeDocument/2006/relationships/hyperlink" Id="rId96" Target="https://developer.mozilla.org/es/docs/Web/JavaScript/Closures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Avanzado</dc:title>
  <dc:creator>Adolfo Sanz De Diego</dc:creator>
</cp:coreProperties>
</file>