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simsun" w:eastAsia="微软雅黑" w:hAnsi="simsun" w:cs="宋体" w:hint="eastAsia"/>
          <w:color w:val="323E32"/>
          <w:kern w:val="0"/>
          <w:sz w:val="18"/>
          <w:szCs w:val="18"/>
          <w:shd w:val="clear" w:color="auto" w:fill="DCECCC"/>
        </w:rPr>
        <w:t>在时间序列分析中，</w:t>
      </w:r>
      <w:r w:rsidRPr="00584012">
        <w:rPr>
          <w:rFonts w:ascii="simsun" w:eastAsia="微软雅黑" w:hAnsi="simsun" w:cs="宋体" w:hint="eastAsia"/>
          <w:color w:val="323E32"/>
          <w:kern w:val="0"/>
          <w:sz w:val="18"/>
          <w:szCs w:val="18"/>
          <w:shd w:val="clear" w:color="auto" w:fill="DCECCC"/>
        </w:rPr>
        <w:t>AR</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MA</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ARMA</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ARIMA</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ARCH</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GARCH</w:t>
      </w:r>
      <w:r w:rsidRPr="00584012">
        <w:rPr>
          <w:rFonts w:ascii="simsun" w:eastAsia="微软雅黑" w:hAnsi="simsun" w:cs="宋体" w:hint="eastAsia"/>
          <w:color w:val="323E32"/>
          <w:kern w:val="0"/>
          <w:sz w:val="18"/>
          <w:szCs w:val="18"/>
          <w:shd w:val="clear" w:color="auto" w:fill="DCECCC"/>
        </w:rPr>
        <w:t>是最常见的模型，他们的区别主要在于适用条件不同，且是层层递进的，后面的一个模型解决了前一个模型的某个固有问题。</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18"/>
          <w:szCs w:val="18"/>
          <w:shd w:val="clear" w:color="auto" w:fill="DCECCC"/>
        </w:rPr>
        <w:t xml:space="preserve">在生产和科学研究中，对某一个或一组变量x(t)进行观察测量，将在一系列时刻t1, t2, …, </w:t>
      </w:r>
      <w:proofErr w:type="spellStart"/>
      <w:r w:rsidRPr="00584012">
        <w:rPr>
          <w:rFonts w:ascii="楷体" w:eastAsia="楷体" w:hAnsi="楷体" w:cs="宋体" w:hint="eastAsia"/>
          <w:color w:val="323E32"/>
          <w:kern w:val="0"/>
          <w:sz w:val="18"/>
          <w:szCs w:val="18"/>
          <w:shd w:val="clear" w:color="auto" w:fill="DCECCC"/>
        </w:rPr>
        <w:t>tn</w:t>
      </w:r>
      <w:proofErr w:type="spellEnd"/>
      <w:r w:rsidRPr="00584012">
        <w:rPr>
          <w:rFonts w:ascii="楷体" w:eastAsia="楷体" w:hAnsi="楷体" w:cs="宋体" w:hint="eastAsia"/>
          <w:color w:val="323E32"/>
          <w:kern w:val="0"/>
          <w:sz w:val="18"/>
          <w:szCs w:val="18"/>
          <w:shd w:val="clear" w:color="auto" w:fill="DCECCC"/>
        </w:rPr>
        <w:t xml:space="preserve"> (t为自变量且t1&lt;t2&lt;…&lt; </w:t>
      </w:r>
      <w:proofErr w:type="spellStart"/>
      <w:r w:rsidRPr="00584012">
        <w:rPr>
          <w:rFonts w:ascii="楷体" w:eastAsia="楷体" w:hAnsi="楷体" w:cs="宋体" w:hint="eastAsia"/>
          <w:color w:val="323E32"/>
          <w:kern w:val="0"/>
          <w:sz w:val="18"/>
          <w:szCs w:val="18"/>
          <w:shd w:val="clear" w:color="auto" w:fill="DCECCC"/>
        </w:rPr>
        <w:t>tn</w:t>
      </w:r>
      <w:proofErr w:type="spellEnd"/>
      <w:r w:rsidRPr="00584012">
        <w:rPr>
          <w:rFonts w:ascii="楷体" w:eastAsia="楷体" w:hAnsi="楷体" w:cs="宋体" w:hint="eastAsia"/>
          <w:color w:val="323E32"/>
          <w:kern w:val="0"/>
          <w:sz w:val="18"/>
          <w:szCs w:val="18"/>
          <w:shd w:val="clear" w:color="auto" w:fill="DCECCC"/>
        </w:rPr>
        <w:t xml:space="preserve"> ) 所得到的离散数字组成序列集合x(t1), x(t2), …, x(</w:t>
      </w:r>
      <w:proofErr w:type="spellStart"/>
      <w:r w:rsidRPr="00584012">
        <w:rPr>
          <w:rFonts w:ascii="楷体" w:eastAsia="楷体" w:hAnsi="楷体" w:cs="宋体" w:hint="eastAsia"/>
          <w:color w:val="323E32"/>
          <w:kern w:val="0"/>
          <w:sz w:val="18"/>
          <w:szCs w:val="18"/>
          <w:shd w:val="clear" w:color="auto" w:fill="DCECCC"/>
        </w:rPr>
        <w:t>tn</w:t>
      </w:r>
      <w:proofErr w:type="spellEnd"/>
      <w:r w:rsidRPr="00584012">
        <w:rPr>
          <w:rFonts w:ascii="楷体" w:eastAsia="楷体" w:hAnsi="楷体" w:cs="宋体" w:hint="eastAsia"/>
          <w:color w:val="323E32"/>
          <w:kern w:val="0"/>
          <w:sz w:val="18"/>
          <w:szCs w:val="18"/>
          <w:shd w:val="clear" w:color="auto" w:fill="DCECCC"/>
        </w:rPr>
        <w:t>)，我们称之为时间序列，这种有时间意义的序列也称为动态数据。这样的动态数据在自然、经济及社会等领域都是很常见的。如在一定生态条件下，动植物种群数量</w:t>
      </w:r>
      <w:proofErr w:type="gramStart"/>
      <w:r w:rsidRPr="00584012">
        <w:rPr>
          <w:rFonts w:ascii="楷体" w:eastAsia="楷体" w:hAnsi="楷体" w:cs="宋体" w:hint="eastAsia"/>
          <w:color w:val="323E32"/>
          <w:kern w:val="0"/>
          <w:sz w:val="18"/>
          <w:szCs w:val="18"/>
          <w:shd w:val="clear" w:color="auto" w:fill="DCECCC"/>
        </w:rPr>
        <w:t>逐月或</w:t>
      </w:r>
      <w:proofErr w:type="gramEnd"/>
      <w:r w:rsidRPr="00584012">
        <w:rPr>
          <w:rFonts w:ascii="楷体" w:eastAsia="楷体" w:hAnsi="楷体" w:cs="宋体" w:hint="eastAsia"/>
          <w:color w:val="323E32"/>
          <w:kern w:val="0"/>
          <w:sz w:val="18"/>
          <w:szCs w:val="18"/>
          <w:shd w:val="clear" w:color="auto" w:fill="DCECCC"/>
        </w:rPr>
        <w:t>逐年的消长过程、某证券交易所每天的收盘指数、每个月的GNP、失业人数或物价指数等等。</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br/>
      </w:r>
      <w:r w:rsidRPr="00584012">
        <w:rPr>
          <w:rFonts w:ascii="simsun" w:eastAsia="微软雅黑" w:hAnsi="simsun" w:cs="宋体" w:hint="eastAsia"/>
          <w:color w:val="323E32"/>
          <w:kern w:val="0"/>
          <w:sz w:val="18"/>
          <w:szCs w:val="18"/>
          <w:shd w:val="clear" w:color="auto" w:fill="DCECCC"/>
        </w:rPr>
        <w:t>时间序列分析是根据系统观测得到的时间序列数据，通过曲线拟合和参数估计来建立数学模型的理论和方法。它一般采用曲线拟合和参数估计方法（如非线性最小二乘法）进行。</w:t>
      </w:r>
      <w:r w:rsidR="00E60AB5">
        <w:rPr>
          <w:rFonts w:ascii="simsun" w:eastAsia="微软雅黑" w:hAnsi="simsun" w:cs="宋体" w:hint="eastAsia"/>
          <w:color w:val="323E32"/>
          <w:kern w:val="0"/>
          <w:sz w:val="18"/>
          <w:szCs w:val="18"/>
          <w:shd w:val="clear" w:color="auto" w:fill="DCECCC"/>
        </w:rPr>
        <w:t xml:space="preserve"> </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br/>
      </w:r>
      <w:r w:rsidRPr="00584012">
        <w:rPr>
          <w:rFonts w:ascii="simsun" w:eastAsia="微软雅黑" w:hAnsi="simsun" w:cs="宋体" w:hint="eastAsia"/>
          <w:color w:val="323E32"/>
          <w:kern w:val="0"/>
          <w:sz w:val="18"/>
          <w:szCs w:val="18"/>
          <w:shd w:val="clear" w:color="auto" w:fill="DCECCC"/>
        </w:rPr>
        <w:t>时间序列建模基本步骤是：</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t>①用观测、调查、统计、抽样等方法</w:t>
      </w:r>
      <w:r w:rsidRPr="00584012">
        <w:rPr>
          <w:rFonts w:ascii="simsun" w:eastAsia="微软雅黑" w:hAnsi="simsun" w:cs="宋体" w:hint="eastAsia"/>
          <w:color w:val="ED1C24"/>
          <w:kern w:val="0"/>
          <w:sz w:val="18"/>
          <w:szCs w:val="18"/>
          <w:shd w:val="clear" w:color="auto" w:fill="DCECCC"/>
        </w:rPr>
        <w:t>取得被观测系统时间序列动态数据</w:t>
      </w:r>
      <w:r w:rsidRPr="00584012">
        <w:rPr>
          <w:rFonts w:ascii="simsun" w:eastAsia="微软雅黑" w:hAnsi="simsun" w:cs="宋体" w:hint="eastAsia"/>
          <w:color w:val="323E32"/>
          <w:kern w:val="0"/>
          <w:sz w:val="18"/>
          <w:szCs w:val="18"/>
          <w:shd w:val="clear" w:color="auto" w:fill="DCECCC"/>
        </w:rPr>
        <w:t>。</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t>②根据动态数据作相关图，进行相关分析，求自相关函数。相关图能显示出变化的趋势和周期，并能</w:t>
      </w:r>
      <w:proofErr w:type="gramStart"/>
      <w:r w:rsidRPr="00584012">
        <w:rPr>
          <w:rFonts w:ascii="simsun" w:eastAsia="微软雅黑" w:hAnsi="simsun" w:cs="宋体" w:hint="eastAsia"/>
          <w:color w:val="323E32"/>
          <w:kern w:val="0"/>
          <w:sz w:val="18"/>
          <w:szCs w:val="18"/>
          <w:shd w:val="clear" w:color="auto" w:fill="DCECCC"/>
        </w:rPr>
        <w:t>发现跳点和</w:t>
      </w:r>
      <w:proofErr w:type="gramEnd"/>
      <w:r w:rsidRPr="00584012">
        <w:rPr>
          <w:rFonts w:ascii="simsun" w:eastAsia="微软雅黑" w:hAnsi="simsun" w:cs="宋体" w:hint="eastAsia"/>
          <w:color w:val="323E32"/>
          <w:kern w:val="0"/>
          <w:sz w:val="18"/>
          <w:szCs w:val="18"/>
          <w:shd w:val="clear" w:color="auto" w:fill="DCECCC"/>
        </w:rPr>
        <w:t>拐点。</w:t>
      </w:r>
      <w:proofErr w:type="gramStart"/>
      <w:r w:rsidRPr="00584012">
        <w:rPr>
          <w:rFonts w:ascii="simsun" w:eastAsia="微软雅黑" w:hAnsi="simsun" w:cs="宋体" w:hint="eastAsia"/>
          <w:color w:val="323E32"/>
          <w:kern w:val="0"/>
          <w:sz w:val="18"/>
          <w:szCs w:val="18"/>
          <w:shd w:val="clear" w:color="auto" w:fill="DCECCC"/>
        </w:rPr>
        <w:t>跳点是</w:t>
      </w:r>
      <w:proofErr w:type="gramEnd"/>
      <w:r w:rsidRPr="00584012">
        <w:rPr>
          <w:rFonts w:ascii="simsun" w:eastAsia="微软雅黑" w:hAnsi="simsun" w:cs="宋体" w:hint="eastAsia"/>
          <w:color w:val="323E32"/>
          <w:kern w:val="0"/>
          <w:sz w:val="18"/>
          <w:szCs w:val="18"/>
          <w:shd w:val="clear" w:color="auto" w:fill="DCECCC"/>
        </w:rPr>
        <w:t>指与其他数据不一致的观测值。</w:t>
      </w:r>
      <w:proofErr w:type="gramStart"/>
      <w:r w:rsidRPr="00584012">
        <w:rPr>
          <w:rFonts w:ascii="simsun" w:eastAsia="微软雅黑" w:hAnsi="simsun" w:cs="宋体" w:hint="eastAsia"/>
          <w:color w:val="323E32"/>
          <w:kern w:val="0"/>
          <w:sz w:val="18"/>
          <w:szCs w:val="18"/>
          <w:shd w:val="clear" w:color="auto" w:fill="DCECCC"/>
        </w:rPr>
        <w:t>如果跳点是</w:t>
      </w:r>
      <w:proofErr w:type="gramEnd"/>
      <w:r w:rsidRPr="00584012">
        <w:rPr>
          <w:rFonts w:ascii="simsun" w:eastAsia="微软雅黑" w:hAnsi="simsun" w:cs="宋体" w:hint="eastAsia"/>
          <w:color w:val="323E32"/>
          <w:kern w:val="0"/>
          <w:sz w:val="18"/>
          <w:szCs w:val="18"/>
          <w:shd w:val="clear" w:color="auto" w:fill="DCECCC"/>
        </w:rPr>
        <w:t>正确的观测值</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在建模时应考虑进去</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如果是反常现象，则应</w:t>
      </w:r>
      <w:proofErr w:type="gramStart"/>
      <w:r w:rsidRPr="00584012">
        <w:rPr>
          <w:rFonts w:ascii="simsun" w:eastAsia="微软雅黑" w:hAnsi="simsun" w:cs="宋体" w:hint="eastAsia"/>
          <w:color w:val="323E32"/>
          <w:kern w:val="0"/>
          <w:sz w:val="18"/>
          <w:szCs w:val="18"/>
          <w:shd w:val="clear" w:color="auto" w:fill="DCECCC"/>
        </w:rPr>
        <w:t>把跳点</w:t>
      </w:r>
      <w:proofErr w:type="gramEnd"/>
      <w:r w:rsidRPr="00584012">
        <w:rPr>
          <w:rFonts w:ascii="simsun" w:eastAsia="微软雅黑" w:hAnsi="simsun" w:cs="宋体" w:hint="eastAsia"/>
          <w:color w:val="323E32"/>
          <w:kern w:val="0"/>
          <w:sz w:val="18"/>
          <w:szCs w:val="18"/>
          <w:shd w:val="clear" w:color="auto" w:fill="DCECCC"/>
        </w:rPr>
        <w:t>调整到期望值。拐点则是指时间序列从上升趋势突然变为下降趋势的点。如果存在拐点，则在建模时必须用不同的模型去分段拟合该时间序列，例如采用门限回归模型。</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t>③辨识合适的随机模型</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进行曲线拟合</w:t>
      </w:r>
      <w:r w:rsidRPr="00584012">
        <w:rPr>
          <w:rFonts w:ascii="simsun" w:eastAsia="微软雅黑" w:hAnsi="simsun" w:cs="宋体" w:hint="eastAsia"/>
          <w:color w:val="323E32"/>
          <w:kern w:val="0"/>
          <w:sz w:val="18"/>
          <w:szCs w:val="18"/>
          <w:shd w:val="clear" w:color="auto" w:fill="DCECCC"/>
        </w:rPr>
        <w:t>,</w:t>
      </w:r>
      <w:r w:rsidRPr="00584012">
        <w:rPr>
          <w:rFonts w:ascii="simsun" w:eastAsia="微软雅黑" w:hAnsi="simsun" w:cs="宋体" w:hint="eastAsia"/>
          <w:color w:val="323E32"/>
          <w:kern w:val="0"/>
          <w:sz w:val="18"/>
          <w:szCs w:val="18"/>
          <w:shd w:val="clear" w:color="auto" w:fill="DCECCC"/>
        </w:rPr>
        <w:t>即用通用随机模型去拟合时间序列的观测数据。对于短的或简单的时间序列，可用趋势模型和季节模型加上误差来进行拟合。对于</w:t>
      </w:r>
      <w:r w:rsidRPr="00584012">
        <w:rPr>
          <w:rFonts w:ascii="simsun" w:eastAsia="微软雅黑" w:hAnsi="simsun" w:cs="宋体" w:hint="eastAsia"/>
          <w:color w:val="ED1C24"/>
          <w:kern w:val="0"/>
          <w:sz w:val="18"/>
          <w:szCs w:val="18"/>
          <w:shd w:val="clear" w:color="auto" w:fill="DCECCC"/>
        </w:rPr>
        <w:t>平稳时间序列，可用通用</w:t>
      </w:r>
      <w:r w:rsidRPr="00584012">
        <w:rPr>
          <w:rFonts w:ascii="simsun" w:eastAsia="微软雅黑" w:hAnsi="simsun" w:cs="宋体" w:hint="eastAsia"/>
          <w:color w:val="ED1C24"/>
          <w:kern w:val="0"/>
          <w:sz w:val="18"/>
          <w:szCs w:val="18"/>
          <w:shd w:val="clear" w:color="auto" w:fill="DCECCC"/>
        </w:rPr>
        <w:t>ARMA</w:t>
      </w:r>
      <w:r w:rsidRPr="00584012">
        <w:rPr>
          <w:rFonts w:ascii="simsun" w:eastAsia="微软雅黑" w:hAnsi="simsun" w:cs="宋体" w:hint="eastAsia"/>
          <w:color w:val="ED1C24"/>
          <w:kern w:val="0"/>
          <w:sz w:val="18"/>
          <w:szCs w:val="18"/>
          <w:shd w:val="clear" w:color="auto" w:fill="DCECCC"/>
        </w:rPr>
        <w:t>模型</w:t>
      </w:r>
      <w:r w:rsidRPr="00584012">
        <w:rPr>
          <w:rFonts w:ascii="simsun" w:eastAsia="微软雅黑" w:hAnsi="simsun" w:cs="宋体" w:hint="eastAsia"/>
          <w:color w:val="323E32"/>
          <w:kern w:val="0"/>
          <w:sz w:val="18"/>
          <w:szCs w:val="18"/>
          <w:shd w:val="clear" w:color="auto" w:fill="DCECCC"/>
        </w:rPr>
        <w:t>（自回归滑动平均模型）及其特殊情况的自回归模型、滑动平均模型或组合</w:t>
      </w:r>
      <w:r w:rsidRPr="00584012">
        <w:rPr>
          <w:rFonts w:ascii="simsun" w:eastAsia="微软雅黑" w:hAnsi="simsun" w:cs="宋体" w:hint="eastAsia"/>
          <w:color w:val="323E32"/>
          <w:kern w:val="0"/>
          <w:sz w:val="18"/>
          <w:szCs w:val="18"/>
          <w:shd w:val="clear" w:color="auto" w:fill="DCECCC"/>
        </w:rPr>
        <w:t>-ARMA</w:t>
      </w:r>
      <w:r w:rsidRPr="00584012">
        <w:rPr>
          <w:rFonts w:ascii="simsun" w:eastAsia="微软雅黑" w:hAnsi="simsun" w:cs="宋体" w:hint="eastAsia"/>
          <w:color w:val="323E32"/>
          <w:kern w:val="0"/>
          <w:sz w:val="18"/>
          <w:szCs w:val="18"/>
          <w:shd w:val="clear" w:color="auto" w:fill="DCECCC"/>
        </w:rPr>
        <w:t>模型等来进行拟合。当观测值多于</w:t>
      </w:r>
      <w:r w:rsidRPr="00584012">
        <w:rPr>
          <w:rFonts w:ascii="simsun" w:eastAsia="微软雅黑" w:hAnsi="simsun" w:cs="宋体" w:hint="eastAsia"/>
          <w:color w:val="323E32"/>
          <w:kern w:val="0"/>
          <w:sz w:val="18"/>
          <w:szCs w:val="18"/>
          <w:shd w:val="clear" w:color="auto" w:fill="DCECCC"/>
        </w:rPr>
        <w:t>50</w:t>
      </w:r>
      <w:r w:rsidRPr="00584012">
        <w:rPr>
          <w:rFonts w:ascii="simsun" w:eastAsia="微软雅黑" w:hAnsi="simsun" w:cs="宋体" w:hint="eastAsia"/>
          <w:color w:val="323E32"/>
          <w:kern w:val="0"/>
          <w:sz w:val="18"/>
          <w:szCs w:val="18"/>
          <w:shd w:val="clear" w:color="auto" w:fill="DCECCC"/>
        </w:rPr>
        <w:t>个时一般都采用</w:t>
      </w:r>
      <w:r w:rsidRPr="00584012">
        <w:rPr>
          <w:rFonts w:ascii="simsun" w:eastAsia="微软雅黑" w:hAnsi="simsun" w:cs="宋体" w:hint="eastAsia"/>
          <w:color w:val="323E32"/>
          <w:kern w:val="0"/>
          <w:sz w:val="18"/>
          <w:szCs w:val="18"/>
          <w:shd w:val="clear" w:color="auto" w:fill="DCECCC"/>
        </w:rPr>
        <w:t>ARMA</w:t>
      </w:r>
      <w:r w:rsidRPr="00584012">
        <w:rPr>
          <w:rFonts w:ascii="simsun" w:eastAsia="微软雅黑" w:hAnsi="simsun" w:cs="宋体" w:hint="eastAsia"/>
          <w:color w:val="323E32"/>
          <w:kern w:val="0"/>
          <w:sz w:val="18"/>
          <w:szCs w:val="18"/>
          <w:shd w:val="clear" w:color="auto" w:fill="DCECCC"/>
        </w:rPr>
        <w:t>模型。对于非平稳时间序列则要先将观测到的时间序列进行差分运算，化为平稳时间序列，再用适当模型去拟合这个差分序列。</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br/>
      </w:r>
      <w:r w:rsidRPr="00584012">
        <w:rPr>
          <w:rFonts w:ascii="simsun" w:eastAsia="微软雅黑" w:hAnsi="simsun" w:cs="宋体" w:hint="eastAsia"/>
          <w:color w:val="323E32"/>
          <w:kern w:val="0"/>
          <w:sz w:val="18"/>
          <w:szCs w:val="18"/>
          <w:shd w:val="clear" w:color="auto" w:fill="DCECCC"/>
        </w:rPr>
        <w:t>时间序列分析主要用于：</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t>①系统描述。根据对系统进行观测得到的时间序列数据，用曲线拟合方法对系统进行客观的描述。</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t>②系统分析。当观测值取自两个以上变量时，可用一个时间序列中的变化去说明另一个时间序列中的变化，从而深入了解给定时间序列产生的机理。</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t>③预测未来。一般用</w:t>
      </w:r>
      <w:r w:rsidRPr="00584012">
        <w:rPr>
          <w:rFonts w:ascii="simsun" w:eastAsia="微软雅黑" w:hAnsi="simsun" w:cs="宋体" w:hint="eastAsia"/>
          <w:color w:val="323E32"/>
          <w:kern w:val="0"/>
          <w:sz w:val="18"/>
          <w:szCs w:val="18"/>
          <w:shd w:val="clear" w:color="auto" w:fill="DCECCC"/>
        </w:rPr>
        <w:t>ARMA</w:t>
      </w:r>
      <w:r w:rsidRPr="00584012">
        <w:rPr>
          <w:rFonts w:ascii="simsun" w:eastAsia="微软雅黑" w:hAnsi="simsun" w:cs="宋体" w:hint="eastAsia"/>
          <w:color w:val="323E32"/>
          <w:kern w:val="0"/>
          <w:sz w:val="18"/>
          <w:szCs w:val="18"/>
          <w:shd w:val="clear" w:color="auto" w:fill="DCECCC"/>
        </w:rPr>
        <w:t>模型拟合时间序列，预测该时间序列未来值。</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simsun" w:eastAsia="微软雅黑" w:hAnsi="simsun" w:cs="宋体" w:hint="eastAsia"/>
          <w:color w:val="323E32"/>
          <w:kern w:val="0"/>
          <w:sz w:val="18"/>
          <w:szCs w:val="18"/>
          <w:shd w:val="clear" w:color="auto" w:fill="DCECCC"/>
        </w:rPr>
        <w:t>④决策和控制。根据时间序列模型可调整输入变量使系统发展过程保持在目标值上，即预测到过程要偏离目标时便可进行必要的控制。</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 xml:space="preserve">　　DPS数据处理系统提供给用户一套较完整的时间序列建模分析、进行预测预报的工具，包括平稳无趋势时间序列分析预测、有趋势的时间序列预测、具季节性周期的时间序列预测以及差分自回归滑动平均(ARIMA)建模分析、预测等时间序列分析和建模技术。</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b/>
          <w:bCs/>
          <w:color w:val="323E32"/>
          <w:kern w:val="0"/>
          <w:sz w:val="24"/>
          <w:szCs w:val="24"/>
          <w:shd w:val="clear" w:color="auto" w:fill="DCECCC"/>
        </w:rPr>
        <w:t>A</w:t>
      </w:r>
      <w:r w:rsidRPr="00584012">
        <w:rPr>
          <w:rFonts w:ascii="楷体" w:eastAsia="楷体" w:hAnsi="楷体" w:cs="宋体" w:hint="eastAsia"/>
          <w:color w:val="323E32"/>
          <w:kern w:val="0"/>
          <w:sz w:val="24"/>
          <w:szCs w:val="24"/>
          <w:shd w:val="clear" w:color="auto" w:fill="DCECCC"/>
        </w:rPr>
        <w:t>RIMA(Autoregressive Integrated Moving Average)模型，差分自回归滑动平均模型（滑动也译作移动），</w:t>
      </w:r>
      <w:proofErr w:type="gramStart"/>
      <w:r w:rsidRPr="00584012">
        <w:rPr>
          <w:rFonts w:ascii="楷体" w:eastAsia="楷体" w:hAnsi="楷体" w:cs="宋体" w:hint="eastAsia"/>
          <w:color w:val="323E32"/>
          <w:kern w:val="0"/>
          <w:sz w:val="24"/>
          <w:szCs w:val="24"/>
          <w:shd w:val="clear" w:color="auto" w:fill="DCECCC"/>
        </w:rPr>
        <w:t>又称求合</w:t>
      </w:r>
      <w:proofErr w:type="gramEnd"/>
      <w:r w:rsidRPr="00584012">
        <w:rPr>
          <w:rFonts w:ascii="楷体" w:eastAsia="楷体" w:hAnsi="楷体" w:cs="宋体" w:hint="eastAsia"/>
          <w:color w:val="323E32"/>
          <w:kern w:val="0"/>
          <w:sz w:val="24"/>
          <w:szCs w:val="24"/>
          <w:shd w:val="clear" w:color="auto" w:fill="DCECCC"/>
        </w:rPr>
        <w:t>自回归滑动平均模型，</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"http://zh.wikipedia.org/zh-cn/%E6%97%B6%E9%97%B4%E5%BA%8F%E5%88%97"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时间序列</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预测分析方法之一。ARIMA（p，d，q）中，AR是"自回归"，p为自回归项数；MA为"滑动平均"，q为滑动平均项数，d为使之成为平稳序列所做的差分次数（阶数）。</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ARIMA（p，d，q）模型是ARMA（p，q）模型的扩展。ARIMA（p，d，q）模型可以表示为：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3633470" cy="485140"/>
            <wp:effectExtent l="0" t="0" r="5080" b="0"/>
            <wp:docPr id="58" name="图片 58" descr="http://upload.wikimedia.org/math/f/2/2/f222a162f6c1ff914963ce52767b7c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IBa13" descr="http://upload.wikimedia.org/math/f/2/2/f222a162f6c1ff914963ce52767b7ca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3470" cy="485140"/>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lastRenderedPageBreak/>
        <w:t>其中</w:t>
      </w:r>
      <w:r w:rsidRPr="00584012">
        <w:rPr>
          <w:rFonts w:ascii="楷体" w:eastAsia="楷体" w:hAnsi="楷体" w:cs="宋体" w:hint="eastAsia"/>
          <w:i/>
          <w:iCs/>
          <w:color w:val="323E32"/>
          <w:kern w:val="0"/>
          <w:sz w:val="24"/>
          <w:szCs w:val="24"/>
          <w:shd w:val="clear" w:color="auto" w:fill="DCECCC"/>
        </w:rPr>
        <w:t>L</w:t>
      </w:r>
      <w:r w:rsidRPr="00584012">
        <w:rPr>
          <w:rFonts w:ascii="宋体" w:eastAsia="宋体" w:hAnsi="宋体" w:cs="宋体" w:hint="eastAsia"/>
          <w:color w:val="323E32"/>
          <w:kern w:val="0"/>
          <w:sz w:val="24"/>
          <w:szCs w:val="24"/>
          <w:shd w:val="clear" w:color="auto" w:fill="DCECCC"/>
        </w:rPr>
        <w:t> </w:t>
      </w:r>
      <w:r w:rsidRPr="00584012">
        <w:rPr>
          <w:rFonts w:ascii="楷体" w:eastAsia="楷体" w:hAnsi="楷体" w:cs="宋体" w:hint="eastAsia"/>
          <w:color w:val="323E32"/>
          <w:kern w:val="0"/>
          <w:sz w:val="24"/>
          <w:szCs w:val="24"/>
          <w:shd w:val="clear" w:color="auto" w:fill="DCECCC"/>
        </w:rPr>
        <w:t xml:space="preserve">是滞后算子（Lag operator），0" src="http://upload.wikimedia.org/math/0/0/c/00c337a4cb25f4bd90bf104778552441.png" real_src="http://upload.wikimedia.org/math/0/0/c/00c337a4cb25f4bd90bf104778552441.png" style="border: 0px; list-style: </w:t>
      </w:r>
      <w:proofErr w:type="gramStart"/>
      <w:r w:rsidRPr="00584012">
        <w:rPr>
          <w:rFonts w:ascii="楷体" w:eastAsia="楷体" w:hAnsi="楷体" w:cs="宋体" w:hint="eastAsia"/>
          <w:color w:val="323E32"/>
          <w:kern w:val="0"/>
          <w:sz w:val="24"/>
          <w:szCs w:val="24"/>
          <w:shd w:val="clear" w:color="auto" w:fill="DCECCC"/>
        </w:rPr>
        <w:t>none;</w:t>
      </w:r>
      <w:proofErr w:type="gramEnd"/>
      <w:r w:rsidRPr="00584012">
        <w:rPr>
          <w:rFonts w:ascii="楷体" w:eastAsia="楷体" w:hAnsi="楷体" w:cs="宋体" w:hint="eastAsia"/>
          <w:color w:val="323E32"/>
          <w:kern w:val="0"/>
          <w:sz w:val="24"/>
          <w:szCs w:val="24"/>
          <w:shd w:val="clear" w:color="auto" w:fill="DCECCC"/>
        </w:rPr>
        <w:t>"&gt;</w:t>
      </w:r>
    </w:p>
    <w:p w:rsidR="00584012" w:rsidRPr="00584012" w:rsidRDefault="00584012" w:rsidP="00584012">
      <w:pPr>
        <w:widowControl/>
        <w:jc w:val="left"/>
        <w:rPr>
          <w:rFonts w:ascii="宋体" w:eastAsia="宋体" w:hAnsi="宋体" w:cs="宋体" w:hint="eastAsia"/>
          <w:kern w:val="0"/>
          <w:sz w:val="24"/>
          <w:szCs w:val="24"/>
        </w:rPr>
      </w:pPr>
      <w:r w:rsidRPr="00584012">
        <w:rPr>
          <w:rFonts w:ascii="楷体" w:eastAsia="楷体" w:hAnsi="楷体" w:cs="宋体" w:hint="eastAsia"/>
          <w:b/>
          <w:bCs/>
          <w:color w:val="444444"/>
          <w:kern w:val="0"/>
          <w:sz w:val="24"/>
          <w:szCs w:val="24"/>
          <w:shd w:val="clear" w:color="auto" w:fill="F1F1F1"/>
        </w:rPr>
        <w:t>模型特点</w:t>
      </w:r>
    </w:p>
    <w:p w:rsidR="00584012" w:rsidRPr="00584012" w:rsidRDefault="00584012" w:rsidP="00584012">
      <w:pPr>
        <w:widowControl/>
        <w:numPr>
          <w:ilvl w:val="0"/>
          <w:numId w:val="1"/>
        </w:numPr>
        <w:shd w:val="clear" w:color="auto" w:fill="F1F1F1"/>
        <w:ind w:left="690"/>
        <w:jc w:val="left"/>
        <w:rPr>
          <w:rFonts w:ascii="微软雅黑" w:eastAsia="微软雅黑" w:hAnsi="微软雅黑" w:cs="宋体"/>
          <w:color w:val="444444"/>
          <w:kern w:val="0"/>
          <w:sz w:val="18"/>
          <w:szCs w:val="18"/>
        </w:rPr>
      </w:pPr>
      <w:r w:rsidRPr="00584012">
        <w:rPr>
          <w:rFonts w:ascii="楷体" w:eastAsia="楷体" w:hAnsi="楷体" w:cs="宋体" w:hint="eastAsia"/>
          <w:color w:val="444444"/>
          <w:kern w:val="0"/>
          <w:sz w:val="24"/>
          <w:szCs w:val="24"/>
        </w:rPr>
        <w:t>不直接考虑其他相关随机变量的变化</w:t>
      </w:r>
    </w:p>
    <w:p w:rsidR="00584012" w:rsidRPr="00584012" w:rsidRDefault="00584012" w:rsidP="00584012">
      <w:pPr>
        <w:widowControl/>
        <w:jc w:val="left"/>
        <w:rPr>
          <w:rFonts w:ascii="宋体" w:eastAsia="宋体" w:hAnsi="宋体" w:cs="宋体" w:hint="eastAsia"/>
          <w:kern w:val="0"/>
          <w:sz w:val="24"/>
          <w:szCs w:val="24"/>
        </w:rPr>
      </w:pPr>
      <w:r w:rsidRPr="00584012">
        <w:rPr>
          <w:rFonts w:ascii="楷体" w:eastAsia="楷体" w:hAnsi="楷体" w:cs="宋体" w:hint="eastAsia"/>
          <w:b/>
          <w:bCs/>
          <w:color w:val="444444"/>
          <w:kern w:val="0"/>
          <w:sz w:val="24"/>
          <w:szCs w:val="24"/>
          <w:shd w:val="clear" w:color="auto" w:fill="F1F1F1"/>
        </w:rPr>
        <w:t>ARIMA模型运用的流程</w:t>
      </w:r>
    </w:p>
    <w:p w:rsidR="00584012" w:rsidRPr="00584012" w:rsidRDefault="00584012" w:rsidP="00584012">
      <w:pPr>
        <w:widowControl/>
        <w:numPr>
          <w:ilvl w:val="0"/>
          <w:numId w:val="2"/>
        </w:numPr>
        <w:shd w:val="clear" w:color="auto" w:fill="F1F1F1"/>
        <w:ind w:left="690"/>
        <w:jc w:val="left"/>
        <w:rPr>
          <w:rFonts w:ascii="微软雅黑" w:eastAsia="微软雅黑" w:hAnsi="微软雅黑" w:cs="宋体"/>
          <w:color w:val="444444"/>
          <w:kern w:val="0"/>
          <w:sz w:val="18"/>
          <w:szCs w:val="18"/>
        </w:rPr>
      </w:pPr>
      <w:r w:rsidRPr="00584012">
        <w:rPr>
          <w:rFonts w:ascii="楷体" w:eastAsia="楷体" w:hAnsi="楷体" w:cs="宋体" w:hint="eastAsia"/>
          <w:color w:val="444444"/>
          <w:kern w:val="0"/>
          <w:sz w:val="24"/>
          <w:szCs w:val="24"/>
        </w:rPr>
        <w:t>根据</w:t>
      </w:r>
      <w:hyperlink r:id="rId7" w:tgtFrame="_blank" w:history="1">
        <w:r w:rsidRPr="00584012">
          <w:rPr>
            <w:rFonts w:ascii="楷体" w:eastAsia="楷体" w:hAnsi="楷体" w:cs="宋体" w:hint="eastAsia"/>
            <w:color w:val="000000"/>
            <w:kern w:val="0"/>
            <w:sz w:val="24"/>
            <w:szCs w:val="24"/>
            <w:u w:val="single"/>
          </w:rPr>
          <w:t>时间序列</w:t>
        </w:r>
      </w:hyperlink>
      <w:r w:rsidRPr="00584012">
        <w:rPr>
          <w:rFonts w:ascii="楷体" w:eastAsia="楷体" w:hAnsi="楷体" w:cs="宋体" w:hint="eastAsia"/>
          <w:color w:val="444444"/>
          <w:kern w:val="0"/>
          <w:sz w:val="24"/>
          <w:szCs w:val="24"/>
        </w:rPr>
        <w:t>的散点图、自相关函数和偏自相关函数图识别其平稳性。</w:t>
      </w:r>
    </w:p>
    <w:p w:rsidR="00584012" w:rsidRPr="00584012" w:rsidRDefault="00584012" w:rsidP="00584012">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444444"/>
          <w:kern w:val="0"/>
          <w:sz w:val="24"/>
          <w:szCs w:val="24"/>
        </w:rPr>
        <w:t>对非平稳的时间序列数据进行平稳化处理。直到处理后的</w:t>
      </w:r>
      <w:r w:rsidRPr="00584012">
        <w:rPr>
          <w:rFonts w:ascii="微软雅黑" w:eastAsia="微软雅黑" w:hAnsi="微软雅黑" w:cs="宋体"/>
          <w:color w:val="599100"/>
          <w:kern w:val="0"/>
          <w:sz w:val="18"/>
          <w:szCs w:val="18"/>
        </w:rPr>
        <w:fldChar w:fldCharType="begin"/>
      </w:r>
      <w:r w:rsidRPr="00584012">
        <w:rPr>
          <w:rFonts w:ascii="微软雅黑" w:eastAsia="微软雅黑" w:hAnsi="微软雅黑" w:cs="宋体"/>
          <w:color w:val="599100"/>
          <w:kern w:val="0"/>
          <w:sz w:val="18"/>
          <w:szCs w:val="18"/>
        </w:rPr>
        <w:instrText xml:space="preserve"> HYPERLINK "http://zh.wikipedia.org/zh-cn/%E8%87%AA%E7%9B%B8%E5%85%B3%E5%87%BD%E6%95%B0" \t "_blank" </w:instrText>
      </w:r>
      <w:r w:rsidRPr="00584012">
        <w:rPr>
          <w:rFonts w:ascii="微软雅黑" w:eastAsia="微软雅黑" w:hAnsi="微软雅黑" w:cs="宋体"/>
          <w:color w:val="599100"/>
          <w:kern w:val="0"/>
          <w:sz w:val="18"/>
          <w:szCs w:val="18"/>
        </w:rPr>
        <w:fldChar w:fldCharType="separate"/>
      </w:r>
      <w:r w:rsidRPr="00584012">
        <w:rPr>
          <w:rFonts w:ascii="楷体" w:eastAsia="楷体" w:hAnsi="楷体" w:cs="宋体" w:hint="eastAsia"/>
          <w:color w:val="000000"/>
          <w:kern w:val="0"/>
          <w:sz w:val="24"/>
          <w:szCs w:val="24"/>
          <w:u w:val="single"/>
        </w:rPr>
        <w:t>自相关函数</w:t>
      </w:r>
      <w:r w:rsidRPr="00584012">
        <w:rPr>
          <w:rFonts w:ascii="微软雅黑" w:eastAsia="微软雅黑" w:hAnsi="微软雅黑" w:cs="宋体"/>
          <w:color w:val="599100"/>
          <w:kern w:val="0"/>
          <w:sz w:val="18"/>
          <w:szCs w:val="18"/>
        </w:rPr>
        <w:fldChar w:fldCharType="end"/>
      </w:r>
      <w:r w:rsidRPr="00584012">
        <w:rPr>
          <w:rFonts w:ascii="楷体" w:eastAsia="楷体" w:hAnsi="楷体" w:cs="宋体" w:hint="eastAsia"/>
          <w:color w:val="444444"/>
          <w:kern w:val="0"/>
          <w:sz w:val="24"/>
          <w:szCs w:val="24"/>
        </w:rPr>
        <w:t>和</w:t>
      </w:r>
      <w:hyperlink r:id="rId8" w:tgtFrame="_blank" w:history="1">
        <w:r w:rsidRPr="00584012">
          <w:rPr>
            <w:rFonts w:ascii="楷体" w:eastAsia="楷体" w:hAnsi="楷体" w:cs="宋体" w:hint="eastAsia"/>
            <w:color w:val="000000"/>
            <w:kern w:val="0"/>
            <w:sz w:val="24"/>
            <w:szCs w:val="24"/>
            <w:u w:val="single"/>
          </w:rPr>
          <w:t>偏自相关函数</w:t>
        </w:r>
      </w:hyperlink>
      <w:r w:rsidRPr="00584012">
        <w:rPr>
          <w:rFonts w:ascii="楷体" w:eastAsia="楷体" w:hAnsi="楷体" w:cs="宋体" w:hint="eastAsia"/>
          <w:color w:val="444444"/>
          <w:kern w:val="0"/>
          <w:sz w:val="24"/>
          <w:szCs w:val="24"/>
        </w:rPr>
        <w:t>的数值</w:t>
      </w:r>
      <w:proofErr w:type="gramStart"/>
      <w:r w:rsidRPr="00584012">
        <w:rPr>
          <w:rFonts w:ascii="楷体" w:eastAsia="楷体" w:hAnsi="楷体" w:cs="宋体" w:hint="eastAsia"/>
          <w:color w:val="444444"/>
          <w:kern w:val="0"/>
          <w:sz w:val="24"/>
          <w:szCs w:val="24"/>
        </w:rPr>
        <w:t>非显著非</w:t>
      </w:r>
      <w:proofErr w:type="gramEnd"/>
      <w:r w:rsidRPr="00584012">
        <w:rPr>
          <w:rFonts w:ascii="楷体" w:eastAsia="楷体" w:hAnsi="楷体" w:cs="宋体" w:hint="eastAsia"/>
          <w:color w:val="444444"/>
          <w:kern w:val="0"/>
          <w:sz w:val="24"/>
          <w:szCs w:val="24"/>
        </w:rPr>
        <w:t>零。</w:t>
      </w:r>
    </w:p>
    <w:p w:rsidR="00584012" w:rsidRPr="00584012" w:rsidRDefault="00584012" w:rsidP="00584012">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444444"/>
          <w:kern w:val="0"/>
          <w:sz w:val="24"/>
          <w:szCs w:val="24"/>
        </w:rPr>
        <w:t>根据所识别出来的特征建立相应的时间序列模型。平稳化处理后，若</w:t>
      </w:r>
      <w:r w:rsidRPr="00584012">
        <w:rPr>
          <w:rFonts w:ascii="微软雅黑" w:eastAsia="微软雅黑" w:hAnsi="微软雅黑" w:cs="宋体"/>
          <w:color w:val="599100"/>
          <w:kern w:val="0"/>
          <w:sz w:val="18"/>
          <w:szCs w:val="18"/>
        </w:rPr>
        <w:fldChar w:fldCharType="begin"/>
      </w:r>
      <w:r w:rsidRPr="00584012">
        <w:rPr>
          <w:rFonts w:ascii="微软雅黑" w:eastAsia="微软雅黑" w:hAnsi="微软雅黑" w:cs="宋体"/>
          <w:color w:val="599100"/>
          <w:kern w:val="0"/>
          <w:sz w:val="18"/>
          <w:szCs w:val="18"/>
        </w:rPr>
        <w:instrText xml:space="preserve"> HYPERLINK "http://zh.wikipedia.org/w/index.php?title=%E5%81%8F%E8%87%AA%E7%9B%B8%E5%85%B3%E5%87%BD%E6%95%B0&amp;action=edit&amp;redlink=1" \t "_blank" </w:instrText>
      </w:r>
      <w:r w:rsidRPr="00584012">
        <w:rPr>
          <w:rFonts w:ascii="微软雅黑" w:eastAsia="微软雅黑" w:hAnsi="微软雅黑" w:cs="宋体"/>
          <w:color w:val="599100"/>
          <w:kern w:val="0"/>
          <w:sz w:val="18"/>
          <w:szCs w:val="18"/>
        </w:rPr>
        <w:fldChar w:fldCharType="separate"/>
      </w:r>
      <w:r w:rsidRPr="00584012">
        <w:rPr>
          <w:rFonts w:ascii="楷体" w:eastAsia="楷体" w:hAnsi="楷体" w:cs="宋体" w:hint="eastAsia"/>
          <w:color w:val="000000"/>
          <w:kern w:val="0"/>
          <w:sz w:val="24"/>
          <w:szCs w:val="24"/>
          <w:u w:val="single"/>
        </w:rPr>
        <w:t>偏自相关函数</w:t>
      </w:r>
      <w:r w:rsidRPr="00584012">
        <w:rPr>
          <w:rFonts w:ascii="微软雅黑" w:eastAsia="微软雅黑" w:hAnsi="微软雅黑" w:cs="宋体"/>
          <w:color w:val="599100"/>
          <w:kern w:val="0"/>
          <w:sz w:val="18"/>
          <w:szCs w:val="18"/>
        </w:rPr>
        <w:fldChar w:fldCharType="end"/>
      </w:r>
      <w:r w:rsidRPr="00584012">
        <w:rPr>
          <w:rFonts w:ascii="楷体" w:eastAsia="楷体" w:hAnsi="楷体" w:cs="宋体" w:hint="eastAsia"/>
          <w:color w:val="444444"/>
          <w:kern w:val="0"/>
          <w:sz w:val="24"/>
          <w:szCs w:val="24"/>
        </w:rPr>
        <w:t>是</w:t>
      </w:r>
      <w:hyperlink r:id="rId9" w:tgtFrame="_blank" w:history="1">
        <w:proofErr w:type="gramStart"/>
        <w:r w:rsidRPr="00584012">
          <w:rPr>
            <w:rFonts w:ascii="楷体" w:eastAsia="楷体" w:hAnsi="楷体" w:cs="宋体" w:hint="eastAsia"/>
            <w:color w:val="000000"/>
            <w:kern w:val="0"/>
            <w:sz w:val="24"/>
            <w:szCs w:val="24"/>
            <w:u w:val="single"/>
          </w:rPr>
          <w:t>截尾</w:t>
        </w:r>
        <w:proofErr w:type="gramEnd"/>
      </w:hyperlink>
      <w:r w:rsidRPr="00584012">
        <w:rPr>
          <w:rFonts w:ascii="楷体" w:eastAsia="楷体" w:hAnsi="楷体" w:cs="宋体" w:hint="eastAsia"/>
          <w:color w:val="444444"/>
          <w:kern w:val="0"/>
          <w:sz w:val="24"/>
          <w:szCs w:val="24"/>
        </w:rPr>
        <w:t>的，而</w:t>
      </w:r>
      <w:hyperlink r:id="rId10" w:tgtFrame="_blank" w:history="1">
        <w:r w:rsidRPr="00584012">
          <w:rPr>
            <w:rFonts w:ascii="楷体" w:eastAsia="楷体" w:hAnsi="楷体" w:cs="宋体" w:hint="eastAsia"/>
            <w:color w:val="000000"/>
            <w:kern w:val="0"/>
            <w:sz w:val="24"/>
            <w:szCs w:val="24"/>
            <w:u w:val="single"/>
          </w:rPr>
          <w:t>自相关函数</w:t>
        </w:r>
      </w:hyperlink>
      <w:r w:rsidRPr="00584012">
        <w:rPr>
          <w:rFonts w:ascii="楷体" w:eastAsia="楷体" w:hAnsi="楷体" w:cs="宋体" w:hint="eastAsia"/>
          <w:color w:val="444444"/>
          <w:kern w:val="0"/>
          <w:sz w:val="24"/>
          <w:szCs w:val="24"/>
        </w:rPr>
        <w:t>是</w:t>
      </w:r>
      <w:hyperlink r:id="rId11" w:tgtFrame="_blank" w:history="1">
        <w:r w:rsidRPr="00584012">
          <w:rPr>
            <w:rFonts w:ascii="楷体" w:eastAsia="楷体" w:hAnsi="楷体" w:cs="宋体" w:hint="eastAsia"/>
            <w:color w:val="000000"/>
            <w:kern w:val="0"/>
            <w:sz w:val="24"/>
            <w:szCs w:val="24"/>
            <w:u w:val="single"/>
          </w:rPr>
          <w:t>拖尾</w:t>
        </w:r>
      </w:hyperlink>
      <w:r w:rsidRPr="00584012">
        <w:rPr>
          <w:rFonts w:ascii="楷体" w:eastAsia="楷体" w:hAnsi="楷体" w:cs="宋体" w:hint="eastAsia"/>
          <w:color w:val="444444"/>
          <w:kern w:val="0"/>
          <w:sz w:val="24"/>
          <w:szCs w:val="24"/>
        </w:rPr>
        <w:t>的，则建立</w:t>
      </w:r>
      <w:hyperlink r:id="rId12" w:tgtFrame="_blank" w:history="1">
        <w:r w:rsidRPr="00584012">
          <w:rPr>
            <w:rFonts w:ascii="楷体" w:eastAsia="楷体" w:hAnsi="楷体" w:cs="宋体" w:hint="eastAsia"/>
            <w:color w:val="000000"/>
            <w:kern w:val="0"/>
            <w:sz w:val="24"/>
            <w:szCs w:val="24"/>
            <w:u w:val="single"/>
          </w:rPr>
          <w:t>AR模型</w:t>
        </w:r>
      </w:hyperlink>
      <w:r w:rsidRPr="00584012">
        <w:rPr>
          <w:rFonts w:ascii="楷体" w:eastAsia="楷体" w:hAnsi="楷体" w:cs="宋体" w:hint="eastAsia"/>
          <w:color w:val="444444"/>
          <w:kern w:val="0"/>
          <w:sz w:val="24"/>
          <w:szCs w:val="24"/>
        </w:rPr>
        <w:t>；若</w:t>
      </w:r>
      <w:hyperlink r:id="rId13" w:tgtFrame="_blank" w:history="1">
        <w:r w:rsidRPr="00584012">
          <w:rPr>
            <w:rFonts w:ascii="楷体" w:eastAsia="楷体" w:hAnsi="楷体" w:cs="宋体" w:hint="eastAsia"/>
            <w:color w:val="000000"/>
            <w:kern w:val="0"/>
            <w:sz w:val="24"/>
            <w:szCs w:val="24"/>
            <w:u w:val="single"/>
          </w:rPr>
          <w:t>偏自相关函数</w:t>
        </w:r>
      </w:hyperlink>
      <w:r w:rsidRPr="00584012">
        <w:rPr>
          <w:rFonts w:ascii="楷体" w:eastAsia="楷体" w:hAnsi="楷体" w:cs="宋体" w:hint="eastAsia"/>
          <w:color w:val="444444"/>
          <w:kern w:val="0"/>
          <w:sz w:val="24"/>
          <w:szCs w:val="24"/>
        </w:rPr>
        <w:t>是</w:t>
      </w:r>
      <w:hyperlink r:id="rId14" w:tgtFrame="_blank" w:history="1">
        <w:r w:rsidRPr="00584012">
          <w:rPr>
            <w:rFonts w:ascii="楷体" w:eastAsia="楷体" w:hAnsi="楷体" w:cs="宋体" w:hint="eastAsia"/>
            <w:color w:val="000000"/>
            <w:kern w:val="0"/>
            <w:sz w:val="24"/>
            <w:szCs w:val="24"/>
            <w:u w:val="single"/>
          </w:rPr>
          <w:t>拖尾</w:t>
        </w:r>
      </w:hyperlink>
      <w:r w:rsidRPr="00584012">
        <w:rPr>
          <w:rFonts w:ascii="楷体" w:eastAsia="楷体" w:hAnsi="楷体" w:cs="宋体" w:hint="eastAsia"/>
          <w:color w:val="444444"/>
          <w:kern w:val="0"/>
          <w:sz w:val="24"/>
          <w:szCs w:val="24"/>
        </w:rPr>
        <w:t>的，而</w:t>
      </w:r>
      <w:hyperlink r:id="rId15" w:tgtFrame="_blank" w:history="1">
        <w:r w:rsidRPr="00584012">
          <w:rPr>
            <w:rFonts w:ascii="楷体" w:eastAsia="楷体" w:hAnsi="楷体" w:cs="宋体" w:hint="eastAsia"/>
            <w:color w:val="000000"/>
            <w:kern w:val="0"/>
            <w:sz w:val="24"/>
            <w:szCs w:val="24"/>
            <w:u w:val="single"/>
          </w:rPr>
          <w:t>自相关函数</w:t>
        </w:r>
      </w:hyperlink>
      <w:r w:rsidRPr="00584012">
        <w:rPr>
          <w:rFonts w:ascii="楷体" w:eastAsia="楷体" w:hAnsi="楷体" w:cs="宋体" w:hint="eastAsia"/>
          <w:color w:val="444444"/>
          <w:kern w:val="0"/>
          <w:sz w:val="24"/>
          <w:szCs w:val="24"/>
        </w:rPr>
        <w:t>是</w:t>
      </w:r>
      <w:hyperlink r:id="rId16" w:tgtFrame="_blank" w:history="1">
        <w:proofErr w:type="gramStart"/>
        <w:r w:rsidRPr="00584012">
          <w:rPr>
            <w:rFonts w:ascii="楷体" w:eastAsia="楷体" w:hAnsi="楷体" w:cs="宋体" w:hint="eastAsia"/>
            <w:color w:val="000000"/>
            <w:kern w:val="0"/>
            <w:sz w:val="24"/>
            <w:szCs w:val="24"/>
            <w:u w:val="single"/>
          </w:rPr>
          <w:t>截尾</w:t>
        </w:r>
        <w:proofErr w:type="gramEnd"/>
      </w:hyperlink>
      <w:r w:rsidRPr="00584012">
        <w:rPr>
          <w:rFonts w:ascii="楷体" w:eastAsia="楷体" w:hAnsi="楷体" w:cs="宋体" w:hint="eastAsia"/>
          <w:color w:val="444444"/>
          <w:kern w:val="0"/>
          <w:sz w:val="24"/>
          <w:szCs w:val="24"/>
        </w:rPr>
        <w:t>的，则建立</w:t>
      </w:r>
      <w:hyperlink r:id="rId17" w:tgtFrame="_blank" w:history="1">
        <w:r w:rsidRPr="00584012">
          <w:rPr>
            <w:rFonts w:ascii="楷体" w:eastAsia="楷体" w:hAnsi="楷体" w:cs="宋体" w:hint="eastAsia"/>
            <w:color w:val="000000"/>
            <w:kern w:val="0"/>
            <w:sz w:val="24"/>
            <w:szCs w:val="24"/>
            <w:u w:val="single"/>
          </w:rPr>
          <w:t>MA模型</w:t>
        </w:r>
      </w:hyperlink>
      <w:r w:rsidRPr="00584012">
        <w:rPr>
          <w:rFonts w:ascii="楷体" w:eastAsia="楷体" w:hAnsi="楷体" w:cs="宋体" w:hint="eastAsia"/>
          <w:color w:val="444444"/>
          <w:kern w:val="0"/>
          <w:sz w:val="24"/>
          <w:szCs w:val="24"/>
        </w:rPr>
        <w:t>；若</w:t>
      </w:r>
      <w:hyperlink r:id="rId18" w:tgtFrame="_blank" w:history="1">
        <w:r w:rsidRPr="00584012">
          <w:rPr>
            <w:rFonts w:ascii="楷体" w:eastAsia="楷体" w:hAnsi="楷体" w:cs="宋体" w:hint="eastAsia"/>
            <w:color w:val="000000"/>
            <w:kern w:val="0"/>
            <w:sz w:val="24"/>
            <w:szCs w:val="24"/>
            <w:u w:val="single"/>
          </w:rPr>
          <w:t>偏自相关函数</w:t>
        </w:r>
      </w:hyperlink>
      <w:r w:rsidRPr="00584012">
        <w:rPr>
          <w:rFonts w:ascii="楷体" w:eastAsia="楷体" w:hAnsi="楷体" w:cs="宋体" w:hint="eastAsia"/>
          <w:color w:val="444444"/>
          <w:kern w:val="0"/>
          <w:sz w:val="24"/>
          <w:szCs w:val="24"/>
        </w:rPr>
        <w:t>和</w:t>
      </w:r>
      <w:hyperlink r:id="rId19" w:tgtFrame="_blank" w:history="1">
        <w:r w:rsidRPr="00584012">
          <w:rPr>
            <w:rFonts w:ascii="楷体" w:eastAsia="楷体" w:hAnsi="楷体" w:cs="宋体" w:hint="eastAsia"/>
            <w:color w:val="000000"/>
            <w:kern w:val="0"/>
            <w:sz w:val="24"/>
            <w:szCs w:val="24"/>
            <w:u w:val="single"/>
          </w:rPr>
          <w:t>自相关函数</w:t>
        </w:r>
      </w:hyperlink>
      <w:r w:rsidRPr="00584012">
        <w:rPr>
          <w:rFonts w:ascii="楷体" w:eastAsia="楷体" w:hAnsi="楷体" w:cs="宋体" w:hint="eastAsia"/>
          <w:color w:val="444444"/>
          <w:kern w:val="0"/>
          <w:sz w:val="24"/>
          <w:szCs w:val="24"/>
        </w:rPr>
        <w:t>均是</w:t>
      </w:r>
      <w:hyperlink r:id="rId20" w:tgtFrame="_blank" w:history="1">
        <w:r w:rsidRPr="00584012">
          <w:rPr>
            <w:rFonts w:ascii="楷体" w:eastAsia="楷体" w:hAnsi="楷体" w:cs="宋体" w:hint="eastAsia"/>
            <w:color w:val="000000"/>
            <w:kern w:val="0"/>
            <w:sz w:val="24"/>
            <w:szCs w:val="24"/>
            <w:u w:val="single"/>
          </w:rPr>
          <w:t>拖尾</w:t>
        </w:r>
      </w:hyperlink>
      <w:r w:rsidRPr="00584012">
        <w:rPr>
          <w:rFonts w:ascii="楷体" w:eastAsia="楷体" w:hAnsi="楷体" w:cs="宋体" w:hint="eastAsia"/>
          <w:color w:val="444444"/>
          <w:kern w:val="0"/>
          <w:sz w:val="24"/>
          <w:szCs w:val="24"/>
        </w:rPr>
        <w:t>的，则序列适合</w:t>
      </w:r>
      <w:hyperlink r:id="rId21" w:tgtFrame="_blank" w:history="1">
        <w:r w:rsidRPr="00584012">
          <w:rPr>
            <w:rFonts w:ascii="楷体" w:eastAsia="楷体" w:hAnsi="楷体" w:cs="宋体" w:hint="eastAsia"/>
            <w:color w:val="000000"/>
            <w:kern w:val="0"/>
            <w:sz w:val="24"/>
            <w:szCs w:val="24"/>
            <w:u w:val="single"/>
          </w:rPr>
          <w:t>ARMA模型</w:t>
        </w:r>
      </w:hyperlink>
      <w:r w:rsidRPr="00584012">
        <w:rPr>
          <w:rFonts w:ascii="楷体" w:eastAsia="楷体" w:hAnsi="楷体" w:cs="宋体" w:hint="eastAsia"/>
          <w:color w:val="444444"/>
          <w:kern w:val="0"/>
          <w:sz w:val="24"/>
          <w:szCs w:val="24"/>
        </w:rPr>
        <w:t>。</w:t>
      </w:r>
    </w:p>
    <w:p w:rsidR="00584012" w:rsidRPr="00584012" w:rsidRDefault="00584012" w:rsidP="00584012">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444444"/>
          <w:kern w:val="0"/>
          <w:sz w:val="24"/>
          <w:szCs w:val="24"/>
        </w:rPr>
        <w:t>参数估计，检验是否具有统计意义。</w:t>
      </w:r>
    </w:p>
    <w:p w:rsidR="00584012" w:rsidRPr="00584012" w:rsidRDefault="00584012" w:rsidP="00584012">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444444"/>
          <w:kern w:val="0"/>
          <w:sz w:val="24"/>
          <w:szCs w:val="24"/>
        </w:rPr>
        <w:t>假设检验，判断（诊断）</w:t>
      </w:r>
      <w:r w:rsidRPr="00584012">
        <w:rPr>
          <w:rFonts w:ascii="微软雅黑" w:eastAsia="微软雅黑" w:hAnsi="微软雅黑" w:cs="宋体"/>
          <w:color w:val="599100"/>
          <w:kern w:val="0"/>
          <w:sz w:val="18"/>
          <w:szCs w:val="18"/>
        </w:rPr>
        <w:fldChar w:fldCharType="begin"/>
      </w:r>
      <w:r w:rsidRPr="00584012">
        <w:rPr>
          <w:rFonts w:ascii="微软雅黑" w:eastAsia="微软雅黑" w:hAnsi="微软雅黑" w:cs="宋体"/>
          <w:color w:val="599100"/>
          <w:kern w:val="0"/>
          <w:sz w:val="18"/>
          <w:szCs w:val="18"/>
        </w:rPr>
        <w:instrText xml:space="preserve"> HYPERLINK "http://zh.wikipedia.org/w/index.php?title=%E6%AE%8B%E5%B7%AE%E5%BA%8F%E5%88%97&amp;action=edit&amp;redlink=1" \t "_blank" </w:instrText>
      </w:r>
      <w:r w:rsidRPr="00584012">
        <w:rPr>
          <w:rFonts w:ascii="微软雅黑" w:eastAsia="微软雅黑" w:hAnsi="微软雅黑" w:cs="宋体"/>
          <w:color w:val="599100"/>
          <w:kern w:val="0"/>
          <w:sz w:val="18"/>
          <w:szCs w:val="18"/>
        </w:rPr>
        <w:fldChar w:fldCharType="separate"/>
      </w:r>
      <w:r w:rsidRPr="00584012">
        <w:rPr>
          <w:rFonts w:ascii="楷体" w:eastAsia="楷体" w:hAnsi="楷体" w:cs="宋体" w:hint="eastAsia"/>
          <w:color w:val="000000"/>
          <w:kern w:val="0"/>
          <w:sz w:val="24"/>
          <w:szCs w:val="24"/>
          <w:u w:val="single"/>
        </w:rPr>
        <w:t>残差序列</w:t>
      </w:r>
      <w:r w:rsidRPr="00584012">
        <w:rPr>
          <w:rFonts w:ascii="微软雅黑" w:eastAsia="微软雅黑" w:hAnsi="微软雅黑" w:cs="宋体"/>
          <w:color w:val="599100"/>
          <w:kern w:val="0"/>
          <w:sz w:val="18"/>
          <w:szCs w:val="18"/>
        </w:rPr>
        <w:fldChar w:fldCharType="end"/>
      </w:r>
      <w:r w:rsidRPr="00584012">
        <w:rPr>
          <w:rFonts w:ascii="楷体" w:eastAsia="楷体" w:hAnsi="楷体" w:cs="宋体" w:hint="eastAsia"/>
          <w:color w:val="444444"/>
          <w:kern w:val="0"/>
          <w:sz w:val="24"/>
          <w:szCs w:val="24"/>
        </w:rPr>
        <w:t>是否为</w:t>
      </w:r>
      <w:hyperlink r:id="rId22" w:tgtFrame="_blank" w:history="1">
        <w:r w:rsidRPr="00584012">
          <w:rPr>
            <w:rFonts w:ascii="楷体" w:eastAsia="楷体" w:hAnsi="楷体" w:cs="宋体" w:hint="eastAsia"/>
            <w:color w:val="000000"/>
            <w:kern w:val="0"/>
            <w:sz w:val="24"/>
            <w:szCs w:val="24"/>
            <w:u w:val="single"/>
          </w:rPr>
          <w:t>白噪声序列</w:t>
        </w:r>
      </w:hyperlink>
      <w:r w:rsidRPr="00584012">
        <w:rPr>
          <w:rFonts w:ascii="楷体" w:eastAsia="楷体" w:hAnsi="楷体" w:cs="宋体" w:hint="eastAsia"/>
          <w:color w:val="444444"/>
          <w:kern w:val="0"/>
          <w:sz w:val="24"/>
          <w:szCs w:val="24"/>
        </w:rPr>
        <w:t>。</w:t>
      </w:r>
    </w:p>
    <w:p w:rsidR="00584012" w:rsidRPr="00584012" w:rsidRDefault="00584012" w:rsidP="00584012">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444444"/>
          <w:kern w:val="0"/>
          <w:sz w:val="24"/>
          <w:szCs w:val="24"/>
        </w:rPr>
        <w:t>利用已通过检验的模型进行预测。</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自回归AR(</w:t>
      </w:r>
      <w:r w:rsidRPr="00584012">
        <w:rPr>
          <w:rFonts w:ascii="楷体" w:eastAsia="楷体" w:hAnsi="楷体" w:cs="宋体" w:hint="eastAsia"/>
          <w:i/>
          <w:iCs/>
          <w:color w:val="323E32"/>
          <w:kern w:val="0"/>
          <w:sz w:val="24"/>
          <w:szCs w:val="24"/>
          <w:shd w:val="clear" w:color="auto" w:fill="DCECCC"/>
        </w:rPr>
        <w:t>p</w:t>
      </w:r>
      <w:r w:rsidRPr="00584012">
        <w:rPr>
          <w:rFonts w:ascii="楷体" w:eastAsia="楷体" w:hAnsi="楷体" w:cs="宋体" w:hint="eastAsia"/>
          <w:color w:val="323E32"/>
          <w:kern w:val="0"/>
          <w:sz w:val="24"/>
          <w:szCs w:val="24"/>
          <w:shd w:val="clear" w:color="auto" w:fill="DCECCC"/>
        </w:rPr>
        <w:t>)模型</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1979930" cy="469265"/>
            <wp:effectExtent l="0" t="0" r="1270" b="6985"/>
            <wp:docPr id="57" name="图片 57" descr="http://upload.wikimedia.org/math/5/2/7/527e022a950ccfbd542c4c8cabb20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wnmfP" descr="http://upload.wikimedia.org/math/5/2/7/527e022a950ccfbd542c4c8cabb2025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9930" cy="469265"/>
                    </a:xfrm>
                    <a:prstGeom prst="rect">
                      <a:avLst/>
                    </a:prstGeom>
                    <a:noFill/>
                    <a:ln>
                      <a:noFill/>
                    </a:ln>
                  </pic:spPr>
                </pic:pic>
              </a:graphicData>
            </a:graphic>
          </wp:inline>
        </w:drawing>
      </w:r>
      <w:r w:rsidRPr="00584012">
        <w:rPr>
          <w:rFonts w:ascii="楷体" w:eastAsia="楷体" w:hAnsi="楷体" w:cs="宋体" w:hint="eastAsia"/>
          <w:b/>
          <w:bCs/>
          <w:color w:val="444444"/>
          <w:kern w:val="0"/>
          <w:sz w:val="24"/>
          <w:szCs w:val="24"/>
          <w:shd w:val="clear" w:color="auto" w:fill="F1F1F1"/>
        </w:rPr>
        <w:t>滑动平均MA(</w:t>
      </w:r>
      <w:r w:rsidRPr="00584012">
        <w:rPr>
          <w:rFonts w:ascii="楷体" w:eastAsia="楷体" w:hAnsi="楷体" w:cs="宋体" w:hint="eastAsia"/>
          <w:b/>
          <w:bCs/>
          <w:i/>
          <w:iCs/>
          <w:color w:val="444444"/>
          <w:kern w:val="0"/>
          <w:sz w:val="24"/>
          <w:szCs w:val="24"/>
          <w:shd w:val="clear" w:color="auto" w:fill="F1F1F1"/>
        </w:rPr>
        <w:t>q</w:t>
      </w:r>
      <w:r w:rsidRPr="00584012">
        <w:rPr>
          <w:rFonts w:ascii="楷体" w:eastAsia="楷体" w:hAnsi="楷体" w:cs="宋体" w:hint="eastAsia"/>
          <w:b/>
          <w:bCs/>
          <w:color w:val="444444"/>
          <w:kern w:val="0"/>
          <w:sz w:val="24"/>
          <w:szCs w:val="24"/>
          <w:shd w:val="clear" w:color="auto" w:fill="F1F1F1"/>
        </w:rPr>
        <w:t>)模型</w:t>
      </w:r>
      <w:r>
        <w:rPr>
          <w:rFonts w:ascii="楷体" w:eastAsia="楷体" w:hAnsi="楷体" w:cs="宋体"/>
          <w:noProof/>
          <w:color w:val="444444"/>
          <w:kern w:val="0"/>
          <w:sz w:val="24"/>
          <w:szCs w:val="24"/>
          <w:shd w:val="clear" w:color="auto" w:fill="F1F1F1"/>
        </w:rPr>
        <w:drawing>
          <wp:inline distT="0" distB="0" distL="0" distR="0">
            <wp:extent cx="1510665" cy="469265"/>
            <wp:effectExtent l="0" t="0" r="0" b="6985"/>
            <wp:docPr id="56" name="图片 56" descr="http://upload.wikimedia.org/math/b/2/0/b205cb9b4f4713ecc9e08b50640d02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b1zYA" descr="http://upload.wikimedia.org/math/b/2/0/b205cb9b4f4713ecc9e08b50640d02c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0665" cy="469265"/>
                    </a:xfrm>
                    <a:prstGeom prst="rect">
                      <a:avLst/>
                    </a:prstGeom>
                    <a:noFill/>
                    <a:ln>
                      <a:noFill/>
                    </a:ln>
                  </pic:spPr>
                </pic:pic>
              </a:graphicData>
            </a:graphic>
          </wp:inline>
        </w:drawing>
      </w:r>
      <w:r w:rsidRPr="00584012">
        <w:rPr>
          <w:rFonts w:ascii="楷体" w:eastAsia="楷体" w:hAnsi="楷体" w:cs="宋体" w:hint="eastAsia"/>
          <w:b/>
          <w:bCs/>
          <w:color w:val="444444"/>
          <w:kern w:val="0"/>
          <w:sz w:val="24"/>
          <w:szCs w:val="24"/>
          <w:shd w:val="clear" w:color="auto" w:fill="F1F1F1"/>
        </w:rPr>
        <w:t>ARMA(</w:t>
      </w:r>
      <w:proofErr w:type="spellStart"/>
      <w:r w:rsidRPr="00584012">
        <w:rPr>
          <w:rFonts w:ascii="楷体" w:eastAsia="楷体" w:hAnsi="楷体" w:cs="宋体" w:hint="eastAsia"/>
          <w:b/>
          <w:bCs/>
          <w:i/>
          <w:iCs/>
          <w:color w:val="444444"/>
          <w:kern w:val="0"/>
          <w:sz w:val="24"/>
          <w:szCs w:val="24"/>
          <w:shd w:val="clear" w:color="auto" w:fill="F1F1F1"/>
        </w:rPr>
        <w:t>p</w:t>
      </w:r>
      <w:r w:rsidRPr="00584012">
        <w:rPr>
          <w:rFonts w:ascii="楷体" w:eastAsia="楷体" w:hAnsi="楷体" w:cs="宋体" w:hint="eastAsia"/>
          <w:b/>
          <w:bCs/>
          <w:color w:val="444444"/>
          <w:kern w:val="0"/>
          <w:sz w:val="24"/>
          <w:szCs w:val="24"/>
          <w:shd w:val="clear" w:color="auto" w:fill="F1F1F1"/>
        </w:rPr>
        <w:t>,</w:t>
      </w:r>
      <w:r w:rsidRPr="00584012">
        <w:rPr>
          <w:rFonts w:ascii="楷体" w:eastAsia="楷体" w:hAnsi="楷体" w:cs="宋体" w:hint="eastAsia"/>
          <w:b/>
          <w:bCs/>
          <w:i/>
          <w:iCs/>
          <w:color w:val="444444"/>
          <w:kern w:val="0"/>
          <w:sz w:val="24"/>
          <w:szCs w:val="24"/>
          <w:shd w:val="clear" w:color="auto" w:fill="F1F1F1"/>
        </w:rPr>
        <w:t>q</w:t>
      </w:r>
      <w:proofErr w:type="spellEnd"/>
      <w:r w:rsidRPr="00584012">
        <w:rPr>
          <w:rFonts w:ascii="楷体" w:eastAsia="楷体" w:hAnsi="楷体" w:cs="宋体" w:hint="eastAsia"/>
          <w:b/>
          <w:bCs/>
          <w:color w:val="444444"/>
          <w:kern w:val="0"/>
          <w:sz w:val="24"/>
          <w:szCs w:val="24"/>
          <w:shd w:val="clear" w:color="auto" w:fill="F1F1F1"/>
        </w:rPr>
        <w:t>)模型</w:t>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ARMA(</w:t>
      </w:r>
      <w:proofErr w:type="spellStart"/>
      <w:r w:rsidRPr="00584012">
        <w:rPr>
          <w:rFonts w:ascii="楷体" w:eastAsia="楷体" w:hAnsi="楷体" w:cs="宋体" w:hint="eastAsia"/>
          <w:i/>
          <w:iCs/>
          <w:color w:val="323E32"/>
          <w:kern w:val="0"/>
          <w:sz w:val="24"/>
          <w:szCs w:val="24"/>
          <w:shd w:val="clear" w:color="auto" w:fill="DCECCC"/>
        </w:rPr>
        <w:t>p</w:t>
      </w:r>
      <w:r w:rsidRPr="00584012">
        <w:rPr>
          <w:rFonts w:ascii="楷体" w:eastAsia="楷体" w:hAnsi="楷体" w:cs="宋体" w:hint="eastAsia"/>
          <w:color w:val="323E32"/>
          <w:kern w:val="0"/>
          <w:sz w:val="24"/>
          <w:szCs w:val="24"/>
          <w:shd w:val="clear" w:color="auto" w:fill="DCECCC"/>
        </w:rPr>
        <w:t>,</w:t>
      </w:r>
      <w:r w:rsidRPr="00584012">
        <w:rPr>
          <w:rFonts w:ascii="楷体" w:eastAsia="楷体" w:hAnsi="楷体" w:cs="宋体" w:hint="eastAsia"/>
          <w:i/>
          <w:iCs/>
          <w:color w:val="323E32"/>
          <w:kern w:val="0"/>
          <w:sz w:val="24"/>
          <w:szCs w:val="24"/>
          <w:shd w:val="clear" w:color="auto" w:fill="DCECCC"/>
        </w:rPr>
        <w:t>q</w:t>
      </w:r>
      <w:proofErr w:type="spellEnd"/>
      <w:r w:rsidRPr="00584012">
        <w:rPr>
          <w:rFonts w:ascii="楷体" w:eastAsia="楷体" w:hAnsi="楷体" w:cs="宋体" w:hint="eastAsia"/>
          <w:color w:val="323E32"/>
          <w:kern w:val="0"/>
          <w:sz w:val="24"/>
          <w:szCs w:val="24"/>
          <w:shd w:val="clear" w:color="auto" w:fill="DCECCC"/>
        </w:rPr>
        <w:t>)模型中包含了</w:t>
      </w:r>
      <w:r w:rsidRPr="00584012">
        <w:rPr>
          <w:rFonts w:ascii="楷体" w:eastAsia="楷体" w:hAnsi="楷体" w:cs="宋体" w:hint="eastAsia"/>
          <w:i/>
          <w:iCs/>
          <w:color w:val="323E32"/>
          <w:kern w:val="0"/>
          <w:sz w:val="24"/>
          <w:szCs w:val="24"/>
          <w:shd w:val="clear" w:color="auto" w:fill="DCECCC"/>
        </w:rPr>
        <w:t>p</w:t>
      </w:r>
      <w:proofErr w:type="gramStart"/>
      <w:r w:rsidRPr="00584012">
        <w:rPr>
          <w:rFonts w:ascii="楷体" w:eastAsia="楷体" w:hAnsi="楷体" w:cs="宋体" w:hint="eastAsia"/>
          <w:color w:val="323E32"/>
          <w:kern w:val="0"/>
          <w:sz w:val="24"/>
          <w:szCs w:val="24"/>
          <w:shd w:val="clear" w:color="auto" w:fill="DCECCC"/>
        </w:rPr>
        <w:t>个</w:t>
      </w:r>
      <w:proofErr w:type="gramEnd"/>
      <w:r w:rsidRPr="00584012">
        <w:rPr>
          <w:rFonts w:ascii="楷体" w:eastAsia="楷体" w:hAnsi="楷体" w:cs="宋体" w:hint="eastAsia"/>
          <w:color w:val="323E32"/>
          <w:kern w:val="0"/>
          <w:sz w:val="24"/>
          <w:szCs w:val="24"/>
          <w:shd w:val="clear" w:color="auto" w:fill="DCECCC"/>
        </w:rPr>
        <w:t>自回归项和</w:t>
      </w:r>
      <w:r w:rsidRPr="00584012">
        <w:rPr>
          <w:rFonts w:ascii="楷体" w:eastAsia="楷体" w:hAnsi="楷体" w:cs="宋体" w:hint="eastAsia"/>
          <w:i/>
          <w:iCs/>
          <w:color w:val="323E32"/>
          <w:kern w:val="0"/>
          <w:sz w:val="24"/>
          <w:szCs w:val="24"/>
          <w:shd w:val="clear" w:color="auto" w:fill="DCECCC"/>
        </w:rPr>
        <w:t>q</w:t>
      </w:r>
      <w:proofErr w:type="gramStart"/>
      <w:r w:rsidRPr="00584012">
        <w:rPr>
          <w:rFonts w:ascii="楷体" w:eastAsia="楷体" w:hAnsi="楷体" w:cs="宋体" w:hint="eastAsia"/>
          <w:color w:val="323E32"/>
          <w:kern w:val="0"/>
          <w:sz w:val="24"/>
          <w:szCs w:val="24"/>
          <w:shd w:val="clear" w:color="auto" w:fill="DCECCC"/>
        </w:rPr>
        <w:t>个</w:t>
      </w:r>
      <w:proofErr w:type="gramEnd"/>
      <w:r w:rsidRPr="00584012">
        <w:rPr>
          <w:rFonts w:ascii="楷体" w:eastAsia="楷体" w:hAnsi="楷体" w:cs="宋体" w:hint="eastAsia"/>
          <w:color w:val="323E32"/>
          <w:kern w:val="0"/>
          <w:sz w:val="24"/>
          <w:szCs w:val="24"/>
          <w:shd w:val="clear" w:color="auto" w:fill="DCECCC"/>
        </w:rPr>
        <w:t>移动平均项，ARMA(</w:t>
      </w:r>
      <w:proofErr w:type="spellStart"/>
      <w:r w:rsidRPr="00584012">
        <w:rPr>
          <w:rFonts w:ascii="楷体" w:eastAsia="楷体" w:hAnsi="楷体" w:cs="宋体" w:hint="eastAsia"/>
          <w:i/>
          <w:iCs/>
          <w:color w:val="323E32"/>
          <w:kern w:val="0"/>
          <w:sz w:val="24"/>
          <w:szCs w:val="24"/>
          <w:shd w:val="clear" w:color="auto" w:fill="DCECCC"/>
        </w:rPr>
        <w:t>p</w:t>
      </w:r>
      <w:r w:rsidRPr="00584012">
        <w:rPr>
          <w:rFonts w:ascii="楷体" w:eastAsia="楷体" w:hAnsi="楷体" w:cs="宋体" w:hint="eastAsia"/>
          <w:color w:val="323E32"/>
          <w:kern w:val="0"/>
          <w:sz w:val="24"/>
          <w:szCs w:val="24"/>
          <w:shd w:val="clear" w:color="auto" w:fill="DCECCC"/>
        </w:rPr>
        <w:t>,</w:t>
      </w:r>
      <w:r w:rsidRPr="00584012">
        <w:rPr>
          <w:rFonts w:ascii="楷体" w:eastAsia="楷体" w:hAnsi="楷体" w:cs="宋体" w:hint="eastAsia"/>
          <w:i/>
          <w:iCs/>
          <w:color w:val="323E32"/>
          <w:kern w:val="0"/>
          <w:sz w:val="24"/>
          <w:szCs w:val="24"/>
          <w:shd w:val="clear" w:color="auto" w:fill="DCECCC"/>
        </w:rPr>
        <w:t>q</w:t>
      </w:r>
      <w:proofErr w:type="spellEnd"/>
      <w:r w:rsidRPr="00584012">
        <w:rPr>
          <w:rFonts w:ascii="楷体" w:eastAsia="楷体" w:hAnsi="楷体" w:cs="宋体" w:hint="eastAsia"/>
          <w:color w:val="323E32"/>
          <w:kern w:val="0"/>
          <w:sz w:val="24"/>
          <w:szCs w:val="24"/>
          <w:shd w:val="clear" w:color="auto" w:fill="DCECCC"/>
        </w:rPr>
        <w:t>)模型可以表示为：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2504440" cy="485140"/>
            <wp:effectExtent l="0" t="0" r="0" b="0"/>
            <wp:docPr id="55" name="图片 55" descr="http://upload.wikimedia.org/math/6/2/f/62f2e2933499f5c9ee604fe4ae86b8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C1Sc2" descr="http://upload.wikimedia.org/math/6/2/f/62f2e2933499f5c9ee604fe4ae86b8b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4440" cy="485140"/>
                    </a:xfrm>
                    <a:prstGeom prst="rect">
                      <a:avLst/>
                    </a:prstGeom>
                    <a:noFill/>
                    <a:ln>
                      <a:noFill/>
                    </a:ln>
                  </pic:spPr>
                </pic:pic>
              </a:graphicData>
            </a:graphic>
          </wp:inline>
        </w:drawing>
      </w:r>
      <w:r w:rsidRPr="00584012">
        <w:rPr>
          <w:rFonts w:ascii="楷体" w:eastAsia="楷体" w:hAnsi="楷体" w:cs="宋体" w:hint="eastAsia"/>
          <w:b/>
          <w:bCs/>
          <w:color w:val="444444"/>
          <w:kern w:val="0"/>
          <w:szCs w:val="21"/>
          <w:shd w:val="clear" w:color="auto" w:fill="F1F1F1"/>
        </w:rPr>
        <w:t>ARMA滞后算子表示法</w:t>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有时ARMA模型可以用滞后算子（Lag operator）</w:t>
      </w:r>
      <w:r w:rsidRPr="00584012">
        <w:rPr>
          <w:rFonts w:ascii="楷体" w:eastAsia="楷体" w:hAnsi="楷体" w:cs="宋体" w:hint="eastAsia"/>
          <w:i/>
          <w:iCs/>
          <w:color w:val="323E32"/>
          <w:kern w:val="0"/>
          <w:sz w:val="24"/>
          <w:szCs w:val="24"/>
          <w:shd w:val="clear" w:color="auto" w:fill="DCECCC"/>
        </w:rPr>
        <w:t>L</w:t>
      </w:r>
      <w:r w:rsidRPr="00584012">
        <w:rPr>
          <w:rFonts w:ascii="宋体" w:eastAsia="宋体" w:hAnsi="宋体" w:cs="宋体" w:hint="eastAsia"/>
          <w:color w:val="323E32"/>
          <w:kern w:val="0"/>
          <w:sz w:val="24"/>
          <w:szCs w:val="24"/>
          <w:shd w:val="clear" w:color="auto" w:fill="DCECCC"/>
        </w:rPr>
        <w:t> </w:t>
      </w:r>
      <w:r w:rsidRPr="00584012">
        <w:rPr>
          <w:rFonts w:ascii="楷体" w:eastAsia="楷体" w:hAnsi="楷体" w:cs="宋体" w:hint="eastAsia"/>
          <w:color w:val="323E32"/>
          <w:kern w:val="0"/>
          <w:sz w:val="24"/>
          <w:szCs w:val="24"/>
          <w:shd w:val="clear" w:color="auto" w:fill="DCECCC"/>
        </w:rPr>
        <w:t>来表示，</w:t>
      </w:r>
      <w:proofErr w:type="spellStart"/>
      <w:r w:rsidRPr="00584012">
        <w:rPr>
          <w:rFonts w:ascii="楷体" w:eastAsia="楷体" w:hAnsi="楷体" w:cs="宋体" w:hint="eastAsia"/>
          <w:i/>
          <w:iCs/>
          <w:color w:val="323E32"/>
          <w:kern w:val="0"/>
          <w:sz w:val="24"/>
          <w:szCs w:val="24"/>
          <w:shd w:val="clear" w:color="auto" w:fill="DCECCC"/>
        </w:rPr>
        <w:t>L</w:t>
      </w:r>
      <w:r w:rsidRPr="00584012">
        <w:rPr>
          <w:rFonts w:ascii="楷体" w:eastAsia="楷体" w:hAnsi="楷体" w:cs="宋体" w:hint="eastAsia"/>
          <w:i/>
          <w:iCs/>
          <w:color w:val="323E32"/>
          <w:kern w:val="0"/>
          <w:sz w:val="20"/>
          <w:szCs w:val="20"/>
          <w:shd w:val="clear" w:color="auto" w:fill="DCECCC"/>
        </w:rPr>
        <w:t>i</w:t>
      </w:r>
      <w:r w:rsidRPr="00584012">
        <w:rPr>
          <w:rFonts w:ascii="楷体" w:eastAsia="楷体" w:hAnsi="楷体" w:cs="宋体" w:hint="eastAsia"/>
          <w:i/>
          <w:iCs/>
          <w:color w:val="323E32"/>
          <w:kern w:val="0"/>
          <w:sz w:val="24"/>
          <w:szCs w:val="24"/>
          <w:shd w:val="clear" w:color="auto" w:fill="DCECCC"/>
        </w:rPr>
        <w:t>X</w:t>
      </w:r>
      <w:r w:rsidRPr="00584012">
        <w:rPr>
          <w:rFonts w:ascii="楷体" w:eastAsia="楷体" w:hAnsi="楷体" w:cs="宋体" w:hint="eastAsia"/>
          <w:i/>
          <w:iCs/>
          <w:color w:val="323E32"/>
          <w:kern w:val="0"/>
          <w:sz w:val="20"/>
          <w:szCs w:val="20"/>
          <w:shd w:val="clear" w:color="auto" w:fill="DCECCC"/>
        </w:rPr>
        <w:t>t</w:t>
      </w:r>
      <w:proofErr w:type="spellEnd"/>
      <w:r w:rsidRPr="00584012">
        <w:rPr>
          <w:rFonts w:ascii="宋体" w:eastAsia="宋体" w:hAnsi="宋体" w:cs="宋体" w:hint="eastAsia"/>
          <w:color w:val="323E32"/>
          <w:kern w:val="0"/>
          <w:sz w:val="24"/>
          <w:szCs w:val="24"/>
          <w:shd w:val="clear" w:color="auto" w:fill="DCECCC"/>
        </w:rPr>
        <w:t> </w:t>
      </w:r>
      <w:r w:rsidRPr="00584012">
        <w:rPr>
          <w:rFonts w:ascii="楷体" w:eastAsia="楷体" w:hAnsi="楷体" w:cs="宋体" w:hint="eastAsia"/>
          <w:color w:val="323E32"/>
          <w:kern w:val="0"/>
          <w:sz w:val="24"/>
          <w:szCs w:val="24"/>
          <w:shd w:val="clear" w:color="auto" w:fill="DCECCC"/>
        </w:rPr>
        <w:t>=</w:t>
      </w:r>
      <w:r w:rsidRPr="00584012">
        <w:rPr>
          <w:rFonts w:ascii="宋体" w:eastAsia="宋体" w:hAnsi="宋体" w:cs="宋体" w:hint="eastAsia"/>
          <w:color w:val="323E32"/>
          <w:kern w:val="0"/>
          <w:sz w:val="24"/>
          <w:szCs w:val="24"/>
          <w:shd w:val="clear" w:color="auto" w:fill="DCECCC"/>
        </w:rPr>
        <w:t> </w:t>
      </w:r>
      <w:proofErr w:type="spellStart"/>
      <w:r w:rsidRPr="00584012">
        <w:rPr>
          <w:rFonts w:ascii="楷体" w:eastAsia="楷体" w:hAnsi="楷体" w:cs="宋体" w:hint="eastAsia"/>
          <w:i/>
          <w:iCs/>
          <w:color w:val="323E32"/>
          <w:kern w:val="0"/>
          <w:sz w:val="24"/>
          <w:szCs w:val="24"/>
          <w:shd w:val="clear" w:color="auto" w:fill="DCECCC"/>
        </w:rPr>
        <w:t>X</w:t>
      </w:r>
      <w:r w:rsidRPr="00584012">
        <w:rPr>
          <w:rFonts w:ascii="楷体" w:eastAsia="楷体" w:hAnsi="楷体" w:cs="宋体" w:hint="eastAsia"/>
          <w:i/>
          <w:iCs/>
          <w:color w:val="323E32"/>
          <w:kern w:val="0"/>
          <w:sz w:val="20"/>
          <w:szCs w:val="20"/>
          <w:shd w:val="clear" w:color="auto" w:fill="DCECCC"/>
        </w:rPr>
        <w:t>t</w:t>
      </w:r>
      <w:proofErr w:type="spellEnd"/>
      <w:r w:rsidRPr="00584012">
        <w:rPr>
          <w:rFonts w:ascii="宋体" w:eastAsia="宋体" w:hAnsi="宋体" w:cs="宋体" w:hint="eastAsia"/>
          <w:color w:val="323E32"/>
          <w:kern w:val="0"/>
          <w:sz w:val="20"/>
          <w:szCs w:val="20"/>
          <w:shd w:val="clear" w:color="auto" w:fill="DCECCC"/>
        </w:rPr>
        <w:t> </w:t>
      </w:r>
      <w:r w:rsidRPr="00584012">
        <w:rPr>
          <w:rFonts w:ascii="MS Mincho" w:eastAsia="MS Mincho" w:hAnsi="MS Mincho" w:cs="MS Mincho" w:hint="eastAsia"/>
          <w:color w:val="323E32"/>
          <w:kern w:val="0"/>
          <w:sz w:val="20"/>
          <w:szCs w:val="20"/>
          <w:shd w:val="clear" w:color="auto" w:fill="DCECCC"/>
        </w:rPr>
        <w:t>−</w:t>
      </w:r>
      <w:r w:rsidRPr="00584012">
        <w:rPr>
          <w:rFonts w:ascii="宋体" w:eastAsia="宋体" w:hAnsi="宋体" w:cs="宋体" w:hint="eastAsia"/>
          <w:color w:val="323E32"/>
          <w:kern w:val="0"/>
          <w:sz w:val="20"/>
          <w:szCs w:val="20"/>
          <w:shd w:val="clear" w:color="auto" w:fill="DCECCC"/>
        </w:rPr>
        <w:t> </w:t>
      </w:r>
      <w:r w:rsidRPr="00584012">
        <w:rPr>
          <w:rFonts w:ascii="楷体" w:eastAsia="楷体" w:hAnsi="楷体" w:cs="宋体" w:hint="eastAsia"/>
          <w:i/>
          <w:iCs/>
          <w:color w:val="323E32"/>
          <w:kern w:val="0"/>
          <w:sz w:val="20"/>
          <w:szCs w:val="20"/>
          <w:shd w:val="clear" w:color="auto" w:fill="DCECCC"/>
        </w:rPr>
        <w:t>i</w:t>
      </w:r>
      <w:r w:rsidRPr="00584012">
        <w:rPr>
          <w:rFonts w:ascii="楷体" w:eastAsia="楷体" w:hAnsi="楷体" w:cs="宋体" w:hint="eastAsia"/>
          <w:color w:val="323E32"/>
          <w:kern w:val="0"/>
          <w:sz w:val="24"/>
          <w:szCs w:val="24"/>
          <w:shd w:val="clear" w:color="auto" w:fill="DCECCC"/>
        </w:rPr>
        <w:t>。这样AR(</w:t>
      </w:r>
      <w:r w:rsidRPr="00584012">
        <w:rPr>
          <w:rFonts w:ascii="楷体" w:eastAsia="楷体" w:hAnsi="楷体" w:cs="宋体" w:hint="eastAsia"/>
          <w:i/>
          <w:iCs/>
          <w:color w:val="323E32"/>
          <w:kern w:val="0"/>
          <w:sz w:val="24"/>
          <w:szCs w:val="24"/>
          <w:shd w:val="clear" w:color="auto" w:fill="DCECCC"/>
        </w:rPr>
        <w:t>p</w:t>
      </w:r>
      <w:r w:rsidRPr="00584012">
        <w:rPr>
          <w:rFonts w:ascii="楷体" w:eastAsia="楷体" w:hAnsi="楷体" w:cs="宋体" w:hint="eastAsia"/>
          <w:color w:val="323E32"/>
          <w:kern w:val="0"/>
          <w:sz w:val="24"/>
          <w:szCs w:val="24"/>
          <w:shd w:val="clear" w:color="auto" w:fill="DCECCC"/>
        </w:rPr>
        <w:t>)模型可以写成为：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2679700" cy="485140"/>
            <wp:effectExtent l="0" t="0" r="6350" b="0"/>
            <wp:docPr id="54" name="图片 54" descr="http://upload.wikimedia.org/math/1/4/1/141e0dc0307cf49b52133a3af442b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Wl3oB" descr="http://upload.wikimedia.org/math/1/4/1/141e0dc0307cf49b52133a3af442bc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700" cy="485140"/>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其中φ 表示</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"http://zh.wikipedia.org/zh-cn/%E5%A4%9A%E9%A1%B9%E5%BC%8F"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多项式</w:t>
      </w:r>
      <w:r w:rsidRPr="00584012">
        <w:rPr>
          <w:rFonts w:ascii="simsun" w:eastAsia="微软雅黑" w:hAnsi="simsun" w:cs="宋体" w:hint="eastAsia"/>
          <w:color w:val="599100"/>
          <w:kern w:val="0"/>
          <w:sz w:val="18"/>
          <w:szCs w:val="18"/>
          <w:shd w:val="clear" w:color="auto" w:fill="DCECCC"/>
        </w:rPr>
        <w:fldChar w:fldCharType="end"/>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1534795" cy="469265"/>
            <wp:effectExtent l="0" t="0" r="8255" b="6985"/>
            <wp:docPr id="53" name="图片 53" descr="http://upload.wikimedia.org/math/2/d/a/2da05d47482121e7fb2e72e50359b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k6Pm4" descr="http://upload.wikimedia.org/math/2/d/a/2da05d47482121e7fb2e72e50359bad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4795" cy="469265"/>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MA(</w:t>
      </w:r>
      <w:r w:rsidRPr="00584012">
        <w:rPr>
          <w:rFonts w:ascii="楷体" w:eastAsia="楷体" w:hAnsi="楷体" w:cs="宋体" w:hint="eastAsia"/>
          <w:i/>
          <w:iCs/>
          <w:color w:val="323E32"/>
          <w:kern w:val="0"/>
          <w:sz w:val="24"/>
          <w:szCs w:val="24"/>
          <w:shd w:val="clear" w:color="auto" w:fill="DCECCC"/>
        </w:rPr>
        <w:t>q</w:t>
      </w:r>
      <w:r w:rsidRPr="00584012">
        <w:rPr>
          <w:rFonts w:ascii="楷体" w:eastAsia="楷体" w:hAnsi="楷体" w:cs="宋体" w:hint="eastAsia"/>
          <w:color w:val="323E32"/>
          <w:kern w:val="0"/>
          <w:sz w:val="24"/>
          <w:szCs w:val="24"/>
          <w:shd w:val="clear" w:color="auto" w:fill="DCECCC"/>
        </w:rPr>
        <w:t>)模型可以写成为：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2544445" cy="485140"/>
            <wp:effectExtent l="0" t="0" r="8255" b="0"/>
            <wp:docPr id="52" name="图片 52" descr="http://upload.wikimedia.org/math/8/f/8/8f88bc624dffe9c3887f9339cb0290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VnS5" descr="http://upload.wikimedia.org/math/8/f/8/8f88bc624dffe9c3887f9339cb0290c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4445" cy="485140"/>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其中θ 表示</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"http://zh.wikipedia.org/zh-cn/%E5%A4%9A%E9%A1%B9%E5%BC%8F"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多项式</w:t>
      </w:r>
      <w:r w:rsidRPr="00584012">
        <w:rPr>
          <w:rFonts w:ascii="simsun" w:eastAsia="微软雅黑" w:hAnsi="simsun" w:cs="宋体" w:hint="eastAsia"/>
          <w:color w:val="599100"/>
          <w:kern w:val="0"/>
          <w:sz w:val="18"/>
          <w:szCs w:val="18"/>
          <w:shd w:val="clear" w:color="auto" w:fill="DCECCC"/>
        </w:rPr>
        <w:fldChar w:fldCharType="end"/>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1471295" cy="469265"/>
            <wp:effectExtent l="0" t="0" r="0" b="6985"/>
            <wp:docPr id="51" name="图片 51" descr="http://upload.wikimedia.org/math/d/0/d/d0d6f9e5c07cb2bdbe2aac3165fda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pe0tZ" descr="http://upload.wikimedia.org/math/d/0/d/d0d6f9e5c07cb2bdbe2aac3165fdaa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1295" cy="469265"/>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lastRenderedPageBreak/>
        <w:t>最后，ARMA(</w:t>
      </w:r>
      <w:proofErr w:type="spellStart"/>
      <w:r w:rsidRPr="00584012">
        <w:rPr>
          <w:rFonts w:ascii="楷体" w:eastAsia="楷体" w:hAnsi="楷体" w:cs="宋体" w:hint="eastAsia"/>
          <w:i/>
          <w:iCs/>
          <w:color w:val="323E32"/>
          <w:kern w:val="0"/>
          <w:sz w:val="24"/>
          <w:szCs w:val="24"/>
          <w:shd w:val="clear" w:color="auto" w:fill="DCECCC"/>
        </w:rPr>
        <w:t>p</w:t>
      </w:r>
      <w:r w:rsidRPr="00584012">
        <w:rPr>
          <w:rFonts w:ascii="楷体" w:eastAsia="楷体" w:hAnsi="楷体" w:cs="宋体" w:hint="eastAsia"/>
          <w:color w:val="323E32"/>
          <w:kern w:val="0"/>
          <w:sz w:val="24"/>
          <w:szCs w:val="24"/>
          <w:shd w:val="clear" w:color="auto" w:fill="DCECCC"/>
        </w:rPr>
        <w:t>,</w:t>
      </w:r>
      <w:r w:rsidRPr="00584012">
        <w:rPr>
          <w:rFonts w:ascii="楷体" w:eastAsia="楷体" w:hAnsi="楷体" w:cs="宋体" w:hint="eastAsia"/>
          <w:i/>
          <w:iCs/>
          <w:color w:val="323E32"/>
          <w:kern w:val="0"/>
          <w:sz w:val="24"/>
          <w:szCs w:val="24"/>
          <w:shd w:val="clear" w:color="auto" w:fill="DCECCC"/>
        </w:rPr>
        <w:t>q</w:t>
      </w:r>
      <w:proofErr w:type="spellEnd"/>
      <w:r w:rsidRPr="00584012">
        <w:rPr>
          <w:rFonts w:ascii="楷体" w:eastAsia="楷体" w:hAnsi="楷体" w:cs="宋体" w:hint="eastAsia"/>
          <w:color w:val="323E32"/>
          <w:kern w:val="0"/>
          <w:sz w:val="24"/>
          <w:szCs w:val="24"/>
          <w:shd w:val="clear" w:color="auto" w:fill="DCECCC"/>
        </w:rPr>
        <w:t>)模型可以表示为：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2973705" cy="476885"/>
            <wp:effectExtent l="0" t="0" r="0" b="0"/>
            <wp:docPr id="50" name="图片 50" descr="http://upload.wikimedia.org/math/0/5/0/050200ffc5059771672f103b0eef5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DU797" descr="http://upload.wikimedia.org/math/0/5/0/050200ffc5059771672f103b0eef5fd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3705" cy="476885"/>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或者</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1399540" cy="198755"/>
            <wp:effectExtent l="0" t="0" r="0" b="0"/>
            <wp:docPr id="49" name="图片 49" descr="http://upload.wikimedia.org/math/c/e/1/ce11a5693011e07e49622a8da6360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Kgl1x" descr="http://upload.wikimedia.org/math/c/e/1/ce11a5693011e07e49622a8da636032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9540" cy="198755"/>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时间序列（Time series）是计量经济学家克莱夫·格兰杰（Clive Granger）和罗伯特·恩格尔（Robert Engel）获得2003年度诺贝尔经济学奖的课题，是实证经济学的一种统计方法。</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时间序列是用时间排序的一组随机变量，国内生产总值（GDP）、消费者价格指数（CPI）、上证综指、利率、汇率等等都是时间序列。</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时间序列的时间间隔可以是分秒（如高频金融数据），可以是日、周、月、季度、年、甚至更大的时间单位。</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ED1C24"/>
          <w:kern w:val="0"/>
          <w:sz w:val="24"/>
          <w:szCs w:val="24"/>
          <w:shd w:val="clear" w:color="auto" w:fill="DCECCC"/>
        </w:rPr>
        <w:t>时间序列是计量经济学所研究的三大数据形态（另两大为横截面数据和面板数据）之一</w:t>
      </w:r>
      <w:r w:rsidRPr="00584012">
        <w:rPr>
          <w:rFonts w:ascii="楷体" w:eastAsia="楷体" w:hAnsi="楷体" w:cs="宋体" w:hint="eastAsia"/>
          <w:color w:val="323E32"/>
          <w:kern w:val="0"/>
          <w:sz w:val="24"/>
          <w:szCs w:val="24"/>
          <w:shd w:val="clear" w:color="auto" w:fill="DCECCC"/>
        </w:rPr>
        <w:t>，在宏观经济学、国际经济学、金融学、金融工程学等学科中有广泛应用。</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ED1C24"/>
          <w:kern w:val="0"/>
          <w:sz w:val="24"/>
          <w:szCs w:val="24"/>
          <w:shd w:val="clear" w:color="auto" w:fill="DCECCC"/>
        </w:rPr>
        <w:t>时间序列变量的特征</w:t>
      </w:r>
      <w:r w:rsidRPr="00584012">
        <w:rPr>
          <w:rFonts w:ascii="楷体" w:eastAsia="楷体" w:hAnsi="楷体" w:cs="宋体" w:hint="eastAsia"/>
          <w:color w:val="ED1C24"/>
          <w:kern w:val="0"/>
          <w:sz w:val="24"/>
          <w:szCs w:val="24"/>
          <w:shd w:val="clear" w:color="auto" w:fill="DCECCC"/>
        </w:rPr>
        <w:br/>
      </w:r>
      <w:r w:rsidRPr="00584012">
        <w:rPr>
          <w:rFonts w:ascii="楷体" w:eastAsia="楷体" w:hAnsi="楷体" w:cs="宋体" w:hint="eastAsia"/>
          <w:color w:val="323E32"/>
          <w:kern w:val="0"/>
          <w:sz w:val="24"/>
          <w:szCs w:val="24"/>
          <w:shd w:val="clear" w:color="auto" w:fill="DCECCC"/>
        </w:rPr>
        <w:t>(1). 非平稳性（</w:t>
      </w:r>
      <w:proofErr w:type="spellStart"/>
      <w:r w:rsidRPr="00584012">
        <w:rPr>
          <w:rFonts w:ascii="楷体" w:eastAsia="楷体" w:hAnsi="楷体" w:cs="宋体" w:hint="eastAsia"/>
          <w:color w:val="323E32"/>
          <w:kern w:val="0"/>
          <w:sz w:val="24"/>
          <w:szCs w:val="24"/>
          <w:shd w:val="clear" w:color="auto" w:fill="DCECCC"/>
        </w:rPr>
        <w:t>nonstationarity</w:t>
      </w:r>
      <w:proofErr w:type="spellEnd"/>
      <w:r w:rsidRPr="00584012">
        <w:rPr>
          <w:rFonts w:ascii="楷体" w:eastAsia="楷体" w:hAnsi="楷体" w:cs="宋体" w:hint="eastAsia"/>
          <w:color w:val="323E32"/>
          <w:kern w:val="0"/>
          <w:sz w:val="24"/>
          <w:szCs w:val="24"/>
          <w:shd w:val="clear" w:color="auto" w:fill="DCECCC"/>
        </w:rPr>
        <w:t>，也译作</w:t>
      </w:r>
      <w:proofErr w:type="gramStart"/>
      <w:r w:rsidRPr="00584012">
        <w:rPr>
          <w:rFonts w:ascii="楷体" w:eastAsia="楷体" w:hAnsi="楷体" w:cs="宋体" w:hint="eastAsia"/>
          <w:color w:val="323E32"/>
          <w:kern w:val="0"/>
          <w:sz w:val="24"/>
          <w:szCs w:val="24"/>
          <w:shd w:val="clear" w:color="auto" w:fill="DCECCC"/>
        </w:rPr>
        <w:t>不</w:t>
      </w:r>
      <w:proofErr w:type="gramEnd"/>
      <w:r w:rsidRPr="00584012">
        <w:rPr>
          <w:rFonts w:ascii="楷体" w:eastAsia="楷体" w:hAnsi="楷体" w:cs="宋体" w:hint="eastAsia"/>
          <w:color w:val="323E32"/>
          <w:kern w:val="0"/>
          <w:sz w:val="24"/>
          <w:szCs w:val="24"/>
          <w:shd w:val="clear" w:color="auto" w:fill="DCECCC"/>
        </w:rPr>
        <w:t>平稳性，非稳定性）：即时间序列变量无法呈现出一个长期趋势并最终趋于一个常数或是一个线性函数</w:t>
      </w:r>
      <w:r w:rsidRPr="00584012">
        <w:rPr>
          <w:rFonts w:ascii="楷体" w:eastAsia="楷体" w:hAnsi="楷体" w:cs="宋体" w:hint="eastAsia"/>
          <w:color w:val="323E32"/>
          <w:kern w:val="0"/>
          <w:sz w:val="24"/>
          <w:szCs w:val="24"/>
          <w:shd w:val="clear" w:color="auto" w:fill="DCECCC"/>
        </w:rPr>
        <w:br/>
        <w:t>(2). 波动幅度随时间变化（Time－varying Volatility）：即一个时间序列变量的方差随时间的变化而变化</w:t>
      </w:r>
      <w:r w:rsidRPr="00584012">
        <w:rPr>
          <w:rFonts w:ascii="楷体" w:eastAsia="楷体" w:hAnsi="楷体" w:cs="宋体" w:hint="eastAsia"/>
          <w:color w:val="323E32"/>
          <w:kern w:val="0"/>
          <w:sz w:val="24"/>
          <w:szCs w:val="24"/>
          <w:shd w:val="clear" w:color="auto" w:fill="DCECCC"/>
        </w:rPr>
        <w:br/>
        <w:t>这两个特征使得有效分析时间序列变量十分困难。</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平稳</w:t>
      </w:r>
      <w:proofErr w:type="gramStart"/>
      <w:r w:rsidRPr="00584012">
        <w:rPr>
          <w:rFonts w:ascii="楷体" w:eastAsia="楷体" w:hAnsi="楷体" w:cs="宋体" w:hint="eastAsia"/>
          <w:color w:val="323E32"/>
          <w:kern w:val="0"/>
          <w:sz w:val="24"/>
          <w:szCs w:val="24"/>
          <w:shd w:val="clear" w:color="auto" w:fill="DCECCC"/>
        </w:rPr>
        <w:t>型时间</w:t>
      </w:r>
      <w:proofErr w:type="gramEnd"/>
      <w:r w:rsidRPr="00584012">
        <w:rPr>
          <w:rFonts w:ascii="楷体" w:eastAsia="楷体" w:hAnsi="楷体" w:cs="宋体" w:hint="eastAsia"/>
          <w:color w:val="323E32"/>
          <w:kern w:val="0"/>
          <w:sz w:val="24"/>
          <w:szCs w:val="24"/>
          <w:shd w:val="clear" w:color="auto" w:fill="DCECCC"/>
        </w:rPr>
        <w:t>数列（Stationary Time Series）系指一个时间数列其统计特性将不随时间之变化而改变者。</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传统的计量经济学的假设</w:t>
      </w:r>
      <w:r w:rsidRPr="00584012">
        <w:rPr>
          <w:rFonts w:ascii="楷体" w:eastAsia="楷体" w:hAnsi="楷体" w:cs="宋体" w:hint="eastAsia"/>
          <w:color w:val="323E32"/>
          <w:kern w:val="0"/>
          <w:sz w:val="24"/>
          <w:szCs w:val="24"/>
          <w:shd w:val="clear" w:color="auto" w:fill="DCECCC"/>
        </w:rPr>
        <w:br/>
        <w:t>(1). 假设时间序列变量是从某个随机过程中随机抽取并按时间排列而形成的，因而一定存在一个稳定趋势（</w:t>
      </w:r>
      <w:proofErr w:type="spellStart"/>
      <w:r w:rsidRPr="00584012">
        <w:rPr>
          <w:rFonts w:ascii="楷体" w:eastAsia="楷体" w:hAnsi="楷体" w:cs="宋体" w:hint="eastAsia"/>
          <w:color w:val="323E32"/>
          <w:kern w:val="0"/>
          <w:sz w:val="24"/>
          <w:szCs w:val="24"/>
          <w:shd w:val="clear" w:color="auto" w:fill="DCECCC"/>
        </w:rPr>
        <w:t>stationarity</w:t>
      </w:r>
      <w:proofErr w:type="spellEnd"/>
      <w:r w:rsidRPr="00584012">
        <w:rPr>
          <w:rFonts w:ascii="楷体" w:eastAsia="楷体" w:hAnsi="楷体" w:cs="宋体" w:hint="eastAsia"/>
          <w:color w:val="323E32"/>
          <w:kern w:val="0"/>
          <w:sz w:val="24"/>
          <w:szCs w:val="24"/>
          <w:shd w:val="clear" w:color="auto" w:fill="DCECCC"/>
        </w:rPr>
        <w:t>）</w:t>
      </w:r>
      <w:r w:rsidRPr="00584012">
        <w:rPr>
          <w:rFonts w:ascii="楷体" w:eastAsia="楷体" w:hAnsi="楷体" w:cs="宋体" w:hint="eastAsia"/>
          <w:color w:val="323E32"/>
          <w:kern w:val="0"/>
          <w:sz w:val="24"/>
          <w:szCs w:val="24"/>
          <w:shd w:val="clear" w:color="auto" w:fill="DCECCC"/>
        </w:rPr>
        <w:br/>
        <w:t>(2). 假定时间序列变量的波动幅度（方差）是固定的（这明显不符合实际，人们早就发现股票收益的波动幅度是随时间而变化的，并非常数）</w:t>
      </w:r>
      <w:r w:rsidRPr="00584012">
        <w:rPr>
          <w:rFonts w:ascii="楷体" w:eastAsia="楷体" w:hAnsi="楷体" w:cs="宋体" w:hint="eastAsia"/>
          <w:color w:val="323E32"/>
          <w:kern w:val="0"/>
          <w:sz w:val="24"/>
          <w:szCs w:val="24"/>
          <w:shd w:val="clear" w:color="auto" w:fill="DCECCC"/>
        </w:rPr>
        <w:br/>
        <w:t>这样的假设使得传统的计量经济学方法对实际生活中的时间序列变量无法有效分析。克莱夫·格兰杰和罗伯特·恩格尔的贡献解决了这个问题。</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非平稳性的解决</w:t>
      </w:r>
      <w:r w:rsidRPr="00584012">
        <w:rPr>
          <w:rFonts w:ascii="楷体" w:eastAsia="楷体" w:hAnsi="楷体" w:cs="宋体" w:hint="eastAsia"/>
          <w:color w:val="323E32"/>
          <w:kern w:val="0"/>
          <w:sz w:val="24"/>
          <w:szCs w:val="24"/>
          <w:shd w:val="clear" w:color="auto" w:fill="DCECCC"/>
        </w:rPr>
        <w:br/>
        <w:t>克莱夫·格兰杰解决了这个问题。</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ED1C24"/>
          <w:kern w:val="0"/>
          <w:sz w:val="24"/>
          <w:szCs w:val="24"/>
          <w:shd w:val="clear" w:color="auto" w:fill="DCECCC"/>
        </w:rPr>
        <w:t>虽然单独看不同的时间序列变量可能具有非稳定性，但按一定结构组合后的新的时间序列变量却可能是稳定的，</w:t>
      </w:r>
      <w:r w:rsidRPr="00584012">
        <w:rPr>
          <w:rFonts w:ascii="楷体" w:eastAsia="楷体" w:hAnsi="楷体" w:cs="宋体" w:hint="eastAsia"/>
          <w:color w:val="323E32"/>
          <w:kern w:val="0"/>
          <w:sz w:val="24"/>
          <w:szCs w:val="24"/>
          <w:shd w:val="clear" w:color="auto" w:fill="DCECCC"/>
        </w:rPr>
        <w:t>即这个新的时间序列变量长期来看，会趋向于一个常数或是一个线性函数。</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 xml:space="preserve">例如，时间序列变量X(t)非稳定，但其二阶差分却可能是稳定的；时间序列变量X(t)和Y(t)非稳定，但线性组合X(t) </w:t>
      </w:r>
      <w:r w:rsidRPr="00584012">
        <w:rPr>
          <w:rFonts w:ascii="MS Mincho" w:eastAsia="MS Mincho" w:hAnsi="MS Mincho" w:cs="MS Mincho" w:hint="eastAsia"/>
          <w:color w:val="323E32"/>
          <w:kern w:val="0"/>
          <w:sz w:val="24"/>
          <w:szCs w:val="24"/>
          <w:shd w:val="clear" w:color="auto" w:fill="DCECCC"/>
        </w:rPr>
        <w:t>−</w:t>
      </w:r>
      <w:r w:rsidRPr="00584012">
        <w:rPr>
          <w:rFonts w:ascii="楷体" w:eastAsia="楷体" w:hAnsi="楷体" w:cs="宋体" w:hint="eastAsia"/>
          <w:color w:val="323E32"/>
          <w:kern w:val="0"/>
          <w:sz w:val="24"/>
          <w:szCs w:val="24"/>
          <w:shd w:val="clear" w:color="auto" w:fill="DCECCC"/>
        </w:rPr>
        <w:t xml:space="preserve"> </w:t>
      </w:r>
      <w:proofErr w:type="spellStart"/>
      <w:r w:rsidRPr="00584012">
        <w:rPr>
          <w:rFonts w:ascii="楷体" w:eastAsia="楷体" w:hAnsi="楷体" w:cs="宋体" w:hint="eastAsia"/>
          <w:color w:val="323E32"/>
          <w:kern w:val="0"/>
          <w:sz w:val="24"/>
          <w:szCs w:val="24"/>
          <w:shd w:val="clear" w:color="auto" w:fill="DCECCC"/>
        </w:rPr>
        <w:t>bY</w:t>
      </w:r>
      <w:proofErr w:type="spellEnd"/>
      <w:r w:rsidRPr="00584012">
        <w:rPr>
          <w:rFonts w:ascii="楷体" w:eastAsia="楷体" w:hAnsi="楷体" w:cs="宋体" w:hint="eastAsia"/>
          <w:color w:val="323E32"/>
          <w:kern w:val="0"/>
          <w:sz w:val="24"/>
          <w:szCs w:val="24"/>
          <w:shd w:val="clear" w:color="auto" w:fill="DCECCC"/>
        </w:rPr>
        <w:t>(t)却可能是稳定的。</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分析非稳定的时间序列变量，可从寻找结构关系入手（例如寻找上述常数b），把非稳定的时间序列稳定化。</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 xml:space="preserve">共整合性 -- </w:t>
      </w:r>
      <w:proofErr w:type="gramStart"/>
      <w:r w:rsidRPr="00584012">
        <w:rPr>
          <w:rFonts w:ascii="楷体" w:eastAsia="楷体" w:hAnsi="楷体" w:cs="宋体" w:hint="eastAsia"/>
          <w:color w:val="323E32"/>
          <w:kern w:val="0"/>
          <w:sz w:val="24"/>
          <w:szCs w:val="24"/>
          <w:shd w:val="clear" w:color="auto" w:fill="DCECCC"/>
        </w:rPr>
        <w:t>协整</w:t>
      </w:r>
      <w:proofErr w:type="gramEnd"/>
      <w:r w:rsidRPr="00584012">
        <w:rPr>
          <w:rFonts w:ascii="楷体" w:eastAsia="楷体" w:hAnsi="楷体" w:cs="宋体" w:hint="eastAsia"/>
          <w:color w:val="323E32"/>
          <w:kern w:val="0"/>
          <w:sz w:val="24"/>
          <w:szCs w:val="24"/>
          <w:shd w:val="clear" w:color="auto" w:fill="DCECCC"/>
        </w:rPr>
        <w:br/>
        <w:t>克莱夫·格兰杰在1981年的一篇论文中引入了“共整合性”（</w:t>
      </w:r>
      <w:proofErr w:type="spellStart"/>
      <w:r w:rsidRPr="00584012">
        <w:rPr>
          <w:rFonts w:ascii="楷体" w:eastAsia="楷体" w:hAnsi="楷体" w:cs="宋体" w:hint="eastAsia"/>
          <w:color w:val="323E32"/>
          <w:kern w:val="0"/>
          <w:sz w:val="24"/>
          <w:szCs w:val="24"/>
          <w:shd w:val="clear" w:color="auto" w:fill="DCECCC"/>
        </w:rPr>
        <w:t>cointegration</w:t>
      </w:r>
      <w:proofErr w:type="spellEnd"/>
      <w:r w:rsidRPr="00584012">
        <w:rPr>
          <w:rFonts w:ascii="楷体" w:eastAsia="楷体" w:hAnsi="楷体" w:cs="宋体" w:hint="eastAsia"/>
          <w:color w:val="323E32"/>
          <w:kern w:val="0"/>
          <w:sz w:val="24"/>
          <w:szCs w:val="24"/>
          <w:shd w:val="clear" w:color="auto" w:fill="DCECCC"/>
        </w:rPr>
        <w:t>，也译作协整）这个概念。</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如果上述常数b存在，那么原时间序列X(t)和Y(t)就</w:t>
      </w:r>
      <w:proofErr w:type="gramStart"/>
      <w:r w:rsidRPr="00584012">
        <w:rPr>
          <w:rFonts w:ascii="楷体" w:eastAsia="楷体" w:hAnsi="楷体" w:cs="宋体" w:hint="eastAsia"/>
          <w:color w:val="323E32"/>
          <w:kern w:val="0"/>
          <w:sz w:val="24"/>
          <w:szCs w:val="24"/>
          <w:shd w:val="clear" w:color="auto" w:fill="DCECCC"/>
        </w:rPr>
        <w:t>具共整合</w:t>
      </w:r>
      <w:proofErr w:type="gramEnd"/>
      <w:r w:rsidRPr="00584012">
        <w:rPr>
          <w:rFonts w:ascii="楷体" w:eastAsia="楷体" w:hAnsi="楷体" w:cs="宋体" w:hint="eastAsia"/>
          <w:color w:val="323E32"/>
          <w:kern w:val="0"/>
          <w:sz w:val="24"/>
          <w:szCs w:val="24"/>
          <w:shd w:val="clear" w:color="auto" w:fill="DCECCC"/>
        </w:rPr>
        <w:t>性。</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lastRenderedPageBreak/>
        <w:t>格兰杰和怀思（Weiss）合著的1983年的一篇论文中提出了“格兰杰表述定理”（Granger representation theorem），证明了以一组特定的动态方程可以重新表述具有“共整合性”的时间序列变量（</w:t>
      </w:r>
      <w:proofErr w:type="spellStart"/>
      <w:r w:rsidRPr="00584012">
        <w:rPr>
          <w:rFonts w:ascii="楷体" w:eastAsia="楷体" w:hAnsi="楷体" w:cs="宋体" w:hint="eastAsia"/>
          <w:color w:val="323E32"/>
          <w:kern w:val="0"/>
          <w:sz w:val="24"/>
          <w:szCs w:val="24"/>
          <w:shd w:val="clear" w:color="auto" w:fill="DCECCC"/>
        </w:rPr>
        <w:t>cointegrated</w:t>
      </w:r>
      <w:proofErr w:type="spellEnd"/>
      <w:r w:rsidRPr="00584012">
        <w:rPr>
          <w:rFonts w:ascii="楷体" w:eastAsia="楷体" w:hAnsi="楷体" w:cs="宋体" w:hint="eastAsia"/>
          <w:color w:val="323E32"/>
          <w:kern w:val="0"/>
          <w:sz w:val="24"/>
          <w:szCs w:val="24"/>
          <w:shd w:val="clear" w:color="auto" w:fill="DCECCC"/>
        </w:rPr>
        <w:t xml:space="preserve"> variables）之间的动态关系，而这组动态方程更具有经济学含义，从而使得时间序列分析更有效。</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波动幅度问题的解决</w:t>
      </w:r>
      <w:r w:rsidRPr="00584012">
        <w:rPr>
          <w:rFonts w:ascii="楷体" w:eastAsia="楷体" w:hAnsi="楷体" w:cs="宋体" w:hint="eastAsia"/>
          <w:color w:val="323E32"/>
          <w:kern w:val="0"/>
          <w:sz w:val="24"/>
          <w:szCs w:val="24"/>
          <w:shd w:val="clear" w:color="auto" w:fill="DCECCC"/>
        </w:rPr>
        <w:br/>
        <w:t>罗伯特·恩格尔在1982年发表在《计量经济学》杂志（</w:t>
      </w:r>
      <w:proofErr w:type="spellStart"/>
      <w:r w:rsidRPr="00584012">
        <w:rPr>
          <w:rFonts w:ascii="楷体" w:eastAsia="楷体" w:hAnsi="楷体" w:cs="宋体" w:hint="eastAsia"/>
          <w:color w:val="323E32"/>
          <w:kern w:val="0"/>
          <w:sz w:val="24"/>
          <w:szCs w:val="24"/>
          <w:shd w:val="clear" w:color="auto" w:fill="DCECCC"/>
        </w:rPr>
        <w:t>Econometrica</w:t>
      </w:r>
      <w:proofErr w:type="spellEnd"/>
      <w:r w:rsidRPr="00584012">
        <w:rPr>
          <w:rFonts w:ascii="楷体" w:eastAsia="楷体" w:hAnsi="楷体" w:cs="宋体" w:hint="eastAsia"/>
          <w:color w:val="323E32"/>
          <w:kern w:val="0"/>
          <w:sz w:val="24"/>
          <w:szCs w:val="24"/>
          <w:shd w:val="clear" w:color="auto" w:fill="DCECCC"/>
        </w:rPr>
        <w:t>）的一篇论文中提出了ARCH模型解决了波动性（volatility）问题，其中他研究的是英国通货膨胀率的波动性。</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ARCH模型</w:t>
      </w:r>
      <w:r w:rsidRPr="00584012">
        <w:rPr>
          <w:rFonts w:ascii="楷体" w:eastAsia="楷体" w:hAnsi="楷体" w:cs="宋体" w:hint="eastAsia"/>
          <w:color w:val="323E32"/>
          <w:kern w:val="0"/>
          <w:sz w:val="24"/>
          <w:szCs w:val="24"/>
          <w:shd w:val="clear" w:color="auto" w:fill="DCECCC"/>
        </w:rPr>
        <w:br/>
        <w:t>[</w:t>
      </w:r>
      <w:r w:rsidRPr="00584012">
        <w:rPr>
          <w:rFonts w:ascii="楷体" w:eastAsia="楷体" w:hAnsi="楷体" w:cs="宋体" w:hint="eastAsia"/>
          <w:color w:val="ED1C24"/>
          <w:kern w:val="0"/>
          <w:sz w:val="24"/>
          <w:szCs w:val="24"/>
          <w:shd w:val="clear" w:color="auto" w:fill="DCECCC"/>
        </w:rPr>
        <w:t>ARCH模型能准确地模拟时间序列变量的波动性的变化</w:t>
      </w:r>
      <w:r w:rsidRPr="00584012">
        <w:rPr>
          <w:rFonts w:ascii="楷体" w:eastAsia="楷体" w:hAnsi="楷体" w:cs="宋体" w:hint="eastAsia"/>
          <w:color w:val="323E32"/>
          <w:kern w:val="0"/>
          <w:sz w:val="24"/>
          <w:szCs w:val="24"/>
          <w:shd w:val="clear" w:color="auto" w:fill="DCECCC"/>
        </w:rPr>
        <w:t>，它在金融工程学的实证研究中也应用广泛，使人们能更加准确地把握风险（波动性），尤其是应用在风险价值（Value at Risk）理论中，在华尔街是尽人皆知的工具。</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时间序列分析方法的优点</w:t>
      </w:r>
      <w:r w:rsidRPr="00584012">
        <w:rPr>
          <w:rFonts w:ascii="楷体" w:eastAsia="楷体" w:hAnsi="楷体" w:cs="宋体" w:hint="eastAsia"/>
          <w:color w:val="323E32"/>
          <w:kern w:val="0"/>
          <w:sz w:val="24"/>
          <w:szCs w:val="24"/>
          <w:shd w:val="clear" w:color="auto" w:fill="DCECCC"/>
        </w:rPr>
        <w:br/>
        <w:t>既考虑了观测数据在时间序列上的依存性，又考虑了随机波动的干扰</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b/>
          <w:bCs/>
          <w:color w:val="323E32"/>
          <w:kern w:val="0"/>
          <w:sz w:val="24"/>
          <w:szCs w:val="24"/>
          <w:shd w:val="clear" w:color="auto" w:fill="DCECCC"/>
        </w:rPr>
        <w:t>ARCH模型</w:t>
      </w:r>
      <w:r w:rsidRPr="00584012">
        <w:rPr>
          <w:rFonts w:ascii="楷体" w:eastAsia="楷体" w:hAnsi="楷体" w:cs="宋体" w:hint="eastAsia"/>
          <w:color w:val="323E32"/>
          <w:kern w:val="0"/>
          <w:sz w:val="24"/>
          <w:szCs w:val="24"/>
          <w:shd w:val="clear" w:color="auto" w:fill="DCECCC"/>
        </w:rPr>
        <w:t>（</w:t>
      </w:r>
      <w:r w:rsidRPr="00584012">
        <w:rPr>
          <w:rFonts w:ascii="楷体" w:eastAsia="楷体" w:hAnsi="楷体" w:cs="宋体" w:hint="eastAsia"/>
          <w:b/>
          <w:bCs/>
          <w:i/>
          <w:iCs/>
          <w:color w:val="323E32"/>
          <w:kern w:val="0"/>
          <w:sz w:val="24"/>
          <w:szCs w:val="24"/>
          <w:shd w:val="clear" w:color="auto" w:fill="DCECCC"/>
        </w:rPr>
        <w:t xml:space="preserve">Autoregressive conditional </w:t>
      </w:r>
      <w:proofErr w:type="spellStart"/>
      <w:r w:rsidRPr="00584012">
        <w:rPr>
          <w:rFonts w:ascii="楷体" w:eastAsia="楷体" w:hAnsi="楷体" w:cs="宋体" w:hint="eastAsia"/>
          <w:b/>
          <w:bCs/>
          <w:i/>
          <w:iCs/>
          <w:color w:val="323E32"/>
          <w:kern w:val="0"/>
          <w:sz w:val="24"/>
          <w:szCs w:val="24"/>
          <w:shd w:val="clear" w:color="auto" w:fill="DCECCC"/>
        </w:rPr>
        <w:t>heteroskedasticity</w:t>
      </w:r>
      <w:proofErr w:type="spellEnd"/>
      <w:r w:rsidRPr="00584012">
        <w:rPr>
          <w:rFonts w:ascii="楷体" w:eastAsia="楷体" w:hAnsi="楷体" w:cs="宋体" w:hint="eastAsia"/>
          <w:b/>
          <w:bCs/>
          <w:i/>
          <w:iCs/>
          <w:color w:val="323E32"/>
          <w:kern w:val="0"/>
          <w:sz w:val="24"/>
          <w:szCs w:val="24"/>
          <w:shd w:val="clear" w:color="auto" w:fill="DCECCC"/>
        </w:rPr>
        <w:t xml:space="preserve"> model</w:t>
      </w:r>
      <w:r w:rsidRPr="00584012">
        <w:rPr>
          <w:rFonts w:ascii="楷体" w:eastAsia="楷体" w:hAnsi="楷体" w:cs="宋体" w:hint="eastAsia"/>
          <w:color w:val="323E32"/>
          <w:kern w:val="0"/>
          <w:sz w:val="24"/>
          <w:szCs w:val="24"/>
          <w:shd w:val="clear" w:color="auto" w:fill="DCECCC"/>
        </w:rPr>
        <w:t>）全称“自回归条件异方差模型”，解决了传统的</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"http://zh.wikipedia.org/zh-cn/%E8%AE%A1%E9%87%8F%E7%BB%8F%E6%B5%8E%E5%AD%A6"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计量经济学</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对</w:t>
      </w:r>
      <w:hyperlink r:id="rId32" w:tgtFrame="_blank" w:history="1">
        <w:r w:rsidRPr="00584012">
          <w:rPr>
            <w:rFonts w:ascii="楷体" w:eastAsia="楷体" w:hAnsi="楷体" w:cs="宋体" w:hint="eastAsia"/>
            <w:color w:val="000000"/>
            <w:kern w:val="0"/>
            <w:sz w:val="24"/>
            <w:szCs w:val="24"/>
            <w:u w:val="single"/>
            <w:shd w:val="clear" w:color="auto" w:fill="DCECCC"/>
          </w:rPr>
          <w:t>时间序列</w:t>
        </w:r>
      </w:hyperlink>
      <w:r w:rsidRPr="00584012">
        <w:rPr>
          <w:rFonts w:ascii="楷体" w:eastAsia="楷体" w:hAnsi="楷体" w:cs="宋体" w:hint="eastAsia"/>
          <w:color w:val="323E32"/>
          <w:kern w:val="0"/>
          <w:sz w:val="24"/>
          <w:szCs w:val="24"/>
          <w:shd w:val="clear" w:color="auto" w:fill="DCECCC"/>
        </w:rPr>
        <w:t>变量的第二个假设所引起的问题。这个模型是获得</w:t>
      </w:r>
      <w:hyperlink r:id="rId33" w:tgtFrame="_blank" w:history="1">
        <w:r w:rsidRPr="00584012">
          <w:rPr>
            <w:rFonts w:ascii="楷体" w:eastAsia="楷体" w:hAnsi="楷体" w:cs="宋体" w:hint="eastAsia"/>
            <w:color w:val="000000"/>
            <w:kern w:val="0"/>
            <w:sz w:val="24"/>
            <w:szCs w:val="24"/>
            <w:u w:val="single"/>
            <w:shd w:val="clear" w:color="auto" w:fill="DCECCC"/>
          </w:rPr>
          <w:t>2003年</w:t>
        </w:r>
      </w:hyperlink>
      <w:hyperlink r:id="rId34" w:tgtFrame="_blank" w:history="1">
        <w:r w:rsidRPr="00584012">
          <w:rPr>
            <w:rFonts w:ascii="楷体" w:eastAsia="楷体" w:hAnsi="楷体" w:cs="宋体" w:hint="eastAsia"/>
            <w:color w:val="000000"/>
            <w:kern w:val="0"/>
            <w:sz w:val="24"/>
            <w:szCs w:val="24"/>
            <w:u w:val="single"/>
            <w:shd w:val="clear" w:color="auto" w:fill="DCECCC"/>
          </w:rPr>
          <w:t>诺贝尔经济学奖</w:t>
        </w:r>
      </w:hyperlink>
      <w:r w:rsidRPr="00584012">
        <w:rPr>
          <w:rFonts w:ascii="楷体" w:eastAsia="楷体" w:hAnsi="楷体" w:cs="宋体" w:hint="eastAsia"/>
          <w:color w:val="323E32"/>
          <w:kern w:val="0"/>
          <w:sz w:val="24"/>
          <w:szCs w:val="24"/>
          <w:shd w:val="clear" w:color="auto" w:fill="DCECCC"/>
        </w:rPr>
        <w:t>的</w:t>
      </w:r>
      <w:hyperlink r:id="rId35" w:tgtFrame="_blank" w:history="1">
        <w:r w:rsidRPr="00584012">
          <w:rPr>
            <w:rFonts w:ascii="楷体" w:eastAsia="楷体" w:hAnsi="楷体" w:cs="宋体" w:hint="eastAsia"/>
            <w:color w:val="000000"/>
            <w:kern w:val="0"/>
            <w:sz w:val="24"/>
            <w:szCs w:val="24"/>
            <w:u w:val="single"/>
            <w:shd w:val="clear" w:color="auto" w:fill="DCECCC"/>
          </w:rPr>
          <w:t>计量经济学</w:t>
        </w:r>
      </w:hyperlink>
      <w:r w:rsidRPr="00584012">
        <w:rPr>
          <w:rFonts w:ascii="楷体" w:eastAsia="楷体" w:hAnsi="楷体" w:cs="宋体" w:hint="eastAsia"/>
          <w:color w:val="323E32"/>
          <w:kern w:val="0"/>
          <w:sz w:val="24"/>
          <w:szCs w:val="24"/>
          <w:shd w:val="clear" w:color="auto" w:fill="DCECCC"/>
        </w:rPr>
        <w:t>成果之一。</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传统的</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"http://zh.wikipedia.org/zh-cn/%E8%AE%A1%E9%87%8F%E7%BB%8F%E6%B5%8E%E5%AD%A6"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计量经济学</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对</w:t>
      </w:r>
      <w:hyperlink r:id="rId36" w:tgtFrame="_blank" w:history="1">
        <w:r w:rsidRPr="00584012">
          <w:rPr>
            <w:rFonts w:ascii="楷体" w:eastAsia="楷体" w:hAnsi="楷体" w:cs="宋体" w:hint="eastAsia"/>
            <w:color w:val="000000"/>
            <w:kern w:val="0"/>
            <w:sz w:val="24"/>
            <w:szCs w:val="24"/>
            <w:u w:val="single"/>
            <w:shd w:val="clear" w:color="auto" w:fill="DCECCC"/>
          </w:rPr>
          <w:t>时间序列</w:t>
        </w:r>
      </w:hyperlink>
      <w:r w:rsidRPr="00584012">
        <w:rPr>
          <w:rFonts w:ascii="楷体" w:eastAsia="楷体" w:hAnsi="楷体" w:cs="宋体" w:hint="eastAsia"/>
          <w:color w:val="323E32"/>
          <w:kern w:val="0"/>
          <w:sz w:val="24"/>
          <w:szCs w:val="24"/>
          <w:shd w:val="clear" w:color="auto" w:fill="DCECCC"/>
        </w:rPr>
        <w:t>变量的</w:t>
      </w:r>
      <w:r w:rsidRPr="00584012">
        <w:rPr>
          <w:rFonts w:ascii="楷体" w:eastAsia="楷体" w:hAnsi="楷体" w:cs="宋体" w:hint="eastAsia"/>
          <w:color w:val="ED1C24"/>
          <w:kern w:val="0"/>
          <w:sz w:val="24"/>
          <w:szCs w:val="24"/>
          <w:shd w:val="clear" w:color="auto" w:fill="DCECCC"/>
        </w:rPr>
        <w:t>第二个假设</w:t>
      </w:r>
      <w:r w:rsidRPr="00584012">
        <w:rPr>
          <w:rFonts w:ascii="楷体" w:eastAsia="楷体" w:hAnsi="楷体" w:cs="宋体" w:hint="eastAsia"/>
          <w:color w:val="323E32"/>
          <w:kern w:val="0"/>
          <w:sz w:val="24"/>
          <w:szCs w:val="24"/>
          <w:shd w:val="clear" w:color="auto" w:fill="DCECCC"/>
        </w:rPr>
        <w:t>：假定</w:t>
      </w:r>
      <w:hyperlink r:id="rId37" w:tgtFrame="_blank" w:history="1">
        <w:r w:rsidRPr="00584012">
          <w:rPr>
            <w:rFonts w:ascii="楷体" w:eastAsia="楷体" w:hAnsi="楷体" w:cs="宋体" w:hint="eastAsia"/>
            <w:color w:val="000000"/>
            <w:kern w:val="0"/>
            <w:sz w:val="24"/>
            <w:szCs w:val="24"/>
            <w:u w:val="single"/>
            <w:shd w:val="clear" w:color="auto" w:fill="DCECCC"/>
          </w:rPr>
          <w:t>时间序列</w:t>
        </w:r>
      </w:hyperlink>
      <w:r w:rsidRPr="00584012">
        <w:rPr>
          <w:rFonts w:ascii="楷体" w:eastAsia="楷体" w:hAnsi="楷体" w:cs="宋体" w:hint="eastAsia"/>
          <w:color w:val="323E32"/>
          <w:kern w:val="0"/>
          <w:sz w:val="24"/>
          <w:szCs w:val="24"/>
          <w:shd w:val="clear" w:color="auto" w:fill="DCECCC"/>
        </w:rPr>
        <w:t>变量的波动幅度（</w:t>
      </w:r>
      <w:hyperlink r:id="rId38" w:tgtFrame="_blank" w:history="1">
        <w:r w:rsidRPr="00584012">
          <w:rPr>
            <w:rFonts w:ascii="楷体" w:eastAsia="楷体" w:hAnsi="楷体" w:cs="宋体" w:hint="eastAsia"/>
            <w:color w:val="000000"/>
            <w:kern w:val="0"/>
            <w:sz w:val="24"/>
            <w:szCs w:val="24"/>
            <w:u w:val="single"/>
            <w:shd w:val="clear" w:color="auto" w:fill="DCECCC"/>
          </w:rPr>
          <w:t>方差</w:t>
        </w:r>
      </w:hyperlink>
      <w:r w:rsidRPr="00584012">
        <w:rPr>
          <w:rFonts w:ascii="楷体" w:eastAsia="楷体" w:hAnsi="楷体" w:cs="宋体" w:hint="eastAsia"/>
          <w:color w:val="323E32"/>
          <w:kern w:val="0"/>
          <w:sz w:val="24"/>
          <w:szCs w:val="24"/>
          <w:shd w:val="clear" w:color="auto" w:fill="DCECCC"/>
        </w:rPr>
        <w:t>）是固定的，不符合实际，比如，人们早就发现</w:t>
      </w:r>
      <w:hyperlink r:id="rId39" w:tgtFrame="_blank" w:history="1">
        <w:r w:rsidRPr="00584012">
          <w:rPr>
            <w:rFonts w:ascii="楷体" w:eastAsia="楷体" w:hAnsi="楷体" w:cs="宋体" w:hint="eastAsia"/>
            <w:color w:val="000000"/>
            <w:kern w:val="0"/>
            <w:sz w:val="24"/>
            <w:szCs w:val="24"/>
            <w:u w:val="single"/>
            <w:shd w:val="clear" w:color="auto" w:fill="DCECCC"/>
          </w:rPr>
          <w:t>股票</w:t>
        </w:r>
      </w:hyperlink>
      <w:hyperlink r:id="rId40" w:tgtFrame="_blank" w:history="1">
        <w:r w:rsidRPr="00584012">
          <w:rPr>
            <w:rFonts w:ascii="楷体" w:eastAsia="楷体" w:hAnsi="楷体" w:cs="宋体" w:hint="eastAsia"/>
            <w:color w:val="000000"/>
            <w:kern w:val="0"/>
            <w:sz w:val="24"/>
            <w:szCs w:val="24"/>
            <w:u w:val="single"/>
            <w:shd w:val="clear" w:color="auto" w:fill="DCECCC"/>
          </w:rPr>
          <w:t>收益</w:t>
        </w:r>
      </w:hyperlink>
      <w:r w:rsidRPr="00584012">
        <w:rPr>
          <w:rFonts w:ascii="楷体" w:eastAsia="楷体" w:hAnsi="楷体" w:cs="宋体" w:hint="eastAsia"/>
          <w:color w:val="323E32"/>
          <w:kern w:val="0"/>
          <w:sz w:val="24"/>
          <w:szCs w:val="24"/>
          <w:shd w:val="clear" w:color="auto" w:fill="DCECCC"/>
        </w:rPr>
        <w:t>的波动幅度是随时间而变化的，并非</w:t>
      </w:r>
      <w:hyperlink r:id="rId41" w:tgtFrame="_blank" w:history="1">
        <w:r w:rsidRPr="00584012">
          <w:rPr>
            <w:rFonts w:ascii="楷体" w:eastAsia="楷体" w:hAnsi="楷体" w:cs="宋体" w:hint="eastAsia"/>
            <w:color w:val="000000"/>
            <w:kern w:val="0"/>
            <w:sz w:val="24"/>
            <w:szCs w:val="24"/>
            <w:u w:val="single"/>
            <w:shd w:val="clear" w:color="auto" w:fill="DCECCC"/>
          </w:rPr>
          <w:t>常数</w:t>
        </w:r>
      </w:hyperlink>
      <w:r w:rsidRPr="00584012">
        <w:rPr>
          <w:rFonts w:ascii="楷体" w:eastAsia="楷体" w:hAnsi="楷体" w:cs="宋体" w:hint="eastAsia"/>
          <w:color w:val="323E32"/>
          <w:kern w:val="0"/>
          <w:sz w:val="24"/>
          <w:szCs w:val="24"/>
          <w:shd w:val="clear" w:color="auto" w:fill="DCECCC"/>
        </w:rPr>
        <w:t>。这使得传统的</w:t>
      </w:r>
      <w:hyperlink r:id="rId42" w:tgtFrame="_blank" w:history="1">
        <w:r w:rsidRPr="00584012">
          <w:rPr>
            <w:rFonts w:ascii="楷体" w:eastAsia="楷体" w:hAnsi="楷体" w:cs="宋体" w:hint="eastAsia"/>
            <w:color w:val="000000"/>
            <w:kern w:val="0"/>
            <w:sz w:val="24"/>
            <w:szCs w:val="24"/>
            <w:u w:val="single"/>
            <w:shd w:val="clear" w:color="auto" w:fill="DCECCC"/>
          </w:rPr>
          <w:t>时间序列</w:t>
        </w:r>
      </w:hyperlink>
      <w:r w:rsidRPr="00584012">
        <w:rPr>
          <w:rFonts w:ascii="楷体" w:eastAsia="楷体" w:hAnsi="楷体" w:cs="宋体" w:hint="eastAsia"/>
          <w:color w:val="323E32"/>
          <w:kern w:val="0"/>
          <w:sz w:val="24"/>
          <w:szCs w:val="24"/>
          <w:shd w:val="clear" w:color="auto" w:fill="DCECCC"/>
        </w:rPr>
        <w:t>分析对实际问题并不有效。</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hyperlink r:id="rId43" w:tgtFrame="_blank" w:history="1">
        <w:r w:rsidRPr="00584012">
          <w:rPr>
            <w:rFonts w:ascii="楷体" w:eastAsia="楷体" w:hAnsi="楷体" w:cs="宋体" w:hint="eastAsia"/>
            <w:color w:val="000000"/>
            <w:kern w:val="0"/>
            <w:sz w:val="24"/>
            <w:szCs w:val="24"/>
            <w:u w:val="single"/>
            <w:shd w:val="clear" w:color="auto" w:fill="DCECCC"/>
          </w:rPr>
          <w:t>罗伯特·恩格尔</w:t>
        </w:r>
      </w:hyperlink>
      <w:r w:rsidRPr="00584012">
        <w:rPr>
          <w:rFonts w:ascii="楷体" w:eastAsia="楷体" w:hAnsi="楷体" w:cs="宋体" w:hint="eastAsia"/>
          <w:color w:val="323E32"/>
          <w:kern w:val="0"/>
          <w:sz w:val="24"/>
          <w:szCs w:val="24"/>
          <w:shd w:val="clear" w:color="auto" w:fill="DCECCC"/>
        </w:rPr>
        <w:t>在</w:t>
      </w:r>
      <w:hyperlink r:id="rId44" w:tgtFrame="_blank" w:history="1">
        <w:r w:rsidRPr="00584012">
          <w:rPr>
            <w:rFonts w:ascii="楷体" w:eastAsia="楷体" w:hAnsi="楷体" w:cs="宋体" w:hint="eastAsia"/>
            <w:color w:val="000000"/>
            <w:kern w:val="0"/>
            <w:sz w:val="24"/>
            <w:szCs w:val="24"/>
            <w:u w:val="single"/>
            <w:shd w:val="clear" w:color="auto" w:fill="DCECCC"/>
          </w:rPr>
          <w:t>1982年</w:t>
        </w:r>
      </w:hyperlink>
      <w:r w:rsidRPr="00584012">
        <w:rPr>
          <w:rFonts w:ascii="楷体" w:eastAsia="楷体" w:hAnsi="楷体" w:cs="宋体" w:hint="eastAsia"/>
          <w:color w:val="323E32"/>
          <w:kern w:val="0"/>
          <w:sz w:val="24"/>
          <w:szCs w:val="24"/>
          <w:shd w:val="clear" w:color="auto" w:fill="DCECCC"/>
        </w:rPr>
        <w:t>发表在《</w:t>
      </w:r>
      <w:hyperlink r:id="rId45" w:tgtFrame="_blank" w:history="1">
        <w:r w:rsidRPr="00584012">
          <w:rPr>
            <w:rFonts w:ascii="楷体" w:eastAsia="楷体" w:hAnsi="楷体" w:cs="宋体" w:hint="eastAsia"/>
            <w:color w:val="000000"/>
            <w:kern w:val="0"/>
            <w:sz w:val="24"/>
            <w:szCs w:val="24"/>
            <w:u w:val="single"/>
            <w:shd w:val="clear" w:color="auto" w:fill="DCECCC"/>
          </w:rPr>
          <w:t>计量经济学</w:t>
        </w:r>
      </w:hyperlink>
      <w:r w:rsidRPr="00584012">
        <w:rPr>
          <w:rFonts w:ascii="楷体" w:eastAsia="楷体" w:hAnsi="楷体" w:cs="宋体" w:hint="eastAsia"/>
          <w:color w:val="323E32"/>
          <w:kern w:val="0"/>
          <w:sz w:val="24"/>
          <w:szCs w:val="24"/>
          <w:shd w:val="clear" w:color="auto" w:fill="DCECCC"/>
        </w:rPr>
        <w:t>》杂志（</w:t>
      </w:r>
      <w:proofErr w:type="spellStart"/>
      <w:r w:rsidRPr="00584012">
        <w:rPr>
          <w:rFonts w:ascii="楷体" w:eastAsia="楷体" w:hAnsi="楷体" w:cs="宋体" w:hint="eastAsia"/>
          <w:color w:val="323E32"/>
          <w:kern w:val="0"/>
          <w:sz w:val="24"/>
          <w:szCs w:val="24"/>
          <w:shd w:val="clear" w:color="auto" w:fill="DCECCC"/>
        </w:rPr>
        <w:t>Econometrica</w:t>
      </w:r>
      <w:proofErr w:type="spellEnd"/>
      <w:r w:rsidRPr="00584012">
        <w:rPr>
          <w:rFonts w:ascii="楷体" w:eastAsia="楷体" w:hAnsi="楷体" w:cs="宋体" w:hint="eastAsia"/>
          <w:color w:val="323E32"/>
          <w:kern w:val="0"/>
          <w:sz w:val="24"/>
          <w:szCs w:val="24"/>
          <w:shd w:val="clear" w:color="auto" w:fill="DCECCC"/>
        </w:rPr>
        <w:t>）的一篇论文中提出了ARCH模型解决了</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"http://zh.wikipedia.org/zh-cn/%E6%97%B6%E9%97%B4%E5%BA%8F%E5%88%97"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时间序列</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的波动性（volatility）问题，当时他研究的是</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"http://zh.wikipedia.org/zh-cn/%E8%8B%B1%E5%9B%BD"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英国</w:t>
      </w:r>
      <w:r w:rsidRPr="00584012">
        <w:rPr>
          <w:rFonts w:ascii="simsun" w:eastAsia="微软雅黑" w:hAnsi="simsun" w:cs="宋体" w:hint="eastAsia"/>
          <w:color w:val="599100"/>
          <w:kern w:val="0"/>
          <w:sz w:val="18"/>
          <w:szCs w:val="18"/>
          <w:shd w:val="clear" w:color="auto" w:fill="DCECCC"/>
        </w:rPr>
        <w:fldChar w:fldCharType="end"/>
      </w:r>
      <w:hyperlink r:id="rId46" w:tgtFrame="_blank" w:history="1">
        <w:r w:rsidRPr="00584012">
          <w:rPr>
            <w:rFonts w:ascii="楷体" w:eastAsia="楷体" w:hAnsi="楷体" w:cs="宋体" w:hint="eastAsia"/>
            <w:color w:val="000000"/>
            <w:kern w:val="0"/>
            <w:sz w:val="24"/>
            <w:szCs w:val="24"/>
            <w:u w:val="single"/>
            <w:shd w:val="clear" w:color="auto" w:fill="DCECCC"/>
          </w:rPr>
          <w:t>通货膨胀率</w:t>
        </w:r>
      </w:hyperlink>
      <w:r w:rsidRPr="00584012">
        <w:rPr>
          <w:rFonts w:ascii="楷体" w:eastAsia="楷体" w:hAnsi="楷体" w:cs="宋体" w:hint="eastAsia"/>
          <w:color w:val="323E32"/>
          <w:kern w:val="0"/>
          <w:sz w:val="24"/>
          <w:szCs w:val="24"/>
          <w:shd w:val="clear" w:color="auto" w:fill="DCECCC"/>
        </w:rPr>
        <w:t>的波动性。</w:t>
      </w:r>
    </w:p>
    <w:p w:rsidR="00584012" w:rsidRPr="00584012" w:rsidRDefault="00584012" w:rsidP="00584012">
      <w:pPr>
        <w:widowControl/>
        <w:jc w:val="left"/>
        <w:rPr>
          <w:rFonts w:ascii="宋体" w:eastAsia="宋体" w:hAnsi="宋体" w:cs="宋体" w:hint="eastAsia"/>
          <w:kern w:val="0"/>
          <w:sz w:val="24"/>
          <w:szCs w:val="24"/>
        </w:rPr>
      </w:pPr>
      <w:r w:rsidRPr="00584012">
        <w:rPr>
          <w:rFonts w:ascii="楷体" w:eastAsia="楷体" w:hAnsi="楷体" w:cs="宋体" w:hint="eastAsia"/>
          <w:b/>
          <w:bCs/>
          <w:color w:val="444444"/>
          <w:kern w:val="0"/>
          <w:sz w:val="24"/>
          <w:szCs w:val="24"/>
          <w:shd w:val="clear" w:color="auto" w:fill="F1F1F1"/>
        </w:rPr>
        <w:t>ARCH模型内涵</w:t>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以</w:t>
      </w:r>
      <w:r>
        <w:rPr>
          <w:rFonts w:ascii="楷体" w:eastAsia="楷体" w:hAnsi="楷体" w:cs="宋体"/>
          <w:noProof/>
          <w:color w:val="323E32"/>
          <w:kern w:val="0"/>
          <w:sz w:val="24"/>
          <w:szCs w:val="24"/>
          <w:shd w:val="clear" w:color="auto" w:fill="DCECCC"/>
        </w:rPr>
        <w:drawing>
          <wp:inline distT="0" distB="0" distL="0" distR="0">
            <wp:extent cx="135255" cy="111125"/>
            <wp:effectExtent l="0" t="0" r="0" b="3175"/>
            <wp:docPr id="48" name="图片 48" descr="http://upload.wikimedia.org/math/1/5/8/158300cdcfab79e14b49519a9c907a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m41q1" descr="http://upload.wikimedia.org/math/1/5/8/158300cdcfab79e14b49519a9c907ab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5255" cy="111125"/>
                    </a:xfrm>
                    <a:prstGeom prst="rect">
                      <a:avLst/>
                    </a:prstGeom>
                    <a:noFill/>
                    <a:ln>
                      <a:noFill/>
                    </a:ln>
                  </pic:spPr>
                </pic:pic>
              </a:graphicData>
            </a:graphic>
          </wp:inline>
        </w:drawing>
      </w:r>
      <w:r w:rsidRPr="00584012">
        <w:rPr>
          <w:rFonts w:ascii="楷体" w:eastAsia="楷体" w:hAnsi="楷体" w:cs="宋体" w:hint="eastAsia"/>
          <w:color w:val="323E32"/>
          <w:kern w:val="0"/>
          <w:sz w:val="24"/>
          <w:szCs w:val="24"/>
          <w:shd w:val="clear" w:color="auto" w:fill="DCECCC"/>
        </w:rPr>
        <w:t>表示收益或者收益残差，假设</w:t>
      </w:r>
      <w:r>
        <w:rPr>
          <w:rFonts w:ascii="楷体" w:eastAsia="楷体" w:hAnsi="楷体" w:cs="宋体"/>
          <w:noProof/>
          <w:color w:val="323E32"/>
          <w:kern w:val="0"/>
          <w:sz w:val="24"/>
          <w:szCs w:val="24"/>
          <w:shd w:val="clear" w:color="auto" w:fill="DCECCC"/>
        </w:rPr>
        <w:drawing>
          <wp:inline distT="0" distB="0" distL="0" distR="0">
            <wp:extent cx="683895" cy="111125"/>
            <wp:effectExtent l="0" t="0" r="1905" b="3175"/>
            <wp:docPr id="47" name="图片 47" descr="http://upload.wikimedia.org/math/4/4/1/44104712a7010dd17d996dba7cc9f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sgQ1p" descr="http://upload.wikimedia.org/math/4/4/1/44104712a7010dd17d996dba7cc9f27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3895" cy="111125"/>
                    </a:xfrm>
                    <a:prstGeom prst="rect">
                      <a:avLst/>
                    </a:prstGeom>
                    <a:noFill/>
                    <a:ln>
                      <a:noFill/>
                    </a:ln>
                  </pic:spPr>
                </pic:pic>
              </a:graphicData>
            </a:graphic>
          </wp:inline>
        </w:drawing>
      </w:r>
      <w:r w:rsidRPr="00584012">
        <w:rPr>
          <w:rFonts w:ascii="楷体" w:eastAsia="楷体" w:hAnsi="楷体" w:cs="宋体" w:hint="eastAsia"/>
          <w:color w:val="323E32"/>
          <w:kern w:val="0"/>
          <w:sz w:val="24"/>
          <w:szCs w:val="24"/>
          <w:shd w:val="clear" w:color="auto" w:fill="DCECCC"/>
        </w:rPr>
        <w:t>，此处</w:t>
      </w:r>
      <w:r>
        <w:rPr>
          <w:rFonts w:ascii="楷体" w:eastAsia="楷体" w:hAnsi="楷体" w:cs="宋体"/>
          <w:noProof/>
          <w:color w:val="323E32"/>
          <w:kern w:val="0"/>
          <w:sz w:val="24"/>
          <w:szCs w:val="24"/>
          <w:shd w:val="clear" w:color="auto" w:fill="DCECCC"/>
        </w:rPr>
        <w:drawing>
          <wp:inline distT="0" distB="0" distL="0" distR="0">
            <wp:extent cx="1256030" cy="198755"/>
            <wp:effectExtent l="0" t="0" r="1270" b="0"/>
            <wp:docPr id="46" name="图片 46" descr="http://upload.wikimedia.org/math/d/9/b/d9bce16e222a33e37657f2292a592f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xtX35" descr="http://upload.wikimedia.org/math/d/9/b/d9bce16e222a33e37657f2292a592f5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56030" cy="198755"/>
                    </a:xfrm>
                    <a:prstGeom prst="rect">
                      <a:avLst/>
                    </a:prstGeom>
                    <a:noFill/>
                    <a:ln>
                      <a:noFill/>
                    </a:ln>
                  </pic:spPr>
                </pic:pic>
              </a:graphicData>
            </a:graphic>
          </wp:inline>
        </w:drawing>
      </w:r>
      <w:r w:rsidRPr="00584012">
        <w:rPr>
          <w:rFonts w:ascii="楷体" w:eastAsia="楷体" w:hAnsi="楷体" w:cs="宋体" w:hint="eastAsia"/>
          <w:color w:val="323E32"/>
          <w:kern w:val="0"/>
          <w:sz w:val="24"/>
          <w:szCs w:val="24"/>
          <w:shd w:val="clear" w:color="auto" w:fill="DCECCC"/>
        </w:rPr>
        <w:t>（即</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"http://zh.wikipedia.org/w/index.php?title=%E7%8B%AC%E7%AB%8B%E5%90%8C%E5%88%86%E5%B8%83&amp;action=edit&amp;redlink=1"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独立同分布</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，均符合</w:t>
      </w:r>
      <w:hyperlink r:id="rId50" w:tgtFrame="_blank" w:history="1">
        <w:r w:rsidRPr="00584012">
          <w:rPr>
            <w:rFonts w:ascii="楷体" w:eastAsia="楷体" w:hAnsi="楷体" w:cs="宋体" w:hint="eastAsia"/>
            <w:color w:val="000000"/>
            <w:kern w:val="0"/>
            <w:sz w:val="24"/>
            <w:szCs w:val="24"/>
            <w:u w:val="single"/>
            <w:shd w:val="clear" w:color="auto" w:fill="DCECCC"/>
          </w:rPr>
          <w:t>期望</w:t>
        </w:r>
      </w:hyperlink>
      <w:r w:rsidRPr="00584012">
        <w:rPr>
          <w:rFonts w:ascii="楷体" w:eastAsia="楷体" w:hAnsi="楷体" w:cs="宋体" w:hint="eastAsia"/>
          <w:color w:val="323E32"/>
          <w:kern w:val="0"/>
          <w:sz w:val="24"/>
          <w:szCs w:val="24"/>
          <w:shd w:val="clear" w:color="auto" w:fill="DCECCC"/>
        </w:rPr>
        <w:t>为0，</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"http://zh.wikipedia.org/zh-cn/%E6%96%B9%E5%B7%AE"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方差</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为1的</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"http://zh.wikipedia.org/zh-cn/%E6%AD%A3%E6%80%81%E5%88%86%E5%B8%83"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正态分布</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）此处序列</w:t>
      </w:r>
      <w:r>
        <w:rPr>
          <w:rFonts w:ascii="楷体" w:eastAsia="楷体" w:hAnsi="楷体" w:cs="宋体"/>
          <w:noProof/>
          <w:color w:val="323E32"/>
          <w:kern w:val="0"/>
          <w:sz w:val="24"/>
          <w:szCs w:val="24"/>
          <w:shd w:val="clear" w:color="auto" w:fill="DCECCC"/>
        </w:rPr>
        <w:drawing>
          <wp:inline distT="0" distB="0" distL="0" distR="0">
            <wp:extent cx="182880" cy="222885"/>
            <wp:effectExtent l="0" t="0" r="7620" b="5715"/>
            <wp:docPr id="45" name="图片 45" descr="http://upload.wikimedia.org/math/9/c/1/9c1dc1e416f57663387e062b27f90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b969h" descr="http://upload.wikimedia.org/math/9/c/1/9c1dc1e416f57663387e062b27f900b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 cy="222885"/>
                    </a:xfrm>
                    <a:prstGeom prst="rect">
                      <a:avLst/>
                    </a:prstGeom>
                    <a:noFill/>
                    <a:ln>
                      <a:noFill/>
                    </a:ln>
                  </pic:spPr>
                </pic:pic>
              </a:graphicData>
            </a:graphic>
          </wp:inline>
        </w:drawing>
      </w:r>
      <w:r w:rsidRPr="00584012">
        <w:rPr>
          <w:rFonts w:ascii="楷体" w:eastAsia="楷体" w:hAnsi="楷体" w:cs="宋体" w:hint="eastAsia"/>
          <w:color w:val="323E32"/>
          <w:kern w:val="0"/>
          <w:sz w:val="24"/>
          <w:szCs w:val="24"/>
          <w:shd w:val="clear" w:color="auto" w:fill="DCECCC"/>
        </w:rPr>
        <w:t>建模为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2552065" cy="246380"/>
            <wp:effectExtent l="0" t="0" r="635" b="1270"/>
            <wp:docPr id="44" name="图片 44" descr="http://upload.wikimedia.org/math/c/f/a/cfa3f514bad19a5bcc6940e6d73a5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HM3Ze" descr="http://upload.wikimedia.org/math/c/f/a/cfa3f514bad19a5bcc6940e6d73a5de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52065" cy="246380"/>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（其中0 , \</w:t>
      </w:r>
      <w:proofErr w:type="spellStart"/>
      <w:r w:rsidRPr="00584012">
        <w:rPr>
          <w:rFonts w:ascii="楷体" w:eastAsia="楷体" w:hAnsi="楷体" w:cs="宋体" w:hint="eastAsia"/>
          <w:color w:val="323E32"/>
          <w:kern w:val="0"/>
          <w:sz w:val="24"/>
          <w:szCs w:val="24"/>
          <w:shd w:val="clear" w:color="auto" w:fill="DCECCC"/>
        </w:rPr>
        <w:t>alpha_i</w:t>
      </w:r>
      <w:proofErr w:type="spellEnd"/>
      <w:r w:rsidRPr="00584012">
        <w:rPr>
          <w:rFonts w:ascii="楷体" w:eastAsia="楷体" w:hAnsi="楷体" w:cs="宋体" w:hint="eastAsia"/>
          <w:color w:val="323E32"/>
          <w:kern w:val="0"/>
          <w:sz w:val="24"/>
          <w:szCs w:val="24"/>
          <w:shd w:val="clear" w:color="auto" w:fill="DCECCC"/>
        </w:rPr>
        <w:t>\</w:t>
      </w:r>
      <w:proofErr w:type="spellStart"/>
      <w:r w:rsidRPr="00584012">
        <w:rPr>
          <w:rFonts w:ascii="楷体" w:eastAsia="楷体" w:hAnsi="楷体" w:cs="宋体" w:hint="eastAsia"/>
          <w:color w:val="323E32"/>
          <w:kern w:val="0"/>
          <w:sz w:val="24"/>
          <w:szCs w:val="24"/>
          <w:shd w:val="clear" w:color="auto" w:fill="DCECCC"/>
        </w:rPr>
        <w:t>ge</w:t>
      </w:r>
      <w:proofErr w:type="spellEnd"/>
      <w:r w:rsidRPr="00584012">
        <w:rPr>
          <w:rFonts w:ascii="楷体" w:eastAsia="楷体" w:hAnsi="楷体" w:cs="宋体" w:hint="eastAsia"/>
          <w:color w:val="323E32"/>
          <w:kern w:val="0"/>
          <w:sz w:val="24"/>
          <w:szCs w:val="24"/>
          <w:shd w:val="clear" w:color="auto" w:fill="DCECCC"/>
        </w:rPr>
        <w:t xml:space="preserve"> 0 , i&gt;0 " src="http://upload.wikimedia.org/math/1/9/8/1986f1ba4f88bce8f311d26886a8c2df.png" real_src="http://upload.wikimedia.org/math/1/9/8/1986f1ba4f88bce8f311d26886a8c2df.png" style="border: 0px; list-style: none;"&gt;，即各期</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"http://zh.wikipedia.org/w/index.php?title=%E6%94%B6%E7%9B%8A&amp;action=edit&amp;redlink=1"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收益</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以</w:t>
      </w:r>
      <w:hyperlink r:id="rId53" w:tgtFrame="_blank" w:history="1">
        <w:r w:rsidRPr="00584012">
          <w:rPr>
            <w:rFonts w:ascii="楷体" w:eastAsia="楷体" w:hAnsi="楷体" w:cs="宋体" w:hint="eastAsia"/>
            <w:color w:val="000000"/>
            <w:kern w:val="0"/>
            <w:sz w:val="24"/>
            <w:szCs w:val="24"/>
            <w:u w:val="single"/>
            <w:shd w:val="clear" w:color="auto" w:fill="DCECCC"/>
          </w:rPr>
          <w:t>非负数</w:t>
        </w:r>
      </w:hyperlink>
      <w:hyperlink r:id="rId54" w:tgtFrame="_blank" w:history="1">
        <w:r w:rsidRPr="00584012">
          <w:rPr>
            <w:rFonts w:ascii="楷体" w:eastAsia="楷体" w:hAnsi="楷体" w:cs="宋体" w:hint="eastAsia"/>
            <w:color w:val="000000"/>
            <w:kern w:val="0"/>
            <w:sz w:val="24"/>
            <w:szCs w:val="24"/>
            <w:u w:val="single"/>
            <w:shd w:val="clear" w:color="auto" w:fill="DCECCC"/>
          </w:rPr>
          <w:t>线性组合</w:t>
        </w:r>
      </w:hyperlink>
      <w:r w:rsidRPr="00584012">
        <w:rPr>
          <w:rFonts w:ascii="楷体" w:eastAsia="楷体" w:hAnsi="楷体" w:cs="宋体" w:hint="eastAsia"/>
          <w:color w:val="323E32"/>
          <w:kern w:val="0"/>
          <w:sz w:val="24"/>
          <w:szCs w:val="24"/>
          <w:shd w:val="clear" w:color="auto" w:fill="DCECCC"/>
        </w:rPr>
        <w:t>，</w:t>
      </w:r>
      <w:hyperlink r:id="rId55" w:tgtFrame="_blank" w:history="1">
        <w:r w:rsidRPr="00584012">
          <w:rPr>
            <w:rFonts w:ascii="楷体" w:eastAsia="楷体" w:hAnsi="楷体" w:cs="宋体" w:hint="eastAsia"/>
            <w:color w:val="000000"/>
            <w:kern w:val="0"/>
            <w:sz w:val="24"/>
            <w:szCs w:val="24"/>
            <w:u w:val="single"/>
            <w:shd w:val="clear" w:color="auto" w:fill="DCECCC"/>
          </w:rPr>
          <w:t>常数项</w:t>
        </w:r>
      </w:hyperlink>
      <w:r w:rsidRPr="00584012">
        <w:rPr>
          <w:rFonts w:ascii="楷体" w:eastAsia="楷体" w:hAnsi="楷体" w:cs="宋体" w:hint="eastAsia"/>
          <w:color w:val="323E32"/>
          <w:kern w:val="0"/>
          <w:sz w:val="24"/>
          <w:szCs w:val="24"/>
          <w:shd w:val="clear" w:color="auto" w:fill="DCECCC"/>
        </w:rPr>
        <w:t>为</w:t>
      </w:r>
      <w:hyperlink r:id="rId56" w:tgtFrame="_blank" w:history="1">
        <w:r w:rsidRPr="00584012">
          <w:rPr>
            <w:rFonts w:ascii="楷体" w:eastAsia="楷体" w:hAnsi="楷体" w:cs="宋体" w:hint="eastAsia"/>
            <w:color w:val="000000"/>
            <w:kern w:val="0"/>
            <w:sz w:val="24"/>
            <w:szCs w:val="24"/>
            <w:u w:val="single"/>
            <w:shd w:val="clear" w:color="auto" w:fill="DCECCC"/>
          </w:rPr>
          <w:t>正数</w:t>
        </w:r>
      </w:hyperlink>
      <w:r w:rsidRPr="00584012">
        <w:rPr>
          <w:rFonts w:ascii="楷体" w:eastAsia="楷体" w:hAnsi="楷体" w:cs="宋体" w:hint="eastAsia"/>
          <w:color w:val="323E32"/>
          <w:kern w:val="0"/>
          <w:sz w:val="24"/>
          <w:szCs w:val="24"/>
          <w:shd w:val="clear" w:color="auto" w:fill="DCECCC"/>
        </w:rPr>
        <w:t>。）</w:t>
      </w:r>
    </w:p>
    <w:p w:rsidR="00584012" w:rsidRPr="00584012" w:rsidRDefault="00584012" w:rsidP="00584012">
      <w:pPr>
        <w:widowControl/>
        <w:jc w:val="left"/>
        <w:rPr>
          <w:rFonts w:ascii="宋体" w:eastAsia="宋体" w:hAnsi="宋体" w:cs="宋体" w:hint="eastAsia"/>
          <w:kern w:val="0"/>
          <w:sz w:val="24"/>
          <w:szCs w:val="24"/>
        </w:rPr>
      </w:pPr>
      <w:r w:rsidRPr="00584012">
        <w:rPr>
          <w:rFonts w:ascii="楷体" w:eastAsia="楷体" w:hAnsi="楷体" w:cs="宋体" w:hint="eastAsia"/>
          <w:b/>
          <w:bCs/>
          <w:color w:val="444444"/>
          <w:kern w:val="0"/>
          <w:sz w:val="24"/>
          <w:szCs w:val="24"/>
          <w:shd w:val="clear" w:color="auto" w:fill="F1F1F1"/>
        </w:rPr>
        <w:t>GARCH模型</w:t>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如果方差用</w:t>
      </w:r>
      <w:hyperlink r:id="rId57" w:tgtFrame="_blank" w:history="1">
        <w:r w:rsidRPr="00584012">
          <w:rPr>
            <w:rFonts w:ascii="楷体" w:eastAsia="楷体" w:hAnsi="楷体" w:cs="宋体" w:hint="eastAsia"/>
            <w:color w:val="000000"/>
            <w:kern w:val="0"/>
            <w:sz w:val="24"/>
            <w:szCs w:val="24"/>
            <w:u w:val="single"/>
            <w:shd w:val="clear" w:color="auto" w:fill="DCECCC"/>
          </w:rPr>
          <w:t>ARMA模型</w:t>
        </w:r>
      </w:hyperlink>
      <w:r w:rsidRPr="00584012">
        <w:rPr>
          <w:rFonts w:ascii="楷体" w:eastAsia="楷体" w:hAnsi="楷体" w:cs="宋体" w:hint="eastAsia"/>
          <w:color w:val="323E32"/>
          <w:kern w:val="0"/>
          <w:sz w:val="24"/>
          <w:szCs w:val="24"/>
          <w:shd w:val="clear" w:color="auto" w:fill="DCECCC"/>
        </w:rPr>
        <w:t>表示</w:t>
      </w:r>
      <w:bookmarkStart w:id="0" w:name="_GoBack"/>
      <w:r w:rsidRPr="00584012">
        <w:rPr>
          <w:rFonts w:ascii="楷体" w:eastAsia="楷体" w:hAnsi="楷体" w:cs="宋体" w:hint="eastAsia"/>
          <w:color w:val="323E32"/>
          <w:kern w:val="0"/>
          <w:sz w:val="24"/>
          <w:szCs w:val="24"/>
          <w:shd w:val="clear" w:color="auto" w:fill="DCECCC"/>
        </w:rPr>
        <w:t>，</w:t>
      </w:r>
      <w:bookmarkEnd w:id="0"/>
      <w:r w:rsidRPr="00584012">
        <w:rPr>
          <w:rFonts w:ascii="楷体" w:eastAsia="楷体" w:hAnsi="楷体" w:cs="宋体" w:hint="eastAsia"/>
          <w:color w:val="323E32"/>
          <w:kern w:val="0"/>
          <w:sz w:val="24"/>
          <w:szCs w:val="24"/>
          <w:shd w:val="clear" w:color="auto" w:fill="DCECCC"/>
        </w:rPr>
        <w:t>则ARCH模型变形为</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"http://zh.wikipedia.org/w/index.php?title=GARCH%E6%A8%A1%E5%9E%8B&amp;action=edit&amp;redlink=1"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GARCH模型</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（波勒斯勒夫（</w:t>
      </w:r>
      <w:proofErr w:type="spellStart"/>
      <w:r w:rsidRPr="00584012">
        <w:rPr>
          <w:rFonts w:ascii="楷体" w:eastAsia="楷体" w:hAnsi="楷体" w:cs="宋体" w:hint="eastAsia"/>
          <w:color w:val="323E32"/>
          <w:kern w:val="0"/>
          <w:sz w:val="24"/>
          <w:szCs w:val="24"/>
          <w:shd w:val="clear" w:color="auto" w:fill="DCECCC"/>
        </w:rPr>
        <w:t>Bollerslev</w:t>
      </w:r>
      <w:proofErr w:type="spellEnd"/>
      <w:r w:rsidRPr="00584012">
        <w:rPr>
          <w:rFonts w:ascii="楷体" w:eastAsia="楷体" w:hAnsi="楷体" w:cs="宋体" w:hint="eastAsia"/>
          <w:color w:val="323E32"/>
          <w:kern w:val="0"/>
          <w:sz w:val="24"/>
          <w:szCs w:val="24"/>
          <w:shd w:val="clear" w:color="auto" w:fill="DCECCC"/>
        </w:rPr>
        <w:t>），1986年）。</w:t>
      </w:r>
    </w:p>
    <w:p w:rsidR="00584012" w:rsidRPr="00584012" w:rsidRDefault="00584012" w:rsidP="00584012">
      <w:pPr>
        <w:widowControl/>
        <w:shd w:val="clear" w:color="auto" w:fill="F1F1F1"/>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323E32"/>
          <w:kern w:val="0"/>
          <w:sz w:val="24"/>
          <w:szCs w:val="24"/>
          <w:shd w:val="clear" w:color="auto" w:fill="DCECCC"/>
        </w:rPr>
        <w:t>GARCH（p，q）模型为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4476750" cy="246380"/>
            <wp:effectExtent l="0" t="0" r="0" b="1270"/>
            <wp:docPr id="43" name="图片 43" descr="http://upload.wikimedia.org/math/1/d/f/1dfd1ba30f729deb5c7d62d7d1a00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vko61" descr="http://upload.wikimedia.org/math/1/d/f/1dfd1ba30f729deb5c7d62d7d1a00ec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76750" cy="246380"/>
                    </a:xfrm>
                    <a:prstGeom prst="rect">
                      <a:avLst/>
                    </a:prstGeom>
                    <a:noFill/>
                    <a:ln>
                      <a:noFill/>
                    </a:ln>
                  </pic:spPr>
                </pic:pic>
              </a:graphicData>
            </a:graphic>
          </wp:inline>
        </w:drawing>
      </w:r>
      <w:r w:rsidRPr="00584012">
        <w:rPr>
          <w:rFonts w:ascii="楷体" w:eastAsia="楷体" w:hAnsi="楷体" w:cs="宋体" w:hint="eastAsia"/>
          <w:b/>
          <w:bCs/>
          <w:color w:val="444444"/>
          <w:kern w:val="0"/>
          <w:szCs w:val="21"/>
          <w:shd w:val="clear" w:color="auto" w:fill="F1F1F1"/>
        </w:rPr>
        <w:t>IGARCH</w:t>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IGARCH模型对GARCH的参数做了限制。IGARCH（p，q）模型可以表示为：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lastRenderedPageBreak/>
        <w:drawing>
          <wp:inline distT="0" distB="0" distL="0" distR="0">
            <wp:extent cx="2520315" cy="469265"/>
            <wp:effectExtent l="0" t="0" r="0" b="6985"/>
            <wp:docPr id="42" name="图片 42" descr="http://upload.wikimedia.org/math/d/6/0/d6089967f986c3a48ecc6c33f85533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jXADS" descr="http://upload.wikimedia.org/math/d/6/0/d6089967f986c3a48ecc6c33f855334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20315" cy="469265"/>
                    </a:xfrm>
                    <a:prstGeom prst="rect">
                      <a:avLst/>
                    </a:prstGeom>
                    <a:noFill/>
                    <a:ln>
                      <a:noFill/>
                    </a:ln>
                  </pic:spPr>
                </pic:pic>
              </a:graphicData>
            </a:graphic>
          </wp:inline>
        </w:drawing>
      </w:r>
      <w:r w:rsidRPr="00584012">
        <w:rPr>
          <w:rFonts w:ascii="楷体" w:eastAsia="楷体" w:hAnsi="楷体" w:cs="宋体"/>
          <w:color w:val="444444"/>
          <w:kern w:val="0"/>
          <w:sz w:val="24"/>
          <w:szCs w:val="24"/>
          <w:shd w:val="clear" w:color="auto" w:fill="F1F1F1"/>
        </w:rPr>
        <w:t>条件是：</w:t>
      </w:r>
      <w:r>
        <w:rPr>
          <w:rFonts w:ascii="楷体" w:eastAsia="楷体" w:hAnsi="楷体" w:cs="宋体"/>
          <w:noProof/>
          <w:color w:val="444444"/>
          <w:kern w:val="0"/>
          <w:sz w:val="24"/>
          <w:szCs w:val="24"/>
          <w:shd w:val="clear" w:color="auto" w:fill="F1F1F1"/>
        </w:rPr>
        <w:drawing>
          <wp:inline distT="0" distB="0" distL="0" distR="0">
            <wp:extent cx="1407160" cy="469265"/>
            <wp:effectExtent l="0" t="0" r="2540" b="6985"/>
            <wp:docPr id="41" name="图片 41" descr="http://upload.wikimedia.org/math/c/7/1/c71a98735f59a019dd64d2d0932a12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Ra29" descr="http://upload.wikimedia.org/math/c/7/1/c71a98735f59a019dd64d2d0932a12e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07160" cy="469265"/>
                    </a:xfrm>
                    <a:prstGeom prst="rect">
                      <a:avLst/>
                    </a:prstGeom>
                    <a:noFill/>
                    <a:ln>
                      <a:noFill/>
                    </a:ln>
                  </pic:spPr>
                </pic:pic>
              </a:graphicData>
            </a:graphic>
          </wp:inline>
        </w:drawing>
      </w:r>
      <w:r w:rsidRPr="00584012">
        <w:rPr>
          <w:rFonts w:ascii="楷体" w:eastAsia="楷体" w:hAnsi="楷体" w:cs="宋体" w:hint="eastAsia"/>
          <w:b/>
          <w:bCs/>
          <w:color w:val="444444"/>
          <w:kern w:val="0"/>
          <w:szCs w:val="21"/>
          <w:shd w:val="clear" w:color="auto" w:fill="F1F1F1"/>
        </w:rPr>
        <w:t>GARCH-M</w:t>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GARCH-M模型把</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"http://zh.wikipedia.org/zh-cn/%E5%BC%82%E6%96%B9%E5%B7%AE"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异方差</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项引入平均数方程式。一个简单的GARCH-M（1，1）模型可以表示为：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1939925" cy="182880"/>
            <wp:effectExtent l="0" t="0" r="3175" b="7620"/>
            <wp:docPr id="40" name="图片 40" descr="http://upload.wikimedia.org/math/4/1/d/41d37f1c9641e86b5334702fc05917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q9SiS" descr="http://upload.wikimedia.org/math/4/1/d/41d37f1c9641e86b5334702fc059174f.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39925" cy="182880"/>
                    </a:xfrm>
                    <a:prstGeom prst="rect">
                      <a:avLst/>
                    </a:prstGeom>
                    <a:noFill/>
                    <a:ln>
                      <a:noFill/>
                    </a:ln>
                  </pic:spPr>
                </pic:pic>
              </a:graphicData>
            </a:graphic>
          </wp:inline>
        </w:drawing>
      </w:r>
      <w:r>
        <w:rPr>
          <w:rFonts w:ascii="楷体" w:eastAsia="楷体" w:hAnsi="楷体" w:cs="宋体"/>
          <w:noProof/>
          <w:color w:val="444444"/>
          <w:kern w:val="0"/>
          <w:sz w:val="24"/>
          <w:szCs w:val="24"/>
          <w:shd w:val="clear" w:color="auto" w:fill="F1F1F1"/>
        </w:rPr>
        <w:drawing>
          <wp:inline distT="0" distB="0" distL="0" distR="0">
            <wp:extent cx="2083435" cy="230505"/>
            <wp:effectExtent l="0" t="0" r="0" b="0"/>
            <wp:docPr id="39" name="图片 39" descr="http://upload.wikimedia.org/math/4/0/0/4001a938f315400f8e83eee571ca1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T0353" descr="http://upload.wikimedia.org/math/4/0/0/4001a938f315400f8e83eee571ca1cca.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83435" cy="230505"/>
                    </a:xfrm>
                    <a:prstGeom prst="rect">
                      <a:avLst/>
                    </a:prstGeom>
                    <a:noFill/>
                    <a:ln>
                      <a:noFill/>
                    </a:ln>
                  </pic:spPr>
                </pic:pic>
              </a:graphicData>
            </a:graphic>
          </wp:inline>
        </w:drawing>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残差项</w:t>
      </w:r>
      <w:r>
        <w:rPr>
          <w:rFonts w:ascii="楷体" w:eastAsia="楷体" w:hAnsi="楷体" w:cs="宋体"/>
          <w:noProof/>
          <w:color w:val="323E32"/>
          <w:kern w:val="0"/>
          <w:sz w:val="24"/>
          <w:szCs w:val="24"/>
          <w:shd w:val="clear" w:color="auto" w:fill="DCECCC"/>
        </w:rPr>
        <w:drawing>
          <wp:inline distT="0" distB="0" distL="0" distR="0">
            <wp:extent cx="127000" cy="111125"/>
            <wp:effectExtent l="0" t="0" r="6350" b="3175"/>
            <wp:docPr id="38" name="图片 38" descr="http://upload.wikimedia.org/math/4/8/c/48cb6f8871f8e357cb0e00ed1c82ac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Xof08" descr="http://upload.wikimedia.org/math/4/8/c/48cb6f8871f8e357cb0e00ed1c82ac3a.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0" cy="111125"/>
                    </a:xfrm>
                    <a:prstGeom prst="rect">
                      <a:avLst/>
                    </a:prstGeom>
                    <a:noFill/>
                    <a:ln>
                      <a:noFill/>
                    </a:ln>
                  </pic:spPr>
                </pic:pic>
              </a:graphicData>
            </a:graphic>
          </wp:inline>
        </w:drawing>
      </w:r>
      <w:r w:rsidRPr="00584012">
        <w:rPr>
          <w:rFonts w:ascii="楷体" w:eastAsia="楷体" w:hAnsi="楷体" w:cs="宋体" w:hint="eastAsia"/>
          <w:color w:val="323E32"/>
          <w:kern w:val="0"/>
          <w:sz w:val="24"/>
          <w:szCs w:val="24"/>
          <w:shd w:val="clear" w:color="auto" w:fill="DCECCC"/>
        </w:rPr>
        <w:t>定义为：</w:t>
      </w:r>
    </w:p>
    <w:p w:rsidR="00584012" w:rsidRPr="00584012" w:rsidRDefault="00584012" w:rsidP="00584012">
      <w:pPr>
        <w:widowControl/>
        <w:jc w:val="left"/>
        <w:rPr>
          <w:rFonts w:ascii="宋体" w:eastAsia="宋体" w:hAnsi="宋体" w:cs="宋体" w:hint="eastAsia"/>
          <w:kern w:val="0"/>
          <w:sz w:val="24"/>
          <w:szCs w:val="24"/>
        </w:rPr>
      </w:pPr>
      <w:r>
        <w:rPr>
          <w:rFonts w:ascii="楷体" w:eastAsia="楷体" w:hAnsi="楷体" w:cs="宋体"/>
          <w:noProof/>
          <w:color w:val="444444"/>
          <w:kern w:val="0"/>
          <w:sz w:val="24"/>
          <w:szCs w:val="24"/>
          <w:shd w:val="clear" w:color="auto" w:fill="F1F1F1"/>
        </w:rPr>
        <w:drawing>
          <wp:inline distT="0" distB="0" distL="0" distR="0">
            <wp:extent cx="1105535" cy="222885"/>
            <wp:effectExtent l="0" t="0" r="0" b="5715"/>
            <wp:docPr id="37" name="图片 37" descr="http://upload.wikimedia.org/math/0/a/6/0a61452a880bb310d1087c8c48f24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I6C4O" descr="http://upload.wikimedia.org/math/0/a/6/0a61452a880bb310d1087c8c48f24f1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05535" cy="222885"/>
                    </a:xfrm>
                    <a:prstGeom prst="rect">
                      <a:avLst/>
                    </a:prstGeom>
                    <a:noFill/>
                    <a:ln>
                      <a:noFill/>
                    </a:ln>
                  </pic:spPr>
                </pic:pic>
              </a:graphicData>
            </a:graphic>
          </wp:inline>
        </w:drawing>
      </w:r>
      <w:r w:rsidRPr="00584012">
        <w:rPr>
          <w:rFonts w:ascii="楷体" w:eastAsia="楷体" w:hAnsi="楷体" w:cs="宋体" w:hint="eastAsia"/>
          <w:b/>
          <w:bCs/>
          <w:color w:val="444444"/>
          <w:kern w:val="0"/>
          <w:sz w:val="24"/>
          <w:szCs w:val="24"/>
          <w:shd w:val="clear" w:color="auto" w:fill="F1F1F1"/>
        </w:rPr>
        <w:t>ARCH模型的应用</w:t>
      </w:r>
    </w:p>
    <w:p w:rsidR="00584012" w:rsidRPr="00584012" w:rsidRDefault="00584012" w:rsidP="00584012">
      <w:pPr>
        <w:widowControl/>
        <w:shd w:val="clear" w:color="auto" w:fill="F1F1F1"/>
        <w:jc w:val="left"/>
        <w:rPr>
          <w:rFonts w:ascii="微软雅黑" w:eastAsia="微软雅黑" w:hAnsi="微软雅黑" w:cs="宋体"/>
          <w:color w:val="444444"/>
          <w:kern w:val="0"/>
          <w:sz w:val="18"/>
          <w:szCs w:val="18"/>
        </w:rPr>
      </w:pPr>
      <w:r w:rsidRPr="00584012">
        <w:rPr>
          <w:rFonts w:ascii="楷体" w:eastAsia="楷体" w:hAnsi="楷体" w:cs="宋体" w:hint="eastAsia"/>
          <w:color w:val="323E32"/>
          <w:kern w:val="0"/>
          <w:sz w:val="24"/>
          <w:szCs w:val="24"/>
          <w:shd w:val="clear" w:color="auto" w:fill="DCECCC"/>
        </w:rPr>
        <w:t>ARCH模型能准确地模拟时间序列变量的波动性的变化，它在</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"http://zh.wikipedia.org/zh-cn/%E9%87%91%E8%9E%8D%E5%B7%A5%E7%A8%8B%E5%AD%A6"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金融工程学</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的</w:t>
      </w:r>
      <w:hyperlink r:id="rId65" w:tgtFrame="_blank" w:history="1">
        <w:r w:rsidRPr="00584012">
          <w:rPr>
            <w:rFonts w:ascii="楷体" w:eastAsia="楷体" w:hAnsi="楷体" w:cs="宋体" w:hint="eastAsia"/>
            <w:color w:val="000000"/>
            <w:kern w:val="0"/>
            <w:sz w:val="24"/>
            <w:szCs w:val="24"/>
            <w:u w:val="single"/>
            <w:shd w:val="clear" w:color="auto" w:fill="DCECCC"/>
          </w:rPr>
          <w:t>实证研究</w:t>
        </w:r>
      </w:hyperlink>
      <w:r w:rsidRPr="00584012">
        <w:rPr>
          <w:rFonts w:ascii="楷体" w:eastAsia="楷体" w:hAnsi="楷体" w:cs="宋体" w:hint="eastAsia"/>
          <w:color w:val="323E32"/>
          <w:kern w:val="0"/>
          <w:sz w:val="24"/>
          <w:szCs w:val="24"/>
          <w:shd w:val="clear" w:color="auto" w:fill="DCECCC"/>
        </w:rPr>
        <w:t>中应用广泛，使人们能更加准确地把握</w:t>
      </w:r>
      <w:hyperlink r:id="rId66" w:tgtFrame="_blank" w:history="1">
        <w:r w:rsidRPr="00584012">
          <w:rPr>
            <w:rFonts w:ascii="楷体" w:eastAsia="楷体" w:hAnsi="楷体" w:cs="宋体" w:hint="eastAsia"/>
            <w:color w:val="000000"/>
            <w:kern w:val="0"/>
            <w:sz w:val="24"/>
            <w:szCs w:val="24"/>
            <w:u w:val="single"/>
            <w:shd w:val="clear" w:color="auto" w:fill="DCECCC"/>
          </w:rPr>
          <w:t>风险</w:t>
        </w:r>
      </w:hyperlink>
      <w:r w:rsidRPr="00584012">
        <w:rPr>
          <w:rFonts w:ascii="楷体" w:eastAsia="楷体" w:hAnsi="楷体" w:cs="宋体" w:hint="eastAsia"/>
          <w:color w:val="323E32"/>
          <w:kern w:val="0"/>
          <w:sz w:val="24"/>
          <w:szCs w:val="24"/>
          <w:shd w:val="clear" w:color="auto" w:fill="DCECCC"/>
        </w:rPr>
        <w:t>（波动性），尤其是应用在</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"http://zh.wikipedia.org/zh-cn/%E9%A3%8E%E9%99%A9%E4%BB%B7%E5%80%BC"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风险价值</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（Value at Risk）理论中，在</w:t>
      </w:r>
      <w:r w:rsidRPr="00584012">
        <w:rPr>
          <w:rFonts w:ascii="simsun" w:eastAsia="微软雅黑" w:hAnsi="simsun" w:cs="宋体" w:hint="eastAsia"/>
          <w:color w:val="599100"/>
          <w:kern w:val="0"/>
          <w:sz w:val="18"/>
          <w:szCs w:val="18"/>
          <w:shd w:val="clear" w:color="auto" w:fill="DCECCC"/>
        </w:rPr>
        <w:fldChar w:fldCharType="begin"/>
      </w:r>
      <w:r w:rsidRPr="00584012">
        <w:rPr>
          <w:rFonts w:ascii="simsun" w:eastAsia="微软雅黑" w:hAnsi="simsun" w:cs="宋体" w:hint="eastAsia"/>
          <w:color w:val="599100"/>
          <w:kern w:val="0"/>
          <w:sz w:val="18"/>
          <w:szCs w:val="18"/>
          <w:shd w:val="clear" w:color="auto" w:fill="DCECCC"/>
        </w:rPr>
        <w:instrText xml:space="preserve"> HYPERLINK "http://zh.wikipedia.org/zh-cn/%E5%8D%8E%E5%B0%94%E8%A1%97" \t "_blank" </w:instrText>
      </w:r>
      <w:r w:rsidRPr="00584012">
        <w:rPr>
          <w:rFonts w:ascii="simsun" w:eastAsia="微软雅黑" w:hAnsi="simsun" w:cs="宋体" w:hint="eastAsia"/>
          <w:color w:val="599100"/>
          <w:kern w:val="0"/>
          <w:sz w:val="18"/>
          <w:szCs w:val="18"/>
          <w:shd w:val="clear" w:color="auto" w:fill="DCECCC"/>
        </w:rPr>
        <w:fldChar w:fldCharType="separate"/>
      </w:r>
      <w:r w:rsidRPr="00584012">
        <w:rPr>
          <w:rFonts w:ascii="楷体" w:eastAsia="楷体" w:hAnsi="楷体" w:cs="宋体" w:hint="eastAsia"/>
          <w:color w:val="000000"/>
          <w:kern w:val="0"/>
          <w:sz w:val="24"/>
          <w:szCs w:val="24"/>
          <w:u w:val="single"/>
          <w:shd w:val="clear" w:color="auto" w:fill="DCECCC"/>
        </w:rPr>
        <w:t>华尔街</w:t>
      </w:r>
      <w:r w:rsidRPr="00584012">
        <w:rPr>
          <w:rFonts w:ascii="simsun" w:eastAsia="微软雅黑" w:hAnsi="simsun" w:cs="宋体" w:hint="eastAsia"/>
          <w:color w:val="599100"/>
          <w:kern w:val="0"/>
          <w:sz w:val="18"/>
          <w:szCs w:val="18"/>
          <w:shd w:val="clear" w:color="auto" w:fill="DCECCC"/>
        </w:rPr>
        <w:fldChar w:fldCharType="end"/>
      </w:r>
      <w:r w:rsidRPr="00584012">
        <w:rPr>
          <w:rFonts w:ascii="楷体" w:eastAsia="楷体" w:hAnsi="楷体" w:cs="宋体" w:hint="eastAsia"/>
          <w:color w:val="323E32"/>
          <w:kern w:val="0"/>
          <w:sz w:val="24"/>
          <w:szCs w:val="24"/>
          <w:shd w:val="clear" w:color="auto" w:fill="DCECCC"/>
        </w:rPr>
        <w:t>是人尽皆知的工具。</w:t>
      </w:r>
    </w:p>
    <w:p w:rsidR="00584012" w:rsidRPr="00584012" w:rsidRDefault="00584012" w:rsidP="00584012">
      <w:pPr>
        <w:widowControl/>
        <w:jc w:val="left"/>
        <w:rPr>
          <w:rFonts w:ascii="宋体" w:eastAsia="宋体" w:hAnsi="宋体" w:cs="宋体" w:hint="eastAsia"/>
          <w:kern w:val="0"/>
          <w:sz w:val="24"/>
          <w:szCs w:val="24"/>
        </w:rPr>
      </w:pPr>
      <w:r w:rsidRPr="00584012">
        <w:rPr>
          <w:rFonts w:ascii="楷体" w:eastAsia="楷体" w:hAnsi="楷体" w:cs="宋体" w:hint="eastAsia"/>
          <w:b/>
          <w:bCs/>
          <w:color w:val="444444"/>
          <w:kern w:val="0"/>
          <w:sz w:val="24"/>
          <w:szCs w:val="24"/>
          <w:shd w:val="clear" w:color="auto" w:fill="F1F1F1"/>
        </w:rPr>
        <w:t>ARCH模型的变形和发展</w:t>
      </w:r>
    </w:p>
    <w:p w:rsidR="00584012" w:rsidRPr="00584012" w:rsidRDefault="00584012" w:rsidP="00584012">
      <w:pPr>
        <w:widowControl/>
        <w:numPr>
          <w:ilvl w:val="0"/>
          <w:numId w:val="3"/>
        </w:numPr>
        <w:shd w:val="clear" w:color="auto" w:fill="F1F1F1"/>
        <w:ind w:left="690"/>
        <w:jc w:val="left"/>
        <w:rPr>
          <w:rFonts w:ascii="微软雅黑" w:eastAsia="微软雅黑" w:hAnsi="微软雅黑" w:cs="宋体"/>
          <w:color w:val="444444"/>
          <w:kern w:val="0"/>
          <w:sz w:val="18"/>
          <w:szCs w:val="18"/>
        </w:rPr>
      </w:pPr>
      <w:r w:rsidRPr="00584012">
        <w:rPr>
          <w:rFonts w:ascii="楷体" w:eastAsia="楷体" w:hAnsi="楷体" w:cs="宋体" w:hint="eastAsia"/>
          <w:color w:val="444444"/>
          <w:kern w:val="0"/>
          <w:sz w:val="24"/>
          <w:szCs w:val="24"/>
        </w:rPr>
        <w:t>波勒斯勒夫（</w:t>
      </w:r>
      <w:proofErr w:type="spellStart"/>
      <w:r w:rsidRPr="00584012">
        <w:rPr>
          <w:rFonts w:ascii="楷体" w:eastAsia="楷体" w:hAnsi="楷体" w:cs="宋体" w:hint="eastAsia"/>
          <w:color w:val="444444"/>
          <w:kern w:val="0"/>
          <w:sz w:val="24"/>
          <w:szCs w:val="24"/>
        </w:rPr>
        <w:t>Bollerslev</w:t>
      </w:r>
      <w:proofErr w:type="spellEnd"/>
      <w:r w:rsidRPr="00584012">
        <w:rPr>
          <w:rFonts w:ascii="楷体" w:eastAsia="楷体" w:hAnsi="楷体" w:cs="宋体" w:hint="eastAsia"/>
          <w:color w:val="444444"/>
          <w:kern w:val="0"/>
          <w:sz w:val="24"/>
          <w:szCs w:val="24"/>
        </w:rPr>
        <w:t>）提出</w:t>
      </w:r>
      <w:r w:rsidRPr="00584012">
        <w:rPr>
          <w:rFonts w:ascii="微软雅黑" w:eastAsia="微软雅黑" w:hAnsi="微软雅黑" w:cs="宋体"/>
          <w:color w:val="599100"/>
          <w:kern w:val="0"/>
          <w:sz w:val="18"/>
          <w:szCs w:val="18"/>
        </w:rPr>
        <w:fldChar w:fldCharType="begin"/>
      </w:r>
      <w:r w:rsidRPr="00584012">
        <w:rPr>
          <w:rFonts w:ascii="微软雅黑" w:eastAsia="微软雅黑" w:hAnsi="微软雅黑" w:cs="宋体"/>
          <w:color w:val="599100"/>
          <w:kern w:val="0"/>
          <w:sz w:val="18"/>
          <w:szCs w:val="18"/>
        </w:rPr>
        <w:instrText xml:space="preserve"> HYPERLINK "http://zh.wikipedia.org/w/index.php?title=GARCH%E6%A8%A1%E5%9E%8B&amp;action=edit&amp;redlink=1" \t "_blank" </w:instrText>
      </w:r>
      <w:r w:rsidRPr="00584012">
        <w:rPr>
          <w:rFonts w:ascii="微软雅黑" w:eastAsia="微软雅黑" w:hAnsi="微软雅黑" w:cs="宋体"/>
          <w:color w:val="599100"/>
          <w:kern w:val="0"/>
          <w:sz w:val="18"/>
          <w:szCs w:val="18"/>
        </w:rPr>
        <w:fldChar w:fldCharType="separate"/>
      </w:r>
      <w:r w:rsidRPr="00584012">
        <w:rPr>
          <w:rFonts w:ascii="楷体" w:eastAsia="楷体" w:hAnsi="楷体" w:cs="宋体" w:hint="eastAsia"/>
          <w:color w:val="000000"/>
          <w:kern w:val="0"/>
          <w:sz w:val="24"/>
          <w:szCs w:val="24"/>
          <w:u w:val="single"/>
        </w:rPr>
        <w:t>GARCH模型</w:t>
      </w:r>
      <w:r w:rsidRPr="00584012">
        <w:rPr>
          <w:rFonts w:ascii="微软雅黑" w:eastAsia="微软雅黑" w:hAnsi="微软雅黑" w:cs="宋体"/>
          <w:color w:val="599100"/>
          <w:kern w:val="0"/>
          <w:sz w:val="18"/>
          <w:szCs w:val="18"/>
        </w:rPr>
        <w:fldChar w:fldCharType="end"/>
      </w:r>
      <w:r w:rsidRPr="00584012">
        <w:rPr>
          <w:rFonts w:ascii="楷体" w:eastAsia="楷体" w:hAnsi="楷体" w:cs="宋体" w:hint="eastAsia"/>
          <w:color w:val="444444"/>
          <w:kern w:val="0"/>
          <w:sz w:val="24"/>
          <w:szCs w:val="24"/>
        </w:rPr>
        <w:t>（Generalized ARCH）；</w:t>
      </w:r>
    </w:p>
    <w:p w:rsidR="00584012" w:rsidRPr="00584012" w:rsidRDefault="00584012" w:rsidP="00584012">
      <w:pPr>
        <w:widowControl/>
        <w:numPr>
          <w:ilvl w:val="0"/>
          <w:numId w:val="3"/>
        </w:numPr>
        <w:shd w:val="clear" w:color="auto" w:fill="F1F1F1"/>
        <w:ind w:left="690"/>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444444"/>
          <w:kern w:val="0"/>
          <w:sz w:val="24"/>
          <w:szCs w:val="24"/>
        </w:rPr>
        <w:t>利立安（</w:t>
      </w:r>
      <w:proofErr w:type="spellStart"/>
      <w:r w:rsidRPr="00584012">
        <w:rPr>
          <w:rFonts w:ascii="楷体" w:eastAsia="楷体" w:hAnsi="楷体" w:cs="宋体" w:hint="eastAsia"/>
          <w:color w:val="444444"/>
          <w:kern w:val="0"/>
          <w:sz w:val="24"/>
          <w:szCs w:val="24"/>
        </w:rPr>
        <w:t>Lilien</w:t>
      </w:r>
      <w:proofErr w:type="spellEnd"/>
      <w:r w:rsidRPr="00584012">
        <w:rPr>
          <w:rFonts w:ascii="楷体" w:eastAsia="楷体" w:hAnsi="楷体" w:cs="宋体" w:hint="eastAsia"/>
          <w:color w:val="444444"/>
          <w:kern w:val="0"/>
          <w:sz w:val="24"/>
          <w:szCs w:val="24"/>
        </w:rPr>
        <w:t>）提出</w:t>
      </w:r>
      <w:hyperlink r:id="rId67" w:tgtFrame="_blank" w:history="1">
        <w:r w:rsidRPr="00584012">
          <w:rPr>
            <w:rFonts w:ascii="楷体" w:eastAsia="楷体" w:hAnsi="楷体" w:cs="宋体" w:hint="eastAsia"/>
            <w:color w:val="000000"/>
            <w:kern w:val="0"/>
            <w:sz w:val="24"/>
            <w:szCs w:val="24"/>
            <w:u w:val="single"/>
          </w:rPr>
          <w:t>ARCH-M模型</w:t>
        </w:r>
      </w:hyperlink>
      <w:r w:rsidRPr="00584012">
        <w:rPr>
          <w:rFonts w:ascii="楷体" w:eastAsia="楷体" w:hAnsi="楷体" w:cs="宋体" w:hint="eastAsia"/>
          <w:color w:val="444444"/>
          <w:kern w:val="0"/>
          <w:sz w:val="24"/>
          <w:szCs w:val="24"/>
        </w:rPr>
        <w:t>；</w:t>
      </w:r>
    </w:p>
    <w:p w:rsidR="00584012" w:rsidRPr="00584012" w:rsidRDefault="00584012" w:rsidP="00584012">
      <w:pPr>
        <w:widowControl/>
        <w:numPr>
          <w:ilvl w:val="0"/>
          <w:numId w:val="3"/>
        </w:numPr>
        <w:shd w:val="clear" w:color="auto" w:fill="F1F1F1"/>
        <w:ind w:left="690"/>
        <w:jc w:val="left"/>
        <w:rPr>
          <w:rFonts w:ascii="微软雅黑" w:eastAsia="微软雅黑" w:hAnsi="微软雅黑" w:cs="宋体" w:hint="eastAsia"/>
          <w:color w:val="444444"/>
          <w:kern w:val="0"/>
          <w:sz w:val="18"/>
          <w:szCs w:val="18"/>
        </w:rPr>
      </w:pPr>
      <w:r w:rsidRPr="00584012">
        <w:rPr>
          <w:rFonts w:ascii="楷体" w:eastAsia="楷体" w:hAnsi="楷体" w:cs="宋体" w:hint="eastAsia"/>
          <w:color w:val="444444"/>
          <w:kern w:val="0"/>
          <w:sz w:val="24"/>
          <w:szCs w:val="24"/>
        </w:rPr>
        <w:t>罗宾斯（Robbins）提出</w:t>
      </w:r>
      <w:hyperlink r:id="rId68" w:tgtFrame="_blank" w:history="1">
        <w:r w:rsidRPr="00584012">
          <w:rPr>
            <w:rFonts w:ascii="楷体" w:eastAsia="楷体" w:hAnsi="楷体" w:cs="宋体" w:hint="eastAsia"/>
            <w:color w:val="000000"/>
            <w:kern w:val="0"/>
            <w:sz w:val="24"/>
            <w:szCs w:val="24"/>
            <w:u w:val="single"/>
          </w:rPr>
          <w:t>NARCH模型</w:t>
        </w:r>
      </w:hyperlink>
    </w:p>
    <w:p w:rsidR="002005A7" w:rsidRDefault="002005A7">
      <w:pPr>
        <w:rPr>
          <w:rFonts w:hint="eastAsia"/>
        </w:rPr>
      </w:pPr>
    </w:p>
    <w:sectPr w:rsidR="00200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E18E2"/>
    <w:multiLevelType w:val="multilevel"/>
    <w:tmpl w:val="7C0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37950"/>
    <w:multiLevelType w:val="multilevel"/>
    <w:tmpl w:val="908A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D0A1F"/>
    <w:multiLevelType w:val="multilevel"/>
    <w:tmpl w:val="FB98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02"/>
    <w:rsid w:val="002005A7"/>
    <w:rsid w:val="00584012"/>
    <w:rsid w:val="00720502"/>
    <w:rsid w:val="00E60AB5"/>
    <w:rsid w:val="00ED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4012"/>
    <w:rPr>
      <w:b/>
      <w:bCs/>
    </w:rPr>
  </w:style>
  <w:style w:type="character" w:styleId="a4">
    <w:name w:val="Hyperlink"/>
    <w:basedOn w:val="a0"/>
    <w:uiPriority w:val="99"/>
    <w:semiHidden/>
    <w:unhideWhenUsed/>
    <w:rsid w:val="00584012"/>
    <w:rPr>
      <w:color w:val="0000FF"/>
      <w:u w:val="single"/>
    </w:rPr>
  </w:style>
  <w:style w:type="character" w:customStyle="1" w:styleId="apple-converted-space">
    <w:name w:val="apple-converted-space"/>
    <w:basedOn w:val="a0"/>
    <w:rsid w:val="00584012"/>
  </w:style>
  <w:style w:type="paragraph" w:styleId="a5">
    <w:name w:val="Balloon Text"/>
    <w:basedOn w:val="a"/>
    <w:link w:val="Char"/>
    <w:uiPriority w:val="99"/>
    <w:semiHidden/>
    <w:unhideWhenUsed/>
    <w:rsid w:val="00584012"/>
    <w:rPr>
      <w:sz w:val="18"/>
      <w:szCs w:val="18"/>
    </w:rPr>
  </w:style>
  <w:style w:type="character" w:customStyle="1" w:styleId="Char">
    <w:name w:val="批注框文本 Char"/>
    <w:basedOn w:val="a0"/>
    <w:link w:val="a5"/>
    <w:uiPriority w:val="99"/>
    <w:semiHidden/>
    <w:rsid w:val="005840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4012"/>
    <w:rPr>
      <w:b/>
      <w:bCs/>
    </w:rPr>
  </w:style>
  <w:style w:type="character" w:styleId="a4">
    <w:name w:val="Hyperlink"/>
    <w:basedOn w:val="a0"/>
    <w:uiPriority w:val="99"/>
    <w:semiHidden/>
    <w:unhideWhenUsed/>
    <w:rsid w:val="00584012"/>
    <w:rPr>
      <w:color w:val="0000FF"/>
      <w:u w:val="single"/>
    </w:rPr>
  </w:style>
  <w:style w:type="character" w:customStyle="1" w:styleId="apple-converted-space">
    <w:name w:val="apple-converted-space"/>
    <w:basedOn w:val="a0"/>
    <w:rsid w:val="00584012"/>
  </w:style>
  <w:style w:type="paragraph" w:styleId="a5">
    <w:name w:val="Balloon Text"/>
    <w:basedOn w:val="a"/>
    <w:link w:val="Char"/>
    <w:uiPriority w:val="99"/>
    <w:semiHidden/>
    <w:unhideWhenUsed/>
    <w:rsid w:val="00584012"/>
    <w:rPr>
      <w:sz w:val="18"/>
      <w:szCs w:val="18"/>
    </w:rPr>
  </w:style>
  <w:style w:type="character" w:customStyle="1" w:styleId="Char">
    <w:name w:val="批注框文本 Char"/>
    <w:basedOn w:val="a0"/>
    <w:link w:val="a5"/>
    <w:uiPriority w:val="99"/>
    <w:semiHidden/>
    <w:rsid w:val="005840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660474">
      <w:bodyDiv w:val="1"/>
      <w:marLeft w:val="0"/>
      <w:marRight w:val="0"/>
      <w:marTop w:val="0"/>
      <w:marBottom w:val="0"/>
      <w:divBdr>
        <w:top w:val="none" w:sz="0" w:space="0" w:color="auto"/>
        <w:left w:val="none" w:sz="0" w:space="0" w:color="auto"/>
        <w:bottom w:val="none" w:sz="0" w:space="0" w:color="auto"/>
        <w:right w:val="none" w:sz="0" w:space="0" w:color="auto"/>
      </w:divBdr>
      <w:divsChild>
        <w:div w:id="2040547658">
          <w:marLeft w:val="0"/>
          <w:marRight w:val="0"/>
          <w:marTop w:val="0"/>
          <w:marBottom w:val="0"/>
          <w:divBdr>
            <w:top w:val="none" w:sz="0" w:space="0" w:color="auto"/>
            <w:left w:val="none" w:sz="0" w:space="0" w:color="auto"/>
            <w:bottom w:val="none" w:sz="0" w:space="0" w:color="auto"/>
            <w:right w:val="none" w:sz="0" w:space="0" w:color="auto"/>
          </w:divBdr>
          <w:divsChild>
            <w:div w:id="480997720">
              <w:marLeft w:val="0"/>
              <w:marRight w:val="0"/>
              <w:marTop w:val="0"/>
              <w:marBottom w:val="0"/>
              <w:divBdr>
                <w:top w:val="none" w:sz="0" w:space="0" w:color="auto"/>
                <w:left w:val="none" w:sz="0" w:space="0" w:color="auto"/>
                <w:bottom w:val="none" w:sz="0" w:space="0" w:color="auto"/>
                <w:right w:val="single" w:sz="2" w:space="0" w:color="FFFFFF"/>
              </w:divBdr>
              <w:divsChild>
                <w:div w:id="753283663">
                  <w:marLeft w:val="0"/>
                  <w:marRight w:val="0"/>
                  <w:marTop w:val="0"/>
                  <w:marBottom w:val="150"/>
                  <w:divBdr>
                    <w:top w:val="none" w:sz="0" w:space="0" w:color="auto"/>
                    <w:left w:val="none" w:sz="0" w:space="0" w:color="auto"/>
                    <w:bottom w:val="dashed" w:sz="6" w:space="8" w:color="CDCDCD"/>
                    <w:right w:val="none" w:sz="0" w:space="0" w:color="auto"/>
                  </w:divBdr>
                  <w:divsChild>
                    <w:div w:id="1462730175">
                      <w:marLeft w:val="0"/>
                      <w:marRight w:val="0"/>
                      <w:marTop w:val="0"/>
                      <w:marBottom w:val="0"/>
                      <w:divBdr>
                        <w:top w:val="none" w:sz="0" w:space="0" w:color="auto"/>
                        <w:left w:val="none" w:sz="0" w:space="0" w:color="auto"/>
                        <w:bottom w:val="none" w:sz="0" w:space="0" w:color="auto"/>
                        <w:right w:val="none" w:sz="0" w:space="0" w:color="auto"/>
                      </w:divBdr>
                    </w:div>
                  </w:divsChild>
                </w:div>
                <w:div w:id="907108702">
                  <w:marLeft w:val="0"/>
                  <w:marRight w:val="0"/>
                  <w:marTop w:val="0"/>
                  <w:marBottom w:val="0"/>
                  <w:divBdr>
                    <w:top w:val="none" w:sz="0" w:space="0" w:color="auto"/>
                    <w:left w:val="none" w:sz="0" w:space="0" w:color="auto"/>
                    <w:bottom w:val="none" w:sz="0" w:space="0" w:color="auto"/>
                    <w:right w:val="none" w:sz="0" w:space="0" w:color="auto"/>
                  </w:divBdr>
                  <w:divsChild>
                    <w:div w:id="318118855">
                      <w:marLeft w:val="225"/>
                      <w:marRight w:val="225"/>
                      <w:marTop w:val="150"/>
                      <w:marBottom w:val="150"/>
                      <w:divBdr>
                        <w:top w:val="none" w:sz="0" w:space="0" w:color="auto"/>
                        <w:left w:val="none" w:sz="0" w:space="0" w:color="auto"/>
                        <w:bottom w:val="none" w:sz="0" w:space="0" w:color="auto"/>
                        <w:right w:val="none" w:sz="0" w:space="0" w:color="auto"/>
                      </w:divBdr>
                    </w:div>
                  </w:divsChild>
                </w:div>
                <w:div w:id="117258692">
                  <w:marLeft w:val="75"/>
                  <w:marRight w:val="75"/>
                  <w:marTop w:val="0"/>
                  <w:marBottom w:val="0"/>
                  <w:divBdr>
                    <w:top w:val="none" w:sz="0" w:space="0" w:color="auto"/>
                    <w:left w:val="none" w:sz="0" w:space="0" w:color="auto"/>
                    <w:bottom w:val="none" w:sz="0" w:space="0" w:color="auto"/>
                    <w:right w:val="none" w:sz="0" w:space="0" w:color="auto"/>
                  </w:divBdr>
                </w:div>
              </w:divsChild>
            </w:div>
            <w:div w:id="1461067706">
              <w:marLeft w:val="0"/>
              <w:marRight w:val="0"/>
              <w:marTop w:val="0"/>
              <w:marBottom w:val="150"/>
              <w:divBdr>
                <w:top w:val="none" w:sz="0" w:space="0" w:color="auto"/>
                <w:left w:val="none" w:sz="0" w:space="0" w:color="auto"/>
                <w:bottom w:val="dashed" w:sz="6" w:space="8" w:color="CDCDCD"/>
                <w:right w:val="none" w:sz="0" w:space="0" w:color="auto"/>
              </w:divBdr>
              <w:divsChild>
                <w:div w:id="1840849601">
                  <w:marLeft w:val="75"/>
                  <w:marRight w:val="0"/>
                  <w:marTop w:val="0"/>
                  <w:marBottom w:val="0"/>
                  <w:divBdr>
                    <w:top w:val="none" w:sz="0" w:space="0" w:color="auto"/>
                    <w:left w:val="none" w:sz="0" w:space="0" w:color="auto"/>
                    <w:bottom w:val="none" w:sz="0" w:space="0" w:color="auto"/>
                    <w:right w:val="none" w:sz="0" w:space="0" w:color="auto"/>
                  </w:divBdr>
                </w:div>
                <w:div w:id="580405919">
                  <w:marLeft w:val="0"/>
                  <w:marRight w:val="0"/>
                  <w:marTop w:val="0"/>
                  <w:marBottom w:val="0"/>
                  <w:divBdr>
                    <w:top w:val="none" w:sz="0" w:space="0" w:color="auto"/>
                    <w:left w:val="none" w:sz="0" w:space="0" w:color="auto"/>
                    <w:bottom w:val="none" w:sz="0" w:space="0" w:color="auto"/>
                    <w:right w:val="none" w:sz="0" w:space="0" w:color="auto"/>
                  </w:divBdr>
                  <w:divsChild>
                    <w:div w:id="12768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739">
              <w:marLeft w:val="0"/>
              <w:marRight w:val="0"/>
              <w:marTop w:val="0"/>
              <w:marBottom w:val="0"/>
              <w:divBdr>
                <w:top w:val="none" w:sz="0" w:space="0" w:color="auto"/>
                <w:left w:val="none" w:sz="0" w:space="0" w:color="auto"/>
                <w:bottom w:val="none" w:sz="0" w:space="0" w:color="auto"/>
                <w:right w:val="none" w:sz="0" w:space="0" w:color="auto"/>
              </w:divBdr>
              <w:divsChild>
                <w:div w:id="1727992444">
                  <w:marLeft w:val="0"/>
                  <w:marRight w:val="0"/>
                  <w:marTop w:val="0"/>
                  <w:marBottom w:val="0"/>
                  <w:divBdr>
                    <w:top w:val="none" w:sz="0" w:space="0" w:color="auto"/>
                    <w:left w:val="none" w:sz="0" w:space="0" w:color="auto"/>
                    <w:bottom w:val="none" w:sz="0" w:space="0" w:color="auto"/>
                    <w:right w:val="none" w:sz="0" w:space="0" w:color="auto"/>
                  </w:divBdr>
                  <w:divsChild>
                    <w:div w:id="18746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6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ndex.php?title=%E5%81%8F%E8%87%AA%E7%9B%B8%E5%85%B3%E5%87%BD%E6%95%B0&amp;action=edit&amp;redlink=1" TargetMode="External"/><Relationship Id="rId18" Type="http://schemas.openxmlformats.org/officeDocument/2006/relationships/hyperlink" Target="http://zh.wikipedia.org/w/index.php?title=%E5%81%8F%E8%87%AA%E7%9B%B8%E5%85%B3%E5%87%BD%E6%95%B0&amp;action=edit&amp;redlink=1" TargetMode="External"/><Relationship Id="rId26" Type="http://schemas.openxmlformats.org/officeDocument/2006/relationships/image" Target="media/image5.png"/><Relationship Id="rId39" Type="http://schemas.openxmlformats.org/officeDocument/2006/relationships/hyperlink" Target="http://zh.wikipedia.org/zh-cn/%E8%82%A1%E7%A5%A8" TargetMode="External"/><Relationship Id="rId21" Type="http://schemas.openxmlformats.org/officeDocument/2006/relationships/hyperlink" Target="http://zh.wikipedia.org/zh-cn/ARMA%E6%A8%A1%E5%9E%8B" TargetMode="External"/><Relationship Id="rId34" Type="http://schemas.openxmlformats.org/officeDocument/2006/relationships/hyperlink" Target="http://zh.wikipedia.org/zh-cn/%E8%AF%BA%E8%B4%9D%E5%B0%94%E7%BB%8F%E6%B5%8E%E5%AD%A6%E5%A5%96" TargetMode="External"/><Relationship Id="rId42" Type="http://schemas.openxmlformats.org/officeDocument/2006/relationships/hyperlink" Target="http://zh.wikipedia.org/zh-cn/%E6%97%B6%E9%97%B4%E5%BA%8F%E5%88%97" TargetMode="External"/><Relationship Id="rId47" Type="http://schemas.openxmlformats.org/officeDocument/2006/relationships/image" Target="media/image11.png"/><Relationship Id="rId50" Type="http://schemas.openxmlformats.org/officeDocument/2006/relationships/hyperlink" Target="http://zh.wikipedia.org/w/index.php?title=%E6%9C%9F%E6%9C%9B&amp;action=edit&amp;redlink=1" TargetMode="External"/><Relationship Id="rId55" Type="http://schemas.openxmlformats.org/officeDocument/2006/relationships/hyperlink" Target="http://zh.wikipedia.org/w/index.php?title=%E5%B8%B8%E6%95%B0%E9%A1%B9&amp;action=edit&amp;redlink=1" TargetMode="External"/><Relationship Id="rId63" Type="http://schemas.openxmlformats.org/officeDocument/2006/relationships/image" Target="media/image21.png"/><Relationship Id="rId68" Type="http://schemas.openxmlformats.org/officeDocument/2006/relationships/hyperlink" Target="http://zh.wikipedia.org/w/index.php?title=NARCH%E6%A8%A1%E5%9E%8B&amp;action=edit&amp;redlink=1" TargetMode="External"/><Relationship Id="rId7" Type="http://schemas.openxmlformats.org/officeDocument/2006/relationships/hyperlink" Target="http://zh.wikipedia.org/zh-cn/%E6%97%B6%E9%97%B4%E5%BA%8F%E5%88%97" TargetMode="External"/><Relationship Id="rId2" Type="http://schemas.openxmlformats.org/officeDocument/2006/relationships/styles" Target="styles.xml"/><Relationship Id="rId16" Type="http://schemas.openxmlformats.org/officeDocument/2006/relationships/hyperlink" Target="http://zh.wikipedia.org/w/index.php?title=%E6%88%AA%E5%B0%BE&amp;action=edit&amp;redlink=1"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zh.wikipedia.org/w/index.php?title=%E6%8B%96%E5%B0%BE&amp;action=edit&amp;redlink=1" TargetMode="External"/><Relationship Id="rId24" Type="http://schemas.openxmlformats.org/officeDocument/2006/relationships/image" Target="media/image3.png"/><Relationship Id="rId32" Type="http://schemas.openxmlformats.org/officeDocument/2006/relationships/hyperlink" Target="http://zh.wikipedia.org/zh-cn/%E6%97%B6%E9%97%B4%E5%BA%8F%E5%88%97" TargetMode="External"/><Relationship Id="rId37" Type="http://schemas.openxmlformats.org/officeDocument/2006/relationships/hyperlink" Target="http://zh.wikipedia.org/zh-cn/%E6%97%B6%E9%97%B4%E5%BA%8F%E5%88%97" TargetMode="External"/><Relationship Id="rId40" Type="http://schemas.openxmlformats.org/officeDocument/2006/relationships/hyperlink" Target="http://zh.wikipedia.org/w/index.php?title=%E6%94%B6%E7%9B%8A&amp;action=edit&amp;redlink=1" TargetMode="External"/><Relationship Id="rId45" Type="http://schemas.openxmlformats.org/officeDocument/2006/relationships/hyperlink" Target="http://zh.wikipedia.org/zh-cn/%E8%AE%A1%E9%87%8F%E7%BB%8F%E6%B5%8E%E5%AD%A6" TargetMode="External"/><Relationship Id="rId53" Type="http://schemas.openxmlformats.org/officeDocument/2006/relationships/hyperlink" Target="http://zh.wikipedia.org/zh-cn/%E9%9D%9E%E8%B4%9F%E6%95%B0" TargetMode="External"/><Relationship Id="rId58" Type="http://schemas.openxmlformats.org/officeDocument/2006/relationships/image" Target="media/image16.png"/><Relationship Id="rId66" Type="http://schemas.openxmlformats.org/officeDocument/2006/relationships/hyperlink" Target="http://zh.wikipedia.org/zh-cn/%E9%A3%8E%E9%99%A9" TargetMode="External"/><Relationship Id="rId5" Type="http://schemas.openxmlformats.org/officeDocument/2006/relationships/webSettings" Target="webSettings.xml"/><Relationship Id="rId15" Type="http://schemas.openxmlformats.org/officeDocument/2006/relationships/hyperlink" Target="http://zh.wikipedia.org/zh-cn/%E8%87%AA%E7%9B%B8%E5%85%B3%E5%87%BD%E6%95%B0"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zh.wikipedia.org/zh-cn/%E6%97%B6%E9%97%B4%E5%BA%8F%E5%88%97" TargetMode="External"/><Relationship Id="rId49" Type="http://schemas.openxmlformats.org/officeDocument/2006/relationships/image" Target="media/image13.png"/><Relationship Id="rId57" Type="http://schemas.openxmlformats.org/officeDocument/2006/relationships/hyperlink" Target="http://zh.wikipedia.org/zh-cn/ARMA%E6%A8%A1%E5%9E%8B" TargetMode="External"/><Relationship Id="rId61" Type="http://schemas.openxmlformats.org/officeDocument/2006/relationships/image" Target="media/image19.png"/><Relationship Id="rId10" Type="http://schemas.openxmlformats.org/officeDocument/2006/relationships/hyperlink" Target="http://zh.wikipedia.org/zh-cn/%E8%87%AA%E7%9B%B8%E5%85%B3%E5%87%BD%E6%95%B0" TargetMode="External"/><Relationship Id="rId19" Type="http://schemas.openxmlformats.org/officeDocument/2006/relationships/hyperlink" Target="http://zh.wikipedia.org/zh-cn/%E8%87%AA%E7%9B%B8%E5%85%B3%E5%87%BD%E6%95%B0" TargetMode="External"/><Relationship Id="rId31" Type="http://schemas.openxmlformats.org/officeDocument/2006/relationships/image" Target="media/image10.png"/><Relationship Id="rId44" Type="http://schemas.openxmlformats.org/officeDocument/2006/relationships/hyperlink" Target="http://zh.wikipedia.org/zh-cn/1982%E5%B9%B4" TargetMode="External"/><Relationship Id="rId52" Type="http://schemas.openxmlformats.org/officeDocument/2006/relationships/image" Target="media/image15.png"/><Relationship Id="rId60" Type="http://schemas.openxmlformats.org/officeDocument/2006/relationships/image" Target="media/image18.png"/><Relationship Id="rId65" Type="http://schemas.openxmlformats.org/officeDocument/2006/relationships/hyperlink" Target="http://zh.wikipedia.org/w/index.php?title=%E5%AE%9E%E8%AF%81%E7%A0%94%E7%A9%B6&amp;action=edit&amp;redlink=1" TargetMode="External"/><Relationship Id="rId4" Type="http://schemas.openxmlformats.org/officeDocument/2006/relationships/settings" Target="settings.xml"/><Relationship Id="rId9" Type="http://schemas.openxmlformats.org/officeDocument/2006/relationships/hyperlink" Target="http://zh.wikipedia.org/w/index.php?title=%E6%88%AA%E5%B0%BE&amp;action=edit&amp;redlink=1" TargetMode="External"/><Relationship Id="rId14" Type="http://schemas.openxmlformats.org/officeDocument/2006/relationships/hyperlink" Target="http://zh.wikipedia.org/w/index.php?title=%E6%8B%96%E5%B0%BE&amp;action=edit&amp;redlink=1" TargetMode="External"/><Relationship Id="rId22" Type="http://schemas.openxmlformats.org/officeDocument/2006/relationships/hyperlink" Target="http://zh.wikipedia.org/zh-cn/%E7%99%BD%E5%99%AA%E5%A3%B0%E5%BA%8F%E5%88%97"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zh.wikipedia.org/zh-cn/%E8%AE%A1%E9%87%8F%E7%BB%8F%E6%B5%8E%E5%AD%A6" TargetMode="External"/><Relationship Id="rId43" Type="http://schemas.openxmlformats.org/officeDocument/2006/relationships/hyperlink" Target="http://zh.wikipedia.org/zh-cn/%E7%BD%97%E4%BC%AF%E7%89%B9%C2%B7%E6%81%A9%E6%A0%BC%E5%B0%94" TargetMode="External"/><Relationship Id="rId48" Type="http://schemas.openxmlformats.org/officeDocument/2006/relationships/image" Target="media/image12.png"/><Relationship Id="rId56" Type="http://schemas.openxmlformats.org/officeDocument/2006/relationships/hyperlink" Target="http://zh.wikipedia.org/zh-cn/%E6%AD%A3%E6%95%B0" TargetMode="External"/><Relationship Id="rId64" Type="http://schemas.openxmlformats.org/officeDocument/2006/relationships/image" Target="media/image22.png"/><Relationship Id="rId69" Type="http://schemas.openxmlformats.org/officeDocument/2006/relationships/fontTable" Target="fontTable.xml"/><Relationship Id="rId8" Type="http://schemas.openxmlformats.org/officeDocument/2006/relationships/hyperlink" Target="http://zh.wikipedia.org/w/index.php?title=%E5%81%8F%E8%87%AA%E7%9B%B8%E5%85%B3%E5%87%BD%E6%95%B0&amp;action=edit&amp;redlink=1" TargetMode="External"/><Relationship Id="rId51" Type="http://schemas.openxmlformats.org/officeDocument/2006/relationships/image" Target="media/image14.png"/><Relationship Id="rId3" Type="http://schemas.microsoft.com/office/2007/relationships/stylesWithEffects" Target="stylesWithEffects.xml"/><Relationship Id="rId12" Type="http://schemas.openxmlformats.org/officeDocument/2006/relationships/hyperlink" Target="http://zh.wikipedia.org/zh-cn/AR%E6%A8%A1%E5%9E%8B" TargetMode="External"/><Relationship Id="rId17" Type="http://schemas.openxmlformats.org/officeDocument/2006/relationships/hyperlink" Target="http://zh.wikipedia.org/zh-cn/MA%E6%A8%A1%E5%9E%8B" TargetMode="External"/><Relationship Id="rId25" Type="http://schemas.openxmlformats.org/officeDocument/2006/relationships/image" Target="media/image4.png"/><Relationship Id="rId33" Type="http://schemas.openxmlformats.org/officeDocument/2006/relationships/hyperlink" Target="http://zh.wikipedia.org/zh-cn/2003%E5%B9%B4" TargetMode="External"/><Relationship Id="rId38" Type="http://schemas.openxmlformats.org/officeDocument/2006/relationships/hyperlink" Target="http://zh.wikipedia.org/zh-cn/%E6%96%B9%E5%B7%AE" TargetMode="External"/><Relationship Id="rId46" Type="http://schemas.openxmlformats.org/officeDocument/2006/relationships/hyperlink" Target="http://zh.wikipedia.org/zh-cn/%E9%80%9A%E8%B4%A7%E8%86%A8%E8%83%80%E7%8E%87" TargetMode="External"/><Relationship Id="rId59" Type="http://schemas.openxmlformats.org/officeDocument/2006/relationships/image" Target="media/image17.png"/><Relationship Id="rId67" Type="http://schemas.openxmlformats.org/officeDocument/2006/relationships/hyperlink" Target="http://zh.wikipedia.org/w/index.php?title=ARCH-M%E6%A8%A1%E5%9E%8B&amp;action=edit&amp;redlink=1" TargetMode="External"/><Relationship Id="rId20" Type="http://schemas.openxmlformats.org/officeDocument/2006/relationships/hyperlink" Target="http://zh.wikipedia.org/w/index.php?title=%E6%8B%96%E5%B0%BE&amp;action=edit&amp;redlink=1" TargetMode="External"/><Relationship Id="rId41" Type="http://schemas.openxmlformats.org/officeDocument/2006/relationships/hyperlink" Target="http://zh.wikipedia.org/zh-cn/%E5%B8%B8%E6%95%B0" TargetMode="External"/><Relationship Id="rId54" Type="http://schemas.openxmlformats.org/officeDocument/2006/relationships/hyperlink" Target="http://zh.wikipedia.org/zh-cn/%E7%BA%BF%E6%80%A7%E7%BB%84%E5%90%88" TargetMode="External"/><Relationship Id="rId62" Type="http://schemas.openxmlformats.org/officeDocument/2006/relationships/image" Target="media/image20.png"/><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1637</Words>
  <Characters>9333</Characters>
  <Application>Microsoft Office Word</Application>
  <DocSecurity>0</DocSecurity>
  <Lines>77</Lines>
  <Paragraphs>21</Paragraphs>
  <ScaleCrop>false</ScaleCrop>
  <Company>china</Company>
  <LinksUpToDate>false</LinksUpToDate>
  <CharactersWithSpaces>10949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2017-06-13T08:12:00Z</dcterms:created>
  <dcterms:modified xsi:type="dcterms:W3CDTF">2017-06-13T08:19:00Z</dcterms:modified>
</cp:coreProperties>
</file>