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3C8" w:rsidRPr="00A423C8" w:rsidRDefault="00A423C8" w:rsidP="00182551">
      <w:pPr>
        <w:widowControl/>
        <w:spacing w:line="288" w:lineRule="atLeast"/>
        <w:jc w:val="center"/>
        <w:outlineLvl w:val="0"/>
        <w:rPr>
          <w:rFonts w:ascii="微软雅黑" w:eastAsia="微软雅黑" w:hAnsi="微软雅黑" w:cs="宋体"/>
          <w:b/>
          <w:bCs/>
          <w:color w:val="FF2200"/>
          <w:kern w:val="36"/>
          <w:sz w:val="36"/>
          <w:szCs w:val="36"/>
        </w:rPr>
      </w:pPr>
      <w:r w:rsidRPr="00A423C8">
        <w:rPr>
          <w:rFonts w:ascii="微软雅黑" w:eastAsia="微软雅黑" w:hAnsi="微软雅黑" w:cs="宋体" w:hint="eastAsia"/>
          <w:b/>
          <w:bCs/>
          <w:color w:val="FF2200"/>
          <w:kern w:val="36"/>
          <w:sz w:val="36"/>
          <w:szCs w:val="36"/>
        </w:rPr>
        <w:t>时间序列ARIMA模型详解：</w:t>
      </w:r>
      <w:r w:rsidR="00182551">
        <w:rPr>
          <w:rFonts w:ascii="微软雅黑" w:eastAsia="微软雅黑" w:hAnsi="微软雅黑" w:cs="宋体" w:hint="eastAsia"/>
          <w:b/>
          <w:bCs/>
          <w:color w:val="FF2200"/>
          <w:kern w:val="36"/>
          <w:sz w:val="36"/>
          <w:szCs w:val="36"/>
        </w:rPr>
        <w:t xml:space="preserve"> </w:t>
      </w:r>
    </w:p>
    <w:p w:rsidR="00A423C8" w:rsidRPr="00A423C8" w:rsidRDefault="00A423C8" w:rsidP="00A423C8">
      <w:pPr>
        <w:widowControl/>
        <w:spacing w:after="192" w:line="360" w:lineRule="atLeast"/>
        <w:jc w:val="center"/>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drawing>
          <wp:inline distT="0" distB="0" distL="0" distR="0">
            <wp:extent cx="5621655" cy="4293870"/>
            <wp:effectExtent l="0" t="0" r="0" b="0"/>
            <wp:docPr id="11" name="图片 11" descr="时间序列ARIMA模型详解：python实现店铺一周销售量预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序列ARIMA模型详解：python实现店铺一周销售量预测"/>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1655" cy="4293870"/>
                    </a:xfrm>
                    <a:prstGeom prst="rect">
                      <a:avLst/>
                    </a:prstGeom>
                    <a:noFill/>
                    <a:ln>
                      <a:noFill/>
                    </a:ln>
                  </pic:spPr>
                </pic:pic>
              </a:graphicData>
            </a:graphic>
          </wp:inline>
        </w:drawing>
      </w:r>
    </w:p>
    <w:p w:rsidR="00A423C8" w:rsidRPr="00A423C8" w:rsidRDefault="00A423C8" w:rsidP="00A423C8">
      <w:pPr>
        <w:widowControl/>
        <w:spacing w:after="192" w:line="360" w:lineRule="atLeast"/>
        <w:jc w:val="left"/>
        <w:rPr>
          <w:rFonts w:ascii="微软雅黑" w:eastAsia="微软雅黑" w:hAnsi="微软雅黑" w:cs="宋体"/>
          <w:color w:val="000000"/>
          <w:kern w:val="0"/>
          <w:szCs w:val="21"/>
        </w:rPr>
      </w:pPr>
    </w:p>
    <w:p w:rsidR="00A423C8" w:rsidRPr="00A423C8" w:rsidRDefault="00A423C8" w:rsidP="00A423C8">
      <w:pPr>
        <w:widowControl/>
        <w:spacing w:after="192" w:line="360" w:lineRule="atLeast"/>
        <w:jc w:val="left"/>
        <w:rPr>
          <w:rFonts w:ascii="微软雅黑" w:eastAsia="微软雅黑" w:hAnsi="微软雅黑" w:cs="宋体"/>
          <w:color w:val="000000"/>
          <w:kern w:val="0"/>
          <w:szCs w:val="21"/>
        </w:rPr>
      </w:pPr>
      <w:r w:rsidRPr="00A423C8">
        <w:rPr>
          <w:rFonts w:ascii="微软雅黑" w:eastAsia="微软雅黑" w:hAnsi="微软雅黑" w:cs="宋体" w:hint="eastAsia"/>
          <w:color w:val="000000"/>
          <w:kern w:val="0"/>
          <w:szCs w:val="21"/>
        </w:rPr>
        <w:t>    顾名思义，时间序列是时间间隔不变的情况下收集的时间点集合。这些集合被分析用来了解长期发展趋势，为了预测未来或者表现分析的其他形式。但是</w:t>
      </w:r>
      <w:proofErr w:type="gramStart"/>
      <w:r w:rsidRPr="00A423C8">
        <w:rPr>
          <w:rFonts w:ascii="微软雅黑" w:eastAsia="微软雅黑" w:hAnsi="微软雅黑" w:cs="宋体" w:hint="eastAsia"/>
          <w:color w:val="000000"/>
          <w:kern w:val="0"/>
          <w:szCs w:val="21"/>
        </w:rPr>
        <w:t>是</w:t>
      </w:r>
      <w:proofErr w:type="gramEnd"/>
      <w:r w:rsidRPr="00A423C8">
        <w:rPr>
          <w:rFonts w:ascii="微软雅黑" w:eastAsia="微软雅黑" w:hAnsi="微软雅黑" w:cs="宋体" w:hint="eastAsia"/>
          <w:color w:val="000000"/>
          <w:kern w:val="0"/>
          <w:szCs w:val="21"/>
        </w:rPr>
        <w:t>什么令时间序列与常见的回归问题的不同？</w:t>
      </w:r>
    </w:p>
    <w:p w:rsidR="00A423C8" w:rsidRPr="00A423C8" w:rsidRDefault="00A423C8" w:rsidP="00A423C8">
      <w:pPr>
        <w:widowControl/>
        <w:spacing w:after="192" w:line="360" w:lineRule="atLeast"/>
        <w:jc w:val="left"/>
        <w:rPr>
          <w:rFonts w:ascii="微软雅黑" w:eastAsia="微软雅黑" w:hAnsi="微软雅黑" w:cs="宋体"/>
          <w:color w:val="000000"/>
          <w:kern w:val="0"/>
          <w:szCs w:val="21"/>
        </w:rPr>
      </w:pPr>
    </w:p>
    <w:p w:rsidR="00A423C8" w:rsidRPr="00A423C8" w:rsidRDefault="00A423C8" w:rsidP="00A423C8">
      <w:pPr>
        <w:widowControl/>
        <w:spacing w:after="192" w:line="360" w:lineRule="atLeast"/>
        <w:jc w:val="left"/>
        <w:rPr>
          <w:rFonts w:ascii="微软雅黑" w:eastAsia="微软雅黑" w:hAnsi="微软雅黑" w:cs="宋体"/>
          <w:color w:val="000000"/>
          <w:kern w:val="0"/>
          <w:szCs w:val="21"/>
        </w:rPr>
      </w:pPr>
      <w:r w:rsidRPr="00A423C8">
        <w:rPr>
          <w:rFonts w:ascii="微软雅黑" w:eastAsia="微软雅黑" w:hAnsi="微软雅黑" w:cs="宋体" w:hint="eastAsia"/>
          <w:b/>
          <w:bCs/>
          <w:color w:val="000000"/>
          <w:kern w:val="0"/>
          <w:szCs w:val="21"/>
        </w:rPr>
        <w:t>有两个原因：</w:t>
      </w:r>
    </w:p>
    <w:p w:rsidR="00A423C8" w:rsidRPr="00A423C8" w:rsidRDefault="00A423C8" w:rsidP="00A423C8">
      <w:pPr>
        <w:widowControl/>
        <w:shd w:val="clear" w:color="auto" w:fill="FFFFFF"/>
        <w:spacing w:line="390" w:lineRule="atLeast"/>
        <w:jc w:val="left"/>
        <w:rPr>
          <w:rFonts w:ascii="微软雅黑" w:eastAsia="微软雅黑" w:hAnsi="微软雅黑" w:cs="宋体"/>
          <w:color w:val="000000"/>
          <w:kern w:val="0"/>
          <w:szCs w:val="21"/>
        </w:rPr>
      </w:pPr>
      <w:r w:rsidRPr="00A423C8">
        <w:rPr>
          <w:rFonts w:ascii="宋体" w:eastAsia="宋体" w:hAnsi="宋体" w:cs="宋体" w:hint="eastAsia"/>
          <w:b/>
          <w:bCs/>
          <w:color w:val="333333"/>
          <w:kern w:val="0"/>
          <w:szCs w:val="21"/>
        </w:rPr>
        <w:t>1、时间序列是跟时间有关的</w:t>
      </w:r>
      <w:r w:rsidRPr="00A423C8">
        <w:rPr>
          <w:rFonts w:ascii="宋体" w:eastAsia="宋体" w:hAnsi="宋体" w:cs="宋体" w:hint="eastAsia"/>
          <w:color w:val="333333"/>
          <w:kern w:val="0"/>
          <w:szCs w:val="21"/>
        </w:rPr>
        <w:t>。所以基于线性回归模型的假设：观察结果是独立的在这种情况下是不成立的。</w:t>
      </w:r>
    </w:p>
    <w:p w:rsidR="00A423C8" w:rsidRPr="00A423C8" w:rsidRDefault="00A423C8" w:rsidP="00A423C8">
      <w:pPr>
        <w:widowControl/>
        <w:shd w:val="clear" w:color="auto" w:fill="FFFFFF"/>
        <w:spacing w:line="390" w:lineRule="atLeast"/>
        <w:jc w:val="left"/>
        <w:rPr>
          <w:rFonts w:ascii="微软雅黑" w:eastAsia="微软雅黑" w:hAnsi="微软雅黑" w:cs="宋体"/>
          <w:color w:val="000000"/>
          <w:kern w:val="0"/>
          <w:szCs w:val="21"/>
        </w:rPr>
      </w:pPr>
    </w:p>
    <w:p w:rsidR="00A423C8" w:rsidRPr="00A423C8" w:rsidRDefault="00A423C8" w:rsidP="00A423C8">
      <w:pPr>
        <w:widowControl/>
        <w:shd w:val="clear" w:color="auto" w:fill="FFFFFF"/>
        <w:spacing w:line="390" w:lineRule="atLeast"/>
        <w:jc w:val="left"/>
        <w:rPr>
          <w:rFonts w:ascii="微软雅黑" w:eastAsia="微软雅黑" w:hAnsi="微软雅黑" w:cs="宋体"/>
          <w:color w:val="000000"/>
          <w:kern w:val="0"/>
          <w:szCs w:val="21"/>
        </w:rPr>
      </w:pPr>
      <w:r w:rsidRPr="00A423C8">
        <w:rPr>
          <w:rFonts w:ascii="宋体" w:eastAsia="宋体" w:hAnsi="宋体" w:cs="宋体" w:hint="eastAsia"/>
          <w:b/>
          <w:bCs/>
          <w:color w:val="333333"/>
          <w:kern w:val="0"/>
          <w:szCs w:val="21"/>
        </w:rPr>
        <w:lastRenderedPageBreak/>
        <w:t>2、随着上升或者下降的趋势，更多的时间序列出现季节性趋势的形式</w:t>
      </w:r>
      <w:r w:rsidRPr="00A423C8">
        <w:rPr>
          <w:rFonts w:ascii="宋体" w:eastAsia="宋体" w:hAnsi="宋体" w:cs="宋体" w:hint="eastAsia"/>
          <w:color w:val="333333"/>
          <w:kern w:val="0"/>
          <w:szCs w:val="21"/>
        </w:rPr>
        <w:t>，如：特定时间框架的具体变化。即：如果你看到羊毛夹克的销售上升，你就一定会在冬季做更多销售。</w:t>
      </w:r>
    </w:p>
    <w:p w:rsidR="00A423C8" w:rsidRPr="00A423C8" w:rsidRDefault="00A423C8" w:rsidP="00A423C8">
      <w:pPr>
        <w:widowControl/>
        <w:shd w:val="clear" w:color="auto" w:fill="FFFFFF"/>
        <w:spacing w:line="390" w:lineRule="atLeast"/>
        <w:jc w:val="left"/>
        <w:rPr>
          <w:rFonts w:ascii="微软雅黑" w:eastAsia="微软雅黑" w:hAnsi="微软雅黑" w:cs="宋体"/>
          <w:color w:val="000000"/>
          <w:kern w:val="0"/>
          <w:szCs w:val="21"/>
        </w:rPr>
      </w:pPr>
    </w:p>
    <w:p w:rsidR="00A423C8" w:rsidRPr="00A423C8" w:rsidRDefault="00A423C8" w:rsidP="00A423C8">
      <w:pPr>
        <w:widowControl/>
        <w:spacing w:after="192" w:line="360" w:lineRule="atLeast"/>
        <w:jc w:val="left"/>
        <w:rPr>
          <w:rFonts w:ascii="微软雅黑" w:eastAsia="微软雅黑" w:hAnsi="微软雅黑" w:cs="宋体"/>
          <w:color w:val="000000"/>
          <w:kern w:val="0"/>
          <w:szCs w:val="21"/>
        </w:rPr>
      </w:pPr>
      <w:r w:rsidRPr="00A423C8">
        <w:rPr>
          <w:rFonts w:ascii="微软雅黑" w:eastAsia="微软雅黑" w:hAnsi="微软雅黑" w:cs="宋体" w:hint="eastAsia"/>
          <w:color w:val="000000"/>
          <w:kern w:val="0"/>
          <w:szCs w:val="21"/>
        </w:rPr>
        <w:t>常用的时间序列模型有AR模型、MA模型、ARMA模型和ARIMA模型等。</w:t>
      </w:r>
    </w:p>
    <w:p w:rsidR="00A423C8" w:rsidRPr="00A423C8" w:rsidRDefault="00A423C8" w:rsidP="00A423C8">
      <w:pPr>
        <w:widowControl/>
        <w:shd w:val="clear" w:color="auto" w:fill="FFFFFF"/>
        <w:spacing w:line="390" w:lineRule="atLeast"/>
        <w:ind w:firstLine="420"/>
        <w:jc w:val="left"/>
        <w:rPr>
          <w:rFonts w:ascii="微软雅黑" w:eastAsia="微软雅黑" w:hAnsi="微软雅黑" w:cs="宋体"/>
          <w:color w:val="000000"/>
          <w:kern w:val="0"/>
          <w:szCs w:val="21"/>
        </w:rPr>
      </w:pPr>
    </w:p>
    <w:p w:rsidR="00A423C8" w:rsidRPr="00A423C8" w:rsidRDefault="00A423C8" w:rsidP="00A423C8">
      <w:pPr>
        <w:widowControl/>
        <w:spacing w:after="192" w:line="360" w:lineRule="atLeast"/>
        <w:rPr>
          <w:rFonts w:ascii="微软雅黑" w:eastAsia="微软雅黑" w:hAnsi="微软雅黑" w:cs="宋体"/>
          <w:color w:val="000000"/>
          <w:kern w:val="0"/>
          <w:szCs w:val="21"/>
        </w:rPr>
      </w:pPr>
      <w:r w:rsidRPr="00A423C8">
        <w:rPr>
          <w:rFonts w:ascii="宋体" w:eastAsia="宋体" w:hAnsi="宋体" w:cs="宋体" w:hint="eastAsia"/>
          <w:b/>
          <w:bCs/>
          <w:color w:val="000000"/>
          <w:kern w:val="0"/>
          <w:szCs w:val="21"/>
        </w:rPr>
        <w:t>一、时间序列的预处理</w:t>
      </w:r>
    </w:p>
    <w:p w:rsidR="00A423C8" w:rsidRPr="00A423C8" w:rsidRDefault="00A423C8" w:rsidP="00A423C8">
      <w:pPr>
        <w:widowControl/>
        <w:spacing w:after="192" w:line="360" w:lineRule="atLeast"/>
        <w:ind w:firstLine="420"/>
        <w:rPr>
          <w:rFonts w:ascii="微软雅黑" w:eastAsia="微软雅黑" w:hAnsi="微软雅黑" w:cs="宋体"/>
          <w:color w:val="000000"/>
          <w:kern w:val="0"/>
          <w:szCs w:val="21"/>
        </w:rPr>
      </w:pPr>
      <w:r w:rsidRPr="00A423C8">
        <w:rPr>
          <w:rFonts w:ascii="宋体" w:eastAsia="宋体" w:hAnsi="宋体" w:cs="宋体" w:hint="eastAsia"/>
          <w:color w:val="000000"/>
          <w:kern w:val="0"/>
          <w:szCs w:val="21"/>
        </w:rPr>
        <w:t>拿到一个观察值序列之后，首先要对它的平稳性和纯随机性进行检验，这两个重要的检验称为序列的预处理。根据检验的结果可以将序列分为不同的类型，对不同类型的序列我们会采用不同的分析方法。</w:t>
      </w: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r w:rsidRPr="00A423C8">
        <w:rPr>
          <w:rFonts w:ascii="Helvetica" w:eastAsia="微软雅黑" w:hAnsi="Helvetica" w:cs="Helvetica"/>
          <w:color w:val="000000"/>
          <w:kern w:val="0"/>
          <w:sz w:val="24"/>
          <w:szCs w:val="24"/>
        </w:rPr>
        <w:t> </w:t>
      </w: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r w:rsidRPr="00A423C8">
        <w:rPr>
          <w:rFonts w:ascii="Helvetica" w:eastAsia="微软雅黑" w:hAnsi="Helvetica" w:cs="Helvetica"/>
          <w:color w:val="000000"/>
          <w:kern w:val="0"/>
          <w:sz w:val="24"/>
          <w:szCs w:val="24"/>
        </w:rPr>
        <w:t>先说下什么是平稳，平稳就是围绕着一个常数上下波动</w:t>
      </w:r>
      <w:r w:rsidRPr="00A423C8">
        <w:rPr>
          <w:rFonts w:ascii="宋体" w:eastAsia="宋体" w:hAnsi="宋体" w:cs="宋体" w:hint="eastAsia"/>
          <w:color w:val="000000"/>
          <w:kern w:val="0"/>
          <w:sz w:val="24"/>
          <w:szCs w:val="24"/>
        </w:rPr>
        <w:t>且波动范围有限，即有常数均值和常数方差</w:t>
      </w:r>
      <w:r w:rsidRPr="00A423C8">
        <w:rPr>
          <w:rFonts w:ascii="Helvetica" w:eastAsia="微软雅黑" w:hAnsi="Helvetica" w:cs="Helvetica"/>
          <w:color w:val="000000"/>
          <w:kern w:val="0"/>
          <w:sz w:val="24"/>
          <w:szCs w:val="24"/>
        </w:rPr>
        <w:t>。</w:t>
      </w:r>
      <w:r w:rsidRPr="00A423C8">
        <w:rPr>
          <w:rFonts w:ascii="宋体" w:eastAsia="宋体" w:hAnsi="宋体" w:cs="宋体" w:hint="eastAsia"/>
          <w:color w:val="000000"/>
          <w:kern w:val="0"/>
          <w:sz w:val="24"/>
          <w:szCs w:val="24"/>
        </w:rPr>
        <w:t>如果有明显的趋势或周期性，那它通常不是平稳序列。</w:t>
      </w:r>
      <w:r w:rsidRPr="00A423C8">
        <w:rPr>
          <w:rFonts w:ascii="Helvetica" w:eastAsia="微软雅黑" w:hAnsi="Helvetica" w:cs="Helvetica"/>
          <w:color w:val="000000"/>
          <w:kern w:val="0"/>
          <w:sz w:val="24"/>
          <w:szCs w:val="24"/>
        </w:rPr>
        <w:t>序列平稳不平稳，一般采用</w:t>
      </w:r>
      <w:r w:rsidRPr="00A423C8">
        <w:rPr>
          <w:rFonts w:ascii="宋体" w:eastAsia="宋体" w:hAnsi="宋体" w:cs="宋体" w:hint="eastAsia"/>
          <w:color w:val="000000"/>
          <w:kern w:val="0"/>
          <w:sz w:val="24"/>
          <w:szCs w:val="24"/>
        </w:rPr>
        <w:t>三</w:t>
      </w:r>
      <w:r w:rsidRPr="00A423C8">
        <w:rPr>
          <w:rFonts w:ascii="Helvetica" w:eastAsia="微软雅黑" w:hAnsi="Helvetica" w:cs="Helvetica"/>
          <w:color w:val="000000"/>
          <w:kern w:val="0"/>
          <w:sz w:val="24"/>
          <w:szCs w:val="24"/>
        </w:rPr>
        <w:t>种方法</w:t>
      </w:r>
      <w:r w:rsidRPr="00A423C8">
        <w:rPr>
          <w:rFonts w:ascii="宋体" w:eastAsia="宋体" w:hAnsi="宋体" w:cs="宋体" w:hint="eastAsia"/>
          <w:color w:val="000000"/>
          <w:kern w:val="0"/>
          <w:sz w:val="24"/>
          <w:szCs w:val="24"/>
        </w:rPr>
        <w:t>检验</w:t>
      </w:r>
      <w:r w:rsidRPr="00A423C8">
        <w:rPr>
          <w:rFonts w:ascii="Helvetica" w:eastAsia="微软雅黑" w:hAnsi="Helvetica" w:cs="Helvetica"/>
          <w:color w:val="000000"/>
          <w:kern w:val="0"/>
          <w:sz w:val="24"/>
          <w:szCs w:val="24"/>
        </w:rPr>
        <w:t>：</w:t>
      </w: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r w:rsidRPr="00A423C8">
        <w:rPr>
          <w:rFonts w:ascii="宋体" w:eastAsia="宋体" w:hAnsi="宋体" w:cs="宋体" w:hint="eastAsia"/>
          <w:b/>
          <w:bCs/>
          <w:color w:val="000000"/>
          <w:kern w:val="0"/>
          <w:sz w:val="24"/>
          <w:szCs w:val="24"/>
        </w:rPr>
        <w:t>（1）时序图检验</w:t>
      </w:r>
    </w:p>
    <w:p w:rsidR="00A423C8" w:rsidRPr="00A423C8" w:rsidRDefault="00A423C8" w:rsidP="00A423C8">
      <w:pPr>
        <w:widowControl/>
        <w:shd w:val="clear" w:color="auto" w:fill="FFFFFF"/>
        <w:spacing w:line="375" w:lineRule="atLeast"/>
        <w:jc w:val="center"/>
        <w:rPr>
          <w:rFonts w:ascii="微软雅黑" w:eastAsia="微软雅黑" w:hAnsi="微软雅黑" w:cs="宋体"/>
          <w:color w:val="000000"/>
          <w:kern w:val="0"/>
          <w:szCs w:val="21"/>
        </w:rPr>
      </w:pPr>
      <w:r>
        <w:rPr>
          <w:rFonts w:ascii="Helvetica" w:eastAsia="微软雅黑" w:hAnsi="Helvetica" w:cs="Helvetica"/>
          <w:noProof/>
          <w:color w:val="000000"/>
          <w:kern w:val="0"/>
          <w:szCs w:val="21"/>
        </w:rPr>
        <w:drawing>
          <wp:inline distT="0" distB="0" distL="0" distR="0">
            <wp:extent cx="3546475" cy="2734945"/>
            <wp:effectExtent l="0" t="0" r="0" b="8255"/>
            <wp:docPr id="9" name="图片 9" descr="https://w7.sanwen8.cn/mmbiz_png/BP6HQN6ROpzz6WrWPiaX0X7Z0oMXfnMdrb8AEIfR5BYurQ2y9MexPsvJwtxEyPkmLibnSnibpMyE6PyrsjYx9DsVw/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7.sanwen8.cn/mmbiz_png/BP6HQN6ROpzz6WrWPiaX0X7Z0oMXfnMdrb8AEIfR5BYurQ2y9MexPsvJwtxEyPkmLibnSnibpMyE6PyrsjYx9DsVw/0?wx_fm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6475" cy="2734945"/>
                    </a:xfrm>
                    <a:prstGeom prst="rect">
                      <a:avLst/>
                    </a:prstGeom>
                    <a:noFill/>
                    <a:ln>
                      <a:noFill/>
                    </a:ln>
                  </pic:spPr>
                </pic:pic>
              </a:graphicData>
            </a:graphic>
          </wp:inline>
        </w:drawing>
      </w:r>
      <w:r w:rsidRPr="00A423C8">
        <w:rPr>
          <w:rFonts w:ascii="Helvetica" w:eastAsia="微软雅黑" w:hAnsi="Helvetica" w:cs="Helvetica"/>
          <w:color w:val="000000"/>
          <w:kern w:val="0"/>
          <w:szCs w:val="21"/>
        </w:rPr>
        <w:br/>
        <w:t> </w:t>
      </w:r>
    </w:p>
    <w:p w:rsidR="00A423C8" w:rsidRPr="00A423C8" w:rsidRDefault="00A423C8" w:rsidP="00A423C8">
      <w:pPr>
        <w:widowControl/>
        <w:shd w:val="clear" w:color="auto" w:fill="FFFFFF"/>
        <w:spacing w:line="375" w:lineRule="atLeast"/>
        <w:jc w:val="left"/>
        <w:rPr>
          <w:rFonts w:ascii="微软雅黑" w:eastAsia="微软雅黑" w:hAnsi="微软雅黑" w:cs="宋体"/>
          <w:color w:val="000000"/>
          <w:kern w:val="0"/>
          <w:szCs w:val="21"/>
        </w:rPr>
      </w:pPr>
      <w:r w:rsidRPr="00A423C8">
        <w:rPr>
          <w:rFonts w:ascii="Helvetica" w:eastAsia="微软雅黑" w:hAnsi="Helvetica" w:cs="Helvetica"/>
          <w:color w:val="000000"/>
          <w:kern w:val="0"/>
          <w:sz w:val="24"/>
          <w:szCs w:val="24"/>
        </w:rPr>
        <w:t>看看上面这个图，很明显的增长趋势，不平稳。</w:t>
      </w:r>
    </w:p>
    <w:p w:rsidR="00A423C8" w:rsidRPr="00A423C8" w:rsidRDefault="00A423C8" w:rsidP="00A423C8">
      <w:pPr>
        <w:widowControl/>
        <w:shd w:val="clear" w:color="auto" w:fill="FFFFFF"/>
        <w:spacing w:line="375" w:lineRule="atLeast"/>
        <w:jc w:val="left"/>
        <w:rPr>
          <w:rFonts w:ascii="微软雅黑" w:eastAsia="微软雅黑" w:hAnsi="微软雅黑" w:cs="宋体"/>
          <w:color w:val="000000"/>
          <w:kern w:val="0"/>
          <w:szCs w:val="21"/>
        </w:rPr>
      </w:pPr>
      <w:r w:rsidRPr="00A423C8">
        <w:rPr>
          <w:rFonts w:ascii="Helvetica" w:eastAsia="微软雅黑" w:hAnsi="Helvetica" w:cs="Helvetica"/>
          <w:color w:val="000000"/>
          <w:kern w:val="0"/>
          <w:sz w:val="24"/>
          <w:szCs w:val="24"/>
        </w:rPr>
        <w:lastRenderedPageBreak/>
        <w:t> </w:t>
      </w: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r w:rsidRPr="00A423C8">
        <w:rPr>
          <w:rFonts w:ascii="Helvetica" w:eastAsia="微软雅黑" w:hAnsi="Helvetica" w:cs="Helvetica"/>
          <w:color w:val="000000"/>
          <w:kern w:val="0"/>
          <w:sz w:val="27"/>
          <w:szCs w:val="27"/>
        </w:rPr>
        <w:t>（</w:t>
      </w:r>
      <w:r w:rsidRPr="00A423C8">
        <w:rPr>
          <w:rFonts w:ascii="Helvetica" w:eastAsia="微软雅黑" w:hAnsi="Helvetica" w:cs="Helvetica"/>
          <w:color w:val="000000"/>
          <w:kern w:val="0"/>
          <w:sz w:val="27"/>
          <w:szCs w:val="27"/>
        </w:rPr>
        <w:t>2</w:t>
      </w:r>
      <w:r w:rsidRPr="00A423C8">
        <w:rPr>
          <w:rFonts w:ascii="Helvetica" w:eastAsia="微软雅黑" w:hAnsi="Helvetica" w:cs="Helvetica"/>
          <w:color w:val="000000"/>
          <w:kern w:val="0"/>
          <w:sz w:val="27"/>
          <w:szCs w:val="27"/>
        </w:rPr>
        <w:t>）自相关系数和偏相关系数</w:t>
      </w: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r w:rsidRPr="00A423C8">
        <w:rPr>
          <w:rFonts w:ascii="Helvetica" w:eastAsia="微软雅黑" w:hAnsi="Helvetica" w:cs="Helvetica"/>
          <w:color w:val="000000"/>
          <w:kern w:val="0"/>
          <w:sz w:val="24"/>
          <w:szCs w:val="24"/>
        </w:rPr>
        <w:t>还以上面的序列为例：用</w:t>
      </w:r>
      <w:r w:rsidRPr="00A423C8">
        <w:rPr>
          <w:rFonts w:ascii="宋体" w:eastAsia="宋体" w:hAnsi="宋体" w:cs="宋体" w:hint="eastAsia"/>
          <w:color w:val="000000"/>
          <w:kern w:val="0"/>
          <w:sz w:val="24"/>
          <w:szCs w:val="24"/>
        </w:rPr>
        <w:t>SPSS</w:t>
      </w:r>
      <w:r w:rsidRPr="00A423C8">
        <w:rPr>
          <w:rFonts w:ascii="Helvetica" w:eastAsia="微软雅黑" w:hAnsi="Helvetica" w:cs="Helvetica"/>
          <w:color w:val="000000"/>
          <w:kern w:val="0"/>
          <w:sz w:val="24"/>
          <w:szCs w:val="24"/>
        </w:rPr>
        <w:t>得到自相关和偏相关图。</w:t>
      </w:r>
    </w:p>
    <w:p w:rsidR="00A423C8" w:rsidRPr="00A423C8" w:rsidRDefault="00A423C8" w:rsidP="00A423C8">
      <w:pPr>
        <w:widowControl/>
        <w:shd w:val="clear" w:color="auto" w:fill="FFFFFF"/>
        <w:spacing w:line="375" w:lineRule="atLeast"/>
        <w:jc w:val="center"/>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drawing>
          <wp:inline distT="0" distB="0" distL="0" distR="0">
            <wp:extent cx="4134485" cy="3402965"/>
            <wp:effectExtent l="0" t="0" r="0" b="6985"/>
            <wp:docPr id="8" name="图片 8" descr="https://w7.sanwen8.cn/mmbiz_png/BP6HQN6ROpzz6WrWPiaX0X7Z0oMXfnMdrVcRg7uiaf5qdTAickHW4mljYPAHKXWBiaqt1TPW1gPeM6iaaekW9fAibEIQ/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7.sanwen8.cn/mmbiz_png/BP6HQN6ROpzz6WrWPiaX0X7Z0oMXfnMdrVcRg7uiaf5qdTAickHW4mljYPAHKXWBiaqt1TPW1gPeM6iaaekW9fAibEIQ/0?wx_fm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4485" cy="3402965"/>
                    </a:xfrm>
                    <a:prstGeom prst="rect">
                      <a:avLst/>
                    </a:prstGeom>
                    <a:noFill/>
                    <a:ln>
                      <a:noFill/>
                    </a:ln>
                  </pic:spPr>
                </pic:pic>
              </a:graphicData>
            </a:graphic>
          </wp:inline>
        </w:drawing>
      </w: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r w:rsidRPr="00A423C8">
        <w:rPr>
          <w:rFonts w:ascii="Helvetica" w:eastAsia="微软雅黑" w:hAnsi="Helvetica" w:cs="Helvetica"/>
          <w:color w:val="000000"/>
          <w:kern w:val="0"/>
          <w:sz w:val="24"/>
          <w:szCs w:val="24"/>
        </w:rPr>
        <w:t>分析：</w:t>
      </w:r>
      <w:r w:rsidRPr="00A423C8">
        <w:rPr>
          <w:rFonts w:ascii="宋体" w:eastAsia="宋体" w:hAnsi="宋体" w:cs="宋体" w:hint="eastAsia"/>
          <w:color w:val="000000"/>
          <w:kern w:val="0"/>
          <w:sz w:val="24"/>
          <w:szCs w:val="24"/>
        </w:rPr>
        <w:t>左边第一个为</w:t>
      </w:r>
      <w:r w:rsidRPr="00A423C8">
        <w:rPr>
          <w:rFonts w:ascii="Helvetica" w:eastAsia="微软雅黑" w:hAnsi="Helvetica" w:cs="Helvetica"/>
          <w:color w:val="000000"/>
          <w:kern w:val="0"/>
          <w:sz w:val="24"/>
          <w:szCs w:val="24"/>
        </w:rPr>
        <w:t>自相关图</w:t>
      </w:r>
      <w:r w:rsidRPr="00A423C8">
        <w:rPr>
          <w:rFonts w:ascii="宋体" w:eastAsia="宋体" w:hAnsi="宋体" w:cs="宋体" w:hint="eastAsia"/>
          <w:color w:val="000000"/>
          <w:kern w:val="0"/>
          <w:sz w:val="24"/>
          <w:szCs w:val="24"/>
        </w:rPr>
        <w:t>（Autocorrelation），第二个</w:t>
      </w:r>
      <w:r w:rsidRPr="00A423C8">
        <w:rPr>
          <w:rFonts w:ascii="Helvetica" w:eastAsia="微软雅黑" w:hAnsi="Helvetica" w:cs="Helvetica"/>
          <w:color w:val="000000"/>
          <w:kern w:val="0"/>
          <w:sz w:val="24"/>
          <w:szCs w:val="24"/>
        </w:rPr>
        <w:t>偏相关图</w:t>
      </w:r>
      <w:r w:rsidRPr="00A423C8">
        <w:rPr>
          <w:rFonts w:ascii="宋体" w:eastAsia="宋体" w:hAnsi="宋体" w:cs="宋体" w:hint="eastAsia"/>
          <w:color w:val="000000"/>
          <w:kern w:val="0"/>
          <w:sz w:val="24"/>
          <w:szCs w:val="24"/>
        </w:rPr>
        <w:t>(Partial Correlation)</w:t>
      </w:r>
      <w:r w:rsidRPr="00A423C8">
        <w:rPr>
          <w:rFonts w:ascii="Helvetica" w:eastAsia="微软雅黑" w:hAnsi="Helvetica" w:cs="Helvetica"/>
          <w:color w:val="000000"/>
          <w:kern w:val="0"/>
          <w:sz w:val="24"/>
          <w:szCs w:val="24"/>
        </w:rPr>
        <w:t>。</w:t>
      </w: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r w:rsidRPr="00A423C8">
        <w:rPr>
          <w:rFonts w:ascii="Helvetica" w:eastAsia="微软雅黑" w:hAnsi="Helvetica" w:cs="Helvetica"/>
          <w:color w:val="000000"/>
          <w:kern w:val="0"/>
          <w:sz w:val="24"/>
          <w:szCs w:val="24"/>
        </w:rPr>
        <w:t> </w:t>
      </w: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r w:rsidRPr="00A423C8">
        <w:rPr>
          <w:rFonts w:ascii="Helvetica" w:eastAsia="微软雅黑" w:hAnsi="Helvetica" w:cs="Helvetica"/>
          <w:color w:val="000000"/>
          <w:kern w:val="0"/>
          <w:sz w:val="24"/>
          <w:szCs w:val="24"/>
        </w:rPr>
        <w:t>平稳的序列的自相关图和偏相关图</w:t>
      </w:r>
      <w:r w:rsidRPr="00A423C8">
        <w:rPr>
          <w:rFonts w:ascii="宋体" w:eastAsia="宋体" w:hAnsi="宋体" w:cs="宋体" w:hint="eastAsia"/>
          <w:color w:val="000000"/>
          <w:kern w:val="0"/>
          <w:sz w:val="24"/>
          <w:szCs w:val="24"/>
        </w:rPr>
        <w:t>要么</w:t>
      </w:r>
      <w:r w:rsidRPr="00A423C8">
        <w:rPr>
          <w:rFonts w:ascii="Helvetica" w:eastAsia="微软雅黑" w:hAnsi="Helvetica" w:cs="Helvetica"/>
          <w:color w:val="000000"/>
          <w:kern w:val="0"/>
          <w:sz w:val="24"/>
          <w:szCs w:val="24"/>
        </w:rPr>
        <w:t>拖尾</w:t>
      </w:r>
      <w:r w:rsidRPr="00A423C8">
        <w:rPr>
          <w:rFonts w:ascii="宋体" w:eastAsia="宋体" w:hAnsi="宋体" w:cs="宋体" w:hint="eastAsia"/>
          <w:color w:val="000000"/>
          <w:kern w:val="0"/>
          <w:sz w:val="24"/>
          <w:szCs w:val="24"/>
        </w:rPr>
        <w:t>，要么</w:t>
      </w:r>
      <w:r w:rsidRPr="00A423C8">
        <w:rPr>
          <w:rFonts w:ascii="Helvetica" w:eastAsia="微软雅黑" w:hAnsi="Helvetica" w:cs="Helvetica"/>
          <w:color w:val="000000"/>
          <w:kern w:val="0"/>
          <w:sz w:val="24"/>
          <w:szCs w:val="24"/>
        </w:rPr>
        <w:t>是截尾。</w:t>
      </w:r>
      <w:proofErr w:type="gramStart"/>
      <w:r w:rsidRPr="00A423C8">
        <w:rPr>
          <w:rFonts w:ascii="Helvetica" w:eastAsia="微软雅黑" w:hAnsi="Helvetica" w:cs="Helvetica"/>
          <w:color w:val="000000"/>
          <w:kern w:val="0"/>
          <w:sz w:val="24"/>
          <w:szCs w:val="24"/>
        </w:rPr>
        <w:t>截尾就是在某阶</w:t>
      </w:r>
      <w:proofErr w:type="gramEnd"/>
      <w:r w:rsidRPr="00A423C8">
        <w:rPr>
          <w:rFonts w:ascii="Helvetica" w:eastAsia="微软雅黑" w:hAnsi="Helvetica" w:cs="Helvetica"/>
          <w:color w:val="000000"/>
          <w:kern w:val="0"/>
          <w:sz w:val="24"/>
          <w:szCs w:val="24"/>
        </w:rPr>
        <w:t>之后，系数都为</w:t>
      </w:r>
      <w:r w:rsidRPr="00A423C8">
        <w:rPr>
          <w:rFonts w:ascii="Helvetica" w:eastAsia="微软雅黑" w:hAnsi="Helvetica" w:cs="Helvetica"/>
          <w:color w:val="000000"/>
          <w:kern w:val="0"/>
          <w:sz w:val="24"/>
          <w:szCs w:val="24"/>
        </w:rPr>
        <w:t> </w:t>
      </w:r>
      <w:r w:rsidRPr="00A423C8">
        <w:rPr>
          <w:rFonts w:ascii="Calibri" w:eastAsia="微软雅黑" w:hAnsi="Calibri" w:cs="Calibri"/>
          <w:color w:val="000000"/>
          <w:kern w:val="0"/>
          <w:sz w:val="24"/>
          <w:szCs w:val="24"/>
        </w:rPr>
        <w:t>0</w:t>
      </w:r>
      <w:r w:rsidRPr="00A423C8">
        <w:rPr>
          <w:rFonts w:ascii="Helvetica" w:eastAsia="微软雅黑" w:hAnsi="Helvetica" w:cs="Helvetica"/>
          <w:color w:val="000000"/>
          <w:kern w:val="0"/>
          <w:sz w:val="24"/>
          <w:szCs w:val="24"/>
        </w:rPr>
        <w:t> </w:t>
      </w:r>
      <w:r w:rsidRPr="00A423C8">
        <w:rPr>
          <w:rFonts w:ascii="Helvetica" w:eastAsia="微软雅黑" w:hAnsi="Helvetica" w:cs="Helvetica"/>
          <w:color w:val="000000"/>
          <w:kern w:val="0"/>
          <w:sz w:val="24"/>
          <w:szCs w:val="24"/>
        </w:rPr>
        <w:t>，怎么理解呢，看上面偏相关的图，</w:t>
      </w:r>
      <w:proofErr w:type="gramStart"/>
      <w:r w:rsidRPr="00A423C8">
        <w:rPr>
          <w:rFonts w:ascii="Helvetica" w:eastAsia="微软雅黑" w:hAnsi="Helvetica" w:cs="Helvetica"/>
          <w:color w:val="000000"/>
          <w:kern w:val="0"/>
          <w:sz w:val="24"/>
          <w:szCs w:val="24"/>
        </w:rPr>
        <w:t>当阶数</w:t>
      </w:r>
      <w:proofErr w:type="gramEnd"/>
      <w:r w:rsidRPr="00A423C8">
        <w:rPr>
          <w:rFonts w:ascii="Helvetica" w:eastAsia="微软雅黑" w:hAnsi="Helvetica" w:cs="Helvetica"/>
          <w:color w:val="000000"/>
          <w:kern w:val="0"/>
          <w:sz w:val="24"/>
          <w:szCs w:val="24"/>
        </w:rPr>
        <w:t>为</w:t>
      </w:r>
      <w:r w:rsidRPr="00A423C8">
        <w:rPr>
          <w:rFonts w:ascii="Helvetica" w:eastAsia="微软雅黑" w:hAnsi="Helvetica" w:cs="Helvetica"/>
          <w:color w:val="000000"/>
          <w:kern w:val="0"/>
          <w:sz w:val="24"/>
          <w:szCs w:val="24"/>
        </w:rPr>
        <w:t> </w:t>
      </w:r>
      <w:r w:rsidRPr="00A423C8">
        <w:rPr>
          <w:rFonts w:ascii="Calibri" w:eastAsia="微软雅黑" w:hAnsi="Calibri" w:cs="Calibri"/>
          <w:color w:val="000000"/>
          <w:kern w:val="0"/>
          <w:sz w:val="24"/>
          <w:szCs w:val="24"/>
        </w:rPr>
        <w:t>1</w:t>
      </w:r>
      <w:r w:rsidRPr="00A423C8">
        <w:rPr>
          <w:rFonts w:ascii="Helvetica" w:eastAsia="微软雅黑" w:hAnsi="Helvetica" w:cs="Helvetica"/>
          <w:color w:val="000000"/>
          <w:kern w:val="0"/>
          <w:sz w:val="24"/>
          <w:szCs w:val="24"/>
        </w:rPr>
        <w:t> </w:t>
      </w:r>
      <w:r w:rsidRPr="00A423C8">
        <w:rPr>
          <w:rFonts w:ascii="Helvetica" w:eastAsia="微软雅黑" w:hAnsi="Helvetica" w:cs="Helvetica"/>
          <w:color w:val="000000"/>
          <w:kern w:val="0"/>
          <w:sz w:val="24"/>
          <w:szCs w:val="24"/>
        </w:rPr>
        <w:t>的时候，系数</w:t>
      </w:r>
      <w:proofErr w:type="gramStart"/>
      <w:r w:rsidRPr="00A423C8">
        <w:rPr>
          <w:rFonts w:ascii="Helvetica" w:eastAsia="微软雅黑" w:hAnsi="Helvetica" w:cs="Helvetica"/>
          <w:color w:val="000000"/>
          <w:kern w:val="0"/>
          <w:sz w:val="24"/>
          <w:szCs w:val="24"/>
        </w:rPr>
        <w:t>值还是</w:t>
      </w:r>
      <w:proofErr w:type="gramEnd"/>
      <w:r w:rsidRPr="00A423C8">
        <w:rPr>
          <w:rFonts w:ascii="Helvetica" w:eastAsia="微软雅黑" w:hAnsi="Helvetica" w:cs="Helvetica"/>
          <w:color w:val="000000"/>
          <w:kern w:val="0"/>
          <w:sz w:val="24"/>
          <w:szCs w:val="24"/>
        </w:rPr>
        <w:t>很大，</w:t>
      </w:r>
      <w:r w:rsidRPr="00A423C8">
        <w:rPr>
          <w:rFonts w:ascii="Helvetica" w:eastAsia="微软雅黑" w:hAnsi="Helvetica" w:cs="Helvetica"/>
          <w:color w:val="000000"/>
          <w:kern w:val="0"/>
          <w:sz w:val="24"/>
          <w:szCs w:val="24"/>
        </w:rPr>
        <w:t> </w:t>
      </w:r>
      <w:r w:rsidRPr="00A423C8">
        <w:rPr>
          <w:rFonts w:ascii="Calibri" w:eastAsia="微软雅黑" w:hAnsi="Calibri" w:cs="Calibri"/>
          <w:color w:val="000000"/>
          <w:kern w:val="0"/>
          <w:sz w:val="24"/>
          <w:szCs w:val="24"/>
        </w:rPr>
        <w:t>0.914. </w:t>
      </w:r>
      <w:proofErr w:type="gramStart"/>
      <w:r w:rsidRPr="00A423C8">
        <w:rPr>
          <w:rFonts w:ascii="Helvetica" w:eastAsia="微软雅黑" w:hAnsi="Helvetica" w:cs="Helvetica"/>
          <w:color w:val="000000"/>
          <w:kern w:val="0"/>
          <w:sz w:val="24"/>
          <w:szCs w:val="24"/>
        </w:rPr>
        <w:t>二阶长的</w:t>
      </w:r>
      <w:proofErr w:type="gramEnd"/>
      <w:r w:rsidRPr="00A423C8">
        <w:rPr>
          <w:rFonts w:ascii="Helvetica" w:eastAsia="微软雅黑" w:hAnsi="Helvetica" w:cs="Helvetica"/>
          <w:color w:val="000000"/>
          <w:kern w:val="0"/>
          <w:sz w:val="24"/>
          <w:szCs w:val="24"/>
        </w:rPr>
        <w:t>时候突然就变成了</w:t>
      </w:r>
      <w:r w:rsidRPr="00A423C8">
        <w:rPr>
          <w:rFonts w:ascii="Helvetica" w:eastAsia="微软雅黑" w:hAnsi="Helvetica" w:cs="Helvetica"/>
          <w:color w:val="000000"/>
          <w:kern w:val="0"/>
          <w:sz w:val="24"/>
          <w:szCs w:val="24"/>
        </w:rPr>
        <w:t> </w:t>
      </w:r>
      <w:r w:rsidRPr="00A423C8">
        <w:rPr>
          <w:rFonts w:ascii="Calibri" w:eastAsia="微软雅黑" w:hAnsi="Calibri" w:cs="Calibri"/>
          <w:color w:val="000000"/>
          <w:kern w:val="0"/>
          <w:sz w:val="24"/>
          <w:szCs w:val="24"/>
        </w:rPr>
        <w:t>0.050.</w:t>
      </w:r>
      <w:r w:rsidRPr="00A423C8">
        <w:rPr>
          <w:rFonts w:ascii="Helvetica" w:eastAsia="微软雅黑" w:hAnsi="Helvetica" w:cs="Helvetica"/>
          <w:color w:val="000000"/>
          <w:kern w:val="0"/>
          <w:sz w:val="24"/>
          <w:szCs w:val="24"/>
        </w:rPr>
        <w:t> </w:t>
      </w:r>
      <w:r w:rsidRPr="00A423C8">
        <w:rPr>
          <w:rFonts w:ascii="Helvetica" w:eastAsia="微软雅黑" w:hAnsi="Helvetica" w:cs="Helvetica"/>
          <w:color w:val="000000"/>
          <w:kern w:val="0"/>
          <w:sz w:val="24"/>
          <w:szCs w:val="24"/>
        </w:rPr>
        <w:t>后面的值都很小，认为是趋于</w:t>
      </w:r>
      <w:r w:rsidRPr="00A423C8">
        <w:rPr>
          <w:rFonts w:ascii="Helvetica" w:eastAsia="微软雅黑" w:hAnsi="Helvetica" w:cs="Helvetica"/>
          <w:color w:val="000000"/>
          <w:kern w:val="0"/>
          <w:sz w:val="24"/>
          <w:szCs w:val="24"/>
        </w:rPr>
        <w:t> </w:t>
      </w:r>
      <w:r w:rsidRPr="00A423C8">
        <w:rPr>
          <w:rFonts w:ascii="Calibri" w:eastAsia="微软雅黑" w:hAnsi="Calibri" w:cs="Calibri"/>
          <w:color w:val="000000"/>
          <w:kern w:val="0"/>
          <w:sz w:val="24"/>
          <w:szCs w:val="24"/>
        </w:rPr>
        <w:t>0</w:t>
      </w:r>
      <w:r w:rsidRPr="00A423C8">
        <w:rPr>
          <w:rFonts w:ascii="Helvetica" w:eastAsia="微软雅黑" w:hAnsi="Helvetica" w:cs="Helvetica"/>
          <w:color w:val="000000"/>
          <w:kern w:val="0"/>
          <w:sz w:val="24"/>
          <w:szCs w:val="24"/>
        </w:rPr>
        <w:t> </w:t>
      </w:r>
      <w:r w:rsidRPr="00A423C8">
        <w:rPr>
          <w:rFonts w:ascii="Helvetica" w:eastAsia="微软雅黑" w:hAnsi="Helvetica" w:cs="Helvetica"/>
          <w:color w:val="000000"/>
          <w:kern w:val="0"/>
          <w:sz w:val="24"/>
          <w:szCs w:val="24"/>
        </w:rPr>
        <w:t>，这种状况就是截尾。</w:t>
      </w:r>
      <w:r w:rsidRPr="00A423C8">
        <w:rPr>
          <w:rFonts w:ascii="宋体" w:eastAsia="宋体" w:hAnsi="宋体" w:cs="宋体" w:hint="eastAsia"/>
          <w:color w:val="000000"/>
          <w:kern w:val="0"/>
          <w:sz w:val="24"/>
          <w:szCs w:val="24"/>
        </w:rPr>
        <w:t>什么是</w:t>
      </w:r>
      <w:r w:rsidRPr="00A423C8">
        <w:rPr>
          <w:rFonts w:ascii="Helvetica" w:eastAsia="微软雅黑" w:hAnsi="Helvetica" w:cs="Helvetica"/>
          <w:color w:val="000000"/>
          <w:kern w:val="0"/>
          <w:sz w:val="24"/>
          <w:szCs w:val="24"/>
        </w:rPr>
        <w:t>拖尾，拖</w:t>
      </w:r>
      <w:proofErr w:type="gramStart"/>
      <w:r w:rsidRPr="00A423C8">
        <w:rPr>
          <w:rFonts w:ascii="Helvetica" w:eastAsia="微软雅黑" w:hAnsi="Helvetica" w:cs="Helvetica"/>
          <w:color w:val="000000"/>
          <w:kern w:val="0"/>
          <w:sz w:val="24"/>
          <w:szCs w:val="24"/>
        </w:rPr>
        <w:t>尾就是</w:t>
      </w:r>
      <w:proofErr w:type="gramEnd"/>
      <w:r w:rsidRPr="00A423C8">
        <w:rPr>
          <w:rFonts w:ascii="Helvetica" w:eastAsia="微软雅黑" w:hAnsi="Helvetica" w:cs="Helvetica"/>
          <w:color w:val="000000"/>
          <w:kern w:val="0"/>
          <w:sz w:val="24"/>
          <w:szCs w:val="24"/>
        </w:rPr>
        <w:t>有一个</w:t>
      </w:r>
      <w:r w:rsidRPr="00A423C8">
        <w:rPr>
          <w:rFonts w:ascii="宋体" w:eastAsia="宋体" w:hAnsi="宋体" w:cs="宋体" w:hint="eastAsia"/>
          <w:color w:val="000000"/>
          <w:kern w:val="0"/>
          <w:sz w:val="24"/>
          <w:szCs w:val="24"/>
        </w:rPr>
        <w:t>缓慢</w:t>
      </w:r>
      <w:r w:rsidRPr="00A423C8">
        <w:rPr>
          <w:rFonts w:ascii="Helvetica" w:eastAsia="微软雅黑" w:hAnsi="Helvetica" w:cs="Helvetica"/>
          <w:color w:val="000000"/>
          <w:kern w:val="0"/>
          <w:sz w:val="24"/>
          <w:szCs w:val="24"/>
        </w:rPr>
        <w:t>衰减的趋势，但是不都为</w:t>
      </w:r>
      <w:r w:rsidRPr="00A423C8">
        <w:rPr>
          <w:rFonts w:ascii="Helvetica" w:eastAsia="微软雅黑" w:hAnsi="Helvetica" w:cs="Helvetica"/>
          <w:color w:val="000000"/>
          <w:kern w:val="0"/>
          <w:sz w:val="24"/>
          <w:szCs w:val="24"/>
        </w:rPr>
        <w:t> </w:t>
      </w:r>
      <w:r w:rsidRPr="00A423C8">
        <w:rPr>
          <w:rFonts w:ascii="Calibri" w:eastAsia="微软雅黑" w:hAnsi="Calibri" w:cs="Calibri"/>
          <w:color w:val="000000"/>
          <w:kern w:val="0"/>
          <w:sz w:val="24"/>
          <w:szCs w:val="24"/>
        </w:rPr>
        <w:t>0</w:t>
      </w:r>
      <w:r w:rsidRPr="00A423C8">
        <w:rPr>
          <w:rFonts w:ascii="Helvetica" w:eastAsia="微软雅黑" w:hAnsi="Helvetica" w:cs="Helvetica"/>
          <w:color w:val="000000"/>
          <w:kern w:val="0"/>
          <w:sz w:val="24"/>
          <w:szCs w:val="24"/>
        </w:rPr>
        <w:t> </w:t>
      </w:r>
      <w:r w:rsidRPr="00A423C8">
        <w:rPr>
          <w:rFonts w:ascii="Helvetica" w:eastAsia="微软雅黑" w:hAnsi="Helvetica" w:cs="Helvetica"/>
          <w:color w:val="000000"/>
          <w:kern w:val="0"/>
          <w:sz w:val="24"/>
          <w:szCs w:val="24"/>
        </w:rPr>
        <w:t>。</w:t>
      </w: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r w:rsidRPr="00A423C8">
        <w:rPr>
          <w:rFonts w:ascii="Helvetica" w:eastAsia="微软雅黑" w:hAnsi="Helvetica" w:cs="Helvetica"/>
          <w:color w:val="000000"/>
          <w:kern w:val="0"/>
          <w:sz w:val="24"/>
          <w:szCs w:val="24"/>
        </w:rPr>
        <w:lastRenderedPageBreak/>
        <w:t> </w:t>
      </w: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r w:rsidRPr="00A423C8">
        <w:rPr>
          <w:rFonts w:ascii="Helvetica" w:eastAsia="微软雅黑" w:hAnsi="Helvetica" w:cs="Helvetica"/>
          <w:color w:val="000000"/>
          <w:kern w:val="0"/>
          <w:sz w:val="24"/>
          <w:szCs w:val="24"/>
        </w:rPr>
        <w:t>自相关图既不是拖尾也不是截尾。以上的图的自相关是一个三角对称的形式，这种趋势是单调趋势的典型图形</w:t>
      </w:r>
      <w:r w:rsidRPr="00A423C8">
        <w:rPr>
          <w:rFonts w:ascii="宋体" w:eastAsia="宋体" w:hAnsi="宋体" w:cs="宋体" w:hint="eastAsia"/>
          <w:color w:val="000000"/>
          <w:kern w:val="0"/>
          <w:sz w:val="24"/>
          <w:szCs w:val="24"/>
        </w:rPr>
        <w:t>，说明这个序列不是平稳序列。</w:t>
      </w: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r w:rsidRPr="00A423C8">
        <w:rPr>
          <w:rFonts w:ascii="Helvetica" w:eastAsia="微软雅黑" w:hAnsi="Helvetica" w:cs="Helvetica"/>
          <w:color w:val="000000"/>
          <w:kern w:val="0"/>
          <w:szCs w:val="21"/>
        </w:rPr>
        <w:t> </w:t>
      </w: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r w:rsidRPr="00A423C8">
        <w:rPr>
          <w:rFonts w:ascii="宋体" w:eastAsia="宋体" w:hAnsi="宋体" w:cs="宋体" w:hint="eastAsia"/>
          <w:b/>
          <w:bCs/>
          <w:color w:val="000000"/>
          <w:kern w:val="0"/>
          <w:szCs w:val="21"/>
        </w:rPr>
        <w:t>（3）单位根检验</w:t>
      </w:r>
    </w:p>
    <w:p w:rsidR="00A423C8" w:rsidRPr="00A423C8" w:rsidRDefault="00A423C8" w:rsidP="00A423C8">
      <w:pPr>
        <w:widowControl/>
        <w:spacing w:after="192" w:line="360" w:lineRule="atLeast"/>
        <w:jc w:val="left"/>
        <w:rPr>
          <w:rFonts w:ascii="微软雅黑" w:eastAsia="微软雅黑" w:hAnsi="微软雅黑" w:cs="宋体"/>
          <w:color w:val="000000"/>
          <w:kern w:val="0"/>
          <w:szCs w:val="21"/>
        </w:rPr>
      </w:pPr>
      <w:r w:rsidRPr="00A423C8">
        <w:rPr>
          <w:rFonts w:ascii="微软雅黑" w:eastAsia="微软雅黑" w:hAnsi="微软雅黑" w:cs="宋体" w:hint="eastAsia"/>
          <w:color w:val="000000"/>
          <w:kern w:val="0"/>
          <w:szCs w:val="21"/>
        </w:rPr>
        <w:t>单位根检验是指检验序列中是否存在单位根，如果存在单位根就是非平稳时间序列。</w:t>
      </w: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r w:rsidRPr="00A423C8">
        <w:rPr>
          <w:rFonts w:ascii="Helvetica" w:eastAsia="微软雅黑" w:hAnsi="Helvetica" w:cs="Helvetica"/>
          <w:color w:val="000000"/>
          <w:kern w:val="0"/>
          <w:sz w:val="24"/>
          <w:szCs w:val="24"/>
        </w:rPr>
        <w:t> </w:t>
      </w:r>
    </w:p>
    <w:p w:rsidR="00A423C8" w:rsidRPr="00A423C8" w:rsidRDefault="00A423C8" w:rsidP="00A423C8">
      <w:pPr>
        <w:widowControl/>
        <w:shd w:val="clear" w:color="auto" w:fill="FFFFFF"/>
        <w:spacing w:line="315" w:lineRule="atLeast"/>
        <w:jc w:val="left"/>
        <w:outlineLvl w:val="1"/>
        <w:rPr>
          <w:rFonts w:ascii="微软雅黑" w:eastAsia="微软雅黑" w:hAnsi="微软雅黑" w:cs="宋体"/>
          <w:b/>
          <w:bCs/>
          <w:color w:val="000000"/>
          <w:kern w:val="0"/>
          <w:sz w:val="36"/>
          <w:szCs w:val="36"/>
        </w:rPr>
      </w:pPr>
      <w:r w:rsidRPr="00A423C8">
        <w:rPr>
          <w:rFonts w:ascii="Helvetica" w:eastAsia="微软雅黑" w:hAnsi="Helvetica" w:cs="Helvetica"/>
          <w:b/>
          <w:bCs/>
          <w:color w:val="000000"/>
          <w:kern w:val="0"/>
          <w:sz w:val="27"/>
          <w:szCs w:val="27"/>
        </w:rPr>
        <w:t>不平稳，怎么办？</w:t>
      </w: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r w:rsidRPr="00A423C8">
        <w:rPr>
          <w:rFonts w:ascii="Helvetica" w:eastAsia="微软雅黑" w:hAnsi="Helvetica" w:cs="Helvetica"/>
          <w:color w:val="000000"/>
          <w:kern w:val="0"/>
          <w:sz w:val="24"/>
          <w:szCs w:val="24"/>
        </w:rPr>
        <w:t>答案是差分，</w:t>
      </w:r>
      <w:r w:rsidRPr="00A423C8">
        <w:rPr>
          <w:rFonts w:ascii="宋体" w:eastAsia="宋体" w:hAnsi="宋体" w:cs="宋体" w:hint="eastAsia"/>
          <w:color w:val="000000"/>
          <w:kern w:val="0"/>
          <w:sz w:val="24"/>
          <w:szCs w:val="24"/>
        </w:rPr>
        <w:t>转换为平稳序列。</w:t>
      </w:r>
      <w:r w:rsidRPr="00A423C8">
        <w:rPr>
          <w:rFonts w:ascii="Helvetica" w:eastAsia="微软雅黑" w:hAnsi="Helvetica" w:cs="Helvetica"/>
          <w:color w:val="000000"/>
          <w:kern w:val="0"/>
          <w:sz w:val="24"/>
          <w:szCs w:val="24"/>
        </w:rPr>
        <w:t>什么是差分？</w:t>
      </w:r>
      <w:r w:rsidRPr="00A423C8">
        <w:rPr>
          <w:rFonts w:ascii="宋体" w:eastAsia="宋体" w:hAnsi="宋体" w:cs="宋体" w:hint="eastAsia"/>
          <w:color w:val="000000"/>
          <w:kern w:val="0"/>
          <w:sz w:val="24"/>
          <w:szCs w:val="24"/>
        </w:rPr>
        <w:t>一阶差分指原序列值相距一期的两个序列值之间的减法运算；</w:t>
      </w:r>
      <w:r w:rsidRPr="00A423C8">
        <w:rPr>
          <w:rFonts w:ascii="Helvetica" w:eastAsia="宋体" w:hAnsi="Helvetica" w:cs="Helvetica"/>
          <w:color w:val="000000"/>
          <w:kern w:val="0"/>
          <w:sz w:val="24"/>
          <w:szCs w:val="24"/>
        </w:rPr>
        <w:t>k</w:t>
      </w:r>
      <w:r w:rsidRPr="00A423C8">
        <w:rPr>
          <w:rFonts w:ascii="宋体" w:eastAsia="宋体" w:hAnsi="宋体" w:cs="宋体" w:hint="eastAsia"/>
          <w:color w:val="000000"/>
          <w:kern w:val="0"/>
          <w:sz w:val="24"/>
          <w:szCs w:val="24"/>
        </w:rPr>
        <w:t>阶差分就是相距</w:t>
      </w:r>
      <w:r w:rsidRPr="00A423C8">
        <w:rPr>
          <w:rFonts w:ascii="Helvetica" w:eastAsia="宋体" w:hAnsi="Helvetica" w:cs="Helvetica"/>
          <w:color w:val="000000"/>
          <w:kern w:val="0"/>
          <w:sz w:val="24"/>
          <w:szCs w:val="24"/>
        </w:rPr>
        <w:t>k</w:t>
      </w:r>
      <w:r w:rsidRPr="00A423C8">
        <w:rPr>
          <w:rFonts w:ascii="宋体" w:eastAsia="宋体" w:hAnsi="宋体" w:cs="宋体" w:hint="eastAsia"/>
          <w:color w:val="000000"/>
          <w:kern w:val="0"/>
          <w:sz w:val="24"/>
          <w:szCs w:val="24"/>
        </w:rPr>
        <w:t>期的两个序列值之间相减。如果一个时间序列经过差分运算后具有平稳性，则该序列为差分平稳序列，可以使用</w:t>
      </w:r>
      <w:r w:rsidRPr="00A423C8">
        <w:rPr>
          <w:rFonts w:ascii="Helvetica" w:eastAsia="宋体" w:hAnsi="Helvetica" w:cs="Helvetica"/>
          <w:color w:val="000000"/>
          <w:kern w:val="0"/>
          <w:sz w:val="24"/>
          <w:szCs w:val="24"/>
        </w:rPr>
        <w:t>ARIMA</w:t>
      </w:r>
      <w:r w:rsidRPr="00A423C8">
        <w:rPr>
          <w:rFonts w:ascii="宋体" w:eastAsia="宋体" w:hAnsi="宋体" w:cs="宋体" w:hint="eastAsia"/>
          <w:color w:val="000000"/>
          <w:kern w:val="0"/>
          <w:sz w:val="24"/>
          <w:szCs w:val="24"/>
        </w:rPr>
        <w:t>模型进行分析。</w:t>
      </w: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r w:rsidRPr="00A423C8">
        <w:rPr>
          <w:rFonts w:ascii="Helvetica" w:eastAsia="微软雅黑" w:hAnsi="Helvetica" w:cs="Helvetica"/>
          <w:color w:val="000000"/>
          <w:kern w:val="0"/>
          <w:sz w:val="24"/>
          <w:szCs w:val="24"/>
        </w:rPr>
        <w:t> </w:t>
      </w: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r w:rsidRPr="00A423C8">
        <w:rPr>
          <w:rFonts w:ascii="Helvetica" w:eastAsia="微软雅黑" w:hAnsi="Helvetica" w:cs="Helvetica"/>
          <w:color w:val="000000"/>
          <w:kern w:val="0"/>
          <w:sz w:val="24"/>
          <w:szCs w:val="24"/>
        </w:rPr>
        <w:t>还是上面那个序列，两种方法都证明他是不靠谱的，不平稳的。确定不平稳后，依次进行</w:t>
      </w:r>
      <w:r w:rsidRPr="00A423C8">
        <w:rPr>
          <w:rFonts w:ascii="Helvetica" w:eastAsia="微软雅黑" w:hAnsi="Helvetica" w:cs="Helvetica"/>
          <w:color w:val="000000"/>
          <w:kern w:val="0"/>
          <w:sz w:val="24"/>
          <w:szCs w:val="24"/>
        </w:rPr>
        <w:t>1</w:t>
      </w:r>
      <w:r w:rsidRPr="00A423C8">
        <w:rPr>
          <w:rFonts w:ascii="Helvetica" w:eastAsia="微软雅黑" w:hAnsi="Helvetica" w:cs="Helvetica"/>
          <w:color w:val="000000"/>
          <w:kern w:val="0"/>
          <w:sz w:val="24"/>
          <w:szCs w:val="24"/>
        </w:rPr>
        <w:t>阶、</w:t>
      </w:r>
      <w:r w:rsidRPr="00A423C8">
        <w:rPr>
          <w:rFonts w:ascii="Helvetica" w:eastAsia="微软雅黑" w:hAnsi="Helvetica" w:cs="Helvetica"/>
          <w:color w:val="000000"/>
          <w:kern w:val="0"/>
          <w:sz w:val="24"/>
          <w:szCs w:val="24"/>
        </w:rPr>
        <w:t>2</w:t>
      </w:r>
      <w:r w:rsidRPr="00A423C8">
        <w:rPr>
          <w:rFonts w:ascii="Helvetica" w:eastAsia="微软雅黑" w:hAnsi="Helvetica" w:cs="Helvetica"/>
          <w:color w:val="000000"/>
          <w:kern w:val="0"/>
          <w:sz w:val="24"/>
          <w:szCs w:val="24"/>
        </w:rPr>
        <w:t>阶、</w:t>
      </w:r>
      <w:r w:rsidRPr="00A423C8">
        <w:rPr>
          <w:rFonts w:ascii="Helvetica" w:eastAsia="微软雅黑" w:hAnsi="Helvetica" w:cs="Helvetica"/>
          <w:color w:val="000000"/>
          <w:kern w:val="0"/>
          <w:sz w:val="24"/>
          <w:szCs w:val="24"/>
        </w:rPr>
        <w:t>3</w:t>
      </w:r>
      <w:r w:rsidRPr="00A423C8">
        <w:rPr>
          <w:rFonts w:ascii="Helvetica" w:eastAsia="微软雅黑" w:hAnsi="Helvetica" w:cs="Helvetica"/>
          <w:color w:val="000000"/>
          <w:kern w:val="0"/>
          <w:sz w:val="24"/>
          <w:szCs w:val="24"/>
        </w:rPr>
        <w:t>阶</w:t>
      </w:r>
      <w:r w:rsidRPr="00A423C8">
        <w:rPr>
          <w:rFonts w:ascii="Helvetica" w:eastAsia="微软雅黑" w:hAnsi="Helvetica" w:cs="Helvetica"/>
          <w:color w:val="000000"/>
          <w:kern w:val="0"/>
          <w:sz w:val="24"/>
          <w:szCs w:val="24"/>
        </w:rPr>
        <w:t>...</w:t>
      </w:r>
      <w:r w:rsidRPr="00A423C8">
        <w:rPr>
          <w:rFonts w:ascii="Helvetica" w:eastAsia="微软雅黑" w:hAnsi="Helvetica" w:cs="Helvetica"/>
          <w:color w:val="000000"/>
          <w:kern w:val="0"/>
          <w:sz w:val="24"/>
          <w:szCs w:val="24"/>
        </w:rPr>
        <w:t>差分，直到平稳</w:t>
      </w:r>
      <w:r w:rsidRPr="00A423C8">
        <w:rPr>
          <w:rFonts w:ascii="宋体" w:eastAsia="宋体" w:hAnsi="宋体" w:cs="宋体" w:hint="eastAsia"/>
          <w:color w:val="000000"/>
          <w:kern w:val="0"/>
          <w:sz w:val="24"/>
          <w:szCs w:val="24"/>
        </w:rPr>
        <w:t>为止</w:t>
      </w:r>
      <w:r w:rsidRPr="00A423C8">
        <w:rPr>
          <w:rFonts w:ascii="Helvetica" w:eastAsia="微软雅黑" w:hAnsi="Helvetica" w:cs="Helvetica"/>
          <w:color w:val="000000"/>
          <w:kern w:val="0"/>
          <w:sz w:val="24"/>
          <w:szCs w:val="24"/>
        </w:rPr>
        <w:t>。先来个一阶差分，上图</w:t>
      </w:r>
      <w:r w:rsidRPr="00A423C8">
        <w:rPr>
          <w:rFonts w:ascii="Helvetica" w:eastAsia="微软雅黑" w:hAnsi="Helvetica" w:cs="Helvetica"/>
          <w:color w:val="000000"/>
          <w:kern w:val="0"/>
          <w:sz w:val="24"/>
          <w:szCs w:val="24"/>
        </w:rPr>
        <w:t>:</w:t>
      </w: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p>
    <w:p w:rsidR="00A423C8" w:rsidRPr="00A423C8" w:rsidRDefault="00A423C8" w:rsidP="00A423C8">
      <w:pPr>
        <w:widowControl/>
        <w:shd w:val="clear" w:color="auto" w:fill="FFFFFF"/>
        <w:spacing w:after="192" w:line="375" w:lineRule="atLeast"/>
        <w:jc w:val="center"/>
        <w:rPr>
          <w:rFonts w:ascii="微软雅黑" w:eastAsia="微软雅黑" w:hAnsi="微软雅黑" w:cs="宋体"/>
          <w:color w:val="000000"/>
          <w:kern w:val="0"/>
          <w:szCs w:val="21"/>
        </w:rPr>
      </w:pPr>
      <w:r w:rsidRPr="00A423C8">
        <w:rPr>
          <w:rFonts w:ascii="Helvetica" w:eastAsia="微软雅黑" w:hAnsi="Helvetica" w:cs="Helvetica"/>
          <w:color w:val="000000"/>
          <w:kern w:val="0"/>
          <w:sz w:val="24"/>
          <w:szCs w:val="24"/>
        </w:rPr>
        <w:lastRenderedPageBreak/>
        <w:t> </w:t>
      </w:r>
      <w:r>
        <w:rPr>
          <w:rFonts w:ascii="Helvetica" w:eastAsia="微软雅黑" w:hAnsi="Helvetica" w:cs="Helvetica"/>
          <w:noProof/>
          <w:color w:val="000000"/>
          <w:kern w:val="0"/>
          <w:sz w:val="24"/>
          <w:szCs w:val="24"/>
        </w:rPr>
        <w:drawing>
          <wp:inline distT="0" distB="0" distL="0" distR="0">
            <wp:extent cx="3530600" cy="2767330"/>
            <wp:effectExtent l="0" t="0" r="0" b="0"/>
            <wp:docPr id="7" name="图片 7" descr="https://w7.sanwen8.cn/mmbiz_png/BP6HQN6ROpzz6WrWPiaX0X7Z0oMXfnMdrLMbHLYQWEQDzCwm2KUom3jzfUdBVwSUETuSstvia9IzGfGdEVBVgcsw/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7.sanwen8.cn/mmbiz_png/BP6HQN6ROpzz6WrWPiaX0X7Z0oMXfnMdrLMbHLYQWEQDzCwm2KUom3jzfUdBVwSUETuSstvia9IzGfGdEVBVgcsw/0?wx_fm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0600" cy="2767330"/>
                    </a:xfrm>
                    <a:prstGeom prst="rect">
                      <a:avLst/>
                    </a:prstGeom>
                    <a:noFill/>
                    <a:ln>
                      <a:noFill/>
                    </a:ln>
                  </pic:spPr>
                </pic:pic>
              </a:graphicData>
            </a:graphic>
          </wp:inline>
        </w:drawing>
      </w:r>
    </w:p>
    <w:p w:rsidR="00A423C8" w:rsidRPr="00A423C8" w:rsidRDefault="00A423C8" w:rsidP="00A423C8">
      <w:pPr>
        <w:widowControl/>
        <w:shd w:val="clear" w:color="auto" w:fill="FFFFFF"/>
        <w:spacing w:line="375" w:lineRule="atLeast"/>
        <w:jc w:val="left"/>
        <w:rPr>
          <w:rFonts w:ascii="微软雅黑" w:eastAsia="微软雅黑" w:hAnsi="微软雅黑" w:cs="宋体"/>
          <w:color w:val="000000"/>
          <w:kern w:val="0"/>
          <w:szCs w:val="21"/>
        </w:rPr>
      </w:pPr>
      <w:r w:rsidRPr="00A423C8">
        <w:rPr>
          <w:rFonts w:ascii="Helvetica" w:eastAsia="微软雅黑" w:hAnsi="Helvetica" w:cs="Helvetica"/>
          <w:color w:val="000000"/>
          <w:kern w:val="0"/>
          <w:szCs w:val="21"/>
        </w:rPr>
        <w:br/>
      </w:r>
      <w:r w:rsidRPr="00A423C8">
        <w:rPr>
          <w:rFonts w:ascii="Helvetica" w:eastAsia="微软雅黑" w:hAnsi="Helvetica" w:cs="Helvetica"/>
          <w:color w:val="000000"/>
          <w:kern w:val="0"/>
          <w:szCs w:val="21"/>
        </w:rPr>
        <w:br/>
        <w:t> </w:t>
      </w:r>
      <w:r w:rsidRPr="00A423C8">
        <w:rPr>
          <w:rFonts w:ascii="Helvetica" w:eastAsia="微软雅黑" w:hAnsi="Helvetica" w:cs="Helvetica"/>
          <w:color w:val="000000"/>
          <w:kern w:val="0"/>
          <w:sz w:val="24"/>
          <w:szCs w:val="24"/>
        </w:rPr>
        <w:t>从图上看，一阶差分的效果不错，看着是平稳的。</w:t>
      </w:r>
    </w:p>
    <w:p w:rsidR="00A423C8" w:rsidRPr="00A423C8" w:rsidRDefault="00A423C8" w:rsidP="00A423C8">
      <w:pPr>
        <w:widowControl/>
        <w:shd w:val="clear" w:color="auto" w:fill="FFFFFF"/>
        <w:spacing w:line="375" w:lineRule="atLeast"/>
        <w:jc w:val="left"/>
        <w:rPr>
          <w:rFonts w:ascii="微软雅黑" w:eastAsia="微软雅黑" w:hAnsi="微软雅黑" w:cs="宋体"/>
          <w:color w:val="000000"/>
          <w:kern w:val="0"/>
          <w:szCs w:val="21"/>
        </w:rPr>
      </w:pPr>
    </w:p>
    <w:p w:rsidR="00A423C8" w:rsidRPr="00A423C8" w:rsidRDefault="00A423C8" w:rsidP="00A423C8">
      <w:pPr>
        <w:widowControl/>
        <w:shd w:val="clear" w:color="auto" w:fill="FFFFFF"/>
        <w:spacing w:line="375" w:lineRule="atLeast"/>
        <w:jc w:val="left"/>
        <w:rPr>
          <w:rFonts w:ascii="微软雅黑" w:eastAsia="微软雅黑" w:hAnsi="微软雅黑" w:cs="宋体"/>
          <w:color w:val="000000"/>
          <w:kern w:val="0"/>
          <w:szCs w:val="21"/>
        </w:rPr>
      </w:pPr>
      <w:r w:rsidRPr="00A423C8">
        <w:rPr>
          <w:rFonts w:ascii="宋体" w:eastAsia="宋体" w:hAnsi="宋体" w:cs="宋体" w:hint="eastAsia"/>
          <w:b/>
          <w:bCs/>
          <w:color w:val="000000"/>
          <w:kern w:val="0"/>
          <w:szCs w:val="21"/>
        </w:rPr>
        <w:t>平稳性检验过后，下一步是纯随机性检验。</w:t>
      </w:r>
    </w:p>
    <w:p w:rsidR="00A423C8" w:rsidRPr="00A423C8" w:rsidRDefault="00A423C8" w:rsidP="00A423C8">
      <w:pPr>
        <w:widowControl/>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color w:val="000000"/>
          <w:kern w:val="0"/>
          <w:szCs w:val="21"/>
        </w:rPr>
        <w:t>对于纯随机序列，又称白噪声序列，序列的各项数值之间没有任何相关关系，序列在进</w:t>
      </w:r>
      <w:r w:rsidRPr="00A423C8">
        <w:rPr>
          <w:rFonts w:ascii="微软雅黑" w:eastAsia="微软雅黑" w:hAnsi="微软雅黑" w:cs="宋体" w:hint="eastAsia"/>
          <w:color w:val="000000"/>
          <w:kern w:val="0"/>
          <w:szCs w:val="21"/>
        </w:rPr>
        <w:t>行完全无序的随机波动，可以终止对该序列的分析。白噪声序列是没有信息可提取的平稳序列。</w:t>
      </w:r>
    </w:p>
    <w:p w:rsidR="00A423C8" w:rsidRPr="00A423C8" w:rsidRDefault="00A423C8" w:rsidP="00A423C8">
      <w:pPr>
        <w:widowControl/>
        <w:spacing w:after="192" w:line="360" w:lineRule="atLeast"/>
        <w:jc w:val="left"/>
        <w:rPr>
          <w:rFonts w:ascii="微软雅黑" w:eastAsia="微软雅黑" w:hAnsi="微软雅黑" w:cs="宋体"/>
          <w:color w:val="000000"/>
          <w:kern w:val="0"/>
          <w:szCs w:val="21"/>
        </w:rPr>
      </w:pPr>
      <w:r w:rsidRPr="00A423C8">
        <w:rPr>
          <w:rFonts w:ascii="微软雅黑" w:eastAsia="微软雅黑" w:hAnsi="微软雅黑" w:cs="宋体" w:hint="eastAsia"/>
          <w:color w:val="000000"/>
          <w:kern w:val="0"/>
          <w:szCs w:val="21"/>
        </w:rPr>
        <w:t>对于平稳非白噪声序列，它的均值和方差是常数。通常是建立一个线性模型来拟合该序列的发展，借此提取该序列的有用信息。ARMA模型是最常用的平稳序列拟合模型。</w:t>
      </w:r>
    </w:p>
    <w:p w:rsidR="00A423C8" w:rsidRPr="00A423C8" w:rsidRDefault="00A423C8" w:rsidP="00A423C8">
      <w:pPr>
        <w:widowControl/>
        <w:spacing w:after="192" w:line="360" w:lineRule="atLeast"/>
        <w:jc w:val="left"/>
        <w:rPr>
          <w:rFonts w:ascii="微软雅黑" w:eastAsia="微软雅黑" w:hAnsi="微软雅黑" w:cs="宋体"/>
          <w:color w:val="000000"/>
          <w:kern w:val="0"/>
          <w:szCs w:val="21"/>
        </w:rPr>
      </w:pPr>
    </w:p>
    <w:p w:rsidR="00A423C8" w:rsidRPr="00A423C8" w:rsidRDefault="00A423C8" w:rsidP="00A423C8">
      <w:pPr>
        <w:widowControl/>
        <w:spacing w:after="192" w:line="360" w:lineRule="atLeast"/>
        <w:rPr>
          <w:rFonts w:ascii="微软雅黑" w:eastAsia="微软雅黑" w:hAnsi="微软雅黑" w:cs="宋体"/>
          <w:color w:val="000000"/>
          <w:kern w:val="0"/>
          <w:szCs w:val="21"/>
        </w:rPr>
      </w:pPr>
      <w:r w:rsidRPr="00A423C8">
        <w:rPr>
          <w:rFonts w:ascii="宋体" w:eastAsia="宋体" w:hAnsi="宋体" w:cs="宋体" w:hint="eastAsia"/>
          <w:b/>
          <w:bCs/>
          <w:color w:val="000000"/>
          <w:kern w:val="0"/>
          <w:szCs w:val="21"/>
        </w:rPr>
        <w:t>二、平稳时间序列建模</w:t>
      </w:r>
    </w:p>
    <w:p w:rsidR="00A423C8" w:rsidRPr="00A423C8" w:rsidRDefault="00A423C8" w:rsidP="00A423C8">
      <w:pPr>
        <w:widowControl/>
        <w:spacing w:after="192" w:line="360" w:lineRule="atLeast"/>
        <w:jc w:val="left"/>
        <w:rPr>
          <w:rFonts w:ascii="微软雅黑" w:eastAsia="微软雅黑" w:hAnsi="微软雅黑" w:cs="宋体"/>
          <w:color w:val="000000"/>
          <w:kern w:val="0"/>
          <w:szCs w:val="21"/>
        </w:rPr>
      </w:pPr>
      <w:r w:rsidRPr="00A423C8">
        <w:rPr>
          <w:rFonts w:ascii="微软雅黑" w:eastAsia="微软雅黑" w:hAnsi="微软雅黑" w:cs="宋体" w:hint="eastAsia"/>
          <w:color w:val="000000"/>
          <w:kern w:val="0"/>
          <w:szCs w:val="21"/>
        </w:rPr>
        <w:t>某个时间序列经过预处理，被判定为平稳非白噪声序列，就可以进行时间序列建模。</w:t>
      </w:r>
    </w:p>
    <w:p w:rsidR="00A423C8" w:rsidRPr="00A423C8" w:rsidRDefault="00A423C8" w:rsidP="00A423C8">
      <w:pPr>
        <w:widowControl/>
        <w:spacing w:after="192" w:line="360" w:lineRule="atLeast"/>
        <w:rPr>
          <w:rFonts w:ascii="微软雅黑" w:eastAsia="微软雅黑" w:hAnsi="微软雅黑" w:cs="宋体"/>
          <w:color w:val="000000"/>
          <w:kern w:val="0"/>
          <w:szCs w:val="21"/>
        </w:rPr>
      </w:pPr>
      <w:r w:rsidRPr="00A423C8">
        <w:rPr>
          <w:rFonts w:ascii="宋体" w:eastAsia="宋体" w:hAnsi="宋体" w:cs="宋体" w:hint="eastAsia"/>
          <w:color w:val="000000"/>
          <w:kern w:val="0"/>
          <w:szCs w:val="21"/>
        </w:rPr>
        <w:t> </w:t>
      </w:r>
    </w:p>
    <w:p w:rsidR="00A423C8" w:rsidRPr="00A423C8" w:rsidRDefault="00A423C8" w:rsidP="00A423C8">
      <w:pPr>
        <w:widowControl/>
        <w:spacing w:after="192" w:line="360" w:lineRule="atLeast"/>
        <w:rPr>
          <w:rFonts w:ascii="微软雅黑" w:eastAsia="微软雅黑" w:hAnsi="微软雅黑" w:cs="宋体"/>
          <w:color w:val="000000"/>
          <w:kern w:val="0"/>
          <w:szCs w:val="21"/>
        </w:rPr>
      </w:pPr>
      <w:r w:rsidRPr="00A423C8">
        <w:rPr>
          <w:rFonts w:ascii="宋体" w:eastAsia="宋体" w:hAnsi="宋体" w:cs="宋体" w:hint="eastAsia"/>
          <w:b/>
          <w:bCs/>
          <w:color w:val="000000"/>
          <w:kern w:val="0"/>
          <w:szCs w:val="21"/>
        </w:rPr>
        <w:t>建模步骤：</w:t>
      </w:r>
    </w:p>
    <w:p w:rsidR="00A423C8" w:rsidRPr="00A423C8" w:rsidRDefault="00A423C8" w:rsidP="00A423C8">
      <w:pPr>
        <w:widowControl/>
        <w:spacing w:after="192" w:line="360" w:lineRule="atLeast"/>
        <w:rPr>
          <w:rFonts w:ascii="微软雅黑" w:eastAsia="微软雅黑" w:hAnsi="微软雅黑" w:cs="宋体"/>
          <w:color w:val="000000"/>
          <w:kern w:val="0"/>
          <w:szCs w:val="21"/>
        </w:rPr>
      </w:pPr>
      <w:r w:rsidRPr="00A423C8">
        <w:rPr>
          <w:rFonts w:ascii="宋体" w:eastAsia="宋体" w:hAnsi="宋体" w:cs="宋体" w:hint="eastAsia"/>
          <w:color w:val="000000"/>
          <w:kern w:val="0"/>
          <w:szCs w:val="21"/>
        </w:rPr>
        <w:t>（1）计算出该序列的自相关系数（</w:t>
      </w:r>
      <w:r w:rsidRPr="00A423C8">
        <w:rPr>
          <w:rFonts w:ascii="Calibri" w:eastAsia="宋体" w:hAnsi="Calibri" w:cs="Calibri"/>
          <w:color w:val="000000"/>
          <w:kern w:val="0"/>
          <w:szCs w:val="21"/>
        </w:rPr>
        <w:t>ACF</w:t>
      </w:r>
      <w:r w:rsidRPr="00A423C8">
        <w:rPr>
          <w:rFonts w:ascii="宋体" w:eastAsia="宋体" w:hAnsi="宋体" w:cs="宋体" w:hint="eastAsia"/>
          <w:color w:val="000000"/>
          <w:kern w:val="0"/>
          <w:szCs w:val="21"/>
        </w:rPr>
        <w:t>）和偏相关系数（</w:t>
      </w:r>
      <w:r w:rsidRPr="00A423C8">
        <w:rPr>
          <w:rFonts w:ascii="Calibri" w:eastAsia="宋体" w:hAnsi="Calibri" w:cs="Calibri"/>
          <w:color w:val="000000"/>
          <w:kern w:val="0"/>
          <w:szCs w:val="21"/>
        </w:rPr>
        <w:t>PACF</w:t>
      </w:r>
      <w:r w:rsidRPr="00A423C8">
        <w:rPr>
          <w:rFonts w:ascii="宋体" w:eastAsia="宋体" w:hAnsi="宋体" w:cs="宋体" w:hint="eastAsia"/>
          <w:color w:val="000000"/>
          <w:kern w:val="0"/>
          <w:szCs w:val="21"/>
        </w:rPr>
        <w:t>）；</w:t>
      </w:r>
    </w:p>
    <w:p w:rsidR="00A423C8" w:rsidRPr="00A423C8" w:rsidRDefault="00A423C8" w:rsidP="00A423C8">
      <w:pPr>
        <w:widowControl/>
        <w:spacing w:after="192" w:line="360" w:lineRule="atLeast"/>
        <w:rPr>
          <w:rFonts w:ascii="微软雅黑" w:eastAsia="微软雅黑" w:hAnsi="微软雅黑" w:cs="宋体"/>
          <w:color w:val="000000"/>
          <w:kern w:val="0"/>
          <w:szCs w:val="21"/>
        </w:rPr>
      </w:pPr>
      <w:r w:rsidRPr="00A423C8">
        <w:rPr>
          <w:rFonts w:ascii="宋体" w:eastAsia="宋体" w:hAnsi="宋体" w:cs="宋体" w:hint="eastAsia"/>
          <w:color w:val="000000"/>
          <w:kern w:val="0"/>
          <w:szCs w:val="21"/>
        </w:rPr>
        <w:lastRenderedPageBreak/>
        <w:t>（2）模型识别，也称模型定阶。根据系数情况从</w:t>
      </w:r>
      <w:r w:rsidRPr="00A423C8">
        <w:rPr>
          <w:rFonts w:ascii="Calibri" w:eastAsia="宋体" w:hAnsi="Calibri" w:cs="Calibri"/>
          <w:color w:val="000000"/>
          <w:kern w:val="0"/>
          <w:szCs w:val="21"/>
        </w:rPr>
        <w:t>AR(p)</w:t>
      </w:r>
      <w:r w:rsidRPr="00A423C8">
        <w:rPr>
          <w:rFonts w:ascii="宋体" w:eastAsia="宋体" w:hAnsi="宋体" w:cs="宋体" w:hint="eastAsia"/>
          <w:color w:val="000000"/>
          <w:kern w:val="0"/>
          <w:szCs w:val="21"/>
        </w:rPr>
        <w:t>模型、</w:t>
      </w:r>
      <w:r w:rsidRPr="00A423C8">
        <w:rPr>
          <w:rFonts w:ascii="Calibri" w:eastAsia="宋体" w:hAnsi="Calibri" w:cs="Calibri"/>
          <w:color w:val="000000"/>
          <w:kern w:val="0"/>
          <w:szCs w:val="21"/>
        </w:rPr>
        <w:t>MA(q)</w:t>
      </w:r>
      <w:r w:rsidRPr="00A423C8">
        <w:rPr>
          <w:rFonts w:ascii="宋体" w:eastAsia="宋体" w:hAnsi="宋体" w:cs="宋体" w:hint="eastAsia"/>
          <w:color w:val="000000"/>
          <w:kern w:val="0"/>
          <w:szCs w:val="21"/>
        </w:rPr>
        <w:t>模型、</w:t>
      </w:r>
      <w:r w:rsidRPr="00A423C8">
        <w:rPr>
          <w:rFonts w:ascii="Calibri" w:eastAsia="宋体" w:hAnsi="Calibri" w:cs="Calibri"/>
          <w:color w:val="000000"/>
          <w:kern w:val="0"/>
          <w:szCs w:val="21"/>
        </w:rPr>
        <w:t>ARMA(p</w:t>
      </w:r>
      <w:r w:rsidRPr="00A423C8">
        <w:rPr>
          <w:rFonts w:ascii="宋体" w:eastAsia="宋体" w:hAnsi="宋体" w:cs="宋体" w:hint="eastAsia"/>
          <w:color w:val="000000"/>
          <w:kern w:val="0"/>
          <w:szCs w:val="21"/>
        </w:rPr>
        <w:t>，</w:t>
      </w:r>
      <w:r w:rsidRPr="00A423C8">
        <w:rPr>
          <w:rFonts w:ascii="Calibri" w:eastAsia="宋体" w:hAnsi="Calibri" w:cs="Calibri"/>
          <w:color w:val="000000"/>
          <w:kern w:val="0"/>
          <w:szCs w:val="21"/>
        </w:rPr>
        <w:t>q)</w:t>
      </w:r>
      <w:r w:rsidRPr="00A423C8">
        <w:rPr>
          <w:rFonts w:ascii="宋体" w:eastAsia="宋体" w:hAnsi="宋体" w:cs="宋体" w:hint="eastAsia"/>
          <w:color w:val="000000"/>
          <w:kern w:val="0"/>
          <w:szCs w:val="21"/>
        </w:rPr>
        <w:t>模型、</w:t>
      </w:r>
      <w:r w:rsidRPr="00A423C8">
        <w:rPr>
          <w:rFonts w:ascii="Calibri" w:eastAsia="宋体" w:hAnsi="Calibri" w:cs="Calibri"/>
          <w:color w:val="000000"/>
          <w:kern w:val="0"/>
          <w:szCs w:val="21"/>
        </w:rPr>
        <w:t>ARIMA</w:t>
      </w:r>
      <w:r w:rsidRPr="00A423C8">
        <w:rPr>
          <w:rFonts w:ascii="宋体" w:eastAsia="宋体" w:hAnsi="宋体" w:cs="宋体" w:hint="eastAsia"/>
          <w:color w:val="000000"/>
          <w:kern w:val="0"/>
          <w:szCs w:val="21"/>
        </w:rPr>
        <w:t>（</w:t>
      </w:r>
      <w:r w:rsidRPr="00A423C8">
        <w:rPr>
          <w:rFonts w:ascii="Calibri" w:eastAsia="宋体" w:hAnsi="Calibri" w:cs="Calibri"/>
          <w:color w:val="000000"/>
          <w:kern w:val="0"/>
          <w:szCs w:val="21"/>
        </w:rPr>
        <w:t>p</w:t>
      </w:r>
      <w:r w:rsidRPr="00A423C8">
        <w:rPr>
          <w:rFonts w:ascii="宋体" w:eastAsia="宋体" w:hAnsi="宋体" w:cs="宋体" w:hint="eastAsia"/>
          <w:color w:val="000000"/>
          <w:kern w:val="0"/>
          <w:szCs w:val="21"/>
        </w:rPr>
        <w:t>，</w:t>
      </w:r>
      <w:r w:rsidRPr="00A423C8">
        <w:rPr>
          <w:rFonts w:ascii="Calibri" w:eastAsia="宋体" w:hAnsi="Calibri" w:cs="Calibri"/>
          <w:color w:val="000000"/>
          <w:kern w:val="0"/>
          <w:szCs w:val="21"/>
        </w:rPr>
        <w:t>d</w:t>
      </w:r>
      <w:r w:rsidRPr="00A423C8">
        <w:rPr>
          <w:rFonts w:ascii="宋体" w:eastAsia="宋体" w:hAnsi="宋体" w:cs="宋体" w:hint="eastAsia"/>
          <w:color w:val="000000"/>
          <w:kern w:val="0"/>
          <w:szCs w:val="21"/>
        </w:rPr>
        <w:t>，</w:t>
      </w:r>
      <w:r w:rsidRPr="00A423C8">
        <w:rPr>
          <w:rFonts w:ascii="Calibri" w:eastAsia="宋体" w:hAnsi="Calibri" w:cs="Calibri"/>
          <w:color w:val="000000"/>
          <w:kern w:val="0"/>
          <w:szCs w:val="21"/>
        </w:rPr>
        <w:t>q</w:t>
      </w:r>
      <w:r w:rsidRPr="00A423C8">
        <w:rPr>
          <w:rFonts w:ascii="宋体" w:eastAsia="宋体" w:hAnsi="宋体" w:cs="宋体" w:hint="eastAsia"/>
          <w:color w:val="000000"/>
          <w:kern w:val="0"/>
          <w:szCs w:val="21"/>
        </w:rPr>
        <w:t>）模型中选择合适模型，其中</w:t>
      </w:r>
      <w:r w:rsidRPr="00A423C8">
        <w:rPr>
          <w:rFonts w:ascii="Calibri" w:eastAsia="宋体" w:hAnsi="Calibri" w:cs="Calibri"/>
          <w:color w:val="000000"/>
          <w:kern w:val="0"/>
          <w:szCs w:val="21"/>
        </w:rPr>
        <w:t>p</w:t>
      </w:r>
      <w:r w:rsidRPr="00A423C8">
        <w:rPr>
          <w:rFonts w:ascii="宋体" w:eastAsia="宋体" w:hAnsi="宋体" w:cs="宋体" w:hint="eastAsia"/>
          <w:color w:val="000000"/>
          <w:kern w:val="0"/>
          <w:szCs w:val="21"/>
        </w:rPr>
        <w:t>为自回归项，</w:t>
      </w:r>
      <w:r w:rsidRPr="00A423C8">
        <w:rPr>
          <w:rFonts w:ascii="Calibri" w:eastAsia="宋体" w:hAnsi="Calibri" w:cs="Calibri"/>
          <w:color w:val="000000"/>
          <w:kern w:val="0"/>
          <w:szCs w:val="21"/>
        </w:rPr>
        <w:t>d</w:t>
      </w:r>
      <w:r w:rsidRPr="00A423C8">
        <w:rPr>
          <w:rFonts w:ascii="宋体" w:eastAsia="宋体" w:hAnsi="宋体" w:cs="宋体" w:hint="eastAsia"/>
          <w:color w:val="000000"/>
          <w:kern w:val="0"/>
          <w:szCs w:val="21"/>
        </w:rPr>
        <w:t>为差分阶数，</w:t>
      </w:r>
      <w:r w:rsidRPr="00A423C8">
        <w:rPr>
          <w:rFonts w:ascii="Calibri" w:eastAsia="宋体" w:hAnsi="Calibri" w:cs="Calibri"/>
          <w:color w:val="000000"/>
          <w:kern w:val="0"/>
          <w:szCs w:val="21"/>
        </w:rPr>
        <w:t>q</w:t>
      </w:r>
      <w:r w:rsidRPr="00A423C8">
        <w:rPr>
          <w:rFonts w:ascii="宋体" w:eastAsia="宋体" w:hAnsi="宋体" w:cs="宋体" w:hint="eastAsia"/>
          <w:color w:val="000000"/>
          <w:kern w:val="0"/>
          <w:szCs w:val="21"/>
        </w:rPr>
        <w:t>为移动平均项数。</w:t>
      </w:r>
    </w:p>
    <w:p w:rsidR="00A423C8" w:rsidRPr="00A423C8" w:rsidRDefault="00A423C8" w:rsidP="00A423C8">
      <w:pPr>
        <w:widowControl/>
        <w:spacing w:after="192" w:line="360" w:lineRule="atLeast"/>
        <w:rPr>
          <w:rFonts w:ascii="微软雅黑" w:eastAsia="微软雅黑" w:hAnsi="微软雅黑" w:cs="宋体"/>
          <w:color w:val="000000"/>
          <w:kern w:val="0"/>
          <w:szCs w:val="21"/>
        </w:rPr>
      </w:pPr>
      <w:r w:rsidRPr="00A423C8">
        <w:rPr>
          <w:rFonts w:ascii="宋体" w:eastAsia="宋体" w:hAnsi="宋体" w:cs="宋体" w:hint="eastAsia"/>
          <w:color w:val="000000"/>
          <w:kern w:val="0"/>
          <w:szCs w:val="21"/>
        </w:rPr>
        <w:t> </w:t>
      </w: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r w:rsidRPr="00A423C8">
        <w:rPr>
          <w:rFonts w:ascii="Helvetica" w:eastAsia="微软雅黑" w:hAnsi="Helvetica" w:cs="Helvetica"/>
          <w:color w:val="000000"/>
          <w:kern w:val="0"/>
          <w:sz w:val="24"/>
          <w:szCs w:val="24"/>
        </w:rPr>
        <w:t>下面是</w:t>
      </w:r>
      <w:r w:rsidRPr="00A423C8">
        <w:rPr>
          <w:rFonts w:ascii="宋体" w:eastAsia="宋体" w:hAnsi="宋体" w:cs="宋体" w:hint="eastAsia"/>
          <w:color w:val="000000"/>
          <w:kern w:val="0"/>
          <w:sz w:val="24"/>
          <w:szCs w:val="24"/>
        </w:rPr>
        <w:t>平稳序列的模型选择：</w:t>
      </w:r>
    </w:p>
    <w:tbl>
      <w:tblPr>
        <w:tblW w:w="8520" w:type="dxa"/>
        <w:tblCellSpacing w:w="15" w:type="dxa"/>
        <w:tblCellMar>
          <w:top w:w="15" w:type="dxa"/>
          <w:left w:w="15" w:type="dxa"/>
          <w:bottom w:w="15" w:type="dxa"/>
          <w:right w:w="15" w:type="dxa"/>
        </w:tblCellMar>
        <w:tblLook w:val="04A0" w:firstRow="1" w:lastRow="0" w:firstColumn="1" w:lastColumn="0" w:noHBand="0" w:noVBand="1"/>
      </w:tblPr>
      <w:tblGrid>
        <w:gridCol w:w="2843"/>
        <w:gridCol w:w="2831"/>
        <w:gridCol w:w="2846"/>
      </w:tblGrid>
      <w:tr w:rsidR="00A423C8" w:rsidRPr="00A423C8" w:rsidTr="00A423C8">
        <w:trPr>
          <w:tblCellSpacing w:w="15" w:type="dxa"/>
        </w:trPr>
        <w:tc>
          <w:tcPr>
            <w:tcW w:w="2835"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宋体" w:eastAsia="宋体" w:hAnsi="宋体" w:cs="宋体" w:hint="eastAsia"/>
                <w:kern w:val="0"/>
                <w:sz w:val="24"/>
                <w:szCs w:val="24"/>
                <w:shd w:val="clear" w:color="auto" w:fill="FFFFFF"/>
              </w:rPr>
              <w:t>自相关系数（ACF）</w:t>
            </w:r>
          </w:p>
        </w:tc>
        <w:tc>
          <w:tcPr>
            <w:tcW w:w="2835"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宋体" w:eastAsia="宋体" w:hAnsi="宋体" w:cs="宋体" w:hint="eastAsia"/>
                <w:kern w:val="0"/>
                <w:sz w:val="24"/>
                <w:szCs w:val="24"/>
                <w:shd w:val="clear" w:color="auto" w:fill="FFFFFF"/>
              </w:rPr>
              <w:t>偏相关系数（PACF）</w:t>
            </w:r>
          </w:p>
        </w:tc>
        <w:tc>
          <w:tcPr>
            <w:tcW w:w="2835"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宋体" w:eastAsia="宋体" w:hAnsi="宋体" w:cs="宋体" w:hint="eastAsia"/>
                <w:kern w:val="0"/>
                <w:sz w:val="24"/>
                <w:szCs w:val="24"/>
                <w:shd w:val="clear" w:color="auto" w:fill="FFFFFF"/>
              </w:rPr>
              <w:t>选择模型</w:t>
            </w:r>
          </w:p>
        </w:tc>
      </w:tr>
      <w:tr w:rsidR="00A423C8" w:rsidRPr="00A423C8" w:rsidTr="00A423C8">
        <w:trPr>
          <w:tblCellSpacing w:w="15" w:type="dxa"/>
        </w:trPr>
        <w:tc>
          <w:tcPr>
            <w:tcW w:w="2835"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宋体" w:eastAsia="宋体" w:hAnsi="宋体" w:cs="宋体" w:hint="eastAsia"/>
                <w:kern w:val="0"/>
                <w:sz w:val="24"/>
                <w:szCs w:val="24"/>
                <w:shd w:val="clear" w:color="auto" w:fill="FFFFFF"/>
              </w:rPr>
              <w:t>拖尾</w:t>
            </w:r>
          </w:p>
        </w:tc>
        <w:tc>
          <w:tcPr>
            <w:tcW w:w="2835"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宋体" w:eastAsia="宋体" w:hAnsi="宋体" w:cs="宋体" w:hint="eastAsia"/>
                <w:kern w:val="0"/>
                <w:sz w:val="24"/>
                <w:szCs w:val="24"/>
                <w:shd w:val="clear" w:color="auto" w:fill="FFFFFF"/>
              </w:rPr>
              <w:t>p</w:t>
            </w:r>
            <w:proofErr w:type="gramStart"/>
            <w:r w:rsidRPr="00A423C8">
              <w:rPr>
                <w:rFonts w:ascii="宋体" w:eastAsia="宋体" w:hAnsi="宋体" w:cs="宋体" w:hint="eastAsia"/>
                <w:kern w:val="0"/>
                <w:sz w:val="24"/>
                <w:szCs w:val="24"/>
                <w:shd w:val="clear" w:color="auto" w:fill="FFFFFF"/>
              </w:rPr>
              <w:t>阶截尾</w:t>
            </w:r>
            <w:proofErr w:type="gramEnd"/>
          </w:p>
        </w:tc>
        <w:tc>
          <w:tcPr>
            <w:tcW w:w="2835"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宋体" w:eastAsia="宋体" w:hAnsi="宋体" w:cs="宋体" w:hint="eastAsia"/>
                <w:kern w:val="0"/>
                <w:sz w:val="24"/>
                <w:szCs w:val="24"/>
              </w:rPr>
              <w:t>AR(p)</w:t>
            </w:r>
          </w:p>
        </w:tc>
      </w:tr>
      <w:tr w:rsidR="00A423C8" w:rsidRPr="00A423C8" w:rsidTr="00A423C8">
        <w:trPr>
          <w:tblCellSpacing w:w="15" w:type="dxa"/>
        </w:trPr>
        <w:tc>
          <w:tcPr>
            <w:tcW w:w="2835"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宋体" w:eastAsia="宋体" w:hAnsi="宋体" w:cs="宋体" w:hint="eastAsia"/>
                <w:kern w:val="0"/>
                <w:sz w:val="24"/>
                <w:szCs w:val="24"/>
                <w:shd w:val="clear" w:color="auto" w:fill="FFFFFF"/>
              </w:rPr>
              <w:t>q</w:t>
            </w:r>
            <w:proofErr w:type="gramStart"/>
            <w:r w:rsidRPr="00A423C8">
              <w:rPr>
                <w:rFonts w:ascii="宋体" w:eastAsia="宋体" w:hAnsi="宋体" w:cs="宋体" w:hint="eastAsia"/>
                <w:kern w:val="0"/>
                <w:sz w:val="24"/>
                <w:szCs w:val="24"/>
                <w:shd w:val="clear" w:color="auto" w:fill="FFFFFF"/>
              </w:rPr>
              <w:t>阶截尾</w:t>
            </w:r>
            <w:proofErr w:type="gramEnd"/>
          </w:p>
        </w:tc>
        <w:tc>
          <w:tcPr>
            <w:tcW w:w="2835"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宋体" w:eastAsia="宋体" w:hAnsi="宋体" w:cs="宋体" w:hint="eastAsia"/>
                <w:kern w:val="0"/>
                <w:sz w:val="24"/>
                <w:szCs w:val="24"/>
                <w:shd w:val="clear" w:color="auto" w:fill="FFFFFF"/>
              </w:rPr>
              <w:t>拖尾</w:t>
            </w:r>
          </w:p>
        </w:tc>
        <w:tc>
          <w:tcPr>
            <w:tcW w:w="2835"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宋体" w:eastAsia="宋体" w:hAnsi="宋体" w:cs="宋体" w:hint="eastAsia"/>
                <w:kern w:val="0"/>
                <w:sz w:val="24"/>
                <w:szCs w:val="24"/>
              </w:rPr>
              <w:t>MA(q)</w:t>
            </w:r>
          </w:p>
        </w:tc>
      </w:tr>
      <w:tr w:rsidR="00A423C8" w:rsidRPr="00A423C8" w:rsidTr="00A423C8">
        <w:trPr>
          <w:tblCellSpacing w:w="15" w:type="dxa"/>
        </w:trPr>
        <w:tc>
          <w:tcPr>
            <w:tcW w:w="2835"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宋体" w:eastAsia="宋体" w:hAnsi="宋体" w:cs="宋体" w:hint="eastAsia"/>
                <w:kern w:val="0"/>
                <w:sz w:val="24"/>
                <w:szCs w:val="24"/>
                <w:shd w:val="clear" w:color="auto" w:fill="FFFFFF"/>
              </w:rPr>
              <w:t>p</w:t>
            </w:r>
            <w:proofErr w:type="gramStart"/>
            <w:r w:rsidRPr="00A423C8">
              <w:rPr>
                <w:rFonts w:ascii="宋体" w:eastAsia="宋体" w:hAnsi="宋体" w:cs="宋体" w:hint="eastAsia"/>
                <w:kern w:val="0"/>
                <w:sz w:val="24"/>
                <w:szCs w:val="24"/>
                <w:shd w:val="clear" w:color="auto" w:fill="FFFFFF"/>
              </w:rPr>
              <w:t>阶拖尾</w:t>
            </w:r>
            <w:proofErr w:type="gramEnd"/>
          </w:p>
        </w:tc>
        <w:tc>
          <w:tcPr>
            <w:tcW w:w="2835"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宋体" w:eastAsia="宋体" w:hAnsi="宋体" w:cs="宋体" w:hint="eastAsia"/>
                <w:kern w:val="0"/>
                <w:sz w:val="24"/>
                <w:szCs w:val="24"/>
                <w:shd w:val="clear" w:color="auto" w:fill="FFFFFF"/>
              </w:rPr>
              <w:t>q</w:t>
            </w:r>
            <w:proofErr w:type="gramStart"/>
            <w:r w:rsidRPr="00A423C8">
              <w:rPr>
                <w:rFonts w:ascii="宋体" w:eastAsia="宋体" w:hAnsi="宋体" w:cs="宋体" w:hint="eastAsia"/>
                <w:kern w:val="0"/>
                <w:sz w:val="24"/>
                <w:szCs w:val="24"/>
                <w:shd w:val="clear" w:color="auto" w:fill="FFFFFF"/>
              </w:rPr>
              <w:t>阶拖尾</w:t>
            </w:r>
            <w:proofErr w:type="gramEnd"/>
          </w:p>
        </w:tc>
        <w:tc>
          <w:tcPr>
            <w:tcW w:w="2835"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宋体" w:eastAsia="宋体" w:hAnsi="宋体" w:cs="宋体" w:hint="eastAsia"/>
                <w:kern w:val="0"/>
                <w:sz w:val="24"/>
                <w:szCs w:val="24"/>
              </w:rPr>
              <w:t>ARMA(p，</w:t>
            </w:r>
            <w:r w:rsidRPr="00A423C8">
              <w:rPr>
                <w:rFonts w:ascii="Calibri" w:eastAsia="宋体" w:hAnsi="Calibri" w:cs="Calibri"/>
                <w:kern w:val="0"/>
                <w:sz w:val="24"/>
                <w:szCs w:val="24"/>
              </w:rPr>
              <w:t>q)</w:t>
            </w:r>
          </w:p>
        </w:tc>
      </w:tr>
    </w:tbl>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r w:rsidRPr="00A423C8">
        <w:rPr>
          <w:rFonts w:ascii="Helvetica" w:eastAsia="微软雅黑" w:hAnsi="Helvetica" w:cs="Helvetica"/>
          <w:color w:val="000000"/>
          <w:kern w:val="0"/>
          <w:sz w:val="24"/>
          <w:szCs w:val="24"/>
        </w:rPr>
        <w:t> </w:t>
      </w:r>
    </w:p>
    <w:p w:rsidR="00A423C8" w:rsidRPr="00A423C8" w:rsidRDefault="00A423C8" w:rsidP="00A423C8">
      <w:pPr>
        <w:widowControl/>
        <w:spacing w:after="192" w:line="360" w:lineRule="atLeast"/>
        <w:jc w:val="left"/>
        <w:rPr>
          <w:rFonts w:ascii="微软雅黑" w:eastAsia="微软雅黑" w:hAnsi="微软雅黑" w:cs="宋体"/>
          <w:color w:val="000000"/>
          <w:kern w:val="0"/>
          <w:szCs w:val="21"/>
        </w:rPr>
      </w:pPr>
      <w:r w:rsidRPr="00A423C8">
        <w:rPr>
          <w:rFonts w:ascii="微软雅黑" w:eastAsia="微软雅黑" w:hAnsi="微软雅黑" w:cs="宋体" w:hint="eastAsia"/>
          <w:color w:val="000000"/>
          <w:kern w:val="0"/>
          <w:szCs w:val="21"/>
        </w:rPr>
        <w:t> ARIMA 是 ARMA 算法的扩展版，用法类似 。</w:t>
      </w: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r w:rsidRPr="00A423C8">
        <w:rPr>
          <w:rFonts w:ascii="宋体" w:eastAsia="宋体" w:hAnsi="宋体" w:cs="宋体" w:hint="eastAsia"/>
          <w:color w:val="000000"/>
          <w:kern w:val="0"/>
          <w:sz w:val="24"/>
          <w:szCs w:val="24"/>
        </w:rPr>
        <w:t>（3）估计模型中的未知参数的值并对参数进行检验；</w:t>
      </w: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r w:rsidRPr="00A423C8">
        <w:rPr>
          <w:rFonts w:ascii="宋体" w:eastAsia="宋体" w:hAnsi="宋体" w:cs="宋体" w:hint="eastAsia"/>
          <w:color w:val="000000"/>
          <w:kern w:val="0"/>
          <w:sz w:val="24"/>
          <w:szCs w:val="24"/>
        </w:rPr>
        <w:t>（4）模型检验；</w:t>
      </w: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r w:rsidRPr="00A423C8">
        <w:rPr>
          <w:rFonts w:ascii="宋体" w:eastAsia="宋体" w:hAnsi="宋体" w:cs="宋体" w:hint="eastAsia"/>
          <w:color w:val="000000"/>
          <w:kern w:val="0"/>
          <w:sz w:val="24"/>
          <w:szCs w:val="24"/>
        </w:rPr>
        <w:t>（5）模型优化；</w:t>
      </w: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r w:rsidRPr="00A423C8">
        <w:rPr>
          <w:rFonts w:ascii="宋体" w:eastAsia="宋体" w:hAnsi="宋体" w:cs="宋体" w:hint="eastAsia"/>
          <w:color w:val="000000"/>
          <w:kern w:val="0"/>
          <w:sz w:val="24"/>
          <w:szCs w:val="24"/>
        </w:rPr>
        <w:t>（6）模型应用：进行短期预测。</w:t>
      </w:r>
    </w:p>
    <w:p w:rsidR="00A423C8" w:rsidRPr="00A423C8" w:rsidRDefault="00A423C8" w:rsidP="00A423C8">
      <w:pPr>
        <w:widowControl/>
        <w:shd w:val="clear" w:color="auto" w:fill="FFFFFF"/>
        <w:spacing w:line="375" w:lineRule="atLeast"/>
        <w:jc w:val="left"/>
        <w:rPr>
          <w:rFonts w:ascii="微软雅黑" w:eastAsia="微软雅黑" w:hAnsi="微软雅黑" w:cs="宋体"/>
          <w:color w:val="000000"/>
          <w:kern w:val="0"/>
          <w:szCs w:val="21"/>
        </w:rPr>
      </w:pPr>
      <w:r w:rsidRPr="00A423C8">
        <w:rPr>
          <w:rFonts w:ascii="宋体" w:eastAsia="宋体" w:hAnsi="宋体" w:cs="宋体" w:hint="eastAsia"/>
          <w:b/>
          <w:bCs/>
          <w:color w:val="000000"/>
          <w:kern w:val="0"/>
          <w:sz w:val="24"/>
          <w:szCs w:val="24"/>
        </w:rPr>
        <w:t> </w:t>
      </w:r>
    </w:p>
    <w:p w:rsidR="00A423C8" w:rsidRPr="00A423C8" w:rsidRDefault="00A423C8" w:rsidP="00A423C8">
      <w:pPr>
        <w:widowControl/>
        <w:shd w:val="clear" w:color="auto" w:fill="FFFFFF"/>
        <w:spacing w:line="375" w:lineRule="atLeast"/>
        <w:jc w:val="left"/>
        <w:rPr>
          <w:rFonts w:ascii="微软雅黑" w:eastAsia="微软雅黑" w:hAnsi="微软雅黑" w:cs="宋体"/>
          <w:color w:val="000000"/>
          <w:kern w:val="0"/>
          <w:szCs w:val="21"/>
        </w:rPr>
      </w:pPr>
      <w:r w:rsidRPr="00A423C8">
        <w:rPr>
          <w:rFonts w:ascii="宋体" w:eastAsia="宋体" w:hAnsi="宋体" w:cs="宋体" w:hint="eastAsia"/>
          <w:b/>
          <w:bCs/>
          <w:color w:val="000000"/>
          <w:kern w:val="0"/>
          <w:sz w:val="24"/>
          <w:szCs w:val="24"/>
        </w:rPr>
        <w:t>三、python实例操作</w:t>
      </w:r>
    </w:p>
    <w:p w:rsidR="00A423C8" w:rsidRPr="00A423C8" w:rsidRDefault="00A423C8" w:rsidP="00A423C8">
      <w:pPr>
        <w:widowControl/>
        <w:shd w:val="clear" w:color="auto" w:fill="FFFFFF"/>
        <w:spacing w:line="375" w:lineRule="atLeast"/>
        <w:jc w:val="left"/>
        <w:rPr>
          <w:rFonts w:ascii="微软雅黑" w:eastAsia="微软雅黑" w:hAnsi="微软雅黑" w:cs="宋体"/>
          <w:color w:val="000000"/>
          <w:kern w:val="0"/>
          <w:szCs w:val="21"/>
        </w:rPr>
      </w:pPr>
      <w:r w:rsidRPr="00A423C8">
        <w:rPr>
          <w:rFonts w:ascii="宋体" w:eastAsia="宋体" w:hAnsi="宋体" w:cs="宋体" w:hint="eastAsia"/>
          <w:color w:val="000000"/>
          <w:kern w:val="0"/>
          <w:sz w:val="24"/>
          <w:szCs w:val="24"/>
        </w:rPr>
        <w:t>以下为某店铺2015/1/1~2015/2/6的销售数据</w:t>
      </w:r>
      <w:r w:rsidRPr="00A423C8">
        <w:rPr>
          <w:rFonts w:ascii="Helvetica" w:eastAsia="宋体" w:hAnsi="Helvetica" w:cs="Helvetica"/>
          <w:color w:val="000000"/>
          <w:kern w:val="0"/>
          <w:sz w:val="24"/>
          <w:szCs w:val="24"/>
        </w:rPr>
        <w:t>,</w:t>
      </w:r>
      <w:r w:rsidRPr="00A423C8">
        <w:rPr>
          <w:rFonts w:ascii="宋体" w:eastAsia="宋体" w:hAnsi="宋体" w:cs="宋体" w:hint="eastAsia"/>
          <w:color w:val="000000"/>
          <w:kern w:val="0"/>
          <w:sz w:val="24"/>
          <w:szCs w:val="24"/>
        </w:rPr>
        <w:t>以此建模预测</w:t>
      </w:r>
      <w:r w:rsidRPr="00A423C8">
        <w:rPr>
          <w:rFonts w:ascii="Helvetica" w:eastAsia="宋体" w:hAnsi="Helvetica" w:cs="Helvetica"/>
          <w:color w:val="000000"/>
          <w:kern w:val="0"/>
          <w:sz w:val="24"/>
          <w:szCs w:val="24"/>
        </w:rPr>
        <w:t>2015/2/7~2015/2/11</w:t>
      </w:r>
      <w:r w:rsidRPr="00A423C8">
        <w:rPr>
          <w:rFonts w:ascii="宋体" w:eastAsia="宋体" w:hAnsi="宋体" w:cs="宋体" w:hint="eastAsia"/>
          <w:color w:val="000000"/>
          <w:kern w:val="0"/>
          <w:sz w:val="24"/>
          <w:szCs w:val="24"/>
        </w:rPr>
        <w:t>的销售数据。</w:t>
      </w:r>
    </w:p>
    <w:p w:rsidR="00A423C8" w:rsidRPr="00A423C8" w:rsidRDefault="00A423C8" w:rsidP="00A423C8">
      <w:pPr>
        <w:widowControl/>
        <w:shd w:val="clear" w:color="auto" w:fill="FFFFFF"/>
        <w:spacing w:line="375" w:lineRule="atLeast"/>
        <w:jc w:val="left"/>
        <w:rPr>
          <w:rFonts w:ascii="微软雅黑" w:eastAsia="微软雅黑" w:hAnsi="微软雅黑" w:cs="宋体"/>
          <w:color w:val="000000"/>
          <w:kern w:val="0"/>
          <w:szCs w:val="21"/>
        </w:rPr>
      </w:pPr>
    </w:p>
    <w:p w:rsidR="00A423C8" w:rsidRPr="00A423C8" w:rsidRDefault="00A423C8" w:rsidP="00A423C8">
      <w:pPr>
        <w:widowControl/>
        <w:shd w:val="clear" w:color="auto" w:fill="FFFFFF"/>
        <w:spacing w:line="375" w:lineRule="atLeast"/>
        <w:jc w:val="center"/>
        <w:rPr>
          <w:rFonts w:ascii="微软雅黑" w:eastAsia="微软雅黑" w:hAnsi="微软雅黑" w:cs="宋体"/>
          <w:color w:val="000000"/>
          <w:kern w:val="0"/>
          <w:szCs w:val="21"/>
        </w:rPr>
      </w:pPr>
      <w:r>
        <w:rPr>
          <w:rFonts w:ascii="Helvetica" w:eastAsia="微软雅黑" w:hAnsi="Helvetica" w:cs="Helvetica"/>
          <w:noProof/>
          <w:color w:val="000000"/>
          <w:kern w:val="0"/>
          <w:szCs w:val="21"/>
        </w:rPr>
        <w:lastRenderedPageBreak/>
        <w:drawing>
          <wp:inline distT="0" distB="0" distL="0" distR="0">
            <wp:extent cx="2226310" cy="4357370"/>
            <wp:effectExtent l="0" t="0" r="2540" b="5080"/>
            <wp:docPr id="6" name="图片 6" descr="https://w7.sanwen8.cn/mmbiz_png/BP6HQN6ROpzz6WrWPiaX0X7Z0oMXfnMdr7fKDjHPwEEPzceY8cInmGrKfuVN5ExQp7Vp7MBOia8jn6CCkPrDPicfQ/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7.sanwen8.cn/mmbiz_png/BP6HQN6ROpzz6WrWPiaX0X7Z0oMXfnMdr7fKDjHPwEEPzceY8cInmGrKfuVN5ExQp7Vp7MBOia8jn6CCkPrDPicfQ/0?wx_fm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310" cy="4357370"/>
                    </a:xfrm>
                    <a:prstGeom prst="rect">
                      <a:avLst/>
                    </a:prstGeom>
                    <a:noFill/>
                    <a:ln>
                      <a:noFill/>
                    </a:ln>
                  </pic:spPr>
                </pic:pic>
              </a:graphicData>
            </a:graphic>
          </wp:inline>
        </w:drawing>
      </w:r>
      <w:r w:rsidRPr="00A423C8">
        <w:rPr>
          <w:rFonts w:ascii="Helvetica" w:eastAsia="微软雅黑" w:hAnsi="Helvetica" w:cs="Helvetica"/>
          <w:color w:val="000000"/>
          <w:kern w:val="0"/>
          <w:szCs w:val="21"/>
        </w:rPr>
        <w:br/>
        <w:t> </w:t>
      </w: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r w:rsidRPr="00A423C8">
        <w:rPr>
          <w:rFonts w:ascii="Helvetica" w:eastAsia="微软雅黑" w:hAnsi="Helvetica" w:cs="Helvetica"/>
          <w:color w:val="000000"/>
          <w:kern w:val="0"/>
          <w:sz w:val="24"/>
          <w:szCs w:val="24"/>
        </w:rPr>
        <w:t> </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i/>
          <w:iCs/>
          <w:color w:val="808080"/>
          <w:kern w:val="0"/>
          <w:sz w:val="24"/>
          <w:szCs w:val="24"/>
        </w:rPr>
        <w:t>#-*- coding: utf-8 -*-</w:t>
      </w:r>
      <w:r w:rsidRPr="00A423C8">
        <w:rPr>
          <w:rFonts w:ascii="宋体" w:eastAsia="宋体" w:hAnsi="宋体" w:cs="宋体" w:hint="eastAsia"/>
          <w:i/>
          <w:iCs/>
          <w:color w:val="808080"/>
          <w:kern w:val="0"/>
          <w:sz w:val="24"/>
          <w:szCs w:val="24"/>
        </w:rPr>
        <w:br/>
        <w:t>#</w:t>
      </w:r>
      <w:proofErr w:type="spellStart"/>
      <w:r w:rsidRPr="00A423C8">
        <w:rPr>
          <w:rFonts w:ascii="宋体" w:eastAsia="宋体" w:hAnsi="宋体" w:cs="宋体" w:hint="eastAsia"/>
          <w:i/>
          <w:iCs/>
          <w:color w:val="808080"/>
          <w:kern w:val="0"/>
          <w:sz w:val="24"/>
          <w:szCs w:val="24"/>
        </w:rPr>
        <w:t>arima</w:t>
      </w:r>
      <w:proofErr w:type="spellEnd"/>
      <w:r w:rsidRPr="00A423C8">
        <w:rPr>
          <w:rFonts w:ascii="宋体" w:eastAsia="宋体" w:hAnsi="宋体" w:cs="宋体" w:hint="eastAsia"/>
          <w:i/>
          <w:iCs/>
          <w:color w:val="808080"/>
          <w:kern w:val="0"/>
          <w:sz w:val="24"/>
          <w:szCs w:val="24"/>
        </w:rPr>
        <w:t>时序模型</w:t>
      </w:r>
      <w:r w:rsidRPr="00A423C8">
        <w:rPr>
          <w:rFonts w:ascii="宋体" w:eastAsia="宋体" w:hAnsi="宋体" w:cs="宋体" w:hint="eastAsia"/>
          <w:i/>
          <w:iCs/>
          <w:color w:val="808080"/>
          <w:kern w:val="0"/>
          <w:sz w:val="24"/>
          <w:szCs w:val="24"/>
        </w:rPr>
        <w:br/>
      </w:r>
      <w:r w:rsidRPr="00A423C8">
        <w:rPr>
          <w:rFonts w:ascii="宋体" w:eastAsia="宋体" w:hAnsi="宋体" w:cs="宋体" w:hint="eastAsia"/>
          <w:i/>
          <w:iCs/>
          <w:color w:val="808080"/>
          <w:kern w:val="0"/>
          <w:sz w:val="24"/>
          <w:szCs w:val="24"/>
        </w:rPr>
        <w:br/>
      </w:r>
      <w:r w:rsidRPr="00A423C8">
        <w:rPr>
          <w:rFonts w:ascii="宋体" w:eastAsia="宋体" w:hAnsi="宋体" w:cs="宋体" w:hint="eastAsia"/>
          <w:b/>
          <w:bCs/>
          <w:color w:val="000080"/>
          <w:kern w:val="0"/>
          <w:sz w:val="24"/>
          <w:szCs w:val="24"/>
        </w:rPr>
        <w:t>import </w:t>
      </w:r>
      <w:r w:rsidRPr="00A423C8">
        <w:rPr>
          <w:rFonts w:ascii="宋体" w:eastAsia="宋体" w:hAnsi="宋体" w:cs="宋体" w:hint="eastAsia"/>
          <w:color w:val="000000"/>
          <w:kern w:val="0"/>
          <w:sz w:val="24"/>
          <w:szCs w:val="24"/>
        </w:rPr>
        <w:t>pandas </w:t>
      </w:r>
      <w:r w:rsidRPr="00A423C8">
        <w:rPr>
          <w:rFonts w:ascii="宋体" w:eastAsia="宋体" w:hAnsi="宋体" w:cs="宋体" w:hint="eastAsia"/>
          <w:b/>
          <w:bCs/>
          <w:color w:val="000080"/>
          <w:kern w:val="0"/>
          <w:sz w:val="24"/>
          <w:szCs w:val="24"/>
        </w:rPr>
        <w:t>as </w:t>
      </w:r>
      <w:proofErr w:type="spellStart"/>
      <w:r w:rsidRPr="00A423C8">
        <w:rPr>
          <w:rFonts w:ascii="宋体" w:eastAsia="宋体" w:hAnsi="宋体" w:cs="宋体" w:hint="eastAsia"/>
          <w:color w:val="000000"/>
          <w:kern w:val="0"/>
          <w:sz w:val="24"/>
          <w:szCs w:val="24"/>
        </w:rPr>
        <w:t>pd</w:t>
      </w:r>
      <w:proofErr w:type="spellEnd"/>
      <w:r w:rsidRPr="00A423C8">
        <w:rPr>
          <w:rFonts w:ascii="宋体" w:eastAsia="宋体" w:hAnsi="宋体" w:cs="宋体" w:hint="eastAsia"/>
          <w:color w:val="000000"/>
          <w:kern w:val="0"/>
          <w:sz w:val="24"/>
          <w:szCs w:val="24"/>
        </w:rPr>
        <w:br/>
      </w:r>
      <w:r w:rsidRPr="00A423C8">
        <w:rPr>
          <w:rFonts w:ascii="宋体" w:eastAsia="宋体" w:hAnsi="宋体" w:cs="宋体" w:hint="eastAsia"/>
          <w:color w:val="000000"/>
          <w:kern w:val="0"/>
          <w:sz w:val="24"/>
          <w:szCs w:val="24"/>
        </w:rPr>
        <w:br/>
      </w:r>
      <w:r w:rsidRPr="00A423C8">
        <w:rPr>
          <w:rFonts w:ascii="宋体" w:eastAsia="宋体" w:hAnsi="宋体" w:cs="宋体" w:hint="eastAsia"/>
          <w:i/>
          <w:iCs/>
          <w:color w:val="808080"/>
          <w:kern w:val="0"/>
          <w:sz w:val="24"/>
          <w:szCs w:val="24"/>
        </w:rPr>
        <w:t>#参数初始化</w:t>
      </w:r>
      <w:r w:rsidRPr="00A423C8">
        <w:rPr>
          <w:rFonts w:ascii="宋体" w:eastAsia="宋体" w:hAnsi="宋体" w:cs="宋体" w:hint="eastAsia"/>
          <w:i/>
          <w:iCs/>
          <w:color w:val="808080"/>
          <w:kern w:val="0"/>
          <w:sz w:val="24"/>
          <w:szCs w:val="24"/>
        </w:rPr>
        <w:br/>
      </w:r>
      <w:proofErr w:type="spellStart"/>
      <w:r w:rsidRPr="00A423C8">
        <w:rPr>
          <w:rFonts w:ascii="宋体" w:eastAsia="宋体" w:hAnsi="宋体" w:cs="宋体" w:hint="eastAsia"/>
          <w:color w:val="000000"/>
          <w:kern w:val="0"/>
          <w:sz w:val="24"/>
          <w:szCs w:val="24"/>
        </w:rPr>
        <w:t>discfile</w:t>
      </w:r>
      <w:proofErr w:type="spellEnd"/>
      <w:r w:rsidRPr="00A423C8">
        <w:rPr>
          <w:rFonts w:ascii="宋体" w:eastAsia="宋体" w:hAnsi="宋体" w:cs="宋体" w:hint="eastAsia"/>
          <w:color w:val="000000"/>
          <w:kern w:val="0"/>
          <w:sz w:val="24"/>
          <w:szCs w:val="24"/>
        </w:rPr>
        <w:t xml:space="preserve"> = </w:t>
      </w:r>
      <w:r w:rsidRPr="00A423C8">
        <w:rPr>
          <w:rFonts w:ascii="宋体" w:eastAsia="宋体" w:hAnsi="宋体" w:cs="宋体" w:hint="eastAsia"/>
          <w:b/>
          <w:bCs/>
          <w:color w:val="008000"/>
          <w:kern w:val="0"/>
          <w:sz w:val="24"/>
          <w:szCs w:val="24"/>
        </w:rPr>
        <w:t>'E:/</w:t>
      </w:r>
      <w:proofErr w:type="spellStart"/>
      <w:r w:rsidRPr="00A423C8">
        <w:rPr>
          <w:rFonts w:ascii="宋体" w:eastAsia="宋体" w:hAnsi="宋体" w:cs="宋体" w:hint="eastAsia"/>
          <w:b/>
          <w:bCs/>
          <w:color w:val="008000"/>
          <w:kern w:val="0"/>
          <w:sz w:val="24"/>
          <w:szCs w:val="24"/>
        </w:rPr>
        <w:t>destop</w:t>
      </w:r>
      <w:proofErr w:type="spellEnd"/>
      <w:r w:rsidRPr="00A423C8">
        <w:rPr>
          <w:rFonts w:ascii="宋体" w:eastAsia="宋体" w:hAnsi="宋体" w:cs="宋体" w:hint="eastAsia"/>
          <w:b/>
          <w:bCs/>
          <w:color w:val="008000"/>
          <w:kern w:val="0"/>
          <w:sz w:val="24"/>
          <w:szCs w:val="24"/>
        </w:rPr>
        <w:t>/text/arima_data.xls'</w:t>
      </w:r>
      <w:r w:rsidRPr="00A423C8">
        <w:rPr>
          <w:rFonts w:ascii="宋体" w:eastAsia="宋体" w:hAnsi="宋体" w:cs="宋体" w:hint="eastAsia"/>
          <w:b/>
          <w:bCs/>
          <w:color w:val="008000"/>
          <w:kern w:val="0"/>
          <w:sz w:val="24"/>
          <w:szCs w:val="24"/>
        </w:rPr>
        <w:br/>
      </w:r>
      <w:proofErr w:type="spellStart"/>
      <w:r w:rsidRPr="00A423C8">
        <w:rPr>
          <w:rFonts w:ascii="宋体" w:eastAsia="宋体" w:hAnsi="宋体" w:cs="宋体" w:hint="eastAsia"/>
          <w:color w:val="000000"/>
          <w:kern w:val="0"/>
          <w:sz w:val="24"/>
          <w:szCs w:val="24"/>
        </w:rPr>
        <w:t>forecastnum</w:t>
      </w:r>
      <w:proofErr w:type="spellEnd"/>
      <w:r w:rsidRPr="00A423C8">
        <w:rPr>
          <w:rFonts w:ascii="宋体" w:eastAsia="宋体" w:hAnsi="宋体" w:cs="宋体" w:hint="eastAsia"/>
          <w:color w:val="000000"/>
          <w:kern w:val="0"/>
          <w:sz w:val="24"/>
          <w:szCs w:val="24"/>
        </w:rPr>
        <w:t xml:space="preserve"> = </w:t>
      </w:r>
      <w:r w:rsidRPr="00A423C8">
        <w:rPr>
          <w:rFonts w:ascii="宋体" w:eastAsia="宋体" w:hAnsi="宋体" w:cs="宋体" w:hint="eastAsia"/>
          <w:color w:val="0000FF"/>
          <w:kern w:val="0"/>
          <w:sz w:val="24"/>
          <w:szCs w:val="24"/>
        </w:rPr>
        <w:t>5</w:t>
      </w:r>
      <w:r w:rsidRPr="00A423C8">
        <w:rPr>
          <w:rFonts w:ascii="宋体" w:eastAsia="宋体" w:hAnsi="宋体" w:cs="宋体" w:hint="eastAsia"/>
          <w:color w:val="0000FF"/>
          <w:kern w:val="0"/>
          <w:sz w:val="24"/>
          <w:szCs w:val="24"/>
        </w:rPr>
        <w:br/>
      </w:r>
      <w:r w:rsidRPr="00A423C8">
        <w:rPr>
          <w:rFonts w:ascii="宋体" w:eastAsia="宋体" w:hAnsi="宋体" w:cs="宋体" w:hint="eastAsia"/>
          <w:color w:val="0000FF"/>
          <w:kern w:val="0"/>
          <w:sz w:val="24"/>
          <w:szCs w:val="24"/>
        </w:rPr>
        <w:br/>
      </w:r>
      <w:r w:rsidRPr="00A423C8">
        <w:rPr>
          <w:rFonts w:ascii="宋体" w:eastAsia="宋体" w:hAnsi="宋体" w:cs="宋体" w:hint="eastAsia"/>
          <w:i/>
          <w:iCs/>
          <w:color w:val="808080"/>
          <w:kern w:val="0"/>
          <w:sz w:val="24"/>
          <w:szCs w:val="24"/>
        </w:rPr>
        <w:t>#读取数据，指定日期列为指标，Pandas自动将“日期”列识别为</w:t>
      </w:r>
      <w:proofErr w:type="spellStart"/>
      <w:r w:rsidRPr="00A423C8">
        <w:rPr>
          <w:rFonts w:ascii="宋体" w:eastAsia="宋体" w:hAnsi="宋体" w:cs="宋体" w:hint="eastAsia"/>
          <w:i/>
          <w:iCs/>
          <w:color w:val="808080"/>
          <w:kern w:val="0"/>
          <w:sz w:val="24"/>
          <w:szCs w:val="24"/>
        </w:rPr>
        <w:t>Datetime</w:t>
      </w:r>
      <w:proofErr w:type="spellEnd"/>
      <w:r w:rsidRPr="00A423C8">
        <w:rPr>
          <w:rFonts w:ascii="宋体" w:eastAsia="宋体" w:hAnsi="宋体" w:cs="宋体" w:hint="eastAsia"/>
          <w:i/>
          <w:iCs/>
          <w:color w:val="808080"/>
          <w:kern w:val="0"/>
          <w:sz w:val="24"/>
          <w:szCs w:val="24"/>
        </w:rPr>
        <w:t>格式</w:t>
      </w:r>
      <w:r w:rsidRPr="00A423C8">
        <w:rPr>
          <w:rFonts w:ascii="宋体" w:eastAsia="宋体" w:hAnsi="宋体" w:cs="宋体" w:hint="eastAsia"/>
          <w:i/>
          <w:iCs/>
          <w:color w:val="808080"/>
          <w:kern w:val="0"/>
          <w:sz w:val="24"/>
          <w:szCs w:val="24"/>
        </w:rPr>
        <w:br/>
      </w:r>
      <w:r w:rsidRPr="00A423C8">
        <w:rPr>
          <w:rFonts w:ascii="宋体" w:eastAsia="宋体" w:hAnsi="宋体" w:cs="宋体" w:hint="eastAsia"/>
          <w:color w:val="000000"/>
          <w:kern w:val="0"/>
          <w:sz w:val="24"/>
          <w:szCs w:val="24"/>
        </w:rPr>
        <w:t xml:space="preserve">data = </w:t>
      </w:r>
      <w:proofErr w:type="spellStart"/>
      <w:r w:rsidRPr="00A423C8">
        <w:rPr>
          <w:rFonts w:ascii="宋体" w:eastAsia="宋体" w:hAnsi="宋体" w:cs="宋体" w:hint="eastAsia"/>
          <w:color w:val="000000"/>
          <w:kern w:val="0"/>
          <w:sz w:val="24"/>
          <w:szCs w:val="24"/>
        </w:rPr>
        <w:t>pd.read_excel</w:t>
      </w:r>
      <w:proofErr w:type="spellEnd"/>
      <w:r w:rsidRPr="00A423C8">
        <w:rPr>
          <w:rFonts w:ascii="宋体" w:eastAsia="宋体" w:hAnsi="宋体" w:cs="宋体" w:hint="eastAsia"/>
          <w:color w:val="000000"/>
          <w:kern w:val="0"/>
          <w:sz w:val="24"/>
          <w:szCs w:val="24"/>
        </w:rPr>
        <w:t>(</w:t>
      </w:r>
      <w:proofErr w:type="spellStart"/>
      <w:r w:rsidRPr="00A423C8">
        <w:rPr>
          <w:rFonts w:ascii="宋体" w:eastAsia="宋体" w:hAnsi="宋体" w:cs="宋体" w:hint="eastAsia"/>
          <w:color w:val="000000"/>
          <w:kern w:val="0"/>
          <w:sz w:val="24"/>
          <w:szCs w:val="24"/>
        </w:rPr>
        <w:t>discfile</w:t>
      </w:r>
      <w:proofErr w:type="spellEnd"/>
      <w:r w:rsidRPr="00A423C8">
        <w:rPr>
          <w:rFonts w:ascii="宋体" w:eastAsia="宋体" w:hAnsi="宋体" w:cs="宋体" w:hint="eastAsia"/>
          <w:color w:val="000000"/>
          <w:kern w:val="0"/>
          <w:sz w:val="24"/>
          <w:szCs w:val="24"/>
        </w:rPr>
        <w:t>, </w:t>
      </w:r>
      <w:proofErr w:type="spellStart"/>
      <w:r w:rsidRPr="00A423C8">
        <w:rPr>
          <w:rFonts w:ascii="宋体" w:eastAsia="宋体" w:hAnsi="宋体" w:cs="宋体" w:hint="eastAsia"/>
          <w:color w:val="660099"/>
          <w:kern w:val="0"/>
          <w:sz w:val="24"/>
          <w:szCs w:val="24"/>
        </w:rPr>
        <w:t>index_col</w:t>
      </w:r>
      <w:proofErr w:type="spellEnd"/>
      <w:r w:rsidRPr="00A423C8">
        <w:rPr>
          <w:rFonts w:ascii="宋体" w:eastAsia="宋体" w:hAnsi="宋体" w:cs="宋体" w:hint="eastAsia"/>
          <w:color w:val="660099"/>
          <w:kern w:val="0"/>
          <w:sz w:val="24"/>
          <w:szCs w:val="24"/>
        </w:rPr>
        <w:t> </w:t>
      </w:r>
      <w:r w:rsidRPr="00A423C8">
        <w:rPr>
          <w:rFonts w:ascii="宋体" w:eastAsia="宋体" w:hAnsi="宋体" w:cs="宋体" w:hint="eastAsia"/>
          <w:color w:val="000000"/>
          <w:kern w:val="0"/>
          <w:sz w:val="24"/>
          <w:szCs w:val="24"/>
        </w:rPr>
        <w:t>= </w:t>
      </w:r>
      <w:r w:rsidRPr="00A423C8">
        <w:rPr>
          <w:rFonts w:ascii="宋体" w:eastAsia="宋体" w:hAnsi="宋体" w:cs="宋体" w:hint="eastAsia"/>
          <w:b/>
          <w:bCs/>
          <w:color w:val="008080"/>
          <w:kern w:val="0"/>
          <w:sz w:val="24"/>
          <w:szCs w:val="24"/>
        </w:rPr>
        <w:t>u'日期'</w:t>
      </w:r>
      <w:r w:rsidRPr="00A423C8">
        <w:rPr>
          <w:rFonts w:ascii="宋体" w:eastAsia="宋体" w:hAnsi="宋体" w:cs="宋体" w:hint="eastAsia"/>
          <w:color w:val="000000"/>
          <w:kern w:val="0"/>
          <w:sz w:val="24"/>
          <w:szCs w:val="24"/>
        </w:rPr>
        <w:t>)</w:t>
      </w:r>
      <w:r w:rsidRPr="00A423C8">
        <w:rPr>
          <w:rFonts w:ascii="宋体" w:eastAsia="宋体" w:hAnsi="宋体" w:cs="宋体" w:hint="eastAsia"/>
          <w:color w:val="000000"/>
          <w:kern w:val="0"/>
          <w:sz w:val="24"/>
          <w:szCs w:val="24"/>
        </w:rPr>
        <w:br/>
      </w:r>
      <w:r w:rsidRPr="00A423C8">
        <w:rPr>
          <w:rFonts w:ascii="宋体" w:eastAsia="宋体" w:hAnsi="宋体" w:cs="宋体" w:hint="eastAsia"/>
          <w:color w:val="000000"/>
          <w:kern w:val="0"/>
          <w:sz w:val="24"/>
          <w:szCs w:val="24"/>
        </w:rPr>
        <w:br/>
      </w:r>
      <w:r w:rsidRPr="00A423C8">
        <w:rPr>
          <w:rFonts w:ascii="宋体" w:eastAsia="宋体" w:hAnsi="宋体" w:cs="宋体" w:hint="eastAsia"/>
          <w:i/>
          <w:iCs/>
          <w:color w:val="808080"/>
          <w:kern w:val="0"/>
          <w:sz w:val="24"/>
          <w:szCs w:val="24"/>
        </w:rPr>
        <w:t>#时序图</w:t>
      </w:r>
      <w:r w:rsidRPr="00A423C8">
        <w:rPr>
          <w:rFonts w:ascii="宋体" w:eastAsia="宋体" w:hAnsi="宋体" w:cs="宋体" w:hint="eastAsia"/>
          <w:i/>
          <w:iCs/>
          <w:color w:val="808080"/>
          <w:kern w:val="0"/>
          <w:sz w:val="24"/>
          <w:szCs w:val="24"/>
        </w:rPr>
        <w:br/>
      </w:r>
      <w:r w:rsidRPr="00A423C8">
        <w:rPr>
          <w:rFonts w:ascii="宋体" w:eastAsia="宋体" w:hAnsi="宋体" w:cs="宋体" w:hint="eastAsia"/>
          <w:b/>
          <w:bCs/>
          <w:color w:val="000080"/>
          <w:kern w:val="0"/>
          <w:sz w:val="24"/>
          <w:szCs w:val="24"/>
        </w:rPr>
        <w:t>import </w:t>
      </w:r>
      <w:proofErr w:type="spellStart"/>
      <w:r w:rsidRPr="00A423C8">
        <w:rPr>
          <w:rFonts w:ascii="宋体" w:eastAsia="宋体" w:hAnsi="宋体" w:cs="宋体" w:hint="eastAsia"/>
          <w:color w:val="000000"/>
          <w:kern w:val="0"/>
          <w:sz w:val="24"/>
          <w:szCs w:val="24"/>
        </w:rPr>
        <w:t>matplotlib.</w:t>
      </w:r>
      <w:proofErr w:type="gramStart"/>
      <w:r w:rsidRPr="00A423C8">
        <w:rPr>
          <w:rFonts w:ascii="宋体" w:eastAsia="宋体" w:hAnsi="宋体" w:cs="宋体" w:hint="eastAsia"/>
          <w:color w:val="000000"/>
          <w:kern w:val="0"/>
          <w:sz w:val="24"/>
          <w:szCs w:val="24"/>
        </w:rPr>
        <w:t>pyplot</w:t>
      </w:r>
      <w:proofErr w:type="spellEnd"/>
      <w:proofErr w:type="gramEnd"/>
      <w:r w:rsidRPr="00A423C8">
        <w:rPr>
          <w:rFonts w:ascii="宋体" w:eastAsia="宋体" w:hAnsi="宋体" w:cs="宋体" w:hint="eastAsia"/>
          <w:color w:val="000000"/>
          <w:kern w:val="0"/>
          <w:sz w:val="24"/>
          <w:szCs w:val="24"/>
        </w:rPr>
        <w:t> </w:t>
      </w:r>
      <w:r w:rsidRPr="00A423C8">
        <w:rPr>
          <w:rFonts w:ascii="宋体" w:eastAsia="宋体" w:hAnsi="宋体" w:cs="宋体" w:hint="eastAsia"/>
          <w:b/>
          <w:bCs/>
          <w:color w:val="000080"/>
          <w:kern w:val="0"/>
          <w:sz w:val="24"/>
          <w:szCs w:val="24"/>
        </w:rPr>
        <w:t>as </w:t>
      </w:r>
      <w:proofErr w:type="spellStart"/>
      <w:r w:rsidRPr="00A423C8">
        <w:rPr>
          <w:rFonts w:ascii="宋体" w:eastAsia="宋体" w:hAnsi="宋体" w:cs="宋体" w:hint="eastAsia"/>
          <w:color w:val="000000"/>
          <w:kern w:val="0"/>
          <w:sz w:val="24"/>
          <w:szCs w:val="24"/>
        </w:rPr>
        <w:t>plt</w:t>
      </w:r>
      <w:proofErr w:type="spellEnd"/>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i/>
          <w:iCs/>
          <w:color w:val="808080"/>
          <w:kern w:val="0"/>
          <w:sz w:val="24"/>
          <w:szCs w:val="24"/>
          <w:shd w:val="clear" w:color="auto" w:fill="FFFFFF"/>
        </w:rPr>
        <w:lastRenderedPageBreak/>
        <w:t>#用来正常显示中文标签</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roofErr w:type="spellStart"/>
      <w:proofErr w:type="gramStart"/>
      <w:r w:rsidRPr="00A423C8">
        <w:rPr>
          <w:rFonts w:ascii="宋体" w:eastAsia="宋体" w:hAnsi="宋体" w:cs="宋体" w:hint="eastAsia"/>
          <w:color w:val="000000"/>
          <w:kern w:val="0"/>
          <w:sz w:val="24"/>
          <w:szCs w:val="24"/>
        </w:rPr>
        <w:t>plt.rcParams</w:t>
      </w:r>
      <w:proofErr w:type="spellEnd"/>
      <w:r w:rsidRPr="00A423C8">
        <w:rPr>
          <w:rFonts w:ascii="宋体" w:eastAsia="宋体" w:hAnsi="宋体" w:cs="宋体" w:hint="eastAsia"/>
          <w:color w:val="000000"/>
          <w:kern w:val="0"/>
          <w:sz w:val="24"/>
          <w:szCs w:val="24"/>
        </w:rPr>
        <w:t>[</w:t>
      </w:r>
      <w:proofErr w:type="gramEnd"/>
      <w:r w:rsidRPr="00A423C8">
        <w:rPr>
          <w:rFonts w:ascii="宋体" w:eastAsia="宋体" w:hAnsi="宋体" w:cs="宋体" w:hint="eastAsia"/>
          <w:b/>
          <w:bCs/>
          <w:color w:val="008000"/>
          <w:kern w:val="0"/>
          <w:sz w:val="24"/>
          <w:szCs w:val="24"/>
        </w:rPr>
        <w:t>'</w:t>
      </w:r>
      <w:proofErr w:type="spellStart"/>
      <w:r w:rsidRPr="00A423C8">
        <w:rPr>
          <w:rFonts w:ascii="宋体" w:eastAsia="宋体" w:hAnsi="宋体" w:cs="宋体" w:hint="eastAsia"/>
          <w:b/>
          <w:bCs/>
          <w:color w:val="008000"/>
          <w:kern w:val="0"/>
          <w:sz w:val="24"/>
          <w:szCs w:val="24"/>
        </w:rPr>
        <w:t>font.sans</w:t>
      </w:r>
      <w:proofErr w:type="spellEnd"/>
      <w:r w:rsidRPr="00A423C8">
        <w:rPr>
          <w:rFonts w:ascii="宋体" w:eastAsia="宋体" w:hAnsi="宋体" w:cs="宋体" w:hint="eastAsia"/>
          <w:b/>
          <w:bCs/>
          <w:color w:val="008000"/>
          <w:kern w:val="0"/>
          <w:sz w:val="24"/>
          <w:szCs w:val="24"/>
        </w:rPr>
        <w:t>-serif'</w:t>
      </w:r>
      <w:r w:rsidRPr="00A423C8">
        <w:rPr>
          <w:rFonts w:ascii="宋体" w:eastAsia="宋体" w:hAnsi="宋体" w:cs="宋体" w:hint="eastAsia"/>
          <w:color w:val="000000"/>
          <w:kern w:val="0"/>
          <w:sz w:val="24"/>
          <w:szCs w:val="24"/>
        </w:rPr>
        <w:t>] = [</w:t>
      </w:r>
      <w:r w:rsidRPr="00A423C8">
        <w:rPr>
          <w:rFonts w:ascii="宋体" w:eastAsia="宋体" w:hAnsi="宋体" w:cs="宋体" w:hint="eastAsia"/>
          <w:b/>
          <w:bCs/>
          <w:color w:val="008000"/>
          <w:kern w:val="0"/>
          <w:sz w:val="24"/>
          <w:szCs w:val="24"/>
        </w:rPr>
        <w:t>'</w:t>
      </w:r>
      <w:proofErr w:type="spellStart"/>
      <w:r w:rsidRPr="00A423C8">
        <w:rPr>
          <w:rFonts w:ascii="宋体" w:eastAsia="宋体" w:hAnsi="宋体" w:cs="宋体" w:hint="eastAsia"/>
          <w:b/>
          <w:bCs/>
          <w:color w:val="008000"/>
          <w:kern w:val="0"/>
          <w:sz w:val="24"/>
          <w:szCs w:val="24"/>
        </w:rPr>
        <w:t>SimHei</w:t>
      </w:r>
      <w:proofErr w:type="spellEnd"/>
      <w:r w:rsidRPr="00A423C8">
        <w:rPr>
          <w:rFonts w:ascii="宋体" w:eastAsia="宋体" w:hAnsi="宋体" w:cs="宋体" w:hint="eastAsia"/>
          <w:b/>
          <w:bCs/>
          <w:color w:val="008000"/>
          <w:kern w:val="0"/>
          <w:sz w:val="24"/>
          <w:szCs w:val="24"/>
        </w:rPr>
        <w:t>'</w:t>
      </w:r>
      <w:r w:rsidRPr="00A423C8">
        <w:rPr>
          <w:rFonts w:ascii="宋体" w:eastAsia="宋体" w:hAnsi="宋体" w:cs="宋体" w:hint="eastAsia"/>
          <w:color w:val="000000"/>
          <w:kern w:val="0"/>
          <w:sz w:val="24"/>
          <w:szCs w:val="24"/>
        </w:rPr>
        <w:t>] </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color w:val="000000"/>
          <w:kern w:val="0"/>
          <w:sz w:val="24"/>
          <w:szCs w:val="24"/>
        </w:rPr>
        <w:br/>
      </w:r>
      <w:r w:rsidRPr="00A423C8">
        <w:rPr>
          <w:rFonts w:ascii="宋体" w:eastAsia="宋体" w:hAnsi="宋体" w:cs="宋体" w:hint="eastAsia"/>
          <w:i/>
          <w:iCs/>
          <w:color w:val="808080"/>
          <w:kern w:val="0"/>
          <w:sz w:val="24"/>
          <w:szCs w:val="24"/>
          <w:shd w:val="clear" w:color="auto" w:fill="FFFFFF"/>
        </w:rPr>
        <w:t>#用来正常显示负号</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roofErr w:type="spellStart"/>
      <w:proofErr w:type="gramStart"/>
      <w:r w:rsidRPr="00A423C8">
        <w:rPr>
          <w:rFonts w:ascii="宋体" w:eastAsia="宋体" w:hAnsi="宋体" w:cs="宋体" w:hint="eastAsia"/>
          <w:color w:val="000000"/>
          <w:kern w:val="0"/>
          <w:sz w:val="24"/>
          <w:szCs w:val="24"/>
        </w:rPr>
        <w:t>plt.rcParams</w:t>
      </w:r>
      <w:proofErr w:type="spellEnd"/>
      <w:r w:rsidRPr="00A423C8">
        <w:rPr>
          <w:rFonts w:ascii="宋体" w:eastAsia="宋体" w:hAnsi="宋体" w:cs="宋体" w:hint="eastAsia"/>
          <w:color w:val="000000"/>
          <w:kern w:val="0"/>
          <w:sz w:val="24"/>
          <w:szCs w:val="24"/>
        </w:rPr>
        <w:t>[</w:t>
      </w:r>
      <w:proofErr w:type="gramEnd"/>
      <w:r w:rsidRPr="00A423C8">
        <w:rPr>
          <w:rFonts w:ascii="宋体" w:eastAsia="宋体" w:hAnsi="宋体" w:cs="宋体" w:hint="eastAsia"/>
          <w:b/>
          <w:bCs/>
          <w:color w:val="008000"/>
          <w:kern w:val="0"/>
          <w:sz w:val="24"/>
          <w:szCs w:val="24"/>
        </w:rPr>
        <w:t>'</w:t>
      </w:r>
      <w:proofErr w:type="spellStart"/>
      <w:r w:rsidRPr="00A423C8">
        <w:rPr>
          <w:rFonts w:ascii="宋体" w:eastAsia="宋体" w:hAnsi="宋体" w:cs="宋体" w:hint="eastAsia"/>
          <w:b/>
          <w:bCs/>
          <w:color w:val="008000"/>
          <w:kern w:val="0"/>
          <w:sz w:val="24"/>
          <w:szCs w:val="24"/>
        </w:rPr>
        <w:t>axes.unicode_minus</w:t>
      </w:r>
      <w:proofErr w:type="spellEnd"/>
      <w:r w:rsidRPr="00A423C8">
        <w:rPr>
          <w:rFonts w:ascii="宋体" w:eastAsia="宋体" w:hAnsi="宋体" w:cs="宋体" w:hint="eastAsia"/>
          <w:b/>
          <w:bCs/>
          <w:color w:val="008000"/>
          <w:kern w:val="0"/>
          <w:sz w:val="24"/>
          <w:szCs w:val="24"/>
        </w:rPr>
        <w:t>'</w:t>
      </w:r>
      <w:r w:rsidRPr="00A423C8">
        <w:rPr>
          <w:rFonts w:ascii="宋体" w:eastAsia="宋体" w:hAnsi="宋体" w:cs="宋体" w:hint="eastAsia"/>
          <w:color w:val="000000"/>
          <w:kern w:val="0"/>
          <w:sz w:val="24"/>
          <w:szCs w:val="24"/>
        </w:rPr>
        <w:t>] = </w:t>
      </w:r>
      <w:r w:rsidRPr="00A423C8">
        <w:rPr>
          <w:rFonts w:ascii="宋体" w:eastAsia="宋体" w:hAnsi="宋体" w:cs="宋体" w:hint="eastAsia"/>
          <w:color w:val="000080"/>
          <w:kern w:val="0"/>
          <w:sz w:val="24"/>
          <w:szCs w:val="24"/>
        </w:rPr>
        <w:t>False </w:t>
      </w:r>
      <w:r w:rsidRPr="00A423C8">
        <w:rPr>
          <w:rFonts w:ascii="宋体" w:eastAsia="宋体" w:hAnsi="宋体" w:cs="宋体" w:hint="eastAsia"/>
          <w:i/>
          <w:iCs/>
          <w:color w:val="808080"/>
          <w:kern w:val="0"/>
          <w:sz w:val="24"/>
          <w:szCs w:val="24"/>
        </w:rPr>
        <w:br/>
      </w:r>
      <w:proofErr w:type="spellStart"/>
      <w:r w:rsidRPr="00A423C8">
        <w:rPr>
          <w:rFonts w:ascii="宋体" w:eastAsia="宋体" w:hAnsi="宋体" w:cs="宋体" w:hint="eastAsia"/>
          <w:color w:val="000000"/>
          <w:kern w:val="0"/>
          <w:sz w:val="24"/>
          <w:szCs w:val="24"/>
        </w:rPr>
        <w:t>data.plot</w:t>
      </w:r>
      <w:proofErr w:type="spellEnd"/>
      <w:r w:rsidRPr="00A423C8">
        <w:rPr>
          <w:rFonts w:ascii="宋体" w:eastAsia="宋体" w:hAnsi="宋体" w:cs="宋体" w:hint="eastAsia"/>
          <w:color w:val="000000"/>
          <w:kern w:val="0"/>
          <w:sz w:val="24"/>
          <w:szCs w:val="24"/>
        </w:rPr>
        <w:t>()</w:t>
      </w:r>
      <w:r w:rsidRPr="00A423C8">
        <w:rPr>
          <w:rFonts w:ascii="宋体" w:eastAsia="宋体" w:hAnsi="宋体" w:cs="宋体" w:hint="eastAsia"/>
          <w:color w:val="000000"/>
          <w:kern w:val="0"/>
          <w:sz w:val="24"/>
          <w:szCs w:val="24"/>
        </w:rPr>
        <w:br/>
      </w:r>
      <w:proofErr w:type="spellStart"/>
      <w:r w:rsidRPr="00A423C8">
        <w:rPr>
          <w:rFonts w:ascii="宋体" w:eastAsia="宋体" w:hAnsi="宋体" w:cs="宋体" w:hint="eastAsia"/>
          <w:color w:val="000000"/>
          <w:kern w:val="0"/>
          <w:sz w:val="24"/>
          <w:szCs w:val="24"/>
        </w:rPr>
        <w:t>plt.show</w:t>
      </w:r>
      <w:proofErr w:type="spellEnd"/>
      <w:r w:rsidRPr="00A423C8">
        <w:rPr>
          <w:rFonts w:ascii="宋体" w:eastAsia="宋体" w:hAnsi="宋体" w:cs="宋体" w:hint="eastAsia"/>
          <w:color w:val="000000"/>
          <w:kern w:val="0"/>
          <w:sz w:val="24"/>
          <w:szCs w:val="24"/>
        </w:rPr>
        <w:t>()</w:t>
      </w: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r w:rsidRPr="00A423C8">
        <w:rPr>
          <w:rFonts w:ascii="Helvetica" w:eastAsia="微软雅黑" w:hAnsi="Helvetica" w:cs="Helvetica"/>
          <w:color w:val="000000"/>
          <w:kern w:val="0"/>
          <w:sz w:val="24"/>
          <w:szCs w:val="24"/>
        </w:rPr>
        <w:t> </w:t>
      </w:r>
      <w:r>
        <w:rPr>
          <w:rFonts w:ascii="Helvetica" w:eastAsia="微软雅黑" w:hAnsi="Helvetica" w:cs="Helvetica"/>
          <w:noProof/>
          <w:color w:val="000000"/>
          <w:kern w:val="0"/>
          <w:sz w:val="24"/>
          <w:szCs w:val="24"/>
        </w:rPr>
        <w:drawing>
          <wp:inline distT="0" distB="0" distL="0" distR="0">
            <wp:extent cx="6655435" cy="4683125"/>
            <wp:effectExtent l="0" t="0" r="0" b="3175"/>
            <wp:docPr id="5" name="图片 5" descr="https://w7.sanwen8.cn/mmbiz_png/BP6HQN6ROpzz6WrWPiaX0X7Z0oMXfnMdrM713uXCP3OIsYRcWOTtBlVKnJQOBIiaJyjMKsq5CaKMJzCN2ib37iaArA/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7.sanwen8.cn/mmbiz_png/BP6HQN6ROpzz6WrWPiaX0X7Z0oMXfnMdrM713uXCP3OIsYRcWOTtBlVKnJQOBIiaJyjMKsq5CaKMJzCN2ib37iaArA/0?wx_fm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5435" cy="4683125"/>
                    </a:xfrm>
                    <a:prstGeom prst="rect">
                      <a:avLst/>
                    </a:prstGeom>
                    <a:noFill/>
                    <a:ln>
                      <a:noFill/>
                    </a:ln>
                  </pic:spPr>
                </pic:pic>
              </a:graphicData>
            </a:graphic>
          </wp:inline>
        </w:drawing>
      </w: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r w:rsidRPr="00A423C8">
        <w:rPr>
          <w:rFonts w:ascii="Helvetica" w:eastAsia="微软雅黑" w:hAnsi="Helvetica" w:cs="Helvetica"/>
          <w:color w:val="000000"/>
          <w:kern w:val="0"/>
          <w:sz w:val="24"/>
          <w:szCs w:val="24"/>
        </w:rPr>
        <w:t> </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i/>
          <w:iCs/>
          <w:color w:val="808080"/>
          <w:kern w:val="0"/>
          <w:sz w:val="24"/>
          <w:szCs w:val="24"/>
        </w:rPr>
        <w:t>#自相关图</w:t>
      </w:r>
      <w:r w:rsidRPr="00A423C8">
        <w:rPr>
          <w:rFonts w:ascii="宋体" w:eastAsia="宋体" w:hAnsi="宋体" w:cs="宋体" w:hint="eastAsia"/>
          <w:i/>
          <w:iCs/>
          <w:color w:val="808080"/>
          <w:kern w:val="0"/>
          <w:sz w:val="24"/>
          <w:szCs w:val="24"/>
        </w:rPr>
        <w:br/>
      </w:r>
      <w:r w:rsidRPr="00A423C8">
        <w:rPr>
          <w:rFonts w:ascii="宋体" w:eastAsia="宋体" w:hAnsi="宋体" w:cs="宋体" w:hint="eastAsia"/>
          <w:b/>
          <w:bCs/>
          <w:color w:val="000080"/>
          <w:kern w:val="0"/>
          <w:sz w:val="24"/>
          <w:szCs w:val="24"/>
        </w:rPr>
        <w:t>from </w:t>
      </w:r>
      <w:proofErr w:type="spellStart"/>
      <w:r w:rsidRPr="00A423C8">
        <w:rPr>
          <w:rFonts w:ascii="宋体" w:eastAsia="宋体" w:hAnsi="宋体" w:cs="宋体" w:hint="eastAsia"/>
          <w:color w:val="000000"/>
          <w:kern w:val="0"/>
          <w:sz w:val="24"/>
          <w:szCs w:val="24"/>
        </w:rPr>
        <w:t>statsmodels.</w:t>
      </w:r>
      <w:proofErr w:type="gramStart"/>
      <w:r w:rsidRPr="00A423C8">
        <w:rPr>
          <w:rFonts w:ascii="宋体" w:eastAsia="宋体" w:hAnsi="宋体" w:cs="宋体" w:hint="eastAsia"/>
          <w:color w:val="000000"/>
          <w:kern w:val="0"/>
          <w:sz w:val="24"/>
          <w:szCs w:val="24"/>
        </w:rPr>
        <w:t>graphics.tsaplots</w:t>
      </w:r>
      <w:proofErr w:type="spellEnd"/>
      <w:proofErr w:type="gramEnd"/>
      <w:r w:rsidRPr="00A423C8">
        <w:rPr>
          <w:rFonts w:ascii="宋体" w:eastAsia="宋体" w:hAnsi="宋体" w:cs="宋体" w:hint="eastAsia"/>
          <w:color w:val="000000"/>
          <w:kern w:val="0"/>
          <w:sz w:val="24"/>
          <w:szCs w:val="24"/>
        </w:rPr>
        <w:t> </w:t>
      </w:r>
      <w:r w:rsidRPr="00A423C8">
        <w:rPr>
          <w:rFonts w:ascii="宋体" w:eastAsia="宋体" w:hAnsi="宋体" w:cs="宋体" w:hint="eastAsia"/>
          <w:b/>
          <w:bCs/>
          <w:color w:val="000080"/>
          <w:kern w:val="0"/>
          <w:sz w:val="24"/>
          <w:szCs w:val="24"/>
        </w:rPr>
        <w:t>import </w:t>
      </w:r>
      <w:proofErr w:type="spellStart"/>
      <w:r w:rsidRPr="00A423C8">
        <w:rPr>
          <w:rFonts w:ascii="宋体" w:eastAsia="宋体" w:hAnsi="宋体" w:cs="宋体" w:hint="eastAsia"/>
          <w:color w:val="000000"/>
          <w:kern w:val="0"/>
          <w:sz w:val="24"/>
          <w:szCs w:val="24"/>
        </w:rPr>
        <w:t>plot_acf</w:t>
      </w:r>
      <w:proofErr w:type="spellEnd"/>
      <w:r w:rsidRPr="00A423C8">
        <w:rPr>
          <w:rFonts w:ascii="宋体" w:eastAsia="宋体" w:hAnsi="宋体" w:cs="宋体" w:hint="eastAsia"/>
          <w:color w:val="000000"/>
          <w:kern w:val="0"/>
          <w:sz w:val="24"/>
          <w:szCs w:val="24"/>
        </w:rPr>
        <w:br/>
      </w:r>
      <w:proofErr w:type="spellStart"/>
      <w:r w:rsidRPr="00A423C8">
        <w:rPr>
          <w:rFonts w:ascii="宋体" w:eastAsia="宋体" w:hAnsi="宋体" w:cs="宋体" w:hint="eastAsia"/>
          <w:color w:val="000000"/>
          <w:kern w:val="0"/>
          <w:sz w:val="24"/>
          <w:szCs w:val="24"/>
        </w:rPr>
        <w:t>plot_acf</w:t>
      </w:r>
      <w:proofErr w:type="spellEnd"/>
      <w:r w:rsidRPr="00A423C8">
        <w:rPr>
          <w:rFonts w:ascii="宋体" w:eastAsia="宋体" w:hAnsi="宋体" w:cs="宋体" w:hint="eastAsia"/>
          <w:color w:val="000000"/>
          <w:kern w:val="0"/>
          <w:sz w:val="24"/>
          <w:szCs w:val="24"/>
        </w:rPr>
        <w:t>(data).show()</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color w:val="000000"/>
          <w:kern w:val="0"/>
          <w:sz w:val="18"/>
          <w:szCs w:val="18"/>
        </w:rPr>
        <w:t> </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Pr>
          <w:rFonts w:ascii="宋体" w:eastAsia="宋体" w:hAnsi="宋体" w:cs="宋体"/>
          <w:noProof/>
          <w:color w:val="000000"/>
          <w:kern w:val="0"/>
          <w:sz w:val="18"/>
          <w:szCs w:val="18"/>
        </w:rPr>
        <w:lastRenderedPageBreak/>
        <w:drawing>
          <wp:inline distT="0" distB="0" distL="0" distR="0">
            <wp:extent cx="5621655" cy="4293870"/>
            <wp:effectExtent l="0" t="0" r="0" b="0"/>
            <wp:docPr id="4" name="图片 4" descr="https://w7.sanwen8.cn/mmbiz_png/BP6HQN6ROpzz6WrWPiaX0X7Z0oMXfnMdr01HwfxibLO0EbzEAqOJNMVGtI8NfTonmtHuvdBcRF7jkB0uO8O9zlqA/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7.sanwen8.cn/mmbiz_png/BP6HQN6ROpzz6WrWPiaX0X7Z0oMXfnMdr01HwfxibLO0EbzEAqOJNMVGtI8NfTonmtHuvdBcRF7jkB0uO8O9zlqA/0?wx_fm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1655" cy="4293870"/>
                    </a:xfrm>
                    <a:prstGeom prst="rect">
                      <a:avLst/>
                    </a:prstGeom>
                    <a:noFill/>
                    <a:ln>
                      <a:noFill/>
                    </a:ln>
                  </pic:spPr>
                </pic:pic>
              </a:graphicData>
            </a:graphic>
          </wp:inline>
        </w:drawing>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i/>
          <w:iCs/>
          <w:color w:val="808080"/>
          <w:kern w:val="0"/>
          <w:sz w:val="24"/>
          <w:szCs w:val="24"/>
        </w:rPr>
        <w:t>#平稳性检测</w:t>
      </w:r>
      <w:r w:rsidRPr="00A423C8">
        <w:rPr>
          <w:rFonts w:ascii="宋体" w:eastAsia="宋体" w:hAnsi="宋体" w:cs="宋体" w:hint="eastAsia"/>
          <w:i/>
          <w:iCs/>
          <w:color w:val="808080"/>
          <w:kern w:val="0"/>
          <w:sz w:val="24"/>
          <w:szCs w:val="24"/>
        </w:rPr>
        <w:br/>
      </w:r>
      <w:r w:rsidRPr="00A423C8">
        <w:rPr>
          <w:rFonts w:ascii="宋体" w:eastAsia="宋体" w:hAnsi="宋体" w:cs="宋体" w:hint="eastAsia"/>
          <w:b/>
          <w:bCs/>
          <w:color w:val="000080"/>
          <w:kern w:val="0"/>
          <w:sz w:val="24"/>
          <w:szCs w:val="24"/>
        </w:rPr>
        <w:t>from </w:t>
      </w:r>
      <w:proofErr w:type="spellStart"/>
      <w:r w:rsidRPr="00A423C8">
        <w:rPr>
          <w:rFonts w:ascii="宋体" w:eastAsia="宋体" w:hAnsi="宋体" w:cs="宋体" w:hint="eastAsia"/>
          <w:color w:val="000000"/>
          <w:kern w:val="0"/>
          <w:sz w:val="24"/>
          <w:szCs w:val="24"/>
        </w:rPr>
        <w:t>statsmodels.tsa.stattools</w:t>
      </w:r>
      <w:proofErr w:type="spellEnd"/>
      <w:r w:rsidRPr="00A423C8">
        <w:rPr>
          <w:rFonts w:ascii="宋体" w:eastAsia="宋体" w:hAnsi="宋体" w:cs="宋体" w:hint="eastAsia"/>
          <w:color w:val="000000"/>
          <w:kern w:val="0"/>
          <w:sz w:val="24"/>
          <w:szCs w:val="24"/>
        </w:rPr>
        <w:t> </w:t>
      </w:r>
      <w:r w:rsidRPr="00A423C8">
        <w:rPr>
          <w:rFonts w:ascii="宋体" w:eastAsia="宋体" w:hAnsi="宋体" w:cs="宋体" w:hint="eastAsia"/>
          <w:b/>
          <w:bCs/>
          <w:color w:val="000080"/>
          <w:kern w:val="0"/>
          <w:sz w:val="24"/>
          <w:szCs w:val="24"/>
        </w:rPr>
        <w:t>import </w:t>
      </w:r>
      <w:proofErr w:type="spellStart"/>
      <w:r w:rsidRPr="00A423C8">
        <w:rPr>
          <w:rFonts w:ascii="宋体" w:eastAsia="宋体" w:hAnsi="宋体" w:cs="宋体" w:hint="eastAsia"/>
          <w:color w:val="000000"/>
          <w:kern w:val="0"/>
          <w:sz w:val="24"/>
          <w:szCs w:val="24"/>
          <w:shd w:val="clear" w:color="auto" w:fill="E4E4FF"/>
        </w:rPr>
        <w:t>adfuller</w:t>
      </w:r>
      <w:proofErr w:type="spellEnd"/>
      <w:r w:rsidRPr="00A423C8">
        <w:rPr>
          <w:rFonts w:ascii="宋体" w:eastAsia="宋体" w:hAnsi="宋体" w:cs="宋体" w:hint="eastAsia"/>
          <w:color w:val="000000"/>
          <w:kern w:val="0"/>
          <w:sz w:val="24"/>
          <w:szCs w:val="24"/>
        </w:rPr>
        <w:t> </w:t>
      </w:r>
      <w:r w:rsidRPr="00A423C8">
        <w:rPr>
          <w:rFonts w:ascii="宋体" w:eastAsia="宋体" w:hAnsi="宋体" w:cs="宋体" w:hint="eastAsia"/>
          <w:b/>
          <w:bCs/>
          <w:color w:val="000080"/>
          <w:kern w:val="0"/>
          <w:sz w:val="24"/>
          <w:szCs w:val="24"/>
        </w:rPr>
        <w:t>as </w:t>
      </w:r>
      <w:r w:rsidRPr="00A423C8">
        <w:rPr>
          <w:rFonts w:ascii="宋体" w:eastAsia="宋体" w:hAnsi="宋体" w:cs="宋体" w:hint="eastAsia"/>
          <w:color w:val="000000"/>
          <w:kern w:val="0"/>
          <w:sz w:val="24"/>
          <w:szCs w:val="24"/>
        </w:rPr>
        <w:t>ADF</w:t>
      </w:r>
      <w:r w:rsidRPr="00A423C8">
        <w:rPr>
          <w:rFonts w:ascii="宋体" w:eastAsia="宋体" w:hAnsi="宋体" w:cs="宋体" w:hint="eastAsia"/>
          <w:color w:val="000000"/>
          <w:kern w:val="0"/>
          <w:sz w:val="24"/>
          <w:szCs w:val="24"/>
        </w:rPr>
        <w:br/>
      </w:r>
      <w:r w:rsidRPr="00A423C8">
        <w:rPr>
          <w:rFonts w:ascii="宋体" w:eastAsia="宋体" w:hAnsi="宋体" w:cs="宋体" w:hint="eastAsia"/>
          <w:b/>
          <w:bCs/>
          <w:color w:val="000080"/>
          <w:kern w:val="0"/>
          <w:sz w:val="24"/>
          <w:szCs w:val="24"/>
        </w:rPr>
        <w:t>print</w:t>
      </w:r>
      <w:r w:rsidRPr="00A423C8">
        <w:rPr>
          <w:rFonts w:ascii="宋体" w:eastAsia="宋体" w:hAnsi="宋体" w:cs="宋体" w:hint="eastAsia"/>
          <w:color w:val="000000"/>
          <w:kern w:val="0"/>
          <w:sz w:val="24"/>
          <w:szCs w:val="24"/>
        </w:rPr>
        <w:t>(</w:t>
      </w:r>
      <w:r w:rsidRPr="00A423C8">
        <w:rPr>
          <w:rFonts w:ascii="宋体" w:eastAsia="宋体" w:hAnsi="宋体" w:cs="宋体" w:hint="eastAsia"/>
          <w:b/>
          <w:bCs/>
          <w:color w:val="008080"/>
          <w:kern w:val="0"/>
          <w:sz w:val="24"/>
          <w:szCs w:val="24"/>
        </w:rPr>
        <w:t>u'原始序列的ADF检验结果为：'</w:t>
      </w:r>
      <w:r w:rsidRPr="00A423C8">
        <w:rPr>
          <w:rFonts w:ascii="宋体" w:eastAsia="宋体" w:hAnsi="宋体" w:cs="宋体" w:hint="eastAsia"/>
          <w:color w:val="000000"/>
          <w:kern w:val="0"/>
          <w:sz w:val="24"/>
          <w:szCs w:val="24"/>
        </w:rPr>
        <w:t>, ADF(data[</w:t>
      </w:r>
      <w:r w:rsidRPr="00A423C8">
        <w:rPr>
          <w:rFonts w:ascii="宋体" w:eastAsia="宋体" w:hAnsi="宋体" w:cs="宋体" w:hint="eastAsia"/>
          <w:b/>
          <w:bCs/>
          <w:color w:val="008080"/>
          <w:kern w:val="0"/>
          <w:sz w:val="24"/>
          <w:szCs w:val="24"/>
        </w:rPr>
        <w:t>u'销量'</w:t>
      </w:r>
      <w:r w:rsidRPr="00A423C8">
        <w:rPr>
          <w:rFonts w:ascii="宋体" w:eastAsia="宋体" w:hAnsi="宋体" w:cs="宋体" w:hint="eastAsia"/>
          <w:color w:val="000000"/>
          <w:kern w:val="0"/>
          <w:sz w:val="24"/>
          <w:szCs w:val="24"/>
        </w:rPr>
        <w:t>]))</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color w:val="000000"/>
          <w:kern w:val="0"/>
          <w:sz w:val="24"/>
          <w:szCs w:val="24"/>
        </w:rPr>
        <w:br/>
      </w:r>
      <w:r w:rsidRPr="00A423C8">
        <w:rPr>
          <w:rFonts w:ascii="宋体" w:eastAsia="宋体" w:hAnsi="宋体" w:cs="宋体" w:hint="eastAsia"/>
          <w:i/>
          <w:iCs/>
          <w:color w:val="808080"/>
          <w:kern w:val="0"/>
          <w:sz w:val="24"/>
          <w:szCs w:val="24"/>
        </w:rPr>
        <w:t>#返回值依次为</w:t>
      </w:r>
      <w:proofErr w:type="spellStart"/>
      <w:r w:rsidRPr="00A423C8">
        <w:rPr>
          <w:rFonts w:ascii="宋体" w:eastAsia="宋体" w:hAnsi="宋体" w:cs="宋体" w:hint="eastAsia"/>
          <w:i/>
          <w:iCs/>
          <w:color w:val="808080"/>
          <w:kern w:val="0"/>
          <w:sz w:val="24"/>
          <w:szCs w:val="24"/>
        </w:rPr>
        <w:t>adf</w:t>
      </w:r>
      <w:proofErr w:type="spellEnd"/>
      <w:r w:rsidRPr="00A423C8">
        <w:rPr>
          <w:rFonts w:ascii="宋体" w:eastAsia="宋体" w:hAnsi="宋体" w:cs="宋体" w:hint="eastAsia"/>
          <w:i/>
          <w:iCs/>
          <w:color w:val="808080"/>
          <w:kern w:val="0"/>
          <w:sz w:val="24"/>
          <w:szCs w:val="24"/>
        </w:rPr>
        <w:t>、</w:t>
      </w:r>
      <w:proofErr w:type="spellStart"/>
      <w:r w:rsidRPr="00A423C8">
        <w:rPr>
          <w:rFonts w:ascii="宋体" w:eastAsia="宋体" w:hAnsi="宋体" w:cs="宋体" w:hint="eastAsia"/>
          <w:i/>
          <w:iCs/>
          <w:color w:val="808080"/>
          <w:kern w:val="0"/>
          <w:sz w:val="24"/>
          <w:szCs w:val="24"/>
        </w:rPr>
        <w:t>pvalue</w:t>
      </w:r>
      <w:proofErr w:type="spellEnd"/>
      <w:r w:rsidRPr="00A423C8">
        <w:rPr>
          <w:rFonts w:ascii="宋体" w:eastAsia="宋体" w:hAnsi="宋体" w:cs="宋体" w:hint="eastAsia"/>
          <w:i/>
          <w:iCs/>
          <w:color w:val="808080"/>
          <w:kern w:val="0"/>
          <w:sz w:val="24"/>
          <w:szCs w:val="24"/>
        </w:rPr>
        <w:t>、</w:t>
      </w:r>
      <w:proofErr w:type="spellStart"/>
      <w:r w:rsidRPr="00A423C8">
        <w:rPr>
          <w:rFonts w:ascii="宋体" w:eastAsia="宋体" w:hAnsi="宋体" w:cs="宋体" w:hint="eastAsia"/>
          <w:i/>
          <w:iCs/>
          <w:color w:val="808080"/>
          <w:kern w:val="0"/>
          <w:sz w:val="24"/>
          <w:szCs w:val="24"/>
        </w:rPr>
        <w:t>usedlag</w:t>
      </w:r>
      <w:proofErr w:type="spellEnd"/>
      <w:r w:rsidRPr="00A423C8">
        <w:rPr>
          <w:rFonts w:ascii="宋体" w:eastAsia="宋体" w:hAnsi="宋体" w:cs="宋体" w:hint="eastAsia"/>
          <w:i/>
          <w:iCs/>
          <w:color w:val="808080"/>
          <w:kern w:val="0"/>
          <w:sz w:val="24"/>
          <w:szCs w:val="24"/>
        </w:rPr>
        <w:t>、nobs、critical values、</w:t>
      </w:r>
      <w:proofErr w:type="spellStart"/>
      <w:r w:rsidRPr="00A423C8">
        <w:rPr>
          <w:rFonts w:ascii="宋体" w:eastAsia="宋体" w:hAnsi="宋体" w:cs="宋体" w:hint="eastAsia"/>
          <w:i/>
          <w:iCs/>
          <w:color w:val="808080"/>
          <w:kern w:val="0"/>
          <w:sz w:val="24"/>
          <w:szCs w:val="24"/>
        </w:rPr>
        <w:t>icbest</w:t>
      </w:r>
      <w:proofErr w:type="spellEnd"/>
      <w:r w:rsidRPr="00A423C8">
        <w:rPr>
          <w:rFonts w:ascii="宋体" w:eastAsia="宋体" w:hAnsi="宋体" w:cs="宋体" w:hint="eastAsia"/>
          <w:i/>
          <w:iCs/>
          <w:color w:val="808080"/>
          <w:kern w:val="0"/>
          <w:sz w:val="24"/>
          <w:szCs w:val="24"/>
        </w:rPr>
        <w:t>、</w:t>
      </w:r>
      <w:proofErr w:type="spellStart"/>
      <w:r w:rsidRPr="00A423C8">
        <w:rPr>
          <w:rFonts w:ascii="宋体" w:eastAsia="宋体" w:hAnsi="宋体" w:cs="宋体" w:hint="eastAsia"/>
          <w:i/>
          <w:iCs/>
          <w:color w:val="808080"/>
          <w:kern w:val="0"/>
          <w:sz w:val="24"/>
          <w:szCs w:val="24"/>
        </w:rPr>
        <w:t>regresults</w:t>
      </w:r>
      <w:proofErr w:type="spellEnd"/>
      <w:r w:rsidRPr="00A423C8">
        <w:rPr>
          <w:rFonts w:ascii="宋体" w:eastAsia="宋体" w:hAnsi="宋体" w:cs="宋体" w:hint="eastAsia"/>
          <w:i/>
          <w:iCs/>
          <w:color w:val="808080"/>
          <w:kern w:val="0"/>
          <w:sz w:val="24"/>
          <w:szCs w:val="24"/>
        </w:rPr>
        <w:t>、</w:t>
      </w:r>
      <w:proofErr w:type="spellStart"/>
      <w:r w:rsidRPr="00A423C8">
        <w:rPr>
          <w:rFonts w:ascii="宋体" w:eastAsia="宋体" w:hAnsi="宋体" w:cs="宋体" w:hint="eastAsia"/>
          <w:i/>
          <w:iCs/>
          <w:color w:val="808080"/>
          <w:kern w:val="0"/>
          <w:sz w:val="24"/>
          <w:szCs w:val="24"/>
        </w:rPr>
        <w:t>resstore</w:t>
      </w:r>
      <w:proofErr w:type="spellEnd"/>
    </w:p>
    <w:tbl>
      <w:tblPr>
        <w:tblW w:w="8520" w:type="dxa"/>
        <w:tblCellSpacing w:w="15" w:type="dxa"/>
        <w:tblCellMar>
          <w:top w:w="15" w:type="dxa"/>
          <w:left w:w="15" w:type="dxa"/>
          <w:bottom w:w="15" w:type="dxa"/>
          <w:right w:w="15" w:type="dxa"/>
        </w:tblCellMar>
        <w:tblLook w:val="04A0" w:firstRow="1" w:lastRow="0" w:firstColumn="1" w:lastColumn="0" w:noHBand="0" w:noVBand="1"/>
      </w:tblPr>
      <w:tblGrid>
        <w:gridCol w:w="1698"/>
        <w:gridCol w:w="1703"/>
        <w:gridCol w:w="1703"/>
        <w:gridCol w:w="1703"/>
        <w:gridCol w:w="1713"/>
      </w:tblGrid>
      <w:tr w:rsidR="00A423C8" w:rsidRPr="00A423C8" w:rsidTr="00A423C8">
        <w:trPr>
          <w:tblCellSpacing w:w="15" w:type="dxa"/>
        </w:trPr>
        <w:tc>
          <w:tcPr>
            <w:tcW w:w="8520" w:type="dxa"/>
            <w:gridSpan w:val="5"/>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center"/>
              <w:rPr>
                <w:rFonts w:ascii="宋体" w:eastAsia="宋体" w:hAnsi="宋体" w:cs="宋体"/>
                <w:kern w:val="0"/>
                <w:sz w:val="24"/>
                <w:szCs w:val="24"/>
              </w:rPr>
            </w:pPr>
            <w:r w:rsidRPr="00A423C8">
              <w:rPr>
                <w:rFonts w:ascii="Helvetica" w:eastAsia="宋体" w:hAnsi="Helvetica" w:cs="Helvetica"/>
                <w:kern w:val="0"/>
                <w:sz w:val="24"/>
                <w:szCs w:val="24"/>
                <w:shd w:val="clear" w:color="auto" w:fill="FFFFFF"/>
              </w:rPr>
              <w:t>原始序列的单位根（</w:t>
            </w:r>
            <w:proofErr w:type="spellStart"/>
            <w:r w:rsidRPr="00A423C8">
              <w:rPr>
                <w:rFonts w:ascii="Helvetica" w:eastAsia="宋体" w:hAnsi="Helvetica" w:cs="Helvetica"/>
                <w:kern w:val="0"/>
                <w:sz w:val="24"/>
                <w:szCs w:val="24"/>
                <w:shd w:val="clear" w:color="auto" w:fill="FFFFFF"/>
              </w:rPr>
              <w:t>adf</w:t>
            </w:r>
            <w:proofErr w:type="spellEnd"/>
            <w:r w:rsidRPr="00A423C8">
              <w:rPr>
                <w:rFonts w:ascii="Helvetica" w:eastAsia="宋体" w:hAnsi="Helvetica" w:cs="Helvetica"/>
                <w:kern w:val="0"/>
                <w:sz w:val="24"/>
                <w:szCs w:val="24"/>
                <w:shd w:val="clear" w:color="auto" w:fill="FFFFFF"/>
              </w:rPr>
              <w:t>）检验</w:t>
            </w:r>
          </w:p>
        </w:tc>
      </w:tr>
      <w:tr w:rsidR="00A423C8" w:rsidRPr="00A423C8" w:rsidTr="00A423C8">
        <w:trPr>
          <w:tblCellSpacing w:w="15" w:type="dxa"/>
        </w:trPr>
        <w:tc>
          <w:tcPr>
            <w:tcW w:w="1710" w:type="dxa"/>
            <w:vMerge w:val="restart"/>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proofErr w:type="spellStart"/>
            <w:r w:rsidRPr="00A423C8">
              <w:rPr>
                <w:rFonts w:ascii="Helvetica" w:eastAsia="宋体" w:hAnsi="Helvetica" w:cs="Helvetica"/>
                <w:kern w:val="0"/>
                <w:sz w:val="24"/>
                <w:szCs w:val="24"/>
                <w:shd w:val="clear" w:color="auto" w:fill="FFFFFF"/>
              </w:rPr>
              <w:t>adf</w:t>
            </w:r>
            <w:proofErr w:type="spellEnd"/>
          </w:p>
        </w:tc>
        <w:tc>
          <w:tcPr>
            <w:tcW w:w="5115" w:type="dxa"/>
            <w:gridSpan w:val="3"/>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center"/>
              <w:rPr>
                <w:rFonts w:ascii="宋体" w:eastAsia="宋体" w:hAnsi="宋体" w:cs="宋体"/>
                <w:kern w:val="0"/>
                <w:sz w:val="24"/>
                <w:szCs w:val="24"/>
              </w:rPr>
            </w:pPr>
            <w:proofErr w:type="spellStart"/>
            <w:r w:rsidRPr="00A423C8">
              <w:rPr>
                <w:rFonts w:ascii="Helvetica" w:eastAsia="宋体" w:hAnsi="Helvetica" w:cs="Helvetica"/>
                <w:kern w:val="0"/>
                <w:sz w:val="24"/>
                <w:szCs w:val="24"/>
                <w:shd w:val="clear" w:color="auto" w:fill="FFFFFF"/>
              </w:rPr>
              <w:t>cValue</w:t>
            </w:r>
            <w:proofErr w:type="spellEnd"/>
          </w:p>
        </w:tc>
        <w:tc>
          <w:tcPr>
            <w:tcW w:w="1710" w:type="dxa"/>
            <w:vMerge w:val="restart"/>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Helvetica" w:eastAsia="宋体" w:hAnsi="Helvetica" w:cs="Helvetica"/>
                <w:kern w:val="0"/>
                <w:sz w:val="24"/>
                <w:szCs w:val="24"/>
                <w:shd w:val="clear" w:color="auto" w:fill="FFFFFF"/>
              </w:rPr>
              <w:t>p</w:t>
            </w:r>
            <w:r w:rsidRPr="00A423C8">
              <w:rPr>
                <w:rFonts w:ascii="Helvetica" w:eastAsia="宋体" w:hAnsi="Helvetica" w:cs="Helvetica"/>
                <w:kern w:val="0"/>
                <w:sz w:val="24"/>
                <w:szCs w:val="24"/>
                <w:shd w:val="clear" w:color="auto" w:fill="FFFFFF"/>
              </w:rPr>
              <w:t>值</w:t>
            </w:r>
          </w:p>
        </w:tc>
      </w:tr>
      <w:tr w:rsidR="00A423C8" w:rsidRPr="00A423C8" w:rsidTr="00A423C8">
        <w:trPr>
          <w:tblCellSpacing w:w="15" w:type="dxa"/>
        </w:trPr>
        <w:tc>
          <w:tcPr>
            <w:tcW w:w="0" w:type="auto"/>
            <w:vMerge/>
            <w:tcBorders>
              <w:top w:val="nil"/>
              <w:left w:val="nil"/>
              <w:bottom w:val="nil"/>
              <w:right w:val="nil"/>
            </w:tcBorders>
            <w:vAlign w:val="center"/>
            <w:hideMark/>
          </w:tcPr>
          <w:p w:rsidR="00A423C8" w:rsidRPr="00A423C8" w:rsidRDefault="00A423C8" w:rsidP="00A423C8">
            <w:pPr>
              <w:widowControl/>
              <w:jc w:val="left"/>
              <w:rPr>
                <w:rFonts w:ascii="宋体" w:eastAsia="宋体" w:hAnsi="宋体" w:cs="宋体"/>
                <w:kern w:val="0"/>
                <w:sz w:val="24"/>
                <w:szCs w:val="24"/>
              </w:rPr>
            </w:pPr>
          </w:p>
        </w:tc>
        <w:tc>
          <w:tcPr>
            <w:tcW w:w="1710"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Helvetica" w:eastAsia="宋体" w:hAnsi="Helvetica" w:cs="Helvetica"/>
                <w:kern w:val="0"/>
                <w:sz w:val="24"/>
                <w:szCs w:val="24"/>
                <w:shd w:val="clear" w:color="auto" w:fill="FFFFFF"/>
              </w:rPr>
              <w:t>1%</w:t>
            </w:r>
          </w:p>
        </w:tc>
        <w:tc>
          <w:tcPr>
            <w:tcW w:w="1710"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Helvetica" w:eastAsia="宋体" w:hAnsi="Helvetica" w:cs="Helvetica"/>
                <w:kern w:val="0"/>
                <w:sz w:val="24"/>
                <w:szCs w:val="24"/>
                <w:shd w:val="clear" w:color="auto" w:fill="FFFFFF"/>
              </w:rPr>
              <w:t>5%</w:t>
            </w:r>
          </w:p>
        </w:tc>
        <w:tc>
          <w:tcPr>
            <w:tcW w:w="1710"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Helvetica" w:eastAsia="宋体" w:hAnsi="Helvetica" w:cs="Helvetica"/>
                <w:kern w:val="0"/>
                <w:sz w:val="24"/>
                <w:szCs w:val="24"/>
                <w:shd w:val="clear" w:color="auto" w:fill="FFFFFF"/>
              </w:rPr>
              <w:t>10%</w:t>
            </w:r>
          </w:p>
        </w:tc>
        <w:tc>
          <w:tcPr>
            <w:tcW w:w="0" w:type="auto"/>
            <w:vMerge/>
            <w:tcBorders>
              <w:top w:val="nil"/>
              <w:left w:val="nil"/>
              <w:bottom w:val="nil"/>
              <w:right w:val="nil"/>
            </w:tcBorders>
            <w:vAlign w:val="center"/>
            <w:hideMark/>
          </w:tcPr>
          <w:p w:rsidR="00A423C8" w:rsidRPr="00A423C8" w:rsidRDefault="00A423C8" w:rsidP="00A423C8">
            <w:pPr>
              <w:widowControl/>
              <w:jc w:val="left"/>
              <w:rPr>
                <w:rFonts w:ascii="宋体" w:eastAsia="宋体" w:hAnsi="宋体" w:cs="宋体"/>
                <w:kern w:val="0"/>
                <w:sz w:val="24"/>
                <w:szCs w:val="24"/>
              </w:rPr>
            </w:pPr>
          </w:p>
        </w:tc>
      </w:tr>
      <w:tr w:rsidR="00A423C8" w:rsidRPr="00A423C8" w:rsidTr="00A423C8">
        <w:trPr>
          <w:tblCellSpacing w:w="15" w:type="dxa"/>
        </w:trPr>
        <w:tc>
          <w:tcPr>
            <w:tcW w:w="1710"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Helvetica" w:eastAsia="宋体" w:hAnsi="Helvetica" w:cs="Helvetica"/>
                <w:kern w:val="0"/>
                <w:sz w:val="24"/>
                <w:szCs w:val="24"/>
                <w:shd w:val="clear" w:color="auto" w:fill="FFFFFF"/>
              </w:rPr>
              <w:t>1.81</w:t>
            </w:r>
          </w:p>
        </w:tc>
        <w:tc>
          <w:tcPr>
            <w:tcW w:w="1710"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Helvetica" w:eastAsia="宋体" w:hAnsi="Helvetica" w:cs="Helvetica"/>
                <w:kern w:val="0"/>
                <w:sz w:val="24"/>
                <w:szCs w:val="24"/>
                <w:shd w:val="clear" w:color="auto" w:fill="FFFFFF"/>
              </w:rPr>
              <w:t>-3.7112</w:t>
            </w:r>
          </w:p>
        </w:tc>
        <w:tc>
          <w:tcPr>
            <w:tcW w:w="1710"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Helvetica" w:eastAsia="宋体" w:hAnsi="Helvetica" w:cs="Helvetica"/>
                <w:kern w:val="0"/>
                <w:sz w:val="24"/>
                <w:szCs w:val="24"/>
                <w:shd w:val="clear" w:color="auto" w:fill="FFFFFF"/>
              </w:rPr>
              <w:t>-2.9812</w:t>
            </w:r>
          </w:p>
        </w:tc>
        <w:tc>
          <w:tcPr>
            <w:tcW w:w="1710"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Helvetica" w:eastAsia="宋体" w:hAnsi="Helvetica" w:cs="Helvetica"/>
                <w:kern w:val="0"/>
                <w:sz w:val="24"/>
                <w:szCs w:val="24"/>
                <w:shd w:val="clear" w:color="auto" w:fill="FFFFFF"/>
              </w:rPr>
              <w:t>-2.6301</w:t>
            </w:r>
          </w:p>
        </w:tc>
        <w:tc>
          <w:tcPr>
            <w:tcW w:w="1710"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Helvetica" w:eastAsia="宋体" w:hAnsi="Helvetica" w:cs="Helvetica"/>
                <w:kern w:val="0"/>
                <w:sz w:val="24"/>
                <w:szCs w:val="24"/>
                <w:shd w:val="clear" w:color="auto" w:fill="FFFFFF"/>
              </w:rPr>
              <w:t>0.9984</w:t>
            </w:r>
          </w:p>
        </w:tc>
      </w:tr>
    </w:tbl>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r w:rsidRPr="00A423C8">
        <w:rPr>
          <w:rFonts w:ascii="Helvetica" w:eastAsia="微软雅黑" w:hAnsi="Helvetica" w:cs="Helvetica"/>
          <w:color w:val="000000"/>
          <w:kern w:val="0"/>
          <w:sz w:val="24"/>
          <w:szCs w:val="24"/>
        </w:rPr>
        <w:t> </w:t>
      </w: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proofErr w:type="spellStart"/>
      <w:r w:rsidRPr="00A423C8">
        <w:rPr>
          <w:rFonts w:ascii="Helvetica" w:eastAsia="微软雅黑" w:hAnsi="Helvetica" w:cs="Helvetica"/>
          <w:color w:val="000000"/>
          <w:kern w:val="0"/>
          <w:sz w:val="24"/>
          <w:szCs w:val="24"/>
        </w:rPr>
        <w:t>Pdf</w:t>
      </w:r>
      <w:proofErr w:type="spellEnd"/>
      <w:r w:rsidRPr="00A423C8">
        <w:rPr>
          <w:rFonts w:ascii="Helvetica" w:eastAsia="微软雅黑" w:hAnsi="Helvetica" w:cs="Helvetica"/>
          <w:color w:val="000000"/>
          <w:kern w:val="0"/>
          <w:sz w:val="24"/>
          <w:szCs w:val="24"/>
        </w:rPr>
        <w:t>值大于三个水平值，</w:t>
      </w:r>
      <w:r w:rsidRPr="00A423C8">
        <w:rPr>
          <w:rFonts w:ascii="Helvetica" w:eastAsia="微软雅黑" w:hAnsi="Helvetica" w:cs="Helvetica"/>
          <w:color w:val="000000"/>
          <w:kern w:val="0"/>
          <w:sz w:val="24"/>
          <w:szCs w:val="24"/>
        </w:rPr>
        <w:t>p</w:t>
      </w:r>
      <w:proofErr w:type="gramStart"/>
      <w:r w:rsidRPr="00A423C8">
        <w:rPr>
          <w:rFonts w:ascii="Helvetica" w:eastAsia="微软雅黑" w:hAnsi="Helvetica" w:cs="Helvetica"/>
          <w:color w:val="000000"/>
          <w:kern w:val="0"/>
          <w:sz w:val="24"/>
          <w:szCs w:val="24"/>
        </w:rPr>
        <w:t>值显著</w:t>
      </w:r>
      <w:proofErr w:type="gramEnd"/>
      <w:r w:rsidRPr="00A423C8">
        <w:rPr>
          <w:rFonts w:ascii="Helvetica" w:eastAsia="微软雅黑" w:hAnsi="Helvetica" w:cs="Helvetica"/>
          <w:color w:val="000000"/>
          <w:kern w:val="0"/>
          <w:sz w:val="24"/>
          <w:szCs w:val="24"/>
        </w:rPr>
        <w:t>大于</w:t>
      </w:r>
      <w:r w:rsidRPr="00A423C8">
        <w:rPr>
          <w:rFonts w:ascii="Helvetica" w:eastAsia="微软雅黑" w:hAnsi="Helvetica" w:cs="Helvetica"/>
          <w:color w:val="000000"/>
          <w:kern w:val="0"/>
          <w:sz w:val="24"/>
          <w:szCs w:val="24"/>
        </w:rPr>
        <w:t>0.05</w:t>
      </w:r>
      <w:r w:rsidRPr="00A423C8">
        <w:rPr>
          <w:rFonts w:ascii="Helvetica" w:eastAsia="微软雅黑" w:hAnsi="Helvetica" w:cs="Helvetica"/>
          <w:color w:val="000000"/>
          <w:kern w:val="0"/>
          <w:sz w:val="24"/>
          <w:szCs w:val="24"/>
        </w:rPr>
        <w:t>，该序列为非平稳序列。</w:t>
      </w: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r w:rsidRPr="00A423C8">
        <w:rPr>
          <w:rFonts w:ascii="Helvetica" w:eastAsia="微软雅黑" w:hAnsi="Helvetica" w:cs="Helvetica"/>
          <w:color w:val="000000"/>
          <w:kern w:val="0"/>
          <w:sz w:val="24"/>
          <w:szCs w:val="24"/>
        </w:rPr>
        <w:t> </w:t>
      </w: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r w:rsidRPr="00A423C8">
        <w:rPr>
          <w:rFonts w:ascii="Helvetica" w:eastAsia="微软雅黑" w:hAnsi="Helvetica" w:cs="Helvetica"/>
          <w:color w:val="000000"/>
          <w:kern w:val="0"/>
          <w:sz w:val="24"/>
          <w:szCs w:val="24"/>
        </w:rPr>
        <w:lastRenderedPageBreak/>
        <w:t> </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i/>
          <w:iCs/>
          <w:color w:val="808080"/>
          <w:kern w:val="0"/>
          <w:sz w:val="24"/>
          <w:szCs w:val="24"/>
        </w:rPr>
        <w:t>#差分后的结果</w:t>
      </w:r>
      <w:r w:rsidRPr="00A423C8">
        <w:rPr>
          <w:rFonts w:ascii="宋体" w:eastAsia="宋体" w:hAnsi="宋体" w:cs="宋体" w:hint="eastAsia"/>
          <w:i/>
          <w:iCs/>
          <w:color w:val="808080"/>
          <w:kern w:val="0"/>
          <w:sz w:val="24"/>
          <w:szCs w:val="24"/>
        </w:rPr>
        <w:br/>
      </w:r>
      <w:proofErr w:type="spellStart"/>
      <w:r w:rsidRPr="00A423C8">
        <w:rPr>
          <w:rFonts w:ascii="宋体" w:eastAsia="宋体" w:hAnsi="宋体" w:cs="宋体" w:hint="eastAsia"/>
          <w:color w:val="000000"/>
          <w:kern w:val="0"/>
          <w:sz w:val="24"/>
          <w:szCs w:val="24"/>
        </w:rPr>
        <w:t>D_data</w:t>
      </w:r>
      <w:proofErr w:type="spellEnd"/>
      <w:r w:rsidRPr="00A423C8">
        <w:rPr>
          <w:rFonts w:ascii="宋体" w:eastAsia="宋体" w:hAnsi="宋体" w:cs="宋体" w:hint="eastAsia"/>
          <w:color w:val="000000"/>
          <w:kern w:val="0"/>
          <w:sz w:val="24"/>
          <w:szCs w:val="24"/>
        </w:rPr>
        <w:t xml:space="preserve"> = </w:t>
      </w:r>
      <w:proofErr w:type="spellStart"/>
      <w:r w:rsidRPr="00A423C8">
        <w:rPr>
          <w:rFonts w:ascii="宋体" w:eastAsia="宋体" w:hAnsi="宋体" w:cs="宋体" w:hint="eastAsia"/>
          <w:color w:val="000000"/>
          <w:kern w:val="0"/>
          <w:sz w:val="24"/>
          <w:szCs w:val="24"/>
        </w:rPr>
        <w:t>data.diff</w:t>
      </w:r>
      <w:proofErr w:type="spellEnd"/>
      <w:r w:rsidRPr="00A423C8">
        <w:rPr>
          <w:rFonts w:ascii="宋体" w:eastAsia="宋体" w:hAnsi="宋体" w:cs="宋体" w:hint="eastAsia"/>
          <w:color w:val="000000"/>
          <w:kern w:val="0"/>
          <w:sz w:val="24"/>
          <w:szCs w:val="24"/>
        </w:rPr>
        <w:t>().</w:t>
      </w:r>
      <w:proofErr w:type="spellStart"/>
      <w:r w:rsidRPr="00A423C8">
        <w:rPr>
          <w:rFonts w:ascii="宋体" w:eastAsia="宋体" w:hAnsi="宋体" w:cs="宋体" w:hint="eastAsia"/>
          <w:color w:val="000000"/>
          <w:kern w:val="0"/>
          <w:sz w:val="24"/>
          <w:szCs w:val="24"/>
        </w:rPr>
        <w:t>dropna</w:t>
      </w:r>
      <w:proofErr w:type="spellEnd"/>
      <w:r w:rsidRPr="00A423C8">
        <w:rPr>
          <w:rFonts w:ascii="宋体" w:eastAsia="宋体" w:hAnsi="宋体" w:cs="宋体" w:hint="eastAsia"/>
          <w:color w:val="000000"/>
          <w:kern w:val="0"/>
          <w:sz w:val="24"/>
          <w:szCs w:val="24"/>
        </w:rPr>
        <w:t>()</w:t>
      </w:r>
      <w:r w:rsidRPr="00A423C8">
        <w:rPr>
          <w:rFonts w:ascii="宋体" w:eastAsia="宋体" w:hAnsi="宋体" w:cs="宋体" w:hint="eastAsia"/>
          <w:color w:val="000000"/>
          <w:kern w:val="0"/>
          <w:sz w:val="24"/>
          <w:szCs w:val="24"/>
        </w:rPr>
        <w:br/>
      </w:r>
      <w:proofErr w:type="spellStart"/>
      <w:r w:rsidRPr="00A423C8">
        <w:rPr>
          <w:rFonts w:ascii="宋体" w:eastAsia="宋体" w:hAnsi="宋体" w:cs="宋体" w:hint="eastAsia"/>
          <w:color w:val="000000"/>
          <w:kern w:val="0"/>
          <w:sz w:val="24"/>
          <w:szCs w:val="24"/>
        </w:rPr>
        <w:t>D_data.columns</w:t>
      </w:r>
      <w:proofErr w:type="spellEnd"/>
      <w:r w:rsidRPr="00A423C8">
        <w:rPr>
          <w:rFonts w:ascii="宋体" w:eastAsia="宋体" w:hAnsi="宋体" w:cs="宋体" w:hint="eastAsia"/>
          <w:color w:val="000000"/>
          <w:kern w:val="0"/>
          <w:sz w:val="24"/>
          <w:szCs w:val="24"/>
        </w:rPr>
        <w:t xml:space="preserve"> = [</w:t>
      </w:r>
      <w:r w:rsidRPr="00A423C8">
        <w:rPr>
          <w:rFonts w:ascii="宋体" w:eastAsia="宋体" w:hAnsi="宋体" w:cs="宋体" w:hint="eastAsia"/>
          <w:b/>
          <w:bCs/>
          <w:color w:val="008080"/>
          <w:kern w:val="0"/>
          <w:sz w:val="24"/>
          <w:szCs w:val="24"/>
        </w:rPr>
        <w:t>u'销量差分'</w:t>
      </w:r>
      <w:r w:rsidRPr="00A423C8">
        <w:rPr>
          <w:rFonts w:ascii="宋体" w:eastAsia="宋体" w:hAnsi="宋体" w:cs="宋体" w:hint="eastAsia"/>
          <w:color w:val="000000"/>
          <w:kern w:val="0"/>
          <w:sz w:val="24"/>
          <w:szCs w:val="24"/>
        </w:rPr>
        <w:t>]</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i/>
          <w:iCs/>
          <w:color w:val="808080"/>
          <w:kern w:val="0"/>
          <w:sz w:val="24"/>
          <w:szCs w:val="24"/>
          <w:shd w:val="clear" w:color="auto" w:fill="FFFFFF"/>
        </w:rPr>
        <w:t>#时序图</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roofErr w:type="spellStart"/>
      <w:r w:rsidRPr="00A423C8">
        <w:rPr>
          <w:rFonts w:ascii="宋体" w:eastAsia="宋体" w:hAnsi="宋体" w:cs="宋体" w:hint="eastAsia"/>
          <w:color w:val="000000"/>
          <w:kern w:val="0"/>
          <w:sz w:val="24"/>
          <w:szCs w:val="24"/>
        </w:rPr>
        <w:t>D_</w:t>
      </w:r>
      <w:proofErr w:type="gramStart"/>
      <w:r w:rsidRPr="00A423C8">
        <w:rPr>
          <w:rFonts w:ascii="宋体" w:eastAsia="宋体" w:hAnsi="宋体" w:cs="宋体" w:hint="eastAsia"/>
          <w:color w:val="000000"/>
          <w:kern w:val="0"/>
          <w:sz w:val="24"/>
          <w:szCs w:val="24"/>
        </w:rPr>
        <w:t>data.plot</w:t>
      </w:r>
      <w:proofErr w:type="spellEnd"/>
      <w:r w:rsidRPr="00A423C8">
        <w:rPr>
          <w:rFonts w:ascii="宋体" w:eastAsia="宋体" w:hAnsi="宋体" w:cs="宋体" w:hint="eastAsia"/>
          <w:color w:val="000000"/>
          <w:kern w:val="0"/>
          <w:sz w:val="24"/>
          <w:szCs w:val="24"/>
        </w:rPr>
        <w:t>(</w:t>
      </w:r>
      <w:proofErr w:type="gramEnd"/>
      <w:r w:rsidRPr="00A423C8">
        <w:rPr>
          <w:rFonts w:ascii="宋体" w:eastAsia="宋体" w:hAnsi="宋体" w:cs="宋体" w:hint="eastAsia"/>
          <w:color w:val="000000"/>
          <w:kern w:val="0"/>
          <w:sz w:val="24"/>
          <w:szCs w:val="24"/>
        </w:rPr>
        <w:t>) </w:t>
      </w:r>
      <w:r w:rsidRPr="00A423C8">
        <w:rPr>
          <w:rFonts w:ascii="宋体" w:eastAsia="宋体" w:hAnsi="宋体" w:cs="宋体" w:hint="eastAsia"/>
          <w:i/>
          <w:iCs/>
          <w:color w:val="808080"/>
          <w:kern w:val="0"/>
          <w:sz w:val="24"/>
          <w:szCs w:val="24"/>
        </w:rPr>
        <w:br/>
      </w:r>
      <w:proofErr w:type="spellStart"/>
      <w:r w:rsidRPr="00A423C8">
        <w:rPr>
          <w:rFonts w:ascii="宋体" w:eastAsia="宋体" w:hAnsi="宋体" w:cs="宋体" w:hint="eastAsia"/>
          <w:color w:val="000000"/>
          <w:kern w:val="0"/>
          <w:sz w:val="24"/>
          <w:szCs w:val="24"/>
        </w:rPr>
        <w:t>plt.show</w:t>
      </w:r>
      <w:proofErr w:type="spellEnd"/>
      <w:r w:rsidRPr="00A423C8">
        <w:rPr>
          <w:rFonts w:ascii="宋体" w:eastAsia="宋体" w:hAnsi="宋体" w:cs="宋体" w:hint="eastAsia"/>
          <w:color w:val="000000"/>
          <w:kern w:val="0"/>
          <w:sz w:val="24"/>
          <w:szCs w:val="24"/>
        </w:rPr>
        <w:t>()</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color w:val="000000"/>
          <w:kern w:val="0"/>
          <w:sz w:val="18"/>
          <w:szCs w:val="18"/>
        </w:rPr>
        <w:t> </w:t>
      </w:r>
    </w:p>
    <w:p w:rsidR="00A423C8" w:rsidRPr="00A423C8" w:rsidRDefault="00A423C8" w:rsidP="00A423C8">
      <w:pPr>
        <w:widowControl/>
        <w:shd w:val="clear" w:color="auto" w:fill="FFFFFF"/>
        <w:spacing w:after="240" w:line="360" w:lineRule="atLeast"/>
        <w:jc w:val="left"/>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drawing>
          <wp:inline distT="0" distB="0" distL="0" distR="0">
            <wp:extent cx="5685155" cy="5017135"/>
            <wp:effectExtent l="0" t="0" r="0" b="0"/>
            <wp:docPr id="3" name="图片 3" descr="https://w7.sanwen8.cn/mmbiz_png/BP6HQN6ROpzz6WrWPiaX0X7Z0oMXfnMdruHMZt4icEZrZrpgpeToFTgczPv7OacKdXU9IB3zPribd8tMx6icuRpKvQ/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7.sanwen8.cn/mmbiz_png/BP6HQN6ROpzz6WrWPiaX0X7Z0oMXfnMdruHMZt4icEZrZrpgpeToFTgczPv7OacKdXU9IB3zPribd8tMx6icuRpKvQ/0?wx_fm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5155" cy="5017135"/>
                    </a:xfrm>
                    <a:prstGeom prst="rect">
                      <a:avLst/>
                    </a:prstGeom>
                    <a:noFill/>
                    <a:ln>
                      <a:noFill/>
                    </a:ln>
                  </pic:spPr>
                </pic:pic>
              </a:graphicData>
            </a:graphic>
          </wp:inline>
        </w:drawing>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i/>
          <w:iCs/>
          <w:color w:val="808080"/>
          <w:kern w:val="0"/>
          <w:sz w:val="24"/>
          <w:szCs w:val="24"/>
        </w:rPr>
        <w:t>#自相关图</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roofErr w:type="spellStart"/>
      <w:r w:rsidRPr="00A423C8">
        <w:rPr>
          <w:rFonts w:ascii="宋体" w:eastAsia="宋体" w:hAnsi="宋体" w:cs="宋体" w:hint="eastAsia"/>
          <w:color w:val="000000"/>
          <w:kern w:val="0"/>
          <w:sz w:val="24"/>
          <w:szCs w:val="24"/>
        </w:rPr>
        <w:t>plot_</w:t>
      </w:r>
      <w:proofErr w:type="gramStart"/>
      <w:r w:rsidRPr="00A423C8">
        <w:rPr>
          <w:rFonts w:ascii="宋体" w:eastAsia="宋体" w:hAnsi="宋体" w:cs="宋体" w:hint="eastAsia"/>
          <w:color w:val="000000"/>
          <w:kern w:val="0"/>
          <w:sz w:val="24"/>
          <w:szCs w:val="24"/>
        </w:rPr>
        <w:t>acf</w:t>
      </w:r>
      <w:proofErr w:type="spellEnd"/>
      <w:r w:rsidRPr="00A423C8">
        <w:rPr>
          <w:rFonts w:ascii="宋体" w:eastAsia="宋体" w:hAnsi="宋体" w:cs="宋体" w:hint="eastAsia"/>
          <w:color w:val="000000"/>
          <w:kern w:val="0"/>
          <w:sz w:val="24"/>
          <w:szCs w:val="24"/>
        </w:rPr>
        <w:t>(</w:t>
      </w:r>
      <w:proofErr w:type="spellStart"/>
      <w:proofErr w:type="gramEnd"/>
      <w:r w:rsidRPr="00A423C8">
        <w:rPr>
          <w:rFonts w:ascii="宋体" w:eastAsia="宋体" w:hAnsi="宋体" w:cs="宋体" w:hint="eastAsia"/>
          <w:color w:val="000000"/>
          <w:kern w:val="0"/>
          <w:sz w:val="24"/>
          <w:szCs w:val="24"/>
        </w:rPr>
        <w:t>D_data</w:t>
      </w:r>
      <w:proofErr w:type="spellEnd"/>
      <w:r w:rsidRPr="00A423C8">
        <w:rPr>
          <w:rFonts w:ascii="宋体" w:eastAsia="宋体" w:hAnsi="宋体" w:cs="宋体" w:hint="eastAsia"/>
          <w:color w:val="000000"/>
          <w:kern w:val="0"/>
          <w:sz w:val="24"/>
          <w:szCs w:val="24"/>
        </w:rPr>
        <w:t>).show()</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roofErr w:type="spellStart"/>
      <w:proofErr w:type="gramStart"/>
      <w:r w:rsidRPr="00A423C8">
        <w:rPr>
          <w:rFonts w:ascii="宋体" w:eastAsia="宋体" w:hAnsi="宋体" w:cs="宋体" w:hint="eastAsia"/>
          <w:color w:val="000000"/>
          <w:kern w:val="0"/>
          <w:sz w:val="24"/>
          <w:szCs w:val="24"/>
        </w:rPr>
        <w:lastRenderedPageBreak/>
        <w:t>plt.show</w:t>
      </w:r>
      <w:proofErr w:type="spellEnd"/>
      <w:r w:rsidRPr="00A423C8">
        <w:rPr>
          <w:rFonts w:ascii="宋体" w:eastAsia="宋体" w:hAnsi="宋体" w:cs="宋体" w:hint="eastAsia"/>
          <w:color w:val="000000"/>
          <w:kern w:val="0"/>
          <w:sz w:val="24"/>
          <w:szCs w:val="24"/>
        </w:rPr>
        <w:t>()</w:t>
      </w:r>
      <w:proofErr w:type="gramEnd"/>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Pr>
          <w:rFonts w:ascii="宋体" w:eastAsia="宋体" w:hAnsi="宋体" w:cs="宋体"/>
          <w:i/>
          <w:iCs/>
          <w:noProof/>
          <w:color w:val="808080"/>
          <w:kern w:val="0"/>
          <w:sz w:val="18"/>
          <w:szCs w:val="18"/>
        </w:rPr>
        <w:drawing>
          <wp:inline distT="0" distB="0" distL="0" distR="0">
            <wp:extent cx="5565775" cy="4380865"/>
            <wp:effectExtent l="0" t="0" r="0" b="635"/>
            <wp:docPr id="2" name="图片 2" descr="https://w7.sanwen8.cn/mmbiz_png/BP6HQN6ROpzz6WrWPiaX0X7Z0oMXfnMdriafpFtjnIZZ6qIsib5xEGvLT1LCzlmmGxVJxCKicA0HgKO3CjglpFicGnQ/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7.sanwen8.cn/mmbiz_png/BP6HQN6ROpzz6WrWPiaX0X7Z0oMXfnMdriafpFtjnIZZ6qIsib5xEGvLT1LCzlmmGxVJxCKicA0HgKO3CjglpFicGnQ/0?wx_fm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5775" cy="4380865"/>
                    </a:xfrm>
                    <a:prstGeom prst="rect">
                      <a:avLst/>
                    </a:prstGeom>
                    <a:noFill/>
                    <a:ln>
                      <a:noFill/>
                    </a:ln>
                  </pic:spPr>
                </pic:pic>
              </a:graphicData>
            </a:graphic>
          </wp:inline>
        </w:drawing>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roofErr w:type="gramStart"/>
      <w:r w:rsidRPr="00A423C8">
        <w:rPr>
          <w:rFonts w:ascii="宋体" w:eastAsia="宋体" w:hAnsi="宋体" w:cs="宋体" w:hint="eastAsia"/>
          <w:b/>
          <w:bCs/>
          <w:color w:val="000080"/>
          <w:kern w:val="0"/>
          <w:sz w:val="24"/>
          <w:szCs w:val="24"/>
        </w:rPr>
        <w:t>from</w:t>
      </w:r>
      <w:proofErr w:type="gramEnd"/>
      <w:r w:rsidRPr="00A423C8">
        <w:rPr>
          <w:rFonts w:ascii="宋体" w:eastAsia="宋体" w:hAnsi="宋体" w:cs="宋体" w:hint="eastAsia"/>
          <w:b/>
          <w:bCs/>
          <w:color w:val="000080"/>
          <w:kern w:val="0"/>
          <w:sz w:val="24"/>
          <w:szCs w:val="24"/>
        </w:rPr>
        <w:t> </w:t>
      </w:r>
      <w:proofErr w:type="spellStart"/>
      <w:r w:rsidRPr="00A423C8">
        <w:rPr>
          <w:rFonts w:ascii="宋体" w:eastAsia="宋体" w:hAnsi="宋体" w:cs="宋体" w:hint="eastAsia"/>
          <w:color w:val="000000"/>
          <w:kern w:val="0"/>
          <w:sz w:val="24"/>
          <w:szCs w:val="24"/>
        </w:rPr>
        <w:t>statsmodels.graphics.tsaplots</w:t>
      </w:r>
      <w:proofErr w:type="spellEnd"/>
      <w:r w:rsidRPr="00A423C8">
        <w:rPr>
          <w:rFonts w:ascii="宋体" w:eastAsia="宋体" w:hAnsi="宋体" w:cs="宋体" w:hint="eastAsia"/>
          <w:color w:val="000000"/>
          <w:kern w:val="0"/>
          <w:sz w:val="24"/>
          <w:szCs w:val="24"/>
        </w:rPr>
        <w:t> </w:t>
      </w:r>
      <w:r w:rsidRPr="00A423C8">
        <w:rPr>
          <w:rFonts w:ascii="宋体" w:eastAsia="宋体" w:hAnsi="宋体" w:cs="宋体" w:hint="eastAsia"/>
          <w:b/>
          <w:bCs/>
          <w:color w:val="000080"/>
          <w:kern w:val="0"/>
          <w:sz w:val="24"/>
          <w:szCs w:val="24"/>
        </w:rPr>
        <w:t>import </w:t>
      </w:r>
      <w:proofErr w:type="spellStart"/>
      <w:r w:rsidRPr="00A423C8">
        <w:rPr>
          <w:rFonts w:ascii="宋体" w:eastAsia="宋体" w:hAnsi="宋体" w:cs="宋体" w:hint="eastAsia"/>
          <w:color w:val="000000"/>
          <w:kern w:val="0"/>
          <w:sz w:val="24"/>
          <w:szCs w:val="24"/>
        </w:rPr>
        <w:t>plot_pacf</w:t>
      </w:r>
      <w:proofErr w:type="spellEnd"/>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i/>
          <w:iCs/>
          <w:color w:val="808080"/>
          <w:kern w:val="0"/>
          <w:sz w:val="24"/>
          <w:szCs w:val="24"/>
          <w:shd w:val="clear" w:color="auto" w:fill="FFFFFF"/>
        </w:rPr>
        <w:t>#</w:t>
      </w:r>
      <w:proofErr w:type="gramStart"/>
      <w:r w:rsidRPr="00A423C8">
        <w:rPr>
          <w:rFonts w:ascii="宋体" w:eastAsia="宋体" w:hAnsi="宋体" w:cs="宋体" w:hint="eastAsia"/>
          <w:i/>
          <w:iCs/>
          <w:color w:val="808080"/>
          <w:kern w:val="0"/>
          <w:sz w:val="24"/>
          <w:szCs w:val="24"/>
          <w:shd w:val="clear" w:color="auto" w:fill="FFFFFF"/>
        </w:rPr>
        <w:t>偏自相关图</w:t>
      </w:r>
      <w:proofErr w:type="gramEnd"/>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roofErr w:type="spellStart"/>
      <w:r w:rsidRPr="00A423C8">
        <w:rPr>
          <w:rFonts w:ascii="宋体" w:eastAsia="宋体" w:hAnsi="宋体" w:cs="宋体" w:hint="eastAsia"/>
          <w:color w:val="000000"/>
          <w:kern w:val="0"/>
          <w:sz w:val="24"/>
          <w:szCs w:val="24"/>
        </w:rPr>
        <w:t>plot_</w:t>
      </w:r>
      <w:proofErr w:type="gramStart"/>
      <w:r w:rsidRPr="00A423C8">
        <w:rPr>
          <w:rFonts w:ascii="宋体" w:eastAsia="宋体" w:hAnsi="宋体" w:cs="宋体" w:hint="eastAsia"/>
          <w:color w:val="000000"/>
          <w:kern w:val="0"/>
          <w:sz w:val="24"/>
          <w:szCs w:val="24"/>
        </w:rPr>
        <w:t>pacf</w:t>
      </w:r>
      <w:proofErr w:type="spellEnd"/>
      <w:r w:rsidRPr="00A423C8">
        <w:rPr>
          <w:rFonts w:ascii="宋体" w:eastAsia="宋体" w:hAnsi="宋体" w:cs="宋体" w:hint="eastAsia"/>
          <w:color w:val="000000"/>
          <w:kern w:val="0"/>
          <w:sz w:val="24"/>
          <w:szCs w:val="24"/>
        </w:rPr>
        <w:t>(</w:t>
      </w:r>
      <w:proofErr w:type="spellStart"/>
      <w:proofErr w:type="gramEnd"/>
      <w:r w:rsidRPr="00A423C8">
        <w:rPr>
          <w:rFonts w:ascii="宋体" w:eastAsia="宋体" w:hAnsi="宋体" w:cs="宋体" w:hint="eastAsia"/>
          <w:color w:val="000000"/>
          <w:kern w:val="0"/>
          <w:sz w:val="24"/>
          <w:szCs w:val="24"/>
        </w:rPr>
        <w:t>D_data</w:t>
      </w:r>
      <w:proofErr w:type="spellEnd"/>
      <w:r w:rsidRPr="00A423C8">
        <w:rPr>
          <w:rFonts w:ascii="宋体" w:eastAsia="宋体" w:hAnsi="宋体" w:cs="宋体" w:hint="eastAsia"/>
          <w:color w:val="000000"/>
          <w:kern w:val="0"/>
          <w:sz w:val="24"/>
          <w:szCs w:val="24"/>
        </w:rPr>
        <w:t>).show()</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i/>
          <w:iCs/>
          <w:color w:val="808080"/>
          <w:kern w:val="0"/>
          <w:sz w:val="18"/>
          <w:szCs w:val="18"/>
        </w:rPr>
        <w:lastRenderedPageBreak/>
        <w:t> </w:t>
      </w:r>
      <w:r>
        <w:rPr>
          <w:rFonts w:ascii="宋体" w:eastAsia="宋体" w:hAnsi="宋体" w:cs="宋体"/>
          <w:i/>
          <w:iCs/>
          <w:noProof/>
          <w:color w:val="808080"/>
          <w:kern w:val="0"/>
          <w:sz w:val="18"/>
          <w:szCs w:val="18"/>
        </w:rPr>
        <w:drawing>
          <wp:inline distT="0" distB="0" distL="0" distR="0">
            <wp:extent cx="5661025" cy="4214495"/>
            <wp:effectExtent l="0" t="0" r="0" b="0"/>
            <wp:docPr id="1" name="图片 1" descr="https://w7.sanwen8.cn/mmbiz_png/BP6HQN6ROpzz6WrWPiaX0X7Z0oMXfnMdrhbwT7TSd8FNiauDDT8s3BnJnSOFwe0LZ1TqC7CnNc1ibWJicNzFia133CA/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7.sanwen8.cn/mmbiz_png/BP6HQN6ROpzz6WrWPiaX0X7Z0oMXfnMdrhbwT7TSd8FNiauDDT8s3BnJnSOFwe0LZ1TqC7CnNc1ibWJicNzFia133CA/0?wx_fm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1025" cy="4214495"/>
                    </a:xfrm>
                    <a:prstGeom prst="rect">
                      <a:avLst/>
                    </a:prstGeom>
                    <a:noFill/>
                    <a:ln>
                      <a:noFill/>
                    </a:ln>
                  </pic:spPr>
                </pic:pic>
              </a:graphicData>
            </a:graphic>
          </wp:inline>
        </w:drawing>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b/>
          <w:bCs/>
          <w:i/>
          <w:iCs/>
          <w:color w:val="808080"/>
          <w:kern w:val="0"/>
          <w:sz w:val="24"/>
          <w:szCs w:val="24"/>
        </w:rPr>
        <w:t>#平稳性检测</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b/>
          <w:bCs/>
          <w:color w:val="000080"/>
          <w:kern w:val="0"/>
          <w:sz w:val="18"/>
          <w:szCs w:val="18"/>
        </w:rPr>
        <w:t>print</w:t>
      </w:r>
      <w:r w:rsidRPr="00A423C8">
        <w:rPr>
          <w:rFonts w:ascii="宋体" w:eastAsia="宋体" w:hAnsi="宋体" w:cs="宋体" w:hint="eastAsia"/>
          <w:color w:val="000000"/>
          <w:kern w:val="0"/>
          <w:sz w:val="18"/>
          <w:szCs w:val="18"/>
        </w:rPr>
        <w:t>(</w:t>
      </w:r>
      <w:r w:rsidRPr="00A423C8">
        <w:rPr>
          <w:rFonts w:ascii="宋体" w:eastAsia="宋体" w:hAnsi="宋体" w:cs="宋体" w:hint="eastAsia"/>
          <w:b/>
          <w:bCs/>
          <w:color w:val="008080"/>
          <w:kern w:val="0"/>
          <w:sz w:val="18"/>
          <w:szCs w:val="18"/>
        </w:rPr>
        <w:t>u'差分序列的ADF检验结果为：'</w:t>
      </w:r>
      <w:r w:rsidRPr="00A423C8">
        <w:rPr>
          <w:rFonts w:ascii="宋体" w:eastAsia="宋体" w:hAnsi="宋体" w:cs="宋体" w:hint="eastAsia"/>
          <w:color w:val="000000"/>
          <w:kern w:val="0"/>
          <w:sz w:val="18"/>
          <w:szCs w:val="18"/>
        </w:rPr>
        <w:t>, ADF(</w:t>
      </w:r>
      <w:proofErr w:type="spellStart"/>
      <w:r w:rsidRPr="00A423C8">
        <w:rPr>
          <w:rFonts w:ascii="宋体" w:eastAsia="宋体" w:hAnsi="宋体" w:cs="宋体" w:hint="eastAsia"/>
          <w:color w:val="000000"/>
          <w:kern w:val="0"/>
          <w:sz w:val="18"/>
          <w:szCs w:val="18"/>
        </w:rPr>
        <w:t>D_data</w:t>
      </w:r>
      <w:proofErr w:type="spellEnd"/>
      <w:r w:rsidRPr="00A423C8">
        <w:rPr>
          <w:rFonts w:ascii="宋体" w:eastAsia="宋体" w:hAnsi="宋体" w:cs="宋体" w:hint="eastAsia"/>
          <w:color w:val="000000"/>
          <w:kern w:val="0"/>
          <w:sz w:val="18"/>
          <w:szCs w:val="18"/>
        </w:rPr>
        <w:t>[</w:t>
      </w:r>
      <w:r w:rsidRPr="00A423C8">
        <w:rPr>
          <w:rFonts w:ascii="宋体" w:eastAsia="宋体" w:hAnsi="宋体" w:cs="宋体" w:hint="eastAsia"/>
          <w:b/>
          <w:bCs/>
          <w:color w:val="008080"/>
          <w:kern w:val="0"/>
          <w:sz w:val="18"/>
          <w:szCs w:val="18"/>
        </w:rPr>
        <w:t>u'销量差分'</w:t>
      </w:r>
      <w:r w:rsidRPr="00A423C8">
        <w:rPr>
          <w:rFonts w:ascii="宋体" w:eastAsia="宋体" w:hAnsi="宋体" w:cs="宋体" w:hint="eastAsia"/>
          <w:color w:val="000000"/>
          <w:kern w:val="0"/>
          <w:sz w:val="18"/>
          <w:szCs w:val="18"/>
        </w:rPr>
        <w:t>])) </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
    <w:tbl>
      <w:tblPr>
        <w:tblW w:w="8520" w:type="dxa"/>
        <w:tblCellSpacing w:w="15" w:type="dxa"/>
        <w:tblCellMar>
          <w:top w:w="15" w:type="dxa"/>
          <w:left w:w="15" w:type="dxa"/>
          <w:bottom w:w="15" w:type="dxa"/>
          <w:right w:w="15" w:type="dxa"/>
        </w:tblCellMar>
        <w:tblLook w:val="04A0" w:firstRow="1" w:lastRow="0" w:firstColumn="1" w:lastColumn="0" w:noHBand="0" w:noVBand="1"/>
      </w:tblPr>
      <w:tblGrid>
        <w:gridCol w:w="1702"/>
        <w:gridCol w:w="1702"/>
        <w:gridCol w:w="1702"/>
        <w:gridCol w:w="1702"/>
        <w:gridCol w:w="1712"/>
      </w:tblGrid>
      <w:tr w:rsidR="00A423C8" w:rsidRPr="00A423C8" w:rsidTr="00A423C8">
        <w:trPr>
          <w:tblCellSpacing w:w="15" w:type="dxa"/>
        </w:trPr>
        <w:tc>
          <w:tcPr>
            <w:tcW w:w="8520" w:type="dxa"/>
            <w:gridSpan w:val="5"/>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center"/>
              <w:rPr>
                <w:rFonts w:ascii="宋体" w:eastAsia="宋体" w:hAnsi="宋体" w:cs="宋体"/>
                <w:kern w:val="0"/>
                <w:sz w:val="24"/>
                <w:szCs w:val="24"/>
              </w:rPr>
            </w:pPr>
            <w:r w:rsidRPr="00A423C8">
              <w:rPr>
                <w:rFonts w:ascii="Helvetica" w:eastAsia="宋体" w:hAnsi="Helvetica" w:cs="Helvetica"/>
                <w:kern w:val="0"/>
                <w:sz w:val="24"/>
                <w:szCs w:val="24"/>
                <w:shd w:val="clear" w:color="auto" w:fill="FFFFFF"/>
              </w:rPr>
              <w:t>一阶差分后序列的单位根（</w:t>
            </w:r>
            <w:proofErr w:type="spellStart"/>
            <w:r w:rsidRPr="00A423C8">
              <w:rPr>
                <w:rFonts w:ascii="Helvetica" w:eastAsia="宋体" w:hAnsi="Helvetica" w:cs="Helvetica"/>
                <w:kern w:val="0"/>
                <w:sz w:val="24"/>
                <w:szCs w:val="24"/>
                <w:shd w:val="clear" w:color="auto" w:fill="FFFFFF"/>
              </w:rPr>
              <w:t>adf</w:t>
            </w:r>
            <w:proofErr w:type="spellEnd"/>
            <w:r w:rsidRPr="00A423C8">
              <w:rPr>
                <w:rFonts w:ascii="Helvetica" w:eastAsia="宋体" w:hAnsi="Helvetica" w:cs="Helvetica"/>
                <w:kern w:val="0"/>
                <w:sz w:val="24"/>
                <w:szCs w:val="24"/>
                <w:shd w:val="clear" w:color="auto" w:fill="FFFFFF"/>
              </w:rPr>
              <w:t>）检验</w:t>
            </w:r>
          </w:p>
        </w:tc>
      </w:tr>
      <w:tr w:rsidR="00A423C8" w:rsidRPr="00A423C8" w:rsidTr="00A423C8">
        <w:trPr>
          <w:tblCellSpacing w:w="15" w:type="dxa"/>
        </w:trPr>
        <w:tc>
          <w:tcPr>
            <w:tcW w:w="1710" w:type="dxa"/>
            <w:vMerge w:val="restart"/>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proofErr w:type="spellStart"/>
            <w:r w:rsidRPr="00A423C8">
              <w:rPr>
                <w:rFonts w:ascii="Helvetica" w:eastAsia="宋体" w:hAnsi="Helvetica" w:cs="Helvetica"/>
                <w:kern w:val="0"/>
                <w:sz w:val="24"/>
                <w:szCs w:val="24"/>
                <w:shd w:val="clear" w:color="auto" w:fill="FFFFFF"/>
              </w:rPr>
              <w:t>adf</w:t>
            </w:r>
            <w:proofErr w:type="spellEnd"/>
          </w:p>
        </w:tc>
        <w:tc>
          <w:tcPr>
            <w:tcW w:w="5115" w:type="dxa"/>
            <w:gridSpan w:val="3"/>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center"/>
              <w:rPr>
                <w:rFonts w:ascii="宋体" w:eastAsia="宋体" w:hAnsi="宋体" w:cs="宋体"/>
                <w:kern w:val="0"/>
                <w:sz w:val="24"/>
                <w:szCs w:val="24"/>
              </w:rPr>
            </w:pPr>
            <w:proofErr w:type="spellStart"/>
            <w:r w:rsidRPr="00A423C8">
              <w:rPr>
                <w:rFonts w:ascii="Helvetica" w:eastAsia="宋体" w:hAnsi="Helvetica" w:cs="Helvetica"/>
                <w:kern w:val="0"/>
                <w:sz w:val="24"/>
                <w:szCs w:val="24"/>
                <w:shd w:val="clear" w:color="auto" w:fill="FFFFFF"/>
              </w:rPr>
              <w:t>cValue</w:t>
            </w:r>
            <w:proofErr w:type="spellEnd"/>
          </w:p>
        </w:tc>
        <w:tc>
          <w:tcPr>
            <w:tcW w:w="1710" w:type="dxa"/>
            <w:vMerge w:val="restart"/>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Helvetica" w:eastAsia="宋体" w:hAnsi="Helvetica" w:cs="Helvetica"/>
                <w:kern w:val="0"/>
                <w:sz w:val="24"/>
                <w:szCs w:val="24"/>
                <w:shd w:val="clear" w:color="auto" w:fill="FFFFFF"/>
              </w:rPr>
              <w:t>p</w:t>
            </w:r>
            <w:r w:rsidRPr="00A423C8">
              <w:rPr>
                <w:rFonts w:ascii="Helvetica" w:eastAsia="宋体" w:hAnsi="Helvetica" w:cs="Helvetica"/>
                <w:kern w:val="0"/>
                <w:sz w:val="24"/>
                <w:szCs w:val="24"/>
                <w:shd w:val="clear" w:color="auto" w:fill="FFFFFF"/>
              </w:rPr>
              <w:t>值</w:t>
            </w:r>
          </w:p>
        </w:tc>
      </w:tr>
      <w:tr w:rsidR="00A423C8" w:rsidRPr="00A423C8" w:rsidTr="00A423C8">
        <w:trPr>
          <w:tblCellSpacing w:w="15" w:type="dxa"/>
        </w:trPr>
        <w:tc>
          <w:tcPr>
            <w:tcW w:w="0" w:type="auto"/>
            <w:vMerge/>
            <w:tcBorders>
              <w:top w:val="nil"/>
              <w:left w:val="nil"/>
              <w:bottom w:val="nil"/>
              <w:right w:val="nil"/>
            </w:tcBorders>
            <w:vAlign w:val="center"/>
            <w:hideMark/>
          </w:tcPr>
          <w:p w:rsidR="00A423C8" w:rsidRPr="00A423C8" w:rsidRDefault="00A423C8" w:rsidP="00A423C8">
            <w:pPr>
              <w:widowControl/>
              <w:jc w:val="left"/>
              <w:rPr>
                <w:rFonts w:ascii="宋体" w:eastAsia="宋体" w:hAnsi="宋体" w:cs="宋体"/>
                <w:kern w:val="0"/>
                <w:sz w:val="24"/>
                <w:szCs w:val="24"/>
              </w:rPr>
            </w:pPr>
          </w:p>
        </w:tc>
        <w:tc>
          <w:tcPr>
            <w:tcW w:w="1710"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Helvetica" w:eastAsia="宋体" w:hAnsi="Helvetica" w:cs="Helvetica"/>
                <w:kern w:val="0"/>
                <w:sz w:val="24"/>
                <w:szCs w:val="24"/>
                <w:shd w:val="clear" w:color="auto" w:fill="FFFFFF"/>
              </w:rPr>
              <w:t>1%</w:t>
            </w:r>
          </w:p>
        </w:tc>
        <w:tc>
          <w:tcPr>
            <w:tcW w:w="1710"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Helvetica" w:eastAsia="宋体" w:hAnsi="Helvetica" w:cs="Helvetica"/>
                <w:kern w:val="0"/>
                <w:sz w:val="24"/>
                <w:szCs w:val="24"/>
                <w:shd w:val="clear" w:color="auto" w:fill="FFFFFF"/>
              </w:rPr>
              <w:t>5%</w:t>
            </w:r>
          </w:p>
        </w:tc>
        <w:tc>
          <w:tcPr>
            <w:tcW w:w="1710"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Helvetica" w:eastAsia="宋体" w:hAnsi="Helvetica" w:cs="Helvetica"/>
                <w:kern w:val="0"/>
                <w:sz w:val="24"/>
                <w:szCs w:val="24"/>
                <w:shd w:val="clear" w:color="auto" w:fill="FFFFFF"/>
              </w:rPr>
              <w:t>10%</w:t>
            </w:r>
          </w:p>
        </w:tc>
        <w:tc>
          <w:tcPr>
            <w:tcW w:w="0" w:type="auto"/>
            <w:vMerge/>
            <w:tcBorders>
              <w:top w:val="nil"/>
              <w:left w:val="nil"/>
              <w:bottom w:val="nil"/>
              <w:right w:val="nil"/>
            </w:tcBorders>
            <w:vAlign w:val="center"/>
            <w:hideMark/>
          </w:tcPr>
          <w:p w:rsidR="00A423C8" w:rsidRPr="00A423C8" w:rsidRDefault="00A423C8" w:rsidP="00A423C8">
            <w:pPr>
              <w:widowControl/>
              <w:jc w:val="left"/>
              <w:rPr>
                <w:rFonts w:ascii="宋体" w:eastAsia="宋体" w:hAnsi="宋体" w:cs="宋体"/>
                <w:kern w:val="0"/>
                <w:sz w:val="24"/>
                <w:szCs w:val="24"/>
              </w:rPr>
            </w:pPr>
          </w:p>
        </w:tc>
      </w:tr>
      <w:tr w:rsidR="00A423C8" w:rsidRPr="00A423C8" w:rsidTr="00A423C8">
        <w:trPr>
          <w:tblCellSpacing w:w="15" w:type="dxa"/>
        </w:trPr>
        <w:tc>
          <w:tcPr>
            <w:tcW w:w="1710"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Helvetica" w:eastAsia="宋体" w:hAnsi="Helvetica" w:cs="Helvetica"/>
                <w:kern w:val="0"/>
                <w:sz w:val="24"/>
                <w:szCs w:val="24"/>
                <w:shd w:val="clear" w:color="auto" w:fill="FFFFFF"/>
              </w:rPr>
              <w:t>-3.15</w:t>
            </w:r>
          </w:p>
        </w:tc>
        <w:tc>
          <w:tcPr>
            <w:tcW w:w="1710"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Helvetica" w:eastAsia="宋体" w:hAnsi="Helvetica" w:cs="Helvetica"/>
                <w:kern w:val="0"/>
                <w:sz w:val="24"/>
                <w:szCs w:val="24"/>
                <w:shd w:val="clear" w:color="auto" w:fill="FFFFFF"/>
              </w:rPr>
              <w:t>-3.6327</w:t>
            </w:r>
          </w:p>
        </w:tc>
        <w:tc>
          <w:tcPr>
            <w:tcW w:w="1710"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Helvetica" w:eastAsia="宋体" w:hAnsi="Helvetica" w:cs="Helvetica"/>
                <w:kern w:val="0"/>
                <w:sz w:val="24"/>
                <w:szCs w:val="24"/>
                <w:shd w:val="clear" w:color="auto" w:fill="FFFFFF"/>
              </w:rPr>
              <w:t>-2.9485</w:t>
            </w:r>
          </w:p>
        </w:tc>
        <w:tc>
          <w:tcPr>
            <w:tcW w:w="1710"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Helvetica" w:eastAsia="宋体" w:hAnsi="Helvetica" w:cs="Helvetica"/>
                <w:kern w:val="0"/>
                <w:sz w:val="24"/>
                <w:szCs w:val="24"/>
                <w:shd w:val="clear" w:color="auto" w:fill="FFFFFF"/>
              </w:rPr>
              <w:t>-2.6130</w:t>
            </w:r>
          </w:p>
        </w:tc>
        <w:tc>
          <w:tcPr>
            <w:tcW w:w="1710"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Helvetica" w:eastAsia="宋体" w:hAnsi="Helvetica" w:cs="Helvetica"/>
                <w:kern w:val="0"/>
                <w:sz w:val="24"/>
                <w:szCs w:val="24"/>
                <w:shd w:val="clear" w:color="auto" w:fill="FFFFFF"/>
              </w:rPr>
              <w:t>0.0227</w:t>
            </w:r>
          </w:p>
        </w:tc>
      </w:tr>
    </w:tbl>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i/>
          <w:iCs/>
          <w:color w:val="808080"/>
          <w:kern w:val="0"/>
          <w:sz w:val="18"/>
          <w:szCs w:val="18"/>
        </w:rPr>
        <w:t> </w:t>
      </w: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proofErr w:type="spellStart"/>
      <w:r w:rsidRPr="00A423C8">
        <w:rPr>
          <w:rFonts w:ascii="Helvetica" w:eastAsia="微软雅黑" w:hAnsi="Helvetica" w:cs="Helvetica"/>
          <w:color w:val="000000"/>
          <w:kern w:val="0"/>
          <w:sz w:val="24"/>
          <w:szCs w:val="24"/>
        </w:rPr>
        <w:t>Pdf</w:t>
      </w:r>
      <w:proofErr w:type="spellEnd"/>
      <w:r w:rsidRPr="00A423C8">
        <w:rPr>
          <w:rFonts w:ascii="Helvetica" w:eastAsia="微软雅黑" w:hAnsi="Helvetica" w:cs="Helvetica"/>
          <w:color w:val="000000"/>
          <w:kern w:val="0"/>
          <w:sz w:val="24"/>
          <w:szCs w:val="24"/>
        </w:rPr>
        <w:t>值小于两个水平值，</w:t>
      </w:r>
      <w:r w:rsidRPr="00A423C8">
        <w:rPr>
          <w:rFonts w:ascii="Helvetica" w:eastAsia="微软雅黑" w:hAnsi="Helvetica" w:cs="Helvetica"/>
          <w:color w:val="000000"/>
          <w:kern w:val="0"/>
          <w:sz w:val="24"/>
          <w:szCs w:val="24"/>
        </w:rPr>
        <w:t>p</w:t>
      </w:r>
      <w:proofErr w:type="gramStart"/>
      <w:r w:rsidRPr="00A423C8">
        <w:rPr>
          <w:rFonts w:ascii="Helvetica" w:eastAsia="微软雅黑" w:hAnsi="Helvetica" w:cs="Helvetica"/>
          <w:color w:val="000000"/>
          <w:kern w:val="0"/>
          <w:sz w:val="24"/>
          <w:szCs w:val="24"/>
        </w:rPr>
        <w:t>值显著</w:t>
      </w:r>
      <w:proofErr w:type="gramEnd"/>
      <w:r w:rsidRPr="00A423C8">
        <w:rPr>
          <w:rFonts w:ascii="Helvetica" w:eastAsia="微软雅黑" w:hAnsi="Helvetica" w:cs="Helvetica"/>
          <w:color w:val="000000"/>
          <w:kern w:val="0"/>
          <w:sz w:val="24"/>
          <w:szCs w:val="24"/>
        </w:rPr>
        <w:t>小于</w:t>
      </w:r>
      <w:r w:rsidRPr="00A423C8">
        <w:rPr>
          <w:rFonts w:ascii="Helvetica" w:eastAsia="微软雅黑" w:hAnsi="Helvetica" w:cs="Helvetica"/>
          <w:color w:val="000000"/>
          <w:kern w:val="0"/>
          <w:sz w:val="24"/>
          <w:szCs w:val="24"/>
        </w:rPr>
        <w:t>0.05</w:t>
      </w:r>
      <w:r w:rsidRPr="00A423C8">
        <w:rPr>
          <w:rFonts w:ascii="Helvetica" w:eastAsia="微软雅黑" w:hAnsi="Helvetica" w:cs="Helvetica"/>
          <w:color w:val="000000"/>
          <w:kern w:val="0"/>
          <w:sz w:val="24"/>
          <w:szCs w:val="24"/>
        </w:rPr>
        <w:t>，一阶差分后序列为平稳序列。</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i/>
          <w:iCs/>
          <w:color w:val="808080"/>
          <w:kern w:val="0"/>
          <w:sz w:val="18"/>
          <w:szCs w:val="18"/>
        </w:rPr>
        <w:t> </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i/>
          <w:iCs/>
          <w:color w:val="808080"/>
          <w:kern w:val="0"/>
          <w:sz w:val="18"/>
          <w:szCs w:val="18"/>
        </w:rPr>
        <w:lastRenderedPageBreak/>
        <w:br/>
      </w:r>
      <w:r w:rsidRPr="00A423C8">
        <w:rPr>
          <w:rFonts w:ascii="宋体" w:eastAsia="宋体" w:hAnsi="宋体" w:cs="宋体" w:hint="eastAsia"/>
          <w:i/>
          <w:iCs/>
          <w:color w:val="808080"/>
          <w:kern w:val="0"/>
          <w:sz w:val="24"/>
          <w:szCs w:val="24"/>
        </w:rPr>
        <w:t>#白噪声检验</w:t>
      </w:r>
      <w:r w:rsidRPr="00A423C8">
        <w:rPr>
          <w:rFonts w:ascii="宋体" w:eastAsia="宋体" w:hAnsi="宋体" w:cs="宋体" w:hint="eastAsia"/>
          <w:i/>
          <w:iCs/>
          <w:color w:val="808080"/>
          <w:kern w:val="0"/>
          <w:sz w:val="24"/>
          <w:szCs w:val="24"/>
        </w:rPr>
        <w:br/>
      </w:r>
      <w:r w:rsidRPr="00A423C8">
        <w:rPr>
          <w:rFonts w:ascii="宋体" w:eastAsia="宋体" w:hAnsi="宋体" w:cs="宋体" w:hint="eastAsia"/>
          <w:b/>
          <w:bCs/>
          <w:color w:val="000080"/>
          <w:kern w:val="0"/>
          <w:sz w:val="24"/>
          <w:szCs w:val="24"/>
        </w:rPr>
        <w:t>from </w:t>
      </w:r>
      <w:proofErr w:type="spellStart"/>
      <w:r w:rsidRPr="00A423C8">
        <w:rPr>
          <w:rFonts w:ascii="宋体" w:eastAsia="宋体" w:hAnsi="宋体" w:cs="宋体" w:hint="eastAsia"/>
          <w:color w:val="000000"/>
          <w:kern w:val="0"/>
          <w:sz w:val="24"/>
          <w:szCs w:val="24"/>
        </w:rPr>
        <w:t>statsmodels.</w:t>
      </w:r>
      <w:proofErr w:type="gramStart"/>
      <w:r w:rsidRPr="00A423C8">
        <w:rPr>
          <w:rFonts w:ascii="宋体" w:eastAsia="宋体" w:hAnsi="宋体" w:cs="宋体" w:hint="eastAsia"/>
          <w:color w:val="000000"/>
          <w:kern w:val="0"/>
          <w:sz w:val="24"/>
          <w:szCs w:val="24"/>
        </w:rPr>
        <w:t>stats.diagnostic</w:t>
      </w:r>
      <w:proofErr w:type="spellEnd"/>
      <w:proofErr w:type="gramEnd"/>
      <w:r w:rsidRPr="00A423C8">
        <w:rPr>
          <w:rFonts w:ascii="宋体" w:eastAsia="宋体" w:hAnsi="宋体" w:cs="宋体" w:hint="eastAsia"/>
          <w:color w:val="000000"/>
          <w:kern w:val="0"/>
          <w:sz w:val="24"/>
          <w:szCs w:val="24"/>
        </w:rPr>
        <w:t> </w:t>
      </w:r>
      <w:r w:rsidRPr="00A423C8">
        <w:rPr>
          <w:rFonts w:ascii="宋体" w:eastAsia="宋体" w:hAnsi="宋体" w:cs="宋体" w:hint="eastAsia"/>
          <w:b/>
          <w:bCs/>
          <w:color w:val="000080"/>
          <w:kern w:val="0"/>
          <w:sz w:val="24"/>
          <w:szCs w:val="24"/>
        </w:rPr>
        <w:t>import </w:t>
      </w:r>
      <w:proofErr w:type="spellStart"/>
      <w:r w:rsidRPr="00A423C8">
        <w:rPr>
          <w:rFonts w:ascii="宋体" w:eastAsia="宋体" w:hAnsi="宋体" w:cs="宋体" w:hint="eastAsia"/>
          <w:color w:val="000000"/>
          <w:kern w:val="0"/>
          <w:sz w:val="24"/>
          <w:szCs w:val="24"/>
        </w:rPr>
        <w:t>acorr_ljungbox</w:t>
      </w:r>
      <w:proofErr w:type="spellEnd"/>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i/>
          <w:iCs/>
          <w:color w:val="808080"/>
          <w:kern w:val="0"/>
          <w:sz w:val="24"/>
          <w:szCs w:val="24"/>
          <w:shd w:val="clear" w:color="auto" w:fill="FFFFFF"/>
        </w:rPr>
        <w:t>#返回统计量和p值</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b/>
          <w:bCs/>
          <w:color w:val="000080"/>
          <w:kern w:val="0"/>
          <w:sz w:val="24"/>
          <w:szCs w:val="24"/>
        </w:rPr>
        <w:t>print</w:t>
      </w:r>
      <w:r w:rsidRPr="00A423C8">
        <w:rPr>
          <w:rFonts w:ascii="宋体" w:eastAsia="宋体" w:hAnsi="宋体" w:cs="宋体" w:hint="eastAsia"/>
          <w:color w:val="000000"/>
          <w:kern w:val="0"/>
          <w:sz w:val="24"/>
          <w:szCs w:val="24"/>
        </w:rPr>
        <w:t>(</w:t>
      </w:r>
      <w:r w:rsidRPr="00A423C8">
        <w:rPr>
          <w:rFonts w:ascii="宋体" w:eastAsia="宋体" w:hAnsi="宋体" w:cs="宋体" w:hint="eastAsia"/>
          <w:b/>
          <w:bCs/>
          <w:color w:val="008080"/>
          <w:kern w:val="0"/>
          <w:sz w:val="24"/>
          <w:szCs w:val="24"/>
        </w:rPr>
        <w:t>u'差分序列的白噪声检验结果为：'</w:t>
      </w:r>
      <w:r w:rsidRPr="00A423C8">
        <w:rPr>
          <w:rFonts w:ascii="宋体" w:eastAsia="宋体" w:hAnsi="宋体" w:cs="宋体" w:hint="eastAsia"/>
          <w:color w:val="000000"/>
          <w:kern w:val="0"/>
          <w:sz w:val="24"/>
          <w:szCs w:val="24"/>
        </w:rPr>
        <w:t xml:space="preserve">, </w:t>
      </w:r>
      <w:proofErr w:type="spellStart"/>
      <w:r w:rsidRPr="00A423C8">
        <w:rPr>
          <w:rFonts w:ascii="宋体" w:eastAsia="宋体" w:hAnsi="宋体" w:cs="宋体" w:hint="eastAsia"/>
          <w:color w:val="000000"/>
          <w:kern w:val="0"/>
          <w:sz w:val="24"/>
          <w:szCs w:val="24"/>
        </w:rPr>
        <w:t>acorr_ljungbox</w:t>
      </w:r>
      <w:proofErr w:type="spellEnd"/>
      <w:r w:rsidRPr="00A423C8">
        <w:rPr>
          <w:rFonts w:ascii="宋体" w:eastAsia="宋体" w:hAnsi="宋体" w:cs="宋体" w:hint="eastAsia"/>
          <w:color w:val="000000"/>
          <w:kern w:val="0"/>
          <w:sz w:val="24"/>
          <w:szCs w:val="24"/>
        </w:rPr>
        <w:t>(</w:t>
      </w:r>
      <w:proofErr w:type="spellStart"/>
      <w:r w:rsidRPr="00A423C8">
        <w:rPr>
          <w:rFonts w:ascii="宋体" w:eastAsia="宋体" w:hAnsi="宋体" w:cs="宋体" w:hint="eastAsia"/>
          <w:color w:val="000000"/>
          <w:kern w:val="0"/>
          <w:sz w:val="24"/>
          <w:szCs w:val="24"/>
        </w:rPr>
        <w:t>D_data</w:t>
      </w:r>
      <w:proofErr w:type="spellEnd"/>
      <w:r w:rsidRPr="00A423C8">
        <w:rPr>
          <w:rFonts w:ascii="宋体" w:eastAsia="宋体" w:hAnsi="宋体" w:cs="宋体" w:hint="eastAsia"/>
          <w:color w:val="000000"/>
          <w:kern w:val="0"/>
          <w:sz w:val="24"/>
          <w:szCs w:val="24"/>
        </w:rPr>
        <w:t>, </w:t>
      </w:r>
      <w:r w:rsidRPr="00A423C8">
        <w:rPr>
          <w:rFonts w:ascii="宋体" w:eastAsia="宋体" w:hAnsi="宋体" w:cs="宋体" w:hint="eastAsia"/>
          <w:color w:val="660099"/>
          <w:kern w:val="0"/>
          <w:sz w:val="24"/>
          <w:szCs w:val="24"/>
        </w:rPr>
        <w:t>lags</w:t>
      </w:r>
      <w:r w:rsidRPr="00A423C8">
        <w:rPr>
          <w:rFonts w:ascii="宋体" w:eastAsia="宋体" w:hAnsi="宋体" w:cs="宋体" w:hint="eastAsia"/>
          <w:color w:val="000000"/>
          <w:kern w:val="0"/>
          <w:sz w:val="24"/>
          <w:szCs w:val="24"/>
        </w:rPr>
        <w:t>=</w:t>
      </w:r>
      <w:r w:rsidRPr="00A423C8">
        <w:rPr>
          <w:rFonts w:ascii="宋体" w:eastAsia="宋体" w:hAnsi="宋体" w:cs="宋体" w:hint="eastAsia"/>
          <w:color w:val="0000FF"/>
          <w:kern w:val="0"/>
          <w:sz w:val="24"/>
          <w:szCs w:val="24"/>
        </w:rPr>
        <w:t>1</w:t>
      </w:r>
      <w:r w:rsidRPr="00A423C8">
        <w:rPr>
          <w:rFonts w:ascii="宋体" w:eastAsia="宋体" w:hAnsi="宋体" w:cs="宋体" w:hint="eastAsia"/>
          <w:color w:val="000000"/>
          <w:kern w:val="0"/>
          <w:sz w:val="24"/>
          <w:szCs w:val="24"/>
        </w:rPr>
        <w:t>)) </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
    <w:tbl>
      <w:tblPr>
        <w:tblW w:w="5685" w:type="dxa"/>
        <w:tblCellSpacing w:w="15" w:type="dxa"/>
        <w:tblCellMar>
          <w:top w:w="15" w:type="dxa"/>
          <w:left w:w="15" w:type="dxa"/>
          <w:bottom w:w="15" w:type="dxa"/>
          <w:right w:w="15" w:type="dxa"/>
        </w:tblCellMar>
        <w:tblLook w:val="04A0" w:firstRow="1" w:lastRow="0" w:firstColumn="1" w:lastColumn="0" w:noHBand="0" w:noVBand="1"/>
      </w:tblPr>
      <w:tblGrid>
        <w:gridCol w:w="2837"/>
        <w:gridCol w:w="2848"/>
      </w:tblGrid>
      <w:tr w:rsidR="00A423C8" w:rsidRPr="00A423C8" w:rsidTr="00A423C8">
        <w:trPr>
          <w:tblCellSpacing w:w="15" w:type="dxa"/>
        </w:trPr>
        <w:tc>
          <w:tcPr>
            <w:tcW w:w="5685" w:type="dxa"/>
            <w:gridSpan w:val="2"/>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after="192"/>
              <w:jc w:val="left"/>
              <w:rPr>
                <w:rFonts w:ascii="宋体" w:eastAsia="宋体" w:hAnsi="宋体" w:cs="宋体"/>
                <w:kern w:val="0"/>
                <w:sz w:val="24"/>
                <w:szCs w:val="24"/>
              </w:rPr>
            </w:pPr>
            <w:r w:rsidRPr="00A423C8">
              <w:rPr>
                <w:rFonts w:ascii="宋体" w:eastAsia="宋体" w:hAnsi="宋体" w:cs="宋体"/>
                <w:kern w:val="0"/>
                <w:sz w:val="24"/>
                <w:szCs w:val="24"/>
              </w:rPr>
              <w:t>一阶差分后序列的白噪声检验</w:t>
            </w:r>
          </w:p>
        </w:tc>
      </w:tr>
      <w:tr w:rsidR="00A423C8" w:rsidRPr="00A423C8" w:rsidTr="00A423C8">
        <w:trPr>
          <w:tblCellSpacing w:w="15" w:type="dxa"/>
        </w:trPr>
        <w:tc>
          <w:tcPr>
            <w:tcW w:w="2835"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after="192"/>
              <w:jc w:val="left"/>
              <w:rPr>
                <w:rFonts w:ascii="宋体" w:eastAsia="宋体" w:hAnsi="宋体" w:cs="宋体"/>
                <w:kern w:val="0"/>
                <w:sz w:val="24"/>
                <w:szCs w:val="24"/>
              </w:rPr>
            </w:pPr>
            <w:r w:rsidRPr="00A423C8">
              <w:rPr>
                <w:rFonts w:ascii="宋体" w:eastAsia="宋体" w:hAnsi="宋体" w:cs="宋体"/>
                <w:kern w:val="0"/>
                <w:sz w:val="24"/>
                <w:szCs w:val="24"/>
              </w:rPr>
              <w:t>stat</w:t>
            </w:r>
          </w:p>
        </w:tc>
        <w:tc>
          <w:tcPr>
            <w:tcW w:w="2835"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after="192"/>
              <w:jc w:val="left"/>
              <w:rPr>
                <w:rFonts w:ascii="宋体" w:eastAsia="宋体" w:hAnsi="宋体" w:cs="宋体"/>
                <w:kern w:val="0"/>
                <w:sz w:val="24"/>
                <w:szCs w:val="24"/>
              </w:rPr>
            </w:pPr>
            <w:r w:rsidRPr="00A423C8">
              <w:rPr>
                <w:rFonts w:ascii="宋体" w:eastAsia="宋体" w:hAnsi="宋体" w:cs="宋体"/>
                <w:kern w:val="0"/>
                <w:sz w:val="24"/>
                <w:szCs w:val="24"/>
              </w:rPr>
              <w:t>P值</w:t>
            </w:r>
          </w:p>
        </w:tc>
      </w:tr>
      <w:tr w:rsidR="00A423C8" w:rsidRPr="00A423C8" w:rsidTr="00A423C8">
        <w:trPr>
          <w:tblCellSpacing w:w="15" w:type="dxa"/>
        </w:trPr>
        <w:tc>
          <w:tcPr>
            <w:tcW w:w="2835"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after="192"/>
              <w:jc w:val="left"/>
              <w:rPr>
                <w:rFonts w:ascii="宋体" w:eastAsia="宋体" w:hAnsi="宋体" w:cs="宋体"/>
                <w:kern w:val="0"/>
                <w:sz w:val="24"/>
                <w:szCs w:val="24"/>
              </w:rPr>
            </w:pPr>
            <w:r w:rsidRPr="00A423C8">
              <w:rPr>
                <w:rFonts w:ascii="宋体" w:eastAsia="宋体" w:hAnsi="宋体" w:cs="宋体"/>
                <w:kern w:val="0"/>
                <w:sz w:val="24"/>
                <w:szCs w:val="24"/>
              </w:rPr>
              <w:t>11.304</w:t>
            </w:r>
          </w:p>
        </w:tc>
        <w:tc>
          <w:tcPr>
            <w:tcW w:w="2835"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after="192"/>
              <w:jc w:val="left"/>
              <w:rPr>
                <w:rFonts w:ascii="宋体" w:eastAsia="宋体" w:hAnsi="宋体" w:cs="宋体"/>
                <w:kern w:val="0"/>
                <w:sz w:val="24"/>
                <w:szCs w:val="24"/>
              </w:rPr>
            </w:pPr>
            <w:r w:rsidRPr="00A423C8">
              <w:rPr>
                <w:rFonts w:ascii="宋体" w:eastAsia="宋体" w:hAnsi="宋体" w:cs="宋体"/>
                <w:kern w:val="0"/>
                <w:sz w:val="24"/>
                <w:szCs w:val="24"/>
              </w:rPr>
              <w:t>0.007734 </w:t>
            </w:r>
          </w:p>
        </w:tc>
      </w:tr>
    </w:tbl>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
    <w:p w:rsidR="00A423C8" w:rsidRPr="00A423C8" w:rsidRDefault="00A423C8" w:rsidP="00A423C8">
      <w:pPr>
        <w:widowControl/>
        <w:spacing w:after="192" w:line="360" w:lineRule="atLeast"/>
        <w:jc w:val="left"/>
        <w:rPr>
          <w:rFonts w:ascii="微软雅黑" w:eastAsia="微软雅黑" w:hAnsi="微软雅黑" w:cs="宋体"/>
          <w:color w:val="000000"/>
          <w:kern w:val="0"/>
          <w:szCs w:val="21"/>
        </w:rPr>
      </w:pPr>
      <w:r w:rsidRPr="00A423C8">
        <w:rPr>
          <w:rFonts w:ascii="微软雅黑" w:eastAsia="微软雅黑" w:hAnsi="微软雅黑" w:cs="宋体" w:hint="eastAsia"/>
          <w:color w:val="000000"/>
          <w:kern w:val="0"/>
          <w:szCs w:val="21"/>
        </w:rPr>
        <w:t>P值小于0.05，所以一阶差分后的序列为平稳非白噪声序列。</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i/>
          <w:iCs/>
          <w:color w:val="808080"/>
          <w:kern w:val="0"/>
          <w:sz w:val="18"/>
          <w:szCs w:val="18"/>
        </w:rPr>
        <w:t> </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i/>
          <w:iCs/>
          <w:color w:val="808080"/>
          <w:kern w:val="0"/>
          <w:sz w:val="18"/>
          <w:szCs w:val="18"/>
        </w:rPr>
        <w:br/>
      </w:r>
      <w:r w:rsidRPr="00A423C8">
        <w:rPr>
          <w:rFonts w:ascii="宋体" w:eastAsia="宋体" w:hAnsi="宋体" w:cs="宋体" w:hint="eastAsia"/>
          <w:b/>
          <w:bCs/>
          <w:color w:val="000080"/>
          <w:kern w:val="0"/>
          <w:sz w:val="24"/>
          <w:szCs w:val="24"/>
        </w:rPr>
        <w:t>from </w:t>
      </w:r>
      <w:proofErr w:type="spellStart"/>
      <w:r w:rsidRPr="00A423C8">
        <w:rPr>
          <w:rFonts w:ascii="宋体" w:eastAsia="宋体" w:hAnsi="宋体" w:cs="宋体" w:hint="eastAsia"/>
          <w:color w:val="000000"/>
          <w:kern w:val="0"/>
          <w:sz w:val="24"/>
          <w:szCs w:val="24"/>
        </w:rPr>
        <w:t>statsmodels.tsa.arima_model</w:t>
      </w:r>
      <w:proofErr w:type="spellEnd"/>
      <w:r w:rsidRPr="00A423C8">
        <w:rPr>
          <w:rFonts w:ascii="宋体" w:eastAsia="宋体" w:hAnsi="宋体" w:cs="宋体" w:hint="eastAsia"/>
          <w:color w:val="000000"/>
          <w:kern w:val="0"/>
          <w:sz w:val="24"/>
          <w:szCs w:val="24"/>
        </w:rPr>
        <w:t> </w:t>
      </w:r>
      <w:r w:rsidRPr="00A423C8">
        <w:rPr>
          <w:rFonts w:ascii="宋体" w:eastAsia="宋体" w:hAnsi="宋体" w:cs="宋体" w:hint="eastAsia"/>
          <w:b/>
          <w:bCs/>
          <w:color w:val="000080"/>
          <w:kern w:val="0"/>
          <w:sz w:val="24"/>
          <w:szCs w:val="24"/>
        </w:rPr>
        <w:t>import </w:t>
      </w:r>
      <w:r w:rsidRPr="00A423C8">
        <w:rPr>
          <w:rFonts w:ascii="宋体" w:eastAsia="宋体" w:hAnsi="宋体" w:cs="宋体" w:hint="eastAsia"/>
          <w:color w:val="000000"/>
          <w:kern w:val="0"/>
          <w:sz w:val="24"/>
          <w:szCs w:val="24"/>
        </w:rPr>
        <w:t>ARIMA</w:t>
      </w:r>
      <w:r w:rsidRPr="00A423C8">
        <w:rPr>
          <w:rFonts w:ascii="宋体" w:eastAsia="宋体" w:hAnsi="宋体" w:cs="宋体" w:hint="eastAsia"/>
          <w:color w:val="000000"/>
          <w:kern w:val="0"/>
          <w:sz w:val="24"/>
          <w:szCs w:val="24"/>
        </w:rPr>
        <w:br/>
      </w:r>
      <w:r w:rsidRPr="00A423C8">
        <w:rPr>
          <w:rFonts w:ascii="宋体" w:eastAsia="宋体" w:hAnsi="宋体" w:cs="宋体" w:hint="eastAsia"/>
          <w:i/>
          <w:iCs/>
          <w:color w:val="808080"/>
          <w:kern w:val="0"/>
          <w:sz w:val="24"/>
          <w:szCs w:val="24"/>
        </w:rPr>
        <w:t>#定阶</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i/>
          <w:iCs/>
          <w:color w:val="808080"/>
          <w:kern w:val="0"/>
          <w:sz w:val="24"/>
          <w:szCs w:val="24"/>
          <w:shd w:val="clear" w:color="auto" w:fill="FFFFFF"/>
        </w:rPr>
        <w:t>#</w:t>
      </w:r>
      <w:proofErr w:type="gramStart"/>
      <w:r w:rsidRPr="00A423C8">
        <w:rPr>
          <w:rFonts w:ascii="宋体" w:eastAsia="宋体" w:hAnsi="宋体" w:cs="宋体" w:hint="eastAsia"/>
          <w:i/>
          <w:iCs/>
          <w:color w:val="808080"/>
          <w:kern w:val="0"/>
          <w:sz w:val="24"/>
          <w:szCs w:val="24"/>
          <w:shd w:val="clear" w:color="auto" w:fill="FFFFFF"/>
        </w:rPr>
        <w:t>一般阶数不</w:t>
      </w:r>
      <w:proofErr w:type="gramEnd"/>
      <w:r w:rsidRPr="00A423C8">
        <w:rPr>
          <w:rFonts w:ascii="宋体" w:eastAsia="宋体" w:hAnsi="宋体" w:cs="宋体" w:hint="eastAsia"/>
          <w:i/>
          <w:iCs/>
          <w:color w:val="808080"/>
          <w:kern w:val="0"/>
          <w:sz w:val="24"/>
          <w:szCs w:val="24"/>
          <w:shd w:val="clear" w:color="auto" w:fill="FFFFFF"/>
        </w:rPr>
        <w:t>超过length/10</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roofErr w:type="spellStart"/>
      <w:proofErr w:type="gramStart"/>
      <w:r w:rsidRPr="00A423C8">
        <w:rPr>
          <w:rFonts w:ascii="宋体" w:eastAsia="宋体" w:hAnsi="宋体" w:cs="宋体" w:hint="eastAsia"/>
          <w:color w:val="000000"/>
          <w:kern w:val="0"/>
          <w:sz w:val="24"/>
          <w:szCs w:val="24"/>
        </w:rPr>
        <w:t>pmax</w:t>
      </w:r>
      <w:proofErr w:type="spellEnd"/>
      <w:proofErr w:type="gramEnd"/>
      <w:r w:rsidRPr="00A423C8">
        <w:rPr>
          <w:rFonts w:ascii="宋体" w:eastAsia="宋体" w:hAnsi="宋体" w:cs="宋体" w:hint="eastAsia"/>
          <w:color w:val="000000"/>
          <w:kern w:val="0"/>
          <w:sz w:val="24"/>
          <w:szCs w:val="24"/>
        </w:rPr>
        <w:t xml:space="preserve"> = </w:t>
      </w:r>
      <w:proofErr w:type="spellStart"/>
      <w:r w:rsidRPr="00A423C8">
        <w:rPr>
          <w:rFonts w:ascii="宋体" w:eastAsia="宋体" w:hAnsi="宋体" w:cs="宋体" w:hint="eastAsia"/>
          <w:color w:val="000080"/>
          <w:kern w:val="0"/>
          <w:sz w:val="24"/>
          <w:szCs w:val="24"/>
        </w:rPr>
        <w:t>int</w:t>
      </w:r>
      <w:proofErr w:type="spellEnd"/>
      <w:r w:rsidRPr="00A423C8">
        <w:rPr>
          <w:rFonts w:ascii="宋体" w:eastAsia="宋体" w:hAnsi="宋体" w:cs="宋体" w:hint="eastAsia"/>
          <w:color w:val="000000"/>
          <w:kern w:val="0"/>
          <w:sz w:val="24"/>
          <w:szCs w:val="24"/>
        </w:rPr>
        <w:t>(</w:t>
      </w:r>
      <w:proofErr w:type="spellStart"/>
      <w:r w:rsidRPr="00A423C8">
        <w:rPr>
          <w:rFonts w:ascii="宋体" w:eastAsia="宋体" w:hAnsi="宋体" w:cs="宋体" w:hint="eastAsia"/>
          <w:color w:val="000080"/>
          <w:kern w:val="0"/>
          <w:sz w:val="24"/>
          <w:szCs w:val="24"/>
        </w:rPr>
        <w:t>len</w:t>
      </w:r>
      <w:proofErr w:type="spellEnd"/>
      <w:r w:rsidRPr="00A423C8">
        <w:rPr>
          <w:rFonts w:ascii="宋体" w:eastAsia="宋体" w:hAnsi="宋体" w:cs="宋体" w:hint="eastAsia"/>
          <w:color w:val="000000"/>
          <w:kern w:val="0"/>
          <w:sz w:val="24"/>
          <w:szCs w:val="24"/>
        </w:rPr>
        <w:t>(</w:t>
      </w:r>
      <w:proofErr w:type="spellStart"/>
      <w:r w:rsidRPr="00A423C8">
        <w:rPr>
          <w:rFonts w:ascii="宋体" w:eastAsia="宋体" w:hAnsi="宋体" w:cs="宋体" w:hint="eastAsia"/>
          <w:color w:val="000000"/>
          <w:kern w:val="0"/>
          <w:sz w:val="24"/>
          <w:szCs w:val="24"/>
        </w:rPr>
        <w:t>D_data</w:t>
      </w:r>
      <w:proofErr w:type="spellEnd"/>
      <w:r w:rsidRPr="00A423C8">
        <w:rPr>
          <w:rFonts w:ascii="宋体" w:eastAsia="宋体" w:hAnsi="宋体" w:cs="宋体" w:hint="eastAsia"/>
          <w:color w:val="000000"/>
          <w:kern w:val="0"/>
          <w:sz w:val="24"/>
          <w:szCs w:val="24"/>
        </w:rPr>
        <w:t>)/</w:t>
      </w:r>
      <w:r w:rsidRPr="00A423C8">
        <w:rPr>
          <w:rFonts w:ascii="宋体" w:eastAsia="宋体" w:hAnsi="宋体" w:cs="宋体" w:hint="eastAsia"/>
          <w:color w:val="0000FF"/>
          <w:kern w:val="0"/>
          <w:sz w:val="24"/>
          <w:szCs w:val="24"/>
        </w:rPr>
        <w:t>10</w:t>
      </w:r>
      <w:r w:rsidRPr="00A423C8">
        <w:rPr>
          <w:rFonts w:ascii="宋体" w:eastAsia="宋体" w:hAnsi="宋体" w:cs="宋体" w:hint="eastAsia"/>
          <w:color w:val="000000"/>
          <w:kern w:val="0"/>
          <w:sz w:val="24"/>
          <w:szCs w:val="24"/>
        </w:rPr>
        <w:t>) </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i/>
          <w:iCs/>
          <w:color w:val="808080"/>
          <w:kern w:val="0"/>
          <w:sz w:val="24"/>
          <w:szCs w:val="24"/>
          <w:shd w:val="clear" w:color="auto" w:fill="FFFFFF"/>
        </w:rPr>
        <w:t>#</w:t>
      </w:r>
      <w:proofErr w:type="gramStart"/>
      <w:r w:rsidRPr="00A423C8">
        <w:rPr>
          <w:rFonts w:ascii="宋体" w:eastAsia="宋体" w:hAnsi="宋体" w:cs="宋体" w:hint="eastAsia"/>
          <w:i/>
          <w:iCs/>
          <w:color w:val="808080"/>
          <w:kern w:val="0"/>
          <w:sz w:val="24"/>
          <w:szCs w:val="24"/>
          <w:shd w:val="clear" w:color="auto" w:fill="FFFFFF"/>
        </w:rPr>
        <w:t>一般阶数不</w:t>
      </w:r>
      <w:proofErr w:type="gramEnd"/>
      <w:r w:rsidRPr="00A423C8">
        <w:rPr>
          <w:rFonts w:ascii="宋体" w:eastAsia="宋体" w:hAnsi="宋体" w:cs="宋体" w:hint="eastAsia"/>
          <w:i/>
          <w:iCs/>
          <w:color w:val="808080"/>
          <w:kern w:val="0"/>
          <w:sz w:val="24"/>
          <w:szCs w:val="24"/>
          <w:shd w:val="clear" w:color="auto" w:fill="FFFFFF"/>
        </w:rPr>
        <w:t>超过length/10</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roofErr w:type="spellStart"/>
      <w:proofErr w:type="gramStart"/>
      <w:r w:rsidRPr="00A423C8">
        <w:rPr>
          <w:rFonts w:ascii="宋体" w:eastAsia="宋体" w:hAnsi="宋体" w:cs="宋体" w:hint="eastAsia"/>
          <w:color w:val="000000"/>
          <w:kern w:val="0"/>
          <w:sz w:val="24"/>
          <w:szCs w:val="24"/>
        </w:rPr>
        <w:t>qmax</w:t>
      </w:r>
      <w:proofErr w:type="spellEnd"/>
      <w:proofErr w:type="gramEnd"/>
      <w:r w:rsidRPr="00A423C8">
        <w:rPr>
          <w:rFonts w:ascii="宋体" w:eastAsia="宋体" w:hAnsi="宋体" w:cs="宋体" w:hint="eastAsia"/>
          <w:color w:val="000000"/>
          <w:kern w:val="0"/>
          <w:sz w:val="24"/>
          <w:szCs w:val="24"/>
        </w:rPr>
        <w:t xml:space="preserve"> = </w:t>
      </w:r>
      <w:proofErr w:type="spellStart"/>
      <w:r w:rsidRPr="00A423C8">
        <w:rPr>
          <w:rFonts w:ascii="宋体" w:eastAsia="宋体" w:hAnsi="宋体" w:cs="宋体" w:hint="eastAsia"/>
          <w:color w:val="000080"/>
          <w:kern w:val="0"/>
          <w:sz w:val="24"/>
          <w:szCs w:val="24"/>
        </w:rPr>
        <w:t>int</w:t>
      </w:r>
      <w:proofErr w:type="spellEnd"/>
      <w:r w:rsidRPr="00A423C8">
        <w:rPr>
          <w:rFonts w:ascii="宋体" w:eastAsia="宋体" w:hAnsi="宋体" w:cs="宋体" w:hint="eastAsia"/>
          <w:color w:val="000000"/>
          <w:kern w:val="0"/>
          <w:sz w:val="24"/>
          <w:szCs w:val="24"/>
        </w:rPr>
        <w:t>(</w:t>
      </w:r>
      <w:proofErr w:type="spellStart"/>
      <w:r w:rsidRPr="00A423C8">
        <w:rPr>
          <w:rFonts w:ascii="宋体" w:eastAsia="宋体" w:hAnsi="宋体" w:cs="宋体" w:hint="eastAsia"/>
          <w:color w:val="000080"/>
          <w:kern w:val="0"/>
          <w:sz w:val="24"/>
          <w:szCs w:val="24"/>
        </w:rPr>
        <w:t>len</w:t>
      </w:r>
      <w:proofErr w:type="spellEnd"/>
      <w:r w:rsidRPr="00A423C8">
        <w:rPr>
          <w:rFonts w:ascii="宋体" w:eastAsia="宋体" w:hAnsi="宋体" w:cs="宋体" w:hint="eastAsia"/>
          <w:color w:val="000000"/>
          <w:kern w:val="0"/>
          <w:sz w:val="24"/>
          <w:szCs w:val="24"/>
        </w:rPr>
        <w:t>(</w:t>
      </w:r>
      <w:proofErr w:type="spellStart"/>
      <w:r w:rsidRPr="00A423C8">
        <w:rPr>
          <w:rFonts w:ascii="宋体" w:eastAsia="宋体" w:hAnsi="宋体" w:cs="宋体" w:hint="eastAsia"/>
          <w:color w:val="000000"/>
          <w:kern w:val="0"/>
          <w:sz w:val="24"/>
          <w:szCs w:val="24"/>
        </w:rPr>
        <w:t>D_data</w:t>
      </w:r>
      <w:proofErr w:type="spellEnd"/>
      <w:r w:rsidRPr="00A423C8">
        <w:rPr>
          <w:rFonts w:ascii="宋体" w:eastAsia="宋体" w:hAnsi="宋体" w:cs="宋体" w:hint="eastAsia"/>
          <w:color w:val="000000"/>
          <w:kern w:val="0"/>
          <w:sz w:val="24"/>
          <w:szCs w:val="24"/>
        </w:rPr>
        <w:t>)/</w:t>
      </w:r>
      <w:r w:rsidRPr="00A423C8">
        <w:rPr>
          <w:rFonts w:ascii="宋体" w:eastAsia="宋体" w:hAnsi="宋体" w:cs="宋体" w:hint="eastAsia"/>
          <w:color w:val="0000FF"/>
          <w:kern w:val="0"/>
          <w:sz w:val="24"/>
          <w:szCs w:val="24"/>
        </w:rPr>
        <w:t>10</w:t>
      </w:r>
      <w:r w:rsidRPr="00A423C8">
        <w:rPr>
          <w:rFonts w:ascii="宋体" w:eastAsia="宋体" w:hAnsi="宋体" w:cs="宋体" w:hint="eastAsia"/>
          <w:color w:val="000000"/>
          <w:kern w:val="0"/>
          <w:sz w:val="24"/>
          <w:szCs w:val="24"/>
        </w:rPr>
        <w:t>) </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i/>
          <w:iCs/>
          <w:color w:val="808080"/>
          <w:kern w:val="0"/>
          <w:sz w:val="24"/>
          <w:szCs w:val="24"/>
          <w:shd w:val="clear" w:color="auto" w:fill="FFFFFF"/>
        </w:rPr>
        <w:t>#</w:t>
      </w:r>
      <w:proofErr w:type="spellStart"/>
      <w:r w:rsidRPr="00A423C8">
        <w:rPr>
          <w:rFonts w:ascii="宋体" w:eastAsia="宋体" w:hAnsi="宋体" w:cs="宋体" w:hint="eastAsia"/>
          <w:i/>
          <w:iCs/>
          <w:color w:val="808080"/>
          <w:kern w:val="0"/>
          <w:sz w:val="24"/>
          <w:szCs w:val="24"/>
          <w:shd w:val="clear" w:color="auto" w:fill="FFFFFF"/>
        </w:rPr>
        <w:t>bic</w:t>
      </w:r>
      <w:proofErr w:type="spellEnd"/>
      <w:r w:rsidRPr="00A423C8">
        <w:rPr>
          <w:rFonts w:ascii="宋体" w:eastAsia="宋体" w:hAnsi="宋体" w:cs="宋体" w:hint="eastAsia"/>
          <w:i/>
          <w:iCs/>
          <w:color w:val="808080"/>
          <w:kern w:val="0"/>
          <w:sz w:val="24"/>
          <w:szCs w:val="24"/>
          <w:shd w:val="clear" w:color="auto" w:fill="FFFFFF"/>
        </w:rPr>
        <w:t>矩阵</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roofErr w:type="spellStart"/>
      <w:r w:rsidRPr="00A423C8">
        <w:rPr>
          <w:rFonts w:ascii="宋体" w:eastAsia="宋体" w:hAnsi="宋体" w:cs="宋体" w:hint="eastAsia"/>
          <w:color w:val="000000"/>
          <w:kern w:val="0"/>
          <w:sz w:val="24"/>
          <w:szCs w:val="24"/>
        </w:rPr>
        <w:lastRenderedPageBreak/>
        <w:t>bic_matrix</w:t>
      </w:r>
      <w:proofErr w:type="spellEnd"/>
      <w:r w:rsidRPr="00A423C8">
        <w:rPr>
          <w:rFonts w:ascii="宋体" w:eastAsia="宋体" w:hAnsi="宋体" w:cs="宋体" w:hint="eastAsia"/>
          <w:color w:val="000000"/>
          <w:kern w:val="0"/>
          <w:sz w:val="24"/>
          <w:szCs w:val="24"/>
        </w:rPr>
        <w:t xml:space="preserve"> = [] </w:t>
      </w:r>
      <w:r w:rsidRPr="00A423C8">
        <w:rPr>
          <w:rFonts w:ascii="宋体" w:eastAsia="宋体" w:hAnsi="宋体" w:cs="宋体" w:hint="eastAsia"/>
          <w:i/>
          <w:iCs/>
          <w:color w:val="808080"/>
          <w:kern w:val="0"/>
          <w:sz w:val="24"/>
          <w:szCs w:val="24"/>
        </w:rPr>
        <w:br/>
      </w:r>
      <w:r w:rsidRPr="00A423C8">
        <w:rPr>
          <w:rFonts w:ascii="宋体" w:eastAsia="宋体" w:hAnsi="宋体" w:cs="宋体" w:hint="eastAsia"/>
          <w:b/>
          <w:bCs/>
          <w:color w:val="000080"/>
          <w:kern w:val="0"/>
          <w:sz w:val="24"/>
          <w:szCs w:val="24"/>
        </w:rPr>
        <w:t>for </w:t>
      </w:r>
      <w:r w:rsidRPr="00A423C8">
        <w:rPr>
          <w:rFonts w:ascii="宋体" w:eastAsia="宋体" w:hAnsi="宋体" w:cs="宋体" w:hint="eastAsia"/>
          <w:color w:val="000000"/>
          <w:kern w:val="0"/>
          <w:sz w:val="24"/>
          <w:szCs w:val="24"/>
        </w:rPr>
        <w:t>p </w:t>
      </w:r>
      <w:r w:rsidRPr="00A423C8">
        <w:rPr>
          <w:rFonts w:ascii="宋体" w:eastAsia="宋体" w:hAnsi="宋体" w:cs="宋体" w:hint="eastAsia"/>
          <w:b/>
          <w:bCs/>
          <w:color w:val="000080"/>
          <w:kern w:val="0"/>
          <w:sz w:val="24"/>
          <w:szCs w:val="24"/>
        </w:rPr>
        <w:t>in </w:t>
      </w:r>
      <w:proofErr w:type="gramStart"/>
      <w:r w:rsidRPr="00A423C8">
        <w:rPr>
          <w:rFonts w:ascii="宋体" w:eastAsia="宋体" w:hAnsi="宋体" w:cs="宋体" w:hint="eastAsia"/>
          <w:color w:val="000080"/>
          <w:kern w:val="0"/>
          <w:sz w:val="24"/>
          <w:szCs w:val="24"/>
        </w:rPr>
        <w:t>range</w:t>
      </w:r>
      <w:r w:rsidRPr="00A423C8">
        <w:rPr>
          <w:rFonts w:ascii="宋体" w:eastAsia="宋体" w:hAnsi="宋体" w:cs="宋体" w:hint="eastAsia"/>
          <w:color w:val="000000"/>
          <w:kern w:val="0"/>
          <w:sz w:val="24"/>
          <w:szCs w:val="24"/>
        </w:rPr>
        <w:t>(</w:t>
      </w:r>
      <w:proofErr w:type="gramEnd"/>
      <w:r w:rsidRPr="00A423C8">
        <w:rPr>
          <w:rFonts w:ascii="宋体" w:eastAsia="宋体" w:hAnsi="宋体" w:cs="宋体" w:hint="eastAsia"/>
          <w:color w:val="000000"/>
          <w:kern w:val="0"/>
          <w:sz w:val="24"/>
          <w:szCs w:val="24"/>
        </w:rPr>
        <w:t>pmax+</w:t>
      </w:r>
      <w:r w:rsidRPr="00A423C8">
        <w:rPr>
          <w:rFonts w:ascii="宋体" w:eastAsia="宋体" w:hAnsi="宋体" w:cs="宋体" w:hint="eastAsia"/>
          <w:color w:val="0000FF"/>
          <w:kern w:val="0"/>
          <w:sz w:val="24"/>
          <w:szCs w:val="24"/>
        </w:rPr>
        <w:t>1</w:t>
      </w:r>
      <w:r w:rsidRPr="00A423C8">
        <w:rPr>
          <w:rFonts w:ascii="宋体" w:eastAsia="宋体" w:hAnsi="宋体" w:cs="宋体" w:hint="eastAsia"/>
          <w:color w:val="000000"/>
          <w:kern w:val="0"/>
          <w:sz w:val="24"/>
          <w:szCs w:val="24"/>
        </w:rPr>
        <w:t>):</w:t>
      </w:r>
      <w:r w:rsidRPr="00A423C8">
        <w:rPr>
          <w:rFonts w:ascii="宋体" w:eastAsia="宋体" w:hAnsi="宋体" w:cs="宋体" w:hint="eastAsia"/>
          <w:color w:val="000000"/>
          <w:kern w:val="0"/>
          <w:sz w:val="24"/>
          <w:szCs w:val="24"/>
        </w:rPr>
        <w:br/>
        <w:t>  </w:t>
      </w:r>
      <w:proofErr w:type="spellStart"/>
      <w:r w:rsidRPr="00A423C8">
        <w:rPr>
          <w:rFonts w:ascii="宋体" w:eastAsia="宋体" w:hAnsi="宋体" w:cs="宋体" w:hint="eastAsia"/>
          <w:color w:val="000000"/>
          <w:kern w:val="0"/>
          <w:sz w:val="24"/>
          <w:szCs w:val="24"/>
        </w:rPr>
        <w:t>tmp</w:t>
      </w:r>
      <w:proofErr w:type="spellEnd"/>
      <w:r w:rsidRPr="00A423C8">
        <w:rPr>
          <w:rFonts w:ascii="宋体" w:eastAsia="宋体" w:hAnsi="宋体" w:cs="宋体" w:hint="eastAsia"/>
          <w:color w:val="000000"/>
          <w:kern w:val="0"/>
          <w:sz w:val="24"/>
          <w:szCs w:val="24"/>
        </w:rPr>
        <w:t xml:space="preserve"> = []</w:t>
      </w:r>
      <w:r w:rsidRPr="00A423C8">
        <w:rPr>
          <w:rFonts w:ascii="宋体" w:eastAsia="宋体" w:hAnsi="宋体" w:cs="宋体" w:hint="eastAsia"/>
          <w:color w:val="000000"/>
          <w:kern w:val="0"/>
          <w:sz w:val="24"/>
          <w:szCs w:val="24"/>
        </w:rPr>
        <w:br/>
        <w:t>  </w:t>
      </w:r>
      <w:r w:rsidRPr="00A423C8">
        <w:rPr>
          <w:rFonts w:ascii="宋体" w:eastAsia="宋体" w:hAnsi="宋体" w:cs="宋体" w:hint="eastAsia"/>
          <w:b/>
          <w:bCs/>
          <w:color w:val="000080"/>
          <w:kern w:val="0"/>
          <w:sz w:val="24"/>
          <w:szCs w:val="24"/>
        </w:rPr>
        <w:t>for </w:t>
      </w:r>
      <w:r w:rsidRPr="00A423C8">
        <w:rPr>
          <w:rFonts w:ascii="宋体" w:eastAsia="宋体" w:hAnsi="宋体" w:cs="宋体" w:hint="eastAsia"/>
          <w:color w:val="000000"/>
          <w:kern w:val="0"/>
          <w:sz w:val="24"/>
          <w:szCs w:val="24"/>
        </w:rPr>
        <w:t>q </w:t>
      </w:r>
      <w:r w:rsidRPr="00A423C8">
        <w:rPr>
          <w:rFonts w:ascii="宋体" w:eastAsia="宋体" w:hAnsi="宋体" w:cs="宋体" w:hint="eastAsia"/>
          <w:b/>
          <w:bCs/>
          <w:color w:val="000080"/>
          <w:kern w:val="0"/>
          <w:sz w:val="24"/>
          <w:szCs w:val="24"/>
        </w:rPr>
        <w:t>in </w:t>
      </w:r>
      <w:r w:rsidRPr="00A423C8">
        <w:rPr>
          <w:rFonts w:ascii="宋体" w:eastAsia="宋体" w:hAnsi="宋体" w:cs="宋体" w:hint="eastAsia"/>
          <w:color w:val="000080"/>
          <w:kern w:val="0"/>
          <w:sz w:val="24"/>
          <w:szCs w:val="24"/>
        </w:rPr>
        <w:t>range</w:t>
      </w:r>
      <w:r w:rsidRPr="00A423C8">
        <w:rPr>
          <w:rFonts w:ascii="宋体" w:eastAsia="宋体" w:hAnsi="宋体" w:cs="宋体" w:hint="eastAsia"/>
          <w:color w:val="000000"/>
          <w:kern w:val="0"/>
          <w:sz w:val="24"/>
          <w:szCs w:val="24"/>
        </w:rPr>
        <w:t>(qmax+</w:t>
      </w:r>
      <w:r w:rsidRPr="00A423C8">
        <w:rPr>
          <w:rFonts w:ascii="宋体" w:eastAsia="宋体" w:hAnsi="宋体" w:cs="宋体" w:hint="eastAsia"/>
          <w:color w:val="0000FF"/>
          <w:kern w:val="0"/>
          <w:sz w:val="24"/>
          <w:szCs w:val="24"/>
        </w:rPr>
        <w:t>1</w:t>
      </w:r>
      <w:r w:rsidRPr="00A423C8">
        <w:rPr>
          <w:rFonts w:ascii="宋体" w:eastAsia="宋体" w:hAnsi="宋体" w:cs="宋体" w:hint="eastAsia"/>
          <w:color w:val="000000"/>
          <w:kern w:val="0"/>
          <w:sz w:val="24"/>
          <w:szCs w:val="24"/>
        </w:rPr>
        <w:t>):</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i/>
          <w:iCs/>
          <w:color w:val="808080"/>
          <w:kern w:val="0"/>
          <w:sz w:val="24"/>
          <w:szCs w:val="24"/>
          <w:shd w:val="clear" w:color="auto" w:fill="FFFFFF"/>
        </w:rPr>
        <w:t>#存在部分报错，所以用try来跳过报错。</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color w:val="000000"/>
          <w:kern w:val="0"/>
          <w:sz w:val="24"/>
          <w:szCs w:val="24"/>
        </w:rPr>
        <w:t>    </w:t>
      </w:r>
      <w:r w:rsidRPr="00A423C8">
        <w:rPr>
          <w:rFonts w:ascii="宋体" w:eastAsia="宋体" w:hAnsi="宋体" w:cs="宋体" w:hint="eastAsia"/>
          <w:b/>
          <w:bCs/>
          <w:color w:val="000080"/>
          <w:kern w:val="0"/>
          <w:sz w:val="24"/>
          <w:szCs w:val="24"/>
        </w:rPr>
        <w:t>try</w:t>
      </w:r>
      <w:r w:rsidRPr="00A423C8">
        <w:rPr>
          <w:rFonts w:ascii="宋体" w:eastAsia="宋体" w:hAnsi="宋体" w:cs="宋体" w:hint="eastAsia"/>
          <w:color w:val="000000"/>
          <w:kern w:val="0"/>
          <w:sz w:val="24"/>
          <w:szCs w:val="24"/>
        </w:rPr>
        <w:t>: </w:t>
      </w:r>
      <w:r w:rsidRPr="00A423C8">
        <w:rPr>
          <w:rFonts w:ascii="宋体" w:eastAsia="宋体" w:hAnsi="宋体" w:cs="宋体" w:hint="eastAsia"/>
          <w:i/>
          <w:iCs/>
          <w:color w:val="808080"/>
          <w:kern w:val="0"/>
          <w:sz w:val="24"/>
          <w:szCs w:val="24"/>
        </w:rPr>
        <w:br/>
        <w:t>      </w:t>
      </w:r>
      <w:proofErr w:type="spellStart"/>
      <w:r w:rsidRPr="00A423C8">
        <w:rPr>
          <w:rFonts w:ascii="宋体" w:eastAsia="宋体" w:hAnsi="宋体" w:cs="宋体" w:hint="eastAsia"/>
          <w:color w:val="000000"/>
          <w:kern w:val="0"/>
          <w:sz w:val="24"/>
          <w:szCs w:val="24"/>
        </w:rPr>
        <w:t>tmp.append</w:t>
      </w:r>
      <w:proofErr w:type="spellEnd"/>
      <w:r w:rsidRPr="00A423C8">
        <w:rPr>
          <w:rFonts w:ascii="宋体" w:eastAsia="宋体" w:hAnsi="宋体" w:cs="宋体" w:hint="eastAsia"/>
          <w:color w:val="000000"/>
          <w:kern w:val="0"/>
          <w:sz w:val="24"/>
          <w:szCs w:val="24"/>
        </w:rPr>
        <w:t>(ARIMA(data, (p,</w:t>
      </w:r>
      <w:r w:rsidRPr="00A423C8">
        <w:rPr>
          <w:rFonts w:ascii="宋体" w:eastAsia="宋体" w:hAnsi="宋体" w:cs="宋体" w:hint="eastAsia"/>
          <w:color w:val="0000FF"/>
          <w:kern w:val="0"/>
          <w:sz w:val="24"/>
          <w:szCs w:val="24"/>
        </w:rPr>
        <w:t>1</w:t>
      </w:r>
      <w:r w:rsidRPr="00A423C8">
        <w:rPr>
          <w:rFonts w:ascii="宋体" w:eastAsia="宋体" w:hAnsi="宋体" w:cs="宋体" w:hint="eastAsia"/>
          <w:color w:val="000000"/>
          <w:kern w:val="0"/>
          <w:sz w:val="24"/>
          <w:szCs w:val="24"/>
        </w:rPr>
        <w:t>,q)).fit().</w:t>
      </w:r>
      <w:proofErr w:type="spellStart"/>
      <w:r w:rsidRPr="00A423C8">
        <w:rPr>
          <w:rFonts w:ascii="宋体" w:eastAsia="宋体" w:hAnsi="宋体" w:cs="宋体" w:hint="eastAsia"/>
          <w:color w:val="000000"/>
          <w:kern w:val="0"/>
          <w:sz w:val="24"/>
          <w:szCs w:val="24"/>
        </w:rPr>
        <w:t>bic</w:t>
      </w:r>
      <w:proofErr w:type="spellEnd"/>
      <w:r w:rsidRPr="00A423C8">
        <w:rPr>
          <w:rFonts w:ascii="宋体" w:eastAsia="宋体" w:hAnsi="宋体" w:cs="宋体" w:hint="eastAsia"/>
          <w:color w:val="000000"/>
          <w:kern w:val="0"/>
          <w:sz w:val="24"/>
          <w:szCs w:val="24"/>
        </w:rPr>
        <w:t>)</w:t>
      </w:r>
      <w:r w:rsidRPr="00A423C8">
        <w:rPr>
          <w:rFonts w:ascii="宋体" w:eastAsia="宋体" w:hAnsi="宋体" w:cs="宋体" w:hint="eastAsia"/>
          <w:color w:val="000000"/>
          <w:kern w:val="0"/>
          <w:sz w:val="24"/>
          <w:szCs w:val="24"/>
        </w:rPr>
        <w:br/>
        <w:t>    </w:t>
      </w:r>
      <w:r w:rsidRPr="00A423C8">
        <w:rPr>
          <w:rFonts w:ascii="宋体" w:eastAsia="宋体" w:hAnsi="宋体" w:cs="宋体" w:hint="eastAsia"/>
          <w:b/>
          <w:bCs/>
          <w:color w:val="000080"/>
          <w:kern w:val="0"/>
          <w:sz w:val="24"/>
          <w:szCs w:val="24"/>
        </w:rPr>
        <w:t>except</w:t>
      </w:r>
      <w:r w:rsidRPr="00A423C8">
        <w:rPr>
          <w:rFonts w:ascii="宋体" w:eastAsia="宋体" w:hAnsi="宋体" w:cs="宋体" w:hint="eastAsia"/>
          <w:color w:val="000000"/>
          <w:kern w:val="0"/>
          <w:sz w:val="24"/>
          <w:szCs w:val="24"/>
        </w:rPr>
        <w:t>:</w:t>
      </w:r>
      <w:r w:rsidRPr="00A423C8">
        <w:rPr>
          <w:rFonts w:ascii="宋体" w:eastAsia="宋体" w:hAnsi="宋体" w:cs="宋体" w:hint="eastAsia"/>
          <w:color w:val="000000"/>
          <w:kern w:val="0"/>
          <w:sz w:val="24"/>
          <w:szCs w:val="24"/>
        </w:rPr>
        <w:br/>
        <w:t>      </w:t>
      </w:r>
      <w:proofErr w:type="spellStart"/>
      <w:r w:rsidRPr="00A423C8">
        <w:rPr>
          <w:rFonts w:ascii="宋体" w:eastAsia="宋体" w:hAnsi="宋体" w:cs="宋体" w:hint="eastAsia"/>
          <w:color w:val="000000"/>
          <w:kern w:val="0"/>
          <w:sz w:val="24"/>
          <w:szCs w:val="24"/>
        </w:rPr>
        <w:t>tmp.append</w:t>
      </w:r>
      <w:proofErr w:type="spellEnd"/>
      <w:r w:rsidRPr="00A423C8">
        <w:rPr>
          <w:rFonts w:ascii="宋体" w:eastAsia="宋体" w:hAnsi="宋体" w:cs="宋体" w:hint="eastAsia"/>
          <w:color w:val="000000"/>
          <w:kern w:val="0"/>
          <w:sz w:val="24"/>
          <w:szCs w:val="24"/>
        </w:rPr>
        <w:t>(</w:t>
      </w:r>
      <w:r w:rsidRPr="00A423C8">
        <w:rPr>
          <w:rFonts w:ascii="宋体" w:eastAsia="宋体" w:hAnsi="宋体" w:cs="宋体" w:hint="eastAsia"/>
          <w:color w:val="000080"/>
          <w:kern w:val="0"/>
          <w:sz w:val="24"/>
          <w:szCs w:val="24"/>
        </w:rPr>
        <w:t>None</w:t>
      </w:r>
      <w:r w:rsidRPr="00A423C8">
        <w:rPr>
          <w:rFonts w:ascii="宋体" w:eastAsia="宋体" w:hAnsi="宋体" w:cs="宋体" w:hint="eastAsia"/>
          <w:color w:val="000000"/>
          <w:kern w:val="0"/>
          <w:sz w:val="24"/>
          <w:szCs w:val="24"/>
        </w:rPr>
        <w:t>)</w:t>
      </w:r>
      <w:r w:rsidRPr="00A423C8">
        <w:rPr>
          <w:rFonts w:ascii="宋体" w:eastAsia="宋体" w:hAnsi="宋体" w:cs="宋体" w:hint="eastAsia"/>
          <w:color w:val="000000"/>
          <w:kern w:val="0"/>
          <w:sz w:val="24"/>
          <w:szCs w:val="24"/>
        </w:rPr>
        <w:br/>
        <w:t>  </w:t>
      </w:r>
      <w:proofErr w:type="spellStart"/>
      <w:r w:rsidRPr="00A423C8">
        <w:rPr>
          <w:rFonts w:ascii="宋体" w:eastAsia="宋体" w:hAnsi="宋体" w:cs="宋体" w:hint="eastAsia"/>
          <w:color w:val="000000"/>
          <w:kern w:val="0"/>
          <w:sz w:val="24"/>
          <w:szCs w:val="24"/>
        </w:rPr>
        <w:t>bic_matrix.append</w:t>
      </w:r>
      <w:proofErr w:type="spellEnd"/>
      <w:r w:rsidRPr="00A423C8">
        <w:rPr>
          <w:rFonts w:ascii="宋体" w:eastAsia="宋体" w:hAnsi="宋体" w:cs="宋体" w:hint="eastAsia"/>
          <w:color w:val="000000"/>
          <w:kern w:val="0"/>
          <w:sz w:val="24"/>
          <w:szCs w:val="24"/>
        </w:rPr>
        <w:t>(</w:t>
      </w:r>
      <w:proofErr w:type="spellStart"/>
      <w:r w:rsidRPr="00A423C8">
        <w:rPr>
          <w:rFonts w:ascii="宋体" w:eastAsia="宋体" w:hAnsi="宋体" w:cs="宋体" w:hint="eastAsia"/>
          <w:color w:val="000000"/>
          <w:kern w:val="0"/>
          <w:sz w:val="24"/>
          <w:szCs w:val="24"/>
        </w:rPr>
        <w:t>tmp</w:t>
      </w:r>
      <w:proofErr w:type="spellEnd"/>
      <w:r w:rsidRPr="00A423C8">
        <w:rPr>
          <w:rFonts w:ascii="宋体" w:eastAsia="宋体" w:hAnsi="宋体" w:cs="宋体" w:hint="eastAsia"/>
          <w:color w:val="000000"/>
          <w:kern w:val="0"/>
          <w:sz w:val="24"/>
          <w:szCs w:val="24"/>
        </w:rPr>
        <w:t>)</w:t>
      </w:r>
      <w:r w:rsidRPr="00A423C8">
        <w:rPr>
          <w:rFonts w:ascii="宋体" w:eastAsia="宋体" w:hAnsi="宋体" w:cs="宋体" w:hint="eastAsia"/>
          <w:color w:val="000000"/>
          <w:kern w:val="0"/>
          <w:sz w:val="24"/>
          <w:szCs w:val="24"/>
        </w:rPr>
        <w:br/>
      </w:r>
      <w:r w:rsidRPr="00A423C8">
        <w:rPr>
          <w:rFonts w:ascii="宋体" w:eastAsia="宋体" w:hAnsi="宋体" w:cs="宋体" w:hint="eastAsia"/>
          <w:color w:val="000000"/>
          <w:kern w:val="0"/>
          <w:sz w:val="24"/>
          <w:szCs w:val="24"/>
        </w:rPr>
        <w:br/>
      </w:r>
      <w:r w:rsidRPr="00A423C8">
        <w:rPr>
          <w:rFonts w:ascii="宋体" w:eastAsia="宋体" w:hAnsi="宋体" w:cs="宋体" w:hint="eastAsia"/>
          <w:i/>
          <w:iCs/>
          <w:color w:val="808080"/>
          <w:kern w:val="0"/>
          <w:sz w:val="24"/>
          <w:szCs w:val="24"/>
          <w:shd w:val="clear" w:color="auto" w:fill="FFFFFF"/>
        </w:rPr>
        <w:t>#从中可以找出最小值</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roofErr w:type="spellStart"/>
      <w:r w:rsidRPr="00A423C8">
        <w:rPr>
          <w:rFonts w:ascii="宋体" w:eastAsia="宋体" w:hAnsi="宋体" w:cs="宋体" w:hint="eastAsia"/>
          <w:color w:val="000000"/>
          <w:kern w:val="0"/>
          <w:sz w:val="24"/>
          <w:szCs w:val="24"/>
        </w:rPr>
        <w:t>bic_matrix</w:t>
      </w:r>
      <w:proofErr w:type="spellEnd"/>
      <w:r w:rsidRPr="00A423C8">
        <w:rPr>
          <w:rFonts w:ascii="宋体" w:eastAsia="宋体" w:hAnsi="宋体" w:cs="宋体" w:hint="eastAsia"/>
          <w:color w:val="000000"/>
          <w:kern w:val="0"/>
          <w:sz w:val="24"/>
          <w:szCs w:val="24"/>
        </w:rPr>
        <w:t xml:space="preserve"> = </w:t>
      </w:r>
      <w:proofErr w:type="spellStart"/>
      <w:r w:rsidRPr="00A423C8">
        <w:rPr>
          <w:rFonts w:ascii="宋体" w:eastAsia="宋体" w:hAnsi="宋体" w:cs="宋体" w:hint="eastAsia"/>
          <w:color w:val="000000"/>
          <w:kern w:val="0"/>
          <w:sz w:val="24"/>
          <w:szCs w:val="24"/>
        </w:rPr>
        <w:t>pd.DataFrame</w:t>
      </w:r>
      <w:proofErr w:type="spellEnd"/>
      <w:r w:rsidRPr="00A423C8">
        <w:rPr>
          <w:rFonts w:ascii="宋体" w:eastAsia="宋体" w:hAnsi="宋体" w:cs="宋体" w:hint="eastAsia"/>
          <w:color w:val="000000"/>
          <w:kern w:val="0"/>
          <w:sz w:val="24"/>
          <w:szCs w:val="24"/>
        </w:rPr>
        <w:t>(</w:t>
      </w:r>
      <w:proofErr w:type="spellStart"/>
      <w:r w:rsidRPr="00A423C8">
        <w:rPr>
          <w:rFonts w:ascii="宋体" w:eastAsia="宋体" w:hAnsi="宋体" w:cs="宋体" w:hint="eastAsia"/>
          <w:color w:val="000000"/>
          <w:kern w:val="0"/>
          <w:sz w:val="24"/>
          <w:szCs w:val="24"/>
        </w:rPr>
        <w:t>bic_matrix</w:t>
      </w:r>
      <w:proofErr w:type="spellEnd"/>
      <w:r w:rsidRPr="00A423C8">
        <w:rPr>
          <w:rFonts w:ascii="宋体" w:eastAsia="宋体" w:hAnsi="宋体" w:cs="宋体" w:hint="eastAsia"/>
          <w:color w:val="000000"/>
          <w:kern w:val="0"/>
          <w:sz w:val="24"/>
          <w:szCs w:val="24"/>
        </w:rPr>
        <w:t>) </w:t>
      </w:r>
      <w:r w:rsidRPr="00A423C8">
        <w:rPr>
          <w:rFonts w:ascii="宋体" w:eastAsia="宋体" w:hAnsi="宋体" w:cs="宋体" w:hint="eastAsia"/>
          <w:i/>
          <w:iCs/>
          <w:color w:val="808080"/>
          <w:kern w:val="0"/>
          <w:sz w:val="24"/>
          <w:szCs w:val="24"/>
        </w:rPr>
        <w:br/>
      </w:r>
      <w:r w:rsidRPr="00A423C8">
        <w:rPr>
          <w:rFonts w:ascii="宋体" w:eastAsia="宋体" w:hAnsi="宋体" w:cs="宋体" w:hint="eastAsia"/>
          <w:i/>
          <w:iCs/>
          <w:color w:val="808080"/>
          <w:kern w:val="0"/>
          <w:sz w:val="24"/>
          <w:szCs w:val="24"/>
        </w:rPr>
        <w:br/>
      </w:r>
      <w:r w:rsidRPr="00A423C8">
        <w:rPr>
          <w:rFonts w:ascii="宋体" w:eastAsia="宋体" w:hAnsi="宋体" w:cs="宋体" w:hint="eastAsia"/>
          <w:i/>
          <w:iCs/>
          <w:color w:val="808080"/>
          <w:kern w:val="0"/>
          <w:sz w:val="24"/>
          <w:szCs w:val="24"/>
          <w:shd w:val="clear" w:color="auto" w:fill="FFFFFF"/>
        </w:rPr>
        <w:t>#先用stack展平，然后用</w:t>
      </w:r>
      <w:proofErr w:type="spellStart"/>
      <w:r w:rsidRPr="00A423C8">
        <w:rPr>
          <w:rFonts w:ascii="宋体" w:eastAsia="宋体" w:hAnsi="宋体" w:cs="宋体" w:hint="eastAsia"/>
          <w:i/>
          <w:iCs/>
          <w:color w:val="808080"/>
          <w:kern w:val="0"/>
          <w:sz w:val="24"/>
          <w:szCs w:val="24"/>
          <w:shd w:val="clear" w:color="auto" w:fill="FFFFFF"/>
        </w:rPr>
        <w:t>idxmin</w:t>
      </w:r>
      <w:proofErr w:type="spellEnd"/>
      <w:r w:rsidRPr="00A423C8">
        <w:rPr>
          <w:rFonts w:ascii="宋体" w:eastAsia="宋体" w:hAnsi="宋体" w:cs="宋体" w:hint="eastAsia"/>
          <w:i/>
          <w:iCs/>
          <w:color w:val="808080"/>
          <w:kern w:val="0"/>
          <w:sz w:val="24"/>
          <w:szCs w:val="24"/>
          <w:shd w:val="clear" w:color="auto" w:fill="FFFFFF"/>
        </w:rPr>
        <w:t>找出最小值位置。</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roofErr w:type="spellStart"/>
      <w:proofErr w:type="gramStart"/>
      <w:r w:rsidRPr="00A423C8">
        <w:rPr>
          <w:rFonts w:ascii="宋体" w:eastAsia="宋体" w:hAnsi="宋体" w:cs="宋体" w:hint="eastAsia"/>
          <w:color w:val="000000"/>
          <w:kern w:val="0"/>
          <w:sz w:val="24"/>
          <w:szCs w:val="24"/>
        </w:rPr>
        <w:t>p,</w:t>
      </w:r>
      <w:proofErr w:type="gramEnd"/>
      <w:r w:rsidRPr="00A423C8">
        <w:rPr>
          <w:rFonts w:ascii="宋体" w:eastAsia="宋体" w:hAnsi="宋体" w:cs="宋体" w:hint="eastAsia"/>
          <w:color w:val="000000"/>
          <w:kern w:val="0"/>
          <w:sz w:val="24"/>
          <w:szCs w:val="24"/>
        </w:rPr>
        <w:t>q</w:t>
      </w:r>
      <w:proofErr w:type="spellEnd"/>
      <w:r w:rsidRPr="00A423C8">
        <w:rPr>
          <w:rFonts w:ascii="宋体" w:eastAsia="宋体" w:hAnsi="宋体" w:cs="宋体" w:hint="eastAsia"/>
          <w:color w:val="000000"/>
          <w:kern w:val="0"/>
          <w:sz w:val="24"/>
          <w:szCs w:val="24"/>
        </w:rPr>
        <w:t xml:space="preserve"> = </w:t>
      </w:r>
      <w:proofErr w:type="spellStart"/>
      <w:r w:rsidRPr="00A423C8">
        <w:rPr>
          <w:rFonts w:ascii="宋体" w:eastAsia="宋体" w:hAnsi="宋体" w:cs="宋体" w:hint="eastAsia"/>
          <w:color w:val="000000"/>
          <w:kern w:val="0"/>
          <w:sz w:val="24"/>
          <w:szCs w:val="24"/>
        </w:rPr>
        <w:t>bic_matrix.stack</w:t>
      </w:r>
      <w:proofErr w:type="spellEnd"/>
      <w:r w:rsidRPr="00A423C8">
        <w:rPr>
          <w:rFonts w:ascii="宋体" w:eastAsia="宋体" w:hAnsi="宋体" w:cs="宋体" w:hint="eastAsia"/>
          <w:color w:val="000000"/>
          <w:kern w:val="0"/>
          <w:sz w:val="24"/>
          <w:szCs w:val="24"/>
        </w:rPr>
        <w:t>().</w:t>
      </w:r>
      <w:proofErr w:type="spellStart"/>
      <w:r w:rsidRPr="00A423C8">
        <w:rPr>
          <w:rFonts w:ascii="宋体" w:eastAsia="宋体" w:hAnsi="宋体" w:cs="宋体" w:hint="eastAsia"/>
          <w:color w:val="000000"/>
          <w:kern w:val="0"/>
          <w:sz w:val="24"/>
          <w:szCs w:val="24"/>
        </w:rPr>
        <w:t>idxmin</w:t>
      </w:r>
      <w:proofErr w:type="spellEnd"/>
      <w:r w:rsidRPr="00A423C8">
        <w:rPr>
          <w:rFonts w:ascii="宋体" w:eastAsia="宋体" w:hAnsi="宋体" w:cs="宋体" w:hint="eastAsia"/>
          <w:color w:val="000000"/>
          <w:kern w:val="0"/>
          <w:sz w:val="24"/>
          <w:szCs w:val="24"/>
        </w:rPr>
        <w:t>() </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color w:val="000000"/>
          <w:kern w:val="0"/>
          <w:sz w:val="24"/>
          <w:szCs w:val="24"/>
        </w:rPr>
        <w:br/>
      </w:r>
      <w:r w:rsidRPr="00A423C8">
        <w:rPr>
          <w:rFonts w:ascii="宋体" w:eastAsia="宋体" w:hAnsi="宋体" w:cs="宋体" w:hint="eastAsia"/>
          <w:b/>
          <w:bCs/>
          <w:color w:val="000080"/>
          <w:kern w:val="0"/>
          <w:sz w:val="24"/>
          <w:szCs w:val="24"/>
        </w:rPr>
        <w:t>print</w:t>
      </w:r>
      <w:r w:rsidRPr="00A423C8">
        <w:rPr>
          <w:rFonts w:ascii="宋体" w:eastAsia="宋体" w:hAnsi="宋体" w:cs="宋体" w:hint="eastAsia"/>
          <w:color w:val="000000"/>
          <w:kern w:val="0"/>
          <w:sz w:val="24"/>
          <w:szCs w:val="24"/>
        </w:rPr>
        <w:t>(</w:t>
      </w:r>
      <w:proofErr w:type="spellStart"/>
      <w:r w:rsidRPr="00A423C8">
        <w:rPr>
          <w:rFonts w:ascii="宋体" w:eastAsia="宋体" w:hAnsi="宋体" w:cs="宋体" w:hint="eastAsia"/>
          <w:b/>
          <w:bCs/>
          <w:color w:val="008080"/>
          <w:kern w:val="0"/>
          <w:sz w:val="24"/>
          <w:szCs w:val="24"/>
        </w:rPr>
        <w:t>u'BIC</w:t>
      </w:r>
      <w:proofErr w:type="spellEnd"/>
      <w:r w:rsidRPr="00A423C8">
        <w:rPr>
          <w:rFonts w:ascii="宋体" w:eastAsia="宋体" w:hAnsi="宋体" w:cs="宋体" w:hint="eastAsia"/>
          <w:b/>
          <w:bCs/>
          <w:color w:val="008080"/>
          <w:kern w:val="0"/>
          <w:sz w:val="24"/>
          <w:szCs w:val="24"/>
        </w:rPr>
        <w:t>最小的p值和q值为：%s、%s' </w:t>
      </w:r>
      <w:r w:rsidRPr="00A423C8">
        <w:rPr>
          <w:rFonts w:ascii="宋体" w:eastAsia="宋体" w:hAnsi="宋体" w:cs="宋体" w:hint="eastAsia"/>
          <w:color w:val="000000"/>
          <w:kern w:val="0"/>
          <w:sz w:val="24"/>
          <w:szCs w:val="24"/>
        </w:rPr>
        <w:t>%(</w:t>
      </w:r>
      <w:proofErr w:type="spellStart"/>
      <w:r w:rsidRPr="00A423C8">
        <w:rPr>
          <w:rFonts w:ascii="宋体" w:eastAsia="宋体" w:hAnsi="宋体" w:cs="宋体" w:hint="eastAsia"/>
          <w:color w:val="000000"/>
          <w:kern w:val="0"/>
          <w:sz w:val="24"/>
          <w:szCs w:val="24"/>
        </w:rPr>
        <w:t>p,q</w:t>
      </w:r>
      <w:proofErr w:type="spellEnd"/>
      <w:r w:rsidRPr="00A423C8">
        <w:rPr>
          <w:rFonts w:ascii="宋体" w:eastAsia="宋体" w:hAnsi="宋体" w:cs="宋体" w:hint="eastAsia"/>
          <w:color w:val="000000"/>
          <w:kern w:val="0"/>
          <w:sz w:val="24"/>
          <w:szCs w:val="24"/>
        </w:rPr>
        <w:t>))</w:t>
      </w:r>
    </w:p>
    <w:p w:rsidR="00A423C8" w:rsidRPr="00A423C8" w:rsidRDefault="00A423C8" w:rsidP="00A423C8">
      <w:pPr>
        <w:widowControl/>
        <w:spacing w:after="192" w:line="360" w:lineRule="atLeast"/>
        <w:jc w:val="left"/>
        <w:rPr>
          <w:rFonts w:ascii="微软雅黑" w:eastAsia="微软雅黑" w:hAnsi="微软雅黑" w:cs="宋体"/>
          <w:color w:val="000000"/>
          <w:kern w:val="0"/>
          <w:szCs w:val="21"/>
        </w:rPr>
      </w:pPr>
      <w:r w:rsidRPr="00A423C8">
        <w:rPr>
          <w:rFonts w:ascii="微软雅黑" w:eastAsia="微软雅黑" w:hAnsi="微软雅黑" w:cs="宋体" w:hint="eastAsia"/>
          <w:color w:val="000000"/>
          <w:kern w:val="0"/>
          <w:szCs w:val="21"/>
        </w:rPr>
        <w:t>取BIC信息量达到最小的模型阶数，结果p为0，q为1，</w:t>
      </w:r>
      <w:proofErr w:type="gramStart"/>
      <w:r w:rsidRPr="00A423C8">
        <w:rPr>
          <w:rFonts w:ascii="微软雅黑" w:eastAsia="微软雅黑" w:hAnsi="微软雅黑" w:cs="宋体" w:hint="eastAsia"/>
          <w:color w:val="000000"/>
          <w:kern w:val="0"/>
          <w:szCs w:val="21"/>
        </w:rPr>
        <w:t>定阶完成</w:t>
      </w:r>
      <w:proofErr w:type="gramEnd"/>
      <w:r w:rsidRPr="00A423C8">
        <w:rPr>
          <w:rFonts w:ascii="微软雅黑" w:eastAsia="微软雅黑" w:hAnsi="微软雅黑" w:cs="宋体" w:hint="eastAsia"/>
          <w:color w:val="000000"/>
          <w:kern w:val="0"/>
          <w:szCs w:val="21"/>
        </w:rPr>
        <w:t>。</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color w:val="000000"/>
          <w:kern w:val="0"/>
          <w:sz w:val="24"/>
          <w:szCs w:val="24"/>
        </w:rPr>
        <w:t> </w:t>
      </w:r>
      <w:r w:rsidRPr="00A423C8">
        <w:rPr>
          <w:rFonts w:ascii="宋体" w:eastAsia="宋体" w:hAnsi="宋体" w:cs="宋体" w:hint="eastAsia"/>
          <w:i/>
          <w:iCs/>
          <w:color w:val="808080"/>
          <w:kern w:val="0"/>
          <w:sz w:val="24"/>
          <w:szCs w:val="24"/>
        </w:rPr>
        <w:t>#建立ARIMA(0, 1, 1)模型</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roofErr w:type="gramStart"/>
      <w:r w:rsidRPr="00A423C8">
        <w:rPr>
          <w:rFonts w:ascii="宋体" w:eastAsia="宋体" w:hAnsi="宋体" w:cs="宋体" w:hint="eastAsia"/>
          <w:color w:val="000000"/>
          <w:kern w:val="0"/>
          <w:sz w:val="24"/>
          <w:szCs w:val="24"/>
        </w:rPr>
        <w:t>model</w:t>
      </w:r>
      <w:proofErr w:type="gramEnd"/>
      <w:r w:rsidRPr="00A423C8">
        <w:rPr>
          <w:rFonts w:ascii="宋体" w:eastAsia="宋体" w:hAnsi="宋体" w:cs="宋体" w:hint="eastAsia"/>
          <w:color w:val="000000"/>
          <w:kern w:val="0"/>
          <w:sz w:val="24"/>
          <w:szCs w:val="24"/>
        </w:rPr>
        <w:t xml:space="preserve"> = ARIMA(data, (p,</w:t>
      </w:r>
      <w:r w:rsidRPr="00A423C8">
        <w:rPr>
          <w:rFonts w:ascii="宋体" w:eastAsia="宋体" w:hAnsi="宋体" w:cs="宋体" w:hint="eastAsia"/>
          <w:color w:val="0000FF"/>
          <w:kern w:val="0"/>
          <w:sz w:val="24"/>
          <w:szCs w:val="24"/>
        </w:rPr>
        <w:t>1</w:t>
      </w:r>
      <w:r w:rsidRPr="00A423C8">
        <w:rPr>
          <w:rFonts w:ascii="宋体" w:eastAsia="宋体" w:hAnsi="宋体" w:cs="宋体" w:hint="eastAsia"/>
          <w:color w:val="000000"/>
          <w:kern w:val="0"/>
          <w:sz w:val="24"/>
          <w:szCs w:val="24"/>
        </w:rPr>
        <w:t>,q)).fit() </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i/>
          <w:iCs/>
          <w:color w:val="808080"/>
          <w:kern w:val="0"/>
          <w:sz w:val="18"/>
          <w:szCs w:val="18"/>
        </w:rPr>
        <w:t>#给出一份模型报告</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roofErr w:type="gramStart"/>
      <w:r w:rsidRPr="00A423C8">
        <w:rPr>
          <w:rFonts w:ascii="宋体" w:eastAsia="宋体" w:hAnsi="宋体" w:cs="宋体" w:hint="eastAsia"/>
          <w:color w:val="000000"/>
          <w:kern w:val="0"/>
          <w:sz w:val="24"/>
          <w:szCs w:val="24"/>
        </w:rPr>
        <w:t>model.summary2(</w:t>
      </w:r>
      <w:proofErr w:type="gramEnd"/>
      <w:r w:rsidRPr="00A423C8">
        <w:rPr>
          <w:rFonts w:ascii="宋体" w:eastAsia="宋体" w:hAnsi="宋体" w:cs="宋体" w:hint="eastAsia"/>
          <w:color w:val="000000"/>
          <w:kern w:val="0"/>
          <w:sz w:val="24"/>
          <w:szCs w:val="24"/>
        </w:rPr>
        <w:t>) </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r w:rsidRPr="00A423C8">
        <w:rPr>
          <w:rFonts w:ascii="宋体" w:eastAsia="宋体" w:hAnsi="宋体" w:cs="宋体" w:hint="eastAsia"/>
          <w:i/>
          <w:iCs/>
          <w:color w:val="808080"/>
          <w:kern w:val="0"/>
          <w:sz w:val="18"/>
          <w:szCs w:val="18"/>
        </w:rPr>
        <w:t>#作为期5天的预测，返回预测结果、标准误差、置信区间。</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roofErr w:type="spellStart"/>
      <w:proofErr w:type="gramStart"/>
      <w:r w:rsidRPr="00A423C8">
        <w:rPr>
          <w:rFonts w:ascii="宋体" w:eastAsia="宋体" w:hAnsi="宋体" w:cs="宋体" w:hint="eastAsia"/>
          <w:color w:val="000000"/>
          <w:kern w:val="0"/>
          <w:sz w:val="24"/>
          <w:szCs w:val="24"/>
        </w:rPr>
        <w:lastRenderedPageBreak/>
        <w:t>model.forecast</w:t>
      </w:r>
      <w:proofErr w:type="spellEnd"/>
      <w:r w:rsidRPr="00A423C8">
        <w:rPr>
          <w:rFonts w:ascii="宋体" w:eastAsia="宋体" w:hAnsi="宋体" w:cs="宋体" w:hint="eastAsia"/>
          <w:color w:val="000000"/>
          <w:kern w:val="0"/>
          <w:sz w:val="24"/>
          <w:szCs w:val="24"/>
        </w:rPr>
        <w:t>(</w:t>
      </w:r>
      <w:proofErr w:type="gramEnd"/>
      <w:r w:rsidRPr="00A423C8">
        <w:rPr>
          <w:rFonts w:ascii="宋体" w:eastAsia="宋体" w:hAnsi="宋体" w:cs="宋体" w:hint="eastAsia"/>
          <w:color w:val="0000FF"/>
          <w:kern w:val="0"/>
          <w:sz w:val="24"/>
          <w:szCs w:val="24"/>
        </w:rPr>
        <w:t>5</w:t>
      </w:r>
      <w:r w:rsidRPr="00A423C8">
        <w:rPr>
          <w:rFonts w:ascii="宋体" w:eastAsia="宋体" w:hAnsi="宋体" w:cs="宋体" w:hint="eastAsia"/>
          <w:color w:val="000000"/>
          <w:kern w:val="0"/>
          <w:sz w:val="24"/>
          <w:szCs w:val="24"/>
        </w:rPr>
        <w:t>)</w:t>
      </w:r>
    </w:p>
    <w:p w:rsidR="00A423C8" w:rsidRPr="00A423C8" w:rsidRDefault="00A423C8" w:rsidP="00A423C8">
      <w:pPr>
        <w:widowControl/>
        <w:shd w:val="clear" w:color="auto" w:fill="FFFFFF"/>
        <w:spacing w:after="192" w:line="360" w:lineRule="atLeast"/>
        <w:jc w:val="left"/>
        <w:rPr>
          <w:rFonts w:ascii="微软雅黑" w:eastAsia="微软雅黑" w:hAnsi="微软雅黑" w:cs="宋体"/>
          <w:color w:val="000000"/>
          <w:kern w:val="0"/>
          <w:szCs w:val="21"/>
        </w:rPr>
      </w:pP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r w:rsidRPr="00A423C8">
        <w:rPr>
          <w:rFonts w:ascii="Helvetica" w:eastAsia="微软雅黑" w:hAnsi="Helvetica" w:cs="Helvetica"/>
          <w:color w:val="000000"/>
          <w:kern w:val="0"/>
          <w:sz w:val="24"/>
          <w:szCs w:val="24"/>
        </w:rPr>
        <w:t>最终模型预测值如下</w:t>
      </w:r>
      <w:r w:rsidRPr="00A423C8">
        <w:rPr>
          <w:rFonts w:ascii="Helvetica" w:eastAsia="微软雅黑" w:hAnsi="Helvetica" w:cs="Helvetica"/>
          <w:color w:val="000000"/>
          <w:kern w:val="0"/>
          <w:sz w:val="24"/>
          <w:szCs w:val="24"/>
        </w:rPr>
        <w:t>:</w:t>
      </w:r>
    </w:p>
    <w:p w:rsidR="00A423C8" w:rsidRPr="00A423C8" w:rsidRDefault="00A423C8" w:rsidP="00A423C8">
      <w:pPr>
        <w:widowControl/>
        <w:shd w:val="clear" w:color="auto" w:fill="FFFFFF"/>
        <w:spacing w:after="192" w:line="375" w:lineRule="atLeast"/>
        <w:jc w:val="left"/>
        <w:rPr>
          <w:rFonts w:ascii="微软雅黑" w:eastAsia="微软雅黑" w:hAnsi="微软雅黑" w:cs="宋体"/>
          <w:color w:val="000000"/>
          <w:kern w:val="0"/>
          <w:szCs w:val="21"/>
        </w:rPr>
      </w:pPr>
    </w:p>
    <w:tbl>
      <w:tblPr>
        <w:tblW w:w="8520" w:type="dxa"/>
        <w:tblCellSpacing w:w="15" w:type="dxa"/>
        <w:tblCellMar>
          <w:top w:w="15" w:type="dxa"/>
          <w:left w:w="15" w:type="dxa"/>
          <w:bottom w:w="15" w:type="dxa"/>
          <w:right w:w="15" w:type="dxa"/>
        </w:tblCellMar>
        <w:tblLook w:val="04A0" w:firstRow="1" w:lastRow="0" w:firstColumn="1" w:lastColumn="0" w:noHBand="0" w:noVBand="1"/>
      </w:tblPr>
      <w:tblGrid>
        <w:gridCol w:w="2137"/>
        <w:gridCol w:w="2122"/>
        <w:gridCol w:w="2123"/>
        <w:gridCol w:w="2138"/>
      </w:tblGrid>
      <w:tr w:rsidR="00A423C8" w:rsidRPr="00A423C8" w:rsidTr="00A423C8">
        <w:trPr>
          <w:tblCellSpacing w:w="15" w:type="dxa"/>
        </w:trPr>
        <w:tc>
          <w:tcPr>
            <w:tcW w:w="1710"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Helvetica" w:eastAsia="宋体" w:hAnsi="Helvetica" w:cs="Helvetica"/>
                <w:kern w:val="0"/>
                <w:sz w:val="24"/>
                <w:szCs w:val="24"/>
                <w:shd w:val="clear" w:color="auto" w:fill="FFFFFF"/>
              </w:rPr>
              <w:t>2015/2/7</w:t>
            </w:r>
          </w:p>
        </w:tc>
        <w:tc>
          <w:tcPr>
            <w:tcW w:w="1710"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Helvetica" w:eastAsia="宋体" w:hAnsi="Helvetica" w:cs="Helvetica"/>
                <w:kern w:val="0"/>
                <w:sz w:val="24"/>
                <w:szCs w:val="24"/>
                <w:shd w:val="clear" w:color="auto" w:fill="FFFFFF"/>
              </w:rPr>
              <w:t>2015/2/8</w:t>
            </w:r>
          </w:p>
        </w:tc>
        <w:tc>
          <w:tcPr>
            <w:tcW w:w="1710"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Helvetica" w:eastAsia="宋体" w:hAnsi="Helvetica" w:cs="Helvetica"/>
                <w:kern w:val="0"/>
                <w:sz w:val="24"/>
                <w:szCs w:val="24"/>
                <w:shd w:val="clear" w:color="auto" w:fill="FFFFFF"/>
              </w:rPr>
              <w:t>2015/2/9</w:t>
            </w:r>
          </w:p>
        </w:tc>
        <w:tc>
          <w:tcPr>
            <w:tcW w:w="1710" w:type="dxa"/>
            <w:tcBorders>
              <w:top w:val="nil"/>
              <w:left w:val="nil"/>
              <w:bottom w:val="nil"/>
              <w:right w:val="nil"/>
            </w:tcBorders>
            <w:tcMar>
              <w:top w:w="0" w:type="dxa"/>
              <w:left w:w="105" w:type="dxa"/>
              <w:bottom w:w="0" w:type="dxa"/>
              <w:right w:w="105" w:type="dxa"/>
            </w:tcMar>
            <w:hideMark/>
          </w:tcPr>
          <w:p w:rsidR="00A423C8" w:rsidRPr="00A423C8" w:rsidRDefault="00A423C8" w:rsidP="00A423C8">
            <w:pPr>
              <w:widowControl/>
              <w:spacing w:line="375" w:lineRule="atLeast"/>
              <w:jc w:val="left"/>
              <w:rPr>
                <w:rFonts w:ascii="宋体" w:eastAsia="宋体" w:hAnsi="宋体" w:cs="宋体"/>
                <w:kern w:val="0"/>
                <w:sz w:val="24"/>
                <w:szCs w:val="24"/>
              </w:rPr>
            </w:pPr>
            <w:r w:rsidRPr="00A423C8">
              <w:rPr>
                <w:rFonts w:ascii="Helvetica" w:eastAsia="宋体" w:hAnsi="Helvetica" w:cs="Helvetica"/>
                <w:kern w:val="0"/>
                <w:sz w:val="24"/>
                <w:szCs w:val="24"/>
                <w:shd w:val="clear" w:color="auto" w:fill="FFFFFF"/>
              </w:rPr>
              <w:t>2015/2/10</w:t>
            </w:r>
          </w:p>
        </w:tc>
      </w:tr>
    </w:tbl>
    <w:p w:rsidR="009762D1" w:rsidRDefault="009762D1">
      <w:pPr>
        <w:rPr>
          <w:rFonts w:hint="eastAsia"/>
        </w:rPr>
      </w:pPr>
    </w:p>
    <w:p w:rsidR="0049345B" w:rsidRDefault="0049345B">
      <w:pPr>
        <w:rPr>
          <w:rFonts w:hint="eastAsia"/>
        </w:rPr>
      </w:pPr>
    </w:p>
    <w:p w:rsidR="0049345B" w:rsidRDefault="0049345B">
      <w:pPr>
        <w:rPr>
          <w:rFonts w:hint="eastAsia"/>
        </w:rPr>
      </w:pPr>
      <w:r>
        <w:rPr>
          <w:noProof/>
        </w:rPr>
        <w:drawing>
          <wp:inline distT="0" distB="0" distL="0" distR="0">
            <wp:extent cx="5274310" cy="3421493"/>
            <wp:effectExtent l="0" t="0" r="2540" b="7620"/>
            <wp:docPr id="10" name="图片 10" descr="基于ARIMA的股票预测 Python实现  附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基于ARIMA的股票预测 Python实现  附Githu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421493"/>
                    </a:xfrm>
                    <a:prstGeom prst="rect">
                      <a:avLst/>
                    </a:prstGeom>
                    <a:noFill/>
                    <a:ln>
                      <a:noFill/>
                    </a:ln>
                  </pic:spPr>
                </pic:pic>
              </a:graphicData>
            </a:graphic>
          </wp:inline>
        </w:drawing>
      </w:r>
    </w:p>
    <w:p w:rsidR="0049345B" w:rsidRPr="0049345B" w:rsidRDefault="0049345B" w:rsidP="0049345B">
      <w:pPr>
        <w:pStyle w:val="a7"/>
        <w:numPr>
          <w:ilvl w:val="0"/>
          <w:numId w:val="1"/>
        </w:numPr>
        <w:ind w:firstLineChars="0"/>
        <w:rPr>
          <w:rFonts w:ascii="微软雅黑" w:eastAsia="微软雅黑" w:hAnsi="微软雅黑" w:hint="eastAsia"/>
          <w:color w:val="999999"/>
          <w:szCs w:val="21"/>
          <w:shd w:val="clear" w:color="auto" w:fill="FFFFFF"/>
        </w:rPr>
      </w:pPr>
      <w:r w:rsidRPr="0049345B">
        <w:rPr>
          <w:rFonts w:ascii="微软雅黑" w:eastAsia="微软雅黑" w:hAnsi="微软雅黑" w:hint="eastAsia"/>
          <w:color w:val="999999"/>
          <w:szCs w:val="21"/>
          <w:shd w:val="clear" w:color="auto" w:fill="FFFFFF"/>
        </w:rPr>
        <w:t>判断时间序列是否是平稳白噪声序列，若不是进行平稳化 （2）本实例数据带有周期性，因此先进行一阶差分，再进行144步差分 （3）看差分序列的自相关图</w:t>
      </w:r>
      <w:proofErr w:type="gramStart"/>
      <w:r w:rsidRPr="0049345B">
        <w:rPr>
          <w:rFonts w:ascii="微软雅黑" w:eastAsia="微软雅黑" w:hAnsi="微软雅黑" w:hint="eastAsia"/>
          <w:color w:val="999999"/>
          <w:szCs w:val="21"/>
          <w:shd w:val="clear" w:color="auto" w:fill="FFFFFF"/>
        </w:rPr>
        <w:t>和偏自相关图</w:t>
      </w:r>
      <w:proofErr w:type="gramEnd"/>
      <w:r w:rsidRPr="0049345B">
        <w:rPr>
          <w:rFonts w:ascii="微软雅黑" w:eastAsia="微软雅黑" w:hAnsi="微软雅黑" w:hint="eastAsia"/>
          <w:color w:val="999999"/>
          <w:szCs w:val="21"/>
          <w:shd w:val="clear" w:color="auto" w:fill="FFFFFF"/>
        </w:rPr>
        <w:t>，差分后的而序列为平稳序列 （4）模型定阶，根据</w:t>
      </w:r>
      <w:proofErr w:type="spellStart"/>
      <w:r w:rsidRPr="0049345B">
        <w:rPr>
          <w:rFonts w:ascii="微软雅黑" w:eastAsia="微软雅黑" w:hAnsi="微软雅黑" w:hint="eastAsia"/>
          <w:color w:val="999999"/>
          <w:szCs w:val="21"/>
          <w:shd w:val="clear" w:color="auto" w:fill="FFFFFF"/>
        </w:rPr>
        <w:t>aic,bic,hqic</w:t>
      </w:r>
      <w:proofErr w:type="spellEnd"/>
      <w:r w:rsidRPr="0049345B">
        <w:rPr>
          <w:rFonts w:ascii="微软雅黑" w:eastAsia="微软雅黑" w:hAnsi="微软雅黑" w:hint="eastAsia"/>
          <w:color w:val="999999"/>
          <w:szCs w:val="21"/>
          <w:shd w:val="clear" w:color="auto" w:fill="FFFFFF"/>
        </w:rPr>
        <w:t xml:space="preserve"> （5）预测，确定模型后预测 （</w:t>
      </w:r>
      <w:r w:rsidRPr="0049345B">
        <w:rPr>
          <w:rFonts w:ascii="微软雅黑" w:eastAsia="微软雅黑" w:hAnsi="微软雅黑" w:hint="eastAsia"/>
          <w:color w:val="999999"/>
          <w:szCs w:val="21"/>
          <w:shd w:val="clear" w:color="auto" w:fill="FFFFFF"/>
        </w:rPr>
        <w:t>6</w:t>
      </w:r>
      <w:r w:rsidRPr="0049345B">
        <w:rPr>
          <w:rFonts w:ascii="微软雅黑" w:eastAsia="微软雅黑" w:hAnsi="微软雅黑" w:hint="eastAsia"/>
          <w:color w:val="999999"/>
          <w:szCs w:val="21"/>
          <w:shd w:val="clear" w:color="auto" w:fill="FFFFFF"/>
        </w:rPr>
        <w:t>）还原，由于预测时用的差分序列，得到的预测值为差分序列的预测值，需要将其还原</w:t>
      </w:r>
    </w:p>
    <w:p w:rsidR="0049345B" w:rsidRDefault="0049345B" w:rsidP="0049345B">
      <w:pPr>
        <w:rPr>
          <w:rFonts w:hint="eastAsia"/>
        </w:rPr>
      </w:pPr>
    </w:p>
    <w:p w:rsidR="0049345B" w:rsidRPr="0049345B" w:rsidRDefault="0049345B" w:rsidP="0049345B">
      <w:pPr>
        <w:widowControl/>
        <w:shd w:val="clear" w:color="auto" w:fill="FFFFFF"/>
        <w:spacing w:after="390" w:line="390" w:lineRule="atLeast"/>
        <w:jc w:val="left"/>
        <w:rPr>
          <w:rFonts w:ascii="Verdana" w:eastAsia="宋体" w:hAnsi="Verdana" w:cs="宋体"/>
          <w:color w:val="222222"/>
          <w:kern w:val="0"/>
          <w:sz w:val="23"/>
          <w:szCs w:val="23"/>
        </w:rPr>
      </w:pPr>
      <w:r w:rsidRPr="0049345B">
        <w:rPr>
          <w:rFonts w:ascii="Verdana" w:eastAsia="宋体" w:hAnsi="Verdana" w:cs="宋体"/>
          <w:color w:val="222222"/>
          <w:kern w:val="0"/>
          <w:sz w:val="23"/>
          <w:szCs w:val="23"/>
        </w:rPr>
        <w:t>我们将使用</w:t>
      </w:r>
      <w:r w:rsidRPr="0049345B">
        <w:rPr>
          <w:rFonts w:ascii="Verdana" w:eastAsia="宋体" w:hAnsi="Verdana" w:cs="宋体"/>
          <w:color w:val="222222"/>
          <w:kern w:val="0"/>
          <w:sz w:val="23"/>
          <w:szCs w:val="23"/>
        </w:rPr>
        <w:t>“</w:t>
      </w:r>
      <w:r w:rsidRPr="0049345B">
        <w:rPr>
          <w:rFonts w:ascii="Verdana" w:eastAsia="宋体" w:hAnsi="Verdana" w:cs="宋体"/>
          <w:color w:val="222222"/>
          <w:kern w:val="0"/>
          <w:sz w:val="23"/>
          <w:szCs w:val="23"/>
        </w:rPr>
        <w:t>网格搜索</w:t>
      </w:r>
      <w:r w:rsidRPr="0049345B">
        <w:rPr>
          <w:rFonts w:ascii="Verdana" w:eastAsia="宋体" w:hAnsi="Verdana" w:cs="宋体"/>
          <w:color w:val="222222"/>
          <w:kern w:val="0"/>
          <w:sz w:val="23"/>
          <w:szCs w:val="23"/>
        </w:rPr>
        <w:t>”</w:t>
      </w:r>
      <w:r w:rsidRPr="0049345B">
        <w:rPr>
          <w:rFonts w:ascii="Verdana" w:eastAsia="宋体" w:hAnsi="Verdana" w:cs="宋体"/>
          <w:color w:val="222222"/>
          <w:kern w:val="0"/>
          <w:sz w:val="23"/>
          <w:szCs w:val="23"/>
        </w:rPr>
        <w:t>来迭代地探索参数的不同组合。</w:t>
      </w:r>
      <w:r w:rsidRPr="0049345B">
        <w:rPr>
          <w:rFonts w:ascii="Verdana" w:eastAsia="宋体" w:hAnsi="Verdana" w:cs="宋体"/>
          <w:color w:val="222222"/>
          <w:kern w:val="0"/>
          <w:sz w:val="23"/>
          <w:szCs w:val="23"/>
        </w:rPr>
        <w:t> </w:t>
      </w:r>
      <w:r w:rsidRPr="0049345B">
        <w:rPr>
          <w:rFonts w:ascii="Verdana" w:eastAsia="宋体" w:hAnsi="Verdana" w:cs="宋体"/>
          <w:color w:val="222222"/>
          <w:kern w:val="0"/>
          <w:sz w:val="23"/>
          <w:szCs w:val="23"/>
        </w:rPr>
        <w:t>对于参数的每个组合，我们使用</w:t>
      </w:r>
      <w:proofErr w:type="spellStart"/>
      <w:r w:rsidRPr="0049345B">
        <w:rPr>
          <w:rFonts w:ascii="Courier New" w:eastAsia="宋体" w:hAnsi="Courier New" w:cs="宋体"/>
          <w:color w:val="000000"/>
          <w:kern w:val="0"/>
          <w:sz w:val="23"/>
          <w:szCs w:val="23"/>
          <w:bdr w:val="none" w:sz="0" w:space="0" w:color="auto" w:frame="1"/>
        </w:rPr>
        <w:t>statsmodels</w:t>
      </w:r>
      <w:proofErr w:type="spellEnd"/>
      <w:r w:rsidRPr="0049345B">
        <w:rPr>
          <w:rFonts w:ascii="Verdana" w:eastAsia="宋体" w:hAnsi="Verdana" w:cs="宋体"/>
          <w:color w:val="222222"/>
          <w:kern w:val="0"/>
          <w:sz w:val="23"/>
          <w:szCs w:val="23"/>
        </w:rPr>
        <w:t>模块的</w:t>
      </w:r>
      <w:r w:rsidRPr="0049345B">
        <w:rPr>
          <w:rFonts w:ascii="Courier New" w:eastAsia="宋体" w:hAnsi="Courier New" w:cs="宋体"/>
          <w:color w:val="000000"/>
          <w:kern w:val="0"/>
          <w:sz w:val="23"/>
          <w:szCs w:val="23"/>
          <w:bdr w:val="none" w:sz="0" w:space="0" w:color="auto" w:frame="1"/>
        </w:rPr>
        <w:t>SARIMAX</w:t>
      </w:r>
      <w:r w:rsidRPr="0049345B">
        <w:rPr>
          <w:rFonts w:ascii="Courier New" w:eastAsia="宋体" w:hAnsi="Courier New" w:cs="宋体"/>
          <w:color w:val="666600"/>
          <w:kern w:val="0"/>
          <w:sz w:val="23"/>
          <w:szCs w:val="23"/>
          <w:bdr w:val="none" w:sz="0" w:space="0" w:color="auto" w:frame="1"/>
        </w:rPr>
        <w:t>()</w:t>
      </w:r>
      <w:r w:rsidRPr="0049345B">
        <w:rPr>
          <w:rFonts w:ascii="Verdana" w:eastAsia="宋体" w:hAnsi="Verdana" w:cs="宋体"/>
          <w:color w:val="222222"/>
          <w:kern w:val="0"/>
          <w:sz w:val="23"/>
          <w:szCs w:val="23"/>
        </w:rPr>
        <w:t>函数拟合一个新的季节性</w:t>
      </w:r>
      <w:r w:rsidRPr="0049345B">
        <w:rPr>
          <w:rFonts w:ascii="Verdana" w:eastAsia="宋体" w:hAnsi="Verdana" w:cs="宋体"/>
          <w:color w:val="222222"/>
          <w:kern w:val="0"/>
          <w:sz w:val="23"/>
          <w:szCs w:val="23"/>
        </w:rPr>
        <w:t>ARIMA</w:t>
      </w:r>
      <w:r w:rsidRPr="0049345B">
        <w:rPr>
          <w:rFonts w:ascii="Verdana" w:eastAsia="宋体" w:hAnsi="Verdana" w:cs="宋体"/>
          <w:color w:val="222222"/>
          <w:kern w:val="0"/>
          <w:sz w:val="23"/>
          <w:szCs w:val="23"/>
        </w:rPr>
        <w:t>模型，并</w:t>
      </w:r>
      <w:r w:rsidRPr="0049345B">
        <w:rPr>
          <w:rFonts w:ascii="Verdana" w:eastAsia="宋体" w:hAnsi="Verdana" w:cs="宋体"/>
          <w:color w:val="222222"/>
          <w:kern w:val="0"/>
          <w:sz w:val="23"/>
          <w:szCs w:val="23"/>
        </w:rPr>
        <w:lastRenderedPageBreak/>
        <w:t>评估其整体质量。</w:t>
      </w:r>
      <w:r w:rsidRPr="0049345B">
        <w:rPr>
          <w:rFonts w:ascii="Verdana" w:eastAsia="宋体" w:hAnsi="Verdana" w:cs="宋体"/>
          <w:color w:val="222222"/>
          <w:kern w:val="0"/>
          <w:sz w:val="23"/>
          <w:szCs w:val="23"/>
        </w:rPr>
        <w:t> </w:t>
      </w:r>
      <w:r w:rsidRPr="0049345B">
        <w:rPr>
          <w:rFonts w:ascii="Verdana" w:eastAsia="宋体" w:hAnsi="Verdana" w:cs="宋体"/>
          <w:color w:val="222222"/>
          <w:kern w:val="0"/>
          <w:sz w:val="23"/>
          <w:szCs w:val="23"/>
        </w:rPr>
        <w:t>一旦我们探索了参数的整个范围，我们的最佳参数集将是我们感兴趣的标准产生最佳性能的参数。</w:t>
      </w:r>
      <w:r w:rsidRPr="0049345B">
        <w:rPr>
          <w:rFonts w:ascii="Verdana" w:eastAsia="宋体" w:hAnsi="Verdana" w:cs="宋体"/>
          <w:color w:val="222222"/>
          <w:kern w:val="0"/>
          <w:sz w:val="23"/>
          <w:szCs w:val="23"/>
        </w:rPr>
        <w:t> </w:t>
      </w:r>
      <w:r w:rsidRPr="0049345B">
        <w:rPr>
          <w:rFonts w:ascii="Verdana" w:eastAsia="宋体" w:hAnsi="Verdana" w:cs="宋体"/>
          <w:color w:val="222222"/>
          <w:kern w:val="0"/>
          <w:sz w:val="23"/>
          <w:szCs w:val="23"/>
        </w:rPr>
        <w:t>我们开始生成我们希望评估的各种参数组合：</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r w:rsidRPr="0049345B">
        <w:rPr>
          <w:rFonts w:ascii="Courier New" w:eastAsia="宋体" w:hAnsi="Courier New" w:cs="宋体"/>
          <w:color w:val="880000"/>
          <w:kern w:val="0"/>
          <w:szCs w:val="21"/>
          <w:bdr w:val="none" w:sz="0" w:space="0" w:color="auto" w:frame="1"/>
        </w:rPr>
        <w:t># Define the p, d and q parameters to take any value between 0 and 2</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r w:rsidRPr="0049345B">
        <w:rPr>
          <w:rFonts w:ascii="Courier New" w:eastAsia="宋体" w:hAnsi="Courier New" w:cs="宋体"/>
          <w:color w:val="000000"/>
          <w:kern w:val="0"/>
          <w:szCs w:val="21"/>
          <w:bdr w:val="none" w:sz="0" w:space="0" w:color="auto" w:frame="1"/>
        </w:rPr>
        <w:t xml:space="preserve">p </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d </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q </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proofErr w:type="gramStart"/>
      <w:r w:rsidRPr="0049345B">
        <w:rPr>
          <w:rFonts w:ascii="Courier New" w:eastAsia="宋体" w:hAnsi="Courier New" w:cs="宋体"/>
          <w:color w:val="000000"/>
          <w:kern w:val="0"/>
          <w:szCs w:val="21"/>
          <w:bdr w:val="none" w:sz="0" w:space="0" w:color="auto" w:frame="1"/>
        </w:rPr>
        <w:t>range</w:t>
      </w:r>
      <w:r w:rsidRPr="0049345B">
        <w:rPr>
          <w:rFonts w:ascii="Courier New" w:eastAsia="宋体" w:hAnsi="Courier New" w:cs="宋体"/>
          <w:color w:val="666600"/>
          <w:kern w:val="0"/>
          <w:szCs w:val="21"/>
          <w:bdr w:val="none" w:sz="0" w:space="0" w:color="auto" w:frame="1"/>
        </w:rPr>
        <w:t>(</w:t>
      </w:r>
      <w:proofErr w:type="gramEnd"/>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2</w:t>
      </w:r>
      <w:r w:rsidRPr="0049345B">
        <w:rPr>
          <w:rFonts w:ascii="Courier New" w:eastAsia="宋体" w:hAnsi="Courier New" w:cs="宋体"/>
          <w:color w:val="666600"/>
          <w:kern w:val="0"/>
          <w:szCs w:val="21"/>
          <w:bdr w:val="none" w:sz="0" w:space="0" w:color="auto" w:frame="1"/>
        </w:rPr>
        <w:t>)</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r w:rsidRPr="0049345B">
        <w:rPr>
          <w:rFonts w:ascii="Courier New" w:eastAsia="宋体" w:hAnsi="Courier New" w:cs="宋体"/>
          <w:color w:val="880000"/>
          <w:kern w:val="0"/>
          <w:szCs w:val="21"/>
          <w:bdr w:val="none" w:sz="0" w:space="0" w:color="auto" w:frame="1"/>
        </w:rPr>
        <w:t># Generate all different combinations of p, q and q triplets</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proofErr w:type="gramStart"/>
      <w:r w:rsidRPr="0049345B">
        <w:rPr>
          <w:rFonts w:ascii="Courier New" w:eastAsia="宋体" w:hAnsi="Courier New" w:cs="宋体"/>
          <w:color w:val="000000"/>
          <w:kern w:val="0"/>
          <w:szCs w:val="21"/>
          <w:bdr w:val="none" w:sz="0" w:space="0" w:color="auto" w:frame="1"/>
        </w:rPr>
        <w:t>pdq</w:t>
      </w:r>
      <w:proofErr w:type="gramEnd"/>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list</w:t>
      </w:r>
      <w:r w:rsidRPr="0049345B">
        <w:rPr>
          <w:rFonts w:ascii="Courier New" w:eastAsia="宋体" w:hAnsi="Courier New" w:cs="宋体"/>
          <w:color w:val="666600"/>
          <w:kern w:val="0"/>
          <w:szCs w:val="21"/>
          <w:bdr w:val="none" w:sz="0" w:space="0" w:color="auto" w:frame="1"/>
        </w:rPr>
        <w:t>(</w:t>
      </w:r>
      <w:proofErr w:type="spellStart"/>
      <w:r w:rsidRPr="0049345B">
        <w:rPr>
          <w:rFonts w:ascii="Courier New" w:eastAsia="宋体" w:hAnsi="Courier New" w:cs="宋体"/>
          <w:color w:val="000000"/>
          <w:kern w:val="0"/>
          <w:szCs w:val="21"/>
          <w:bdr w:val="none" w:sz="0" w:space="0" w:color="auto" w:frame="1"/>
        </w:rPr>
        <w:t>itertools</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product</w:t>
      </w:r>
      <w:proofErr w:type="spellEnd"/>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p</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d</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q</w:t>
      </w:r>
      <w:r w:rsidRPr="0049345B">
        <w:rPr>
          <w:rFonts w:ascii="Courier New" w:eastAsia="宋体" w:hAnsi="Courier New" w:cs="宋体"/>
          <w:color w:val="666600"/>
          <w:kern w:val="0"/>
          <w:szCs w:val="21"/>
          <w:bdr w:val="none" w:sz="0" w:space="0" w:color="auto" w:frame="1"/>
        </w:rPr>
        <w:t>))</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r w:rsidRPr="0049345B">
        <w:rPr>
          <w:rFonts w:ascii="Courier New" w:eastAsia="宋体" w:hAnsi="Courier New" w:cs="宋体"/>
          <w:color w:val="880000"/>
          <w:kern w:val="0"/>
          <w:szCs w:val="21"/>
          <w:bdr w:val="none" w:sz="0" w:space="0" w:color="auto" w:frame="1"/>
        </w:rPr>
        <w:t># Generate all different combinations of seasonal p, q and q triplets</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proofErr w:type="spellStart"/>
      <w:r w:rsidRPr="0049345B">
        <w:rPr>
          <w:rFonts w:ascii="Courier New" w:eastAsia="宋体" w:hAnsi="Courier New" w:cs="宋体"/>
          <w:color w:val="000000"/>
          <w:kern w:val="0"/>
          <w:szCs w:val="21"/>
          <w:bdr w:val="none" w:sz="0" w:space="0" w:color="auto" w:frame="1"/>
        </w:rPr>
        <w:t>seasonal_pdq</w:t>
      </w:r>
      <w:proofErr w:type="spellEnd"/>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666600"/>
          <w:kern w:val="0"/>
          <w:szCs w:val="21"/>
          <w:bdr w:val="none" w:sz="0" w:space="0" w:color="auto" w:frame="1"/>
        </w:rPr>
        <w:t>[(</w:t>
      </w:r>
      <w:proofErr w:type="gramStart"/>
      <w:r w:rsidRPr="0049345B">
        <w:rPr>
          <w:rFonts w:ascii="Courier New" w:eastAsia="宋体" w:hAnsi="Courier New" w:cs="宋体"/>
          <w:color w:val="000000"/>
          <w:kern w:val="0"/>
          <w:szCs w:val="21"/>
          <w:bdr w:val="none" w:sz="0" w:space="0" w:color="auto" w:frame="1"/>
        </w:rPr>
        <w:t>x</w:t>
      </w:r>
      <w:r w:rsidRPr="0049345B">
        <w:rPr>
          <w:rFonts w:ascii="Courier New" w:eastAsia="宋体" w:hAnsi="Courier New" w:cs="宋体"/>
          <w:color w:val="666600"/>
          <w:kern w:val="0"/>
          <w:szCs w:val="21"/>
          <w:bdr w:val="none" w:sz="0" w:space="0" w:color="auto" w:frame="1"/>
        </w:rPr>
        <w:t>[</w:t>
      </w:r>
      <w:proofErr w:type="gramEnd"/>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x</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x</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2</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12</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0088"/>
          <w:kern w:val="0"/>
          <w:szCs w:val="21"/>
          <w:bdr w:val="none" w:sz="0" w:space="0" w:color="auto" w:frame="1"/>
        </w:rPr>
        <w:t>for</w:t>
      </w:r>
      <w:r w:rsidRPr="0049345B">
        <w:rPr>
          <w:rFonts w:ascii="Courier New" w:eastAsia="宋体" w:hAnsi="Courier New" w:cs="宋体"/>
          <w:color w:val="000000"/>
          <w:kern w:val="0"/>
          <w:szCs w:val="21"/>
          <w:bdr w:val="none" w:sz="0" w:space="0" w:color="auto" w:frame="1"/>
        </w:rPr>
        <w:t xml:space="preserve"> x </w:t>
      </w:r>
      <w:r w:rsidRPr="0049345B">
        <w:rPr>
          <w:rFonts w:ascii="Courier New" w:eastAsia="宋体" w:hAnsi="Courier New" w:cs="宋体"/>
          <w:color w:val="000088"/>
          <w:kern w:val="0"/>
          <w:szCs w:val="21"/>
          <w:bdr w:val="none" w:sz="0" w:space="0" w:color="auto" w:frame="1"/>
        </w:rPr>
        <w:t>in</w:t>
      </w:r>
      <w:r w:rsidRPr="0049345B">
        <w:rPr>
          <w:rFonts w:ascii="Courier New" w:eastAsia="宋体" w:hAnsi="Courier New" w:cs="宋体"/>
          <w:color w:val="000000"/>
          <w:kern w:val="0"/>
          <w:szCs w:val="21"/>
          <w:bdr w:val="none" w:sz="0" w:space="0" w:color="auto" w:frame="1"/>
        </w:rPr>
        <w:t xml:space="preserve"> list</w:t>
      </w:r>
      <w:r w:rsidRPr="0049345B">
        <w:rPr>
          <w:rFonts w:ascii="Courier New" w:eastAsia="宋体" w:hAnsi="Courier New" w:cs="宋体"/>
          <w:color w:val="666600"/>
          <w:kern w:val="0"/>
          <w:szCs w:val="21"/>
          <w:bdr w:val="none" w:sz="0" w:space="0" w:color="auto" w:frame="1"/>
        </w:rPr>
        <w:t>(</w:t>
      </w:r>
      <w:proofErr w:type="spellStart"/>
      <w:r w:rsidRPr="0049345B">
        <w:rPr>
          <w:rFonts w:ascii="Courier New" w:eastAsia="宋体" w:hAnsi="Courier New" w:cs="宋体"/>
          <w:color w:val="000000"/>
          <w:kern w:val="0"/>
          <w:szCs w:val="21"/>
          <w:bdr w:val="none" w:sz="0" w:space="0" w:color="auto" w:frame="1"/>
        </w:rPr>
        <w:t>itertools</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product</w:t>
      </w:r>
      <w:proofErr w:type="spellEnd"/>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p</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d</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q</w:t>
      </w:r>
      <w:r w:rsidRPr="0049345B">
        <w:rPr>
          <w:rFonts w:ascii="Courier New" w:eastAsia="宋体" w:hAnsi="Courier New" w:cs="宋体"/>
          <w:color w:val="666600"/>
          <w:kern w:val="0"/>
          <w:szCs w:val="21"/>
          <w:bdr w:val="none" w:sz="0" w:space="0" w:color="auto" w:frame="1"/>
        </w:rPr>
        <w:t>))]</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proofErr w:type="gramStart"/>
      <w:r w:rsidRPr="0049345B">
        <w:rPr>
          <w:rFonts w:ascii="Courier New" w:eastAsia="宋体" w:hAnsi="Courier New" w:cs="宋体"/>
          <w:color w:val="000088"/>
          <w:kern w:val="0"/>
          <w:szCs w:val="21"/>
          <w:bdr w:val="none" w:sz="0" w:space="0" w:color="auto" w:frame="1"/>
        </w:rPr>
        <w:t>print</w:t>
      </w:r>
      <w:r w:rsidRPr="0049345B">
        <w:rPr>
          <w:rFonts w:ascii="Courier New" w:eastAsia="宋体" w:hAnsi="Courier New" w:cs="宋体"/>
          <w:color w:val="666600"/>
          <w:kern w:val="0"/>
          <w:szCs w:val="21"/>
          <w:bdr w:val="none" w:sz="0" w:space="0" w:color="auto" w:frame="1"/>
        </w:rPr>
        <w:t>(</w:t>
      </w:r>
      <w:proofErr w:type="gramEnd"/>
      <w:r w:rsidRPr="0049345B">
        <w:rPr>
          <w:rFonts w:ascii="Courier New" w:eastAsia="宋体" w:hAnsi="Courier New" w:cs="宋体"/>
          <w:color w:val="008800"/>
          <w:kern w:val="0"/>
          <w:szCs w:val="21"/>
          <w:bdr w:val="none" w:sz="0" w:space="0" w:color="auto" w:frame="1"/>
        </w:rPr>
        <w:t>'Examples of parameter combinations for Seasonal ARIMA...'</w:t>
      </w:r>
      <w:r w:rsidRPr="0049345B">
        <w:rPr>
          <w:rFonts w:ascii="Courier New" w:eastAsia="宋体" w:hAnsi="Courier New" w:cs="宋体"/>
          <w:color w:val="666600"/>
          <w:kern w:val="0"/>
          <w:szCs w:val="21"/>
          <w:bdr w:val="none" w:sz="0" w:space="0" w:color="auto" w:frame="1"/>
        </w:rPr>
        <w:t>)</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proofErr w:type="gramStart"/>
      <w:r w:rsidRPr="0049345B">
        <w:rPr>
          <w:rFonts w:ascii="Courier New" w:eastAsia="宋体" w:hAnsi="Courier New" w:cs="宋体"/>
          <w:color w:val="000088"/>
          <w:kern w:val="0"/>
          <w:szCs w:val="21"/>
          <w:bdr w:val="none" w:sz="0" w:space="0" w:color="auto" w:frame="1"/>
        </w:rPr>
        <w:t>print</w:t>
      </w:r>
      <w:r w:rsidRPr="0049345B">
        <w:rPr>
          <w:rFonts w:ascii="Courier New" w:eastAsia="宋体" w:hAnsi="Courier New" w:cs="宋体"/>
          <w:color w:val="666600"/>
          <w:kern w:val="0"/>
          <w:szCs w:val="21"/>
          <w:bdr w:val="none" w:sz="0" w:space="0" w:color="auto" w:frame="1"/>
        </w:rPr>
        <w:t>(</w:t>
      </w:r>
      <w:proofErr w:type="gramEnd"/>
      <w:r w:rsidRPr="0049345B">
        <w:rPr>
          <w:rFonts w:ascii="Courier New" w:eastAsia="宋体" w:hAnsi="Courier New" w:cs="宋体"/>
          <w:color w:val="008800"/>
          <w:kern w:val="0"/>
          <w:szCs w:val="21"/>
          <w:bdr w:val="none" w:sz="0" w:space="0" w:color="auto" w:frame="1"/>
        </w:rPr>
        <w:t>'SARIMAX: {} x {}'</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format</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pdq</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proofErr w:type="spellStart"/>
      <w:r w:rsidRPr="0049345B">
        <w:rPr>
          <w:rFonts w:ascii="Courier New" w:eastAsia="宋体" w:hAnsi="Courier New" w:cs="宋体"/>
          <w:color w:val="000000"/>
          <w:kern w:val="0"/>
          <w:szCs w:val="21"/>
          <w:bdr w:val="none" w:sz="0" w:space="0" w:color="auto" w:frame="1"/>
        </w:rPr>
        <w:t>seasonal_pdq</w:t>
      </w:r>
      <w:proofErr w:type="spellEnd"/>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proofErr w:type="gramStart"/>
      <w:r w:rsidRPr="0049345B">
        <w:rPr>
          <w:rFonts w:ascii="Courier New" w:eastAsia="宋体" w:hAnsi="Courier New" w:cs="宋体"/>
          <w:color w:val="000088"/>
          <w:kern w:val="0"/>
          <w:szCs w:val="21"/>
          <w:bdr w:val="none" w:sz="0" w:space="0" w:color="auto" w:frame="1"/>
        </w:rPr>
        <w:t>print</w:t>
      </w:r>
      <w:r w:rsidRPr="0049345B">
        <w:rPr>
          <w:rFonts w:ascii="Courier New" w:eastAsia="宋体" w:hAnsi="Courier New" w:cs="宋体"/>
          <w:color w:val="666600"/>
          <w:kern w:val="0"/>
          <w:szCs w:val="21"/>
          <w:bdr w:val="none" w:sz="0" w:space="0" w:color="auto" w:frame="1"/>
        </w:rPr>
        <w:t>(</w:t>
      </w:r>
      <w:proofErr w:type="gramEnd"/>
      <w:r w:rsidRPr="0049345B">
        <w:rPr>
          <w:rFonts w:ascii="Courier New" w:eastAsia="宋体" w:hAnsi="Courier New" w:cs="宋体"/>
          <w:color w:val="008800"/>
          <w:kern w:val="0"/>
          <w:szCs w:val="21"/>
          <w:bdr w:val="none" w:sz="0" w:space="0" w:color="auto" w:frame="1"/>
        </w:rPr>
        <w:t>'SARIMAX: {} x {}'</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format</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pdq</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proofErr w:type="spellStart"/>
      <w:r w:rsidRPr="0049345B">
        <w:rPr>
          <w:rFonts w:ascii="Courier New" w:eastAsia="宋体" w:hAnsi="Courier New" w:cs="宋体"/>
          <w:color w:val="000000"/>
          <w:kern w:val="0"/>
          <w:szCs w:val="21"/>
          <w:bdr w:val="none" w:sz="0" w:space="0" w:color="auto" w:frame="1"/>
        </w:rPr>
        <w:t>seasonal_pdq</w:t>
      </w:r>
      <w:proofErr w:type="spellEnd"/>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2</w:t>
      </w:r>
      <w:r w:rsidRPr="0049345B">
        <w:rPr>
          <w:rFonts w:ascii="Courier New" w:eastAsia="宋体" w:hAnsi="Courier New" w:cs="宋体"/>
          <w:color w:val="666600"/>
          <w:kern w:val="0"/>
          <w:szCs w:val="21"/>
          <w:bdr w:val="none" w:sz="0" w:space="0" w:color="auto" w:frame="1"/>
        </w:rPr>
        <w:t>]))</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proofErr w:type="gramStart"/>
      <w:r w:rsidRPr="0049345B">
        <w:rPr>
          <w:rFonts w:ascii="Courier New" w:eastAsia="宋体" w:hAnsi="Courier New" w:cs="宋体"/>
          <w:color w:val="000088"/>
          <w:kern w:val="0"/>
          <w:szCs w:val="21"/>
          <w:bdr w:val="none" w:sz="0" w:space="0" w:color="auto" w:frame="1"/>
        </w:rPr>
        <w:t>print</w:t>
      </w:r>
      <w:r w:rsidRPr="0049345B">
        <w:rPr>
          <w:rFonts w:ascii="Courier New" w:eastAsia="宋体" w:hAnsi="Courier New" w:cs="宋体"/>
          <w:color w:val="666600"/>
          <w:kern w:val="0"/>
          <w:szCs w:val="21"/>
          <w:bdr w:val="none" w:sz="0" w:space="0" w:color="auto" w:frame="1"/>
        </w:rPr>
        <w:t>(</w:t>
      </w:r>
      <w:proofErr w:type="gramEnd"/>
      <w:r w:rsidRPr="0049345B">
        <w:rPr>
          <w:rFonts w:ascii="Courier New" w:eastAsia="宋体" w:hAnsi="Courier New" w:cs="宋体"/>
          <w:color w:val="008800"/>
          <w:kern w:val="0"/>
          <w:szCs w:val="21"/>
          <w:bdr w:val="none" w:sz="0" w:space="0" w:color="auto" w:frame="1"/>
        </w:rPr>
        <w:t>'SARIMAX: {} x {}'</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format</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pdq</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2</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proofErr w:type="spellStart"/>
      <w:r w:rsidRPr="0049345B">
        <w:rPr>
          <w:rFonts w:ascii="Courier New" w:eastAsia="宋体" w:hAnsi="Courier New" w:cs="宋体"/>
          <w:color w:val="000000"/>
          <w:kern w:val="0"/>
          <w:szCs w:val="21"/>
          <w:bdr w:val="none" w:sz="0" w:space="0" w:color="auto" w:frame="1"/>
        </w:rPr>
        <w:t>seasonal_pdq</w:t>
      </w:r>
      <w:proofErr w:type="spellEnd"/>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3</w:t>
      </w:r>
      <w:r w:rsidRPr="0049345B">
        <w:rPr>
          <w:rFonts w:ascii="Courier New" w:eastAsia="宋体" w:hAnsi="Courier New" w:cs="宋体"/>
          <w:color w:val="666600"/>
          <w:kern w:val="0"/>
          <w:szCs w:val="21"/>
          <w:bdr w:val="none" w:sz="0" w:space="0" w:color="auto" w:frame="1"/>
        </w:rPr>
        <w:t>]))</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222222"/>
          <w:kern w:val="0"/>
          <w:sz w:val="22"/>
        </w:rPr>
      </w:pPr>
      <w:proofErr w:type="gramStart"/>
      <w:r w:rsidRPr="0049345B">
        <w:rPr>
          <w:rFonts w:ascii="Courier New" w:eastAsia="宋体" w:hAnsi="Courier New" w:cs="宋体"/>
          <w:color w:val="000088"/>
          <w:kern w:val="0"/>
          <w:szCs w:val="21"/>
          <w:bdr w:val="none" w:sz="0" w:space="0" w:color="auto" w:frame="1"/>
        </w:rPr>
        <w:t>print</w:t>
      </w:r>
      <w:r w:rsidRPr="0049345B">
        <w:rPr>
          <w:rFonts w:ascii="Courier New" w:eastAsia="宋体" w:hAnsi="Courier New" w:cs="宋体"/>
          <w:color w:val="666600"/>
          <w:kern w:val="0"/>
          <w:szCs w:val="21"/>
          <w:bdr w:val="none" w:sz="0" w:space="0" w:color="auto" w:frame="1"/>
        </w:rPr>
        <w:t>(</w:t>
      </w:r>
      <w:proofErr w:type="gramEnd"/>
      <w:r w:rsidRPr="0049345B">
        <w:rPr>
          <w:rFonts w:ascii="Courier New" w:eastAsia="宋体" w:hAnsi="Courier New" w:cs="宋体"/>
          <w:color w:val="008800"/>
          <w:kern w:val="0"/>
          <w:szCs w:val="21"/>
          <w:bdr w:val="none" w:sz="0" w:space="0" w:color="auto" w:frame="1"/>
        </w:rPr>
        <w:t>'SARIMAX: {} x {}'</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format</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pdq</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2</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proofErr w:type="spellStart"/>
      <w:r w:rsidRPr="0049345B">
        <w:rPr>
          <w:rFonts w:ascii="Courier New" w:eastAsia="宋体" w:hAnsi="Courier New" w:cs="宋体"/>
          <w:color w:val="000000"/>
          <w:kern w:val="0"/>
          <w:szCs w:val="21"/>
          <w:bdr w:val="none" w:sz="0" w:space="0" w:color="auto" w:frame="1"/>
        </w:rPr>
        <w:t>seasonal_pdq</w:t>
      </w:r>
      <w:proofErr w:type="spellEnd"/>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4</w:t>
      </w:r>
      <w:r w:rsidRPr="0049345B">
        <w:rPr>
          <w:rFonts w:ascii="Courier New" w:eastAsia="宋体" w:hAnsi="Courier New" w:cs="宋体"/>
          <w:color w:val="666600"/>
          <w:kern w:val="0"/>
          <w:szCs w:val="21"/>
          <w:bdr w:val="none" w:sz="0" w:space="0" w:color="auto" w:frame="1"/>
        </w:rPr>
        <w:t>]))</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proofErr w:type="spellStart"/>
      <w:r w:rsidRPr="0049345B">
        <w:rPr>
          <w:rFonts w:ascii="Courier New" w:eastAsia="宋体" w:hAnsi="Courier New" w:cs="宋体"/>
          <w:color w:val="660066"/>
          <w:kern w:val="0"/>
          <w:szCs w:val="21"/>
          <w:bdr w:val="none" w:sz="0" w:space="0" w:color="auto" w:frame="1"/>
        </w:rPr>
        <w:t>OutputExamples</w:t>
      </w:r>
      <w:proofErr w:type="spellEnd"/>
      <w:r w:rsidRPr="0049345B">
        <w:rPr>
          <w:rFonts w:ascii="Courier New" w:eastAsia="宋体" w:hAnsi="Courier New" w:cs="宋体"/>
          <w:color w:val="000000"/>
          <w:kern w:val="0"/>
          <w:szCs w:val="21"/>
          <w:bdr w:val="none" w:sz="0" w:space="0" w:color="auto" w:frame="1"/>
        </w:rPr>
        <w:t xml:space="preserve"> of parameter combinations </w:t>
      </w:r>
      <w:r w:rsidRPr="0049345B">
        <w:rPr>
          <w:rFonts w:ascii="Courier New" w:eastAsia="宋体" w:hAnsi="Courier New" w:cs="宋体"/>
          <w:color w:val="000088"/>
          <w:kern w:val="0"/>
          <w:szCs w:val="21"/>
          <w:bdr w:val="none" w:sz="0" w:space="0" w:color="auto" w:frame="1"/>
        </w:rPr>
        <w:t>for</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660066"/>
          <w:kern w:val="0"/>
          <w:szCs w:val="21"/>
          <w:bdr w:val="none" w:sz="0" w:space="0" w:color="auto" w:frame="1"/>
        </w:rPr>
        <w:t>Seasonal</w:t>
      </w:r>
      <w:r w:rsidRPr="0049345B">
        <w:rPr>
          <w:rFonts w:ascii="Courier New" w:eastAsia="宋体" w:hAnsi="Courier New" w:cs="宋体"/>
          <w:color w:val="000000"/>
          <w:kern w:val="0"/>
          <w:szCs w:val="21"/>
          <w:bdr w:val="none" w:sz="0" w:space="0" w:color="auto" w:frame="1"/>
        </w:rPr>
        <w:t xml:space="preserve"> ARIMA</w:t>
      </w:r>
      <w:r w:rsidRPr="0049345B">
        <w:rPr>
          <w:rFonts w:ascii="Courier New" w:eastAsia="宋体" w:hAnsi="Courier New" w:cs="宋体"/>
          <w:color w:val="666600"/>
          <w:kern w:val="0"/>
          <w:szCs w:val="21"/>
          <w:bdr w:val="none" w:sz="0" w:space="0" w:color="auto" w:frame="1"/>
        </w:rPr>
        <w:t>...</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r w:rsidRPr="0049345B">
        <w:rPr>
          <w:rFonts w:ascii="Courier New" w:eastAsia="宋体" w:hAnsi="Courier New" w:cs="宋体"/>
          <w:color w:val="000000"/>
          <w:kern w:val="0"/>
          <w:szCs w:val="21"/>
          <w:bdr w:val="none" w:sz="0" w:space="0" w:color="auto" w:frame="1"/>
        </w:rPr>
        <w:t>SARIMAX</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x </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12</w:t>
      </w:r>
      <w:r w:rsidRPr="0049345B">
        <w:rPr>
          <w:rFonts w:ascii="Courier New" w:eastAsia="宋体" w:hAnsi="Courier New" w:cs="宋体"/>
          <w:color w:val="666600"/>
          <w:kern w:val="0"/>
          <w:szCs w:val="21"/>
          <w:bdr w:val="none" w:sz="0" w:space="0" w:color="auto" w:frame="1"/>
        </w:rPr>
        <w:t>)</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r w:rsidRPr="0049345B">
        <w:rPr>
          <w:rFonts w:ascii="Courier New" w:eastAsia="宋体" w:hAnsi="Courier New" w:cs="宋体"/>
          <w:color w:val="000000"/>
          <w:kern w:val="0"/>
          <w:szCs w:val="21"/>
          <w:bdr w:val="none" w:sz="0" w:space="0" w:color="auto" w:frame="1"/>
        </w:rPr>
        <w:t>SARIMAX</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x </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12</w:t>
      </w:r>
      <w:r w:rsidRPr="0049345B">
        <w:rPr>
          <w:rFonts w:ascii="Courier New" w:eastAsia="宋体" w:hAnsi="Courier New" w:cs="宋体"/>
          <w:color w:val="666600"/>
          <w:kern w:val="0"/>
          <w:szCs w:val="21"/>
          <w:bdr w:val="none" w:sz="0" w:space="0" w:color="auto" w:frame="1"/>
        </w:rPr>
        <w:t>)</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r w:rsidRPr="0049345B">
        <w:rPr>
          <w:rFonts w:ascii="Courier New" w:eastAsia="宋体" w:hAnsi="Courier New" w:cs="宋体"/>
          <w:color w:val="000000"/>
          <w:kern w:val="0"/>
          <w:szCs w:val="21"/>
          <w:bdr w:val="none" w:sz="0" w:space="0" w:color="auto" w:frame="1"/>
        </w:rPr>
        <w:t>SARIMAX</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x </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12</w:t>
      </w:r>
      <w:r w:rsidRPr="0049345B">
        <w:rPr>
          <w:rFonts w:ascii="Courier New" w:eastAsia="宋体" w:hAnsi="Courier New" w:cs="宋体"/>
          <w:color w:val="666600"/>
          <w:kern w:val="0"/>
          <w:szCs w:val="21"/>
          <w:bdr w:val="none" w:sz="0" w:space="0" w:color="auto" w:frame="1"/>
        </w:rPr>
        <w:t>)</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222222"/>
          <w:kern w:val="0"/>
          <w:sz w:val="22"/>
        </w:rPr>
      </w:pPr>
      <w:r w:rsidRPr="0049345B">
        <w:rPr>
          <w:rFonts w:ascii="Courier New" w:eastAsia="宋体" w:hAnsi="Courier New" w:cs="宋体"/>
          <w:color w:val="000000"/>
          <w:kern w:val="0"/>
          <w:szCs w:val="21"/>
          <w:bdr w:val="none" w:sz="0" w:space="0" w:color="auto" w:frame="1"/>
        </w:rPr>
        <w:t>SARIMAX</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x </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12</w:t>
      </w:r>
      <w:r w:rsidRPr="0049345B">
        <w:rPr>
          <w:rFonts w:ascii="Courier New" w:eastAsia="宋体" w:hAnsi="Courier New" w:cs="宋体"/>
          <w:color w:val="666600"/>
          <w:kern w:val="0"/>
          <w:szCs w:val="21"/>
          <w:bdr w:val="none" w:sz="0" w:space="0" w:color="auto" w:frame="1"/>
        </w:rPr>
        <w:t>)</w:t>
      </w:r>
    </w:p>
    <w:p w:rsidR="0049345B" w:rsidRPr="0049345B" w:rsidRDefault="0049345B" w:rsidP="0049345B">
      <w:pPr>
        <w:widowControl/>
        <w:shd w:val="clear" w:color="auto" w:fill="FFFFFF"/>
        <w:spacing w:after="390" w:line="390" w:lineRule="atLeast"/>
        <w:jc w:val="left"/>
        <w:rPr>
          <w:rFonts w:ascii="Verdana" w:eastAsia="宋体" w:hAnsi="Verdana" w:cs="宋体"/>
          <w:color w:val="222222"/>
          <w:kern w:val="0"/>
          <w:sz w:val="23"/>
          <w:szCs w:val="23"/>
        </w:rPr>
      </w:pPr>
      <w:r w:rsidRPr="0049345B">
        <w:rPr>
          <w:rFonts w:ascii="Verdana" w:eastAsia="宋体" w:hAnsi="Verdana" w:cs="宋体"/>
          <w:color w:val="222222"/>
          <w:kern w:val="0"/>
          <w:sz w:val="23"/>
          <w:szCs w:val="23"/>
        </w:rPr>
        <w:t>我们现在可以使用上面定义的参数三元组来自动化不同组合对</w:t>
      </w:r>
      <w:r w:rsidRPr="0049345B">
        <w:rPr>
          <w:rFonts w:ascii="Verdana" w:eastAsia="宋体" w:hAnsi="Verdana" w:cs="宋体"/>
          <w:color w:val="222222"/>
          <w:kern w:val="0"/>
          <w:sz w:val="23"/>
          <w:szCs w:val="23"/>
        </w:rPr>
        <w:t>ARIMA</w:t>
      </w:r>
      <w:r w:rsidRPr="0049345B">
        <w:rPr>
          <w:rFonts w:ascii="Verdana" w:eastAsia="宋体" w:hAnsi="Verdana" w:cs="宋体"/>
          <w:color w:val="222222"/>
          <w:kern w:val="0"/>
          <w:sz w:val="23"/>
          <w:szCs w:val="23"/>
        </w:rPr>
        <w:t>模型进行培训和评估的过程。</w:t>
      </w:r>
      <w:r w:rsidRPr="0049345B">
        <w:rPr>
          <w:rFonts w:ascii="Verdana" w:eastAsia="宋体" w:hAnsi="Verdana" w:cs="宋体"/>
          <w:color w:val="222222"/>
          <w:kern w:val="0"/>
          <w:sz w:val="23"/>
          <w:szCs w:val="23"/>
        </w:rPr>
        <w:t> </w:t>
      </w:r>
      <w:r w:rsidRPr="0049345B">
        <w:rPr>
          <w:rFonts w:ascii="Verdana" w:eastAsia="宋体" w:hAnsi="Verdana" w:cs="宋体"/>
          <w:color w:val="222222"/>
          <w:kern w:val="0"/>
          <w:sz w:val="23"/>
          <w:szCs w:val="23"/>
        </w:rPr>
        <w:t>在统计和机器学习中，这个过程被称为模型选择的网格搜索（或超参数优化）。</w:t>
      </w:r>
    </w:p>
    <w:p w:rsidR="0049345B" w:rsidRPr="0049345B" w:rsidRDefault="0049345B" w:rsidP="0049345B">
      <w:pPr>
        <w:widowControl/>
        <w:shd w:val="clear" w:color="auto" w:fill="FFFFFF"/>
        <w:spacing w:after="390" w:line="390" w:lineRule="atLeast"/>
        <w:jc w:val="left"/>
        <w:rPr>
          <w:rFonts w:ascii="Verdana" w:eastAsia="宋体" w:hAnsi="Verdana" w:cs="宋体"/>
          <w:color w:val="222222"/>
          <w:kern w:val="0"/>
          <w:sz w:val="23"/>
          <w:szCs w:val="23"/>
        </w:rPr>
      </w:pPr>
      <w:r w:rsidRPr="0049345B">
        <w:rPr>
          <w:rFonts w:ascii="Verdana" w:eastAsia="宋体" w:hAnsi="Verdana" w:cs="宋体"/>
          <w:color w:val="222222"/>
          <w:kern w:val="0"/>
          <w:sz w:val="23"/>
          <w:szCs w:val="23"/>
        </w:rPr>
        <w:t>在评估和比较配备不同参数的统计模型时，可以根据数据的适合性或准确预测未来数据点的能力，对每个参数进行排序。</w:t>
      </w:r>
      <w:r w:rsidRPr="0049345B">
        <w:rPr>
          <w:rFonts w:ascii="Verdana" w:eastAsia="宋体" w:hAnsi="Verdana" w:cs="宋体"/>
          <w:color w:val="222222"/>
          <w:kern w:val="0"/>
          <w:sz w:val="23"/>
          <w:szCs w:val="23"/>
        </w:rPr>
        <w:t> </w:t>
      </w:r>
      <w:r w:rsidRPr="0049345B">
        <w:rPr>
          <w:rFonts w:ascii="Verdana" w:eastAsia="宋体" w:hAnsi="Verdana" w:cs="宋体"/>
          <w:color w:val="222222"/>
          <w:kern w:val="0"/>
          <w:sz w:val="23"/>
          <w:szCs w:val="23"/>
        </w:rPr>
        <w:t>我们将使用</w:t>
      </w:r>
      <w:r w:rsidRPr="0049345B">
        <w:rPr>
          <w:rFonts w:ascii="Courier New" w:eastAsia="宋体" w:hAnsi="Courier New" w:cs="宋体"/>
          <w:color w:val="000000"/>
          <w:kern w:val="0"/>
          <w:sz w:val="23"/>
          <w:szCs w:val="23"/>
          <w:bdr w:val="none" w:sz="0" w:space="0" w:color="auto" w:frame="1"/>
        </w:rPr>
        <w:t>AIC</w:t>
      </w:r>
      <w:r w:rsidRPr="0049345B">
        <w:rPr>
          <w:rFonts w:ascii="Verdana" w:eastAsia="宋体" w:hAnsi="Verdana" w:cs="宋体"/>
          <w:color w:val="222222"/>
          <w:kern w:val="0"/>
          <w:sz w:val="23"/>
          <w:szCs w:val="23"/>
        </w:rPr>
        <w:t> </w:t>
      </w:r>
      <w:r w:rsidRPr="0049345B">
        <w:rPr>
          <w:rFonts w:ascii="Verdana" w:eastAsia="宋体" w:hAnsi="Verdana" w:cs="宋体"/>
          <w:color w:val="222222"/>
          <w:kern w:val="0"/>
          <w:sz w:val="23"/>
          <w:szCs w:val="23"/>
        </w:rPr>
        <w:t>（</w:t>
      </w:r>
      <w:proofErr w:type="spellStart"/>
      <w:r w:rsidRPr="0049345B">
        <w:rPr>
          <w:rFonts w:ascii="Verdana" w:eastAsia="宋体" w:hAnsi="Verdana" w:cs="宋体"/>
          <w:color w:val="222222"/>
          <w:kern w:val="0"/>
          <w:sz w:val="23"/>
          <w:szCs w:val="23"/>
        </w:rPr>
        <w:t>Akaike</w:t>
      </w:r>
      <w:proofErr w:type="spellEnd"/>
      <w:r w:rsidRPr="0049345B">
        <w:rPr>
          <w:rFonts w:ascii="Verdana" w:eastAsia="宋体" w:hAnsi="Verdana" w:cs="宋体"/>
          <w:color w:val="222222"/>
          <w:kern w:val="0"/>
          <w:sz w:val="23"/>
          <w:szCs w:val="23"/>
        </w:rPr>
        <w:t>信息标准）值，该</w:t>
      </w:r>
      <w:proofErr w:type="gramStart"/>
      <w:r w:rsidRPr="0049345B">
        <w:rPr>
          <w:rFonts w:ascii="Verdana" w:eastAsia="宋体" w:hAnsi="Verdana" w:cs="宋体"/>
          <w:color w:val="222222"/>
          <w:kern w:val="0"/>
          <w:sz w:val="23"/>
          <w:szCs w:val="23"/>
        </w:rPr>
        <w:t>值通过</w:t>
      </w:r>
      <w:proofErr w:type="gramEnd"/>
      <w:r w:rsidRPr="0049345B">
        <w:rPr>
          <w:rFonts w:ascii="Verdana" w:eastAsia="宋体" w:hAnsi="Verdana" w:cs="宋体"/>
          <w:color w:val="222222"/>
          <w:kern w:val="0"/>
          <w:sz w:val="23"/>
          <w:szCs w:val="23"/>
        </w:rPr>
        <w:t>使用</w:t>
      </w:r>
      <w:proofErr w:type="spellStart"/>
      <w:r w:rsidRPr="0049345B">
        <w:rPr>
          <w:rFonts w:ascii="Courier New" w:eastAsia="宋体" w:hAnsi="Courier New" w:cs="宋体"/>
          <w:color w:val="000000"/>
          <w:kern w:val="0"/>
          <w:sz w:val="23"/>
          <w:szCs w:val="23"/>
          <w:bdr w:val="none" w:sz="0" w:space="0" w:color="auto" w:frame="1"/>
        </w:rPr>
        <w:t>statsmodels</w:t>
      </w:r>
      <w:proofErr w:type="spellEnd"/>
      <w:r w:rsidRPr="0049345B">
        <w:rPr>
          <w:rFonts w:ascii="Verdana" w:eastAsia="宋体" w:hAnsi="Verdana" w:cs="宋体"/>
          <w:color w:val="222222"/>
          <w:kern w:val="0"/>
          <w:sz w:val="23"/>
          <w:szCs w:val="23"/>
        </w:rPr>
        <w:t>安装的</w:t>
      </w:r>
      <w:r w:rsidRPr="0049345B">
        <w:rPr>
          <w:rFonts w:ascii="Verdana" w:eastAsia="宋体" w:hAnsi="Verdana" w:cs="宋体"/>
          <w:color w:val="222222"/>
          <w:kern w:val="0"/>
          <w:sz w:val="23"/>
          <w:szCs w:val="23"/>
        </w:rPr>
        <w:t>ARIMA</w:t>
      </w:r>
      <w:r w:rsidRPr="0049345B">
        <w:rPr>
          <w:rFonts w:ascii="Verdana" w:eastAsia="宋体" w:hAnsi="Verdana" w:cs="宋体"/>
          <w:color w:val="222222"/>
          <w:kern w:val="0"/>
          <w:sz w:val="23"/>
          <w:szCs w:val="23"/>
        </w:rPr>
        <w:t>型号方便地返回。</w:t>
      </w:r>
      <w:r w:rsidRPr="0049345B">
        <w:rPr>
          <w:rFonts w:ascii="Verdana" w:eastAsia="宋体" w:hAnsi="Verdana" w:cs="宋体"/>
          <w:color w:val="222222"/>
          <w:kern w:val="0"/>
          <w:sz w:val="23"/>
          <w:szCs w:val="23"/>
        </w:rPr>
        <w:t> </w:t>
      </w:r>
      <w:r w:rsidRPr="0049345B">
        <w:rPr>
          <w:rFonts w:ascii="Courier New" w:eastAsia="宋体" w:hAnsi="Courier New" w:cs="宋体"/>
          <w:color w:val="000000"/>
          <w:kern w:val="0"/>
          <w:sz w:val="23"/>
          <w:szCs w:val="23"/>
          <w:bdr w:val="none" w:sz="0" w:space="0" w:color="auto" w:frame="1"/>
        </w:rPr>
        <w:t>AIC</w:t>
      </w:r>
      <w:r w:rsidRPr="0049345B">
        <w:rPr>
          <w:rFonts w:ascii="Verdana" w:eastAsia="宋体" w:hAnsi="Verdana" w:cs="宋体"/>
          <w:color w:val="222222"/>
          <w:kern w:val="0"/>
          <w:sz w:val="23"/>
          <w:szCs w:val="23"/>
        </w:rPr>
        <w:t>衡量模型如何适应数据，同时考虑到模型的整体复杂性。</w:t>
      </w:r>
      <w:r w:rsidRPr="0049345B">
        <w:rPr>
          <w:rFonts w:ascii="Verdana" w:eastAsia="宋体" w:hAnsi="Verdana" w:cs="宋体"/>
          <w:color w:val="222222"/>
          <w:kern w:val="0"/>
          <w:sz w:val="23"/>
          <w:szCs w:val="23"/>
        </w:rPr>
        <w:t> </w:t>
      </w:r>
      <w:r w:rsidRPr="0049345B">
        <w:rPr>
          <w:rFonts w:ascii="Verdana" w:eastAsia="宋体" w:hAnsi="Verdana" w:cs="宋体"/>
          <w:color w:val="222222"/>
          <w:kern w:val="0"/>
          <w:sz w:val="23"/>
          <w:szCs w:val="23"/>
        </w:rPr>
        <w:t>在使用大量功能的情况下，适合数据的模型将被赋予比使用较少特征以获得相同的适合度的模型更大的</w:t>
      </w:r>
      <w:r w:rsidRPr="0049345B">
        <w:rPr>
          <w:rFonts w:ascii="Verdana" w:eastAsia="宋体" w:hAnsi="Verdana" w:cs="宋体"/>
          <w:color w:val="222222"/>
          <w:kern w:val="0"/>
          <w:sz w:val="23"/>
          <w:szCs w:val="23"/>
        </w:rPr>
        <w:t>AIC</w:t>
      </w:r>
      <w:r w:rsidRPr="0049345B">
        <w:rPr>
          <w:rFonts w:ascii="Verdana" w:eastAsia="宋体" w:hAnsi="Verdana" w:cs="宋体"/>
          <w:color w:val="222222"/>
          <w:kern w:val="0"/>
          <w:sz w:val="23"/>
          <w:szCs w:val="23"/>
        </w:rPr>
        <w:t>得分。</w:t>
      </w:r>
      <w:r w:rsidRPr="0049345B">
        <w:rPr>
          <w:rFonts w:ascii="Verdana" w:eastAsia="宋体" w:hAnsi="Verdana" w:cs="宋体"/>
          <w:color w:val="222222"/>
          <w:kern w:val="0"/>
          <w:sz w:val="23"/>
          <w:szCs w:val="23"/>
        </w:rPr>
        <w:t> </w:t>
      </w:r>
      <w:r w:rsidRPr="0049345B">
        <w:rPr>
          <w:rFonts w:ascii="Verdana" w:eastAsia="宋体" w:hAnsi="Verdana" w:cs="宋体"/>
          <w:color w:val="222222"/>
          <w:kern w:val="0"/>
          <w:sz w:val="23"/>
          <w:szCs w:val="23"/>
        </w:rPr>
        <w:t>因此，我们有兴趣找到产生最低</w:t>
      </w:r>
      <w:r w:rsidRPr="0049345B">
        <w:rPr>
          <w:rFonts w:ascii="Courier New" w:eastAsia="宋体" w:hAnsi="Courier New" w:cs="宋体"/>
          <w:color w:val="000000"/>
          <w:kern w:val="0"/>
          <w:sz w:val="23"/>
          <w:szCs w:val="23"/>
          <w:bdr w:val="none" w:sz="0" w:space="0" w:color="auto" w:frame="1"/>
        </w:rPr>
        <w:t>AIC</w:t>
      </w:r>
      <w:r w:rsidRPr="0049345B">
        <w:rPr>
          <w:rFonts w:ascii="Verdana" w:eastAsia="宋体" w:hAnsi="Verdana" w:cs="宋体"/>
          <w:color w:val="222222"/>
          <w:kern w:val="0"/>
          <w:sz w:val="23"/>
          <w:szCs w:val="23"/>
        </w:rPr>
        <w:t>值的模型。</w:t>
      </w:r>
    </w:p>
    <w:p w:rsidR="0049345B" w:rsidRPr="0049345B" w:rsidRDefault="0049345B" w:rsidP="0049345B">
      <w:pPr>
        <w:widowControl/>
        <w:shd w:val="clear" w:color="auto" w:fill="FFFFFF"/>
        <w:spacing w:after="390" w:line="390" w:lineRule="atLeast"/>
        <w:jc w:val="left"/>
        <w:rPr>
          <w:rFonts w:ascii="Verdana" w:eastAsia="宋体" w:hAnsi="Verdana" w:cs="宋体"/>
          <w:color w:val="222222"/>
          <w:kern w:val="0"/>
          <w:sz w:val="23"/>
          <w:szCs w:val="23"/>
        </w:rPr>
      </w:pPr>
      <w:r w:rsidRPr="0049345B">
        <w:rPr>
          <w:rFonts w:ascii="Verdana" w:eastAsia="宋体" w:hAnsi="Verdana" w:cs="宋体"/>
          <w:color w:val="222222"/>
          <w:kern w:val="0"/>
          <w:sz w:val="23"/>
          <w:szCs w:val="23"/>
        </w:rPr>
        <w:lastRenderedPageBreak/>
        <w:t>下面的代码</w:t>
      </w:r>
      <w:proofErr w:type="gramStart"/>
      <w:r w:rsidRPr="0049345B">
        <w:rPr>
          <w:rFonts w:ascii="Verdana" w:eastAsia="宋体" w:hAnsi="Verdana" w:cs="宋体"/>
          <w:color w:val="222222"/>
          <w:kern w:val="0"/>
          <w:sz w:val="23"/>
          <w:szCs w:val="23"/>
        </w:rPr>
        <w:t>块通过</w:t>
      </w:r>
      <w:proofErr w:type="gramEnd"/>
      <w:r w:rsidRPr="0049345B">
        <w:rPr>
          <w:rFonts w:ascii="Verdana" w:eastAsia="宋体" w:hAnsi="Verdana" w:cs="宋体"/>
          <w:color w:val="222222"/>
          <w:kern w:val="0"/>
          <w:sz w:val="23"/>
          <w:szCs w:val="23"/>
        </w:rPr>
        <w:t>参数的组合来迭代，并使用</w:t>
      </w:r>
      <w:r w:rsidRPr="0049345B">
        <w:rPr>
          <w:rFonts w:ascii="Courier New" w:eastAsia="宋体" w:hAnsi="Courier New" w:cs="宋体"/>
          <w:color w:val="000000"/>
          <w:kern w:val="0"/>
          <w:sz w:val="23"/>
          <w:szCs w:val="23"/>
          <w:bdr w:val="none" w:sz="0" w:space="0" w:color="auto" w:frame="1"/>
        </w:rPr>
        <w:t>SARIMAX</w:t>
      </w:r>
      <w:r w:rsidRPr="0049345B">
        <w:rPr>
          <w:rFonts w:ascii="Verdana" w:eastAsia="宋体" w:hAnsi="Verdana" w:cs="宋体"/>
          <w:color w:val="222222"/>
          <w:kern w:val="0"/>
          <w:sz w:val="23"/>
          <w:szCs w:val="23"/>
        </w:rPr>
        <w:t>函数来适应相应的季节性</w:t>
      </w:r>
      <w:r w:rsidRPr="0049345B">
        <w:rPr>
          <w:rFonts w:ascii="Verdana" w:eastAsia="宋体" w:hAnsi="Verdana" w:cs="宋体"/>
          <w:color w:val="222222"/>
          <w:kern w:val="0"/>
          <w:sz w:val="23"/>
          <w:szCs w:val="23"/>
        </w:rPr>
        <w:t>ARIMA</w:t>
      </w:r>
      <w:r w:rsidRPr="0049345B">
        <w:rPr>
          <w:rFonts w:ascii="Verdana" w:eastAsia="宋体" w:hAnsi="Verdana" w:cs="宋体"/>
          <w:color w:val="222222"/>
          <w:kern w:val="0"/>
          <w:sz w:val="23"/>
          <w:szCs w:val="23"/>
        </w:rPr>
        <w:t>模型。</w:t>
      </w:r>
      <w:r w:rsidRPr="0049345B">
        <w:rPr>
          <w:rFonts w:ascii="Verdana" w:eastAsia="宋体" w:hAnsi="Verdana" w:cs="宋体"/>
          <w:color w:val="222222"/>
          <w:kern w:val="0"/>
          <w:sz w:val="23"/>
          <w:szCs w:val="23"/>
        </w:rPr>
        <w:t> </w:t>
      </w:r>
      <w:r w:rsidRPr="0049345B">
        <w:rPr>
          <w:rFonts w:ascii="Verdana" w:eastAsia="宋体" w:hAnsi="Verdana" w:cs="宋体"/>
          <w:color w:val="222222"/>
          <w:kern w:val="0"/>
          <w:sz w:val="23"/>
          <w:szCs w:val="23"/>
        </w:rPr>
        <w:t>这里，</w:t>
      </w:r>
      <w:r w:rsidRPr="0049345B">
        <w:rPr>
          <w:rFonts w:ascii="Verdana" w:eastAsia="宋体" w:hAnsi="Verdana" w:cs="宋体"/>
          <w:color w:val="222222"/>
          <w:kern w:val="0"/>
          <w:sz w:val="23"/>
          <w:szCs w:val="23"/>
        </w:rPr>
        <w:t> </w:t>
      </w:r>
      <w:r w:rsidRPr="0049345B">
        <w:rPr>
          <w:rFonts w:ascii="Courier New" w:eastAsia="宋体" w:hAnsi="Courier New" w:cs="宋体"/>
          <w:color w:val="000000"/>
          <w:kern w:val="0"/>
          <w:sz w:val="23"/>
          <w:szCs w:val="23"/>
          <w:bdr w:val="none" w:sz="0" w:space="0" w:color="auto" w:frame="1"/>
        </w:rPr>
        <w:t>order</w:t>
      </w:r>
      <w:r w:rsidRPr="0049345B">
        <w:rPr>
          <w:rFonts w:ascii="Verdana" w:eastAsia="宋体" w:hAnsi="Verdana" w:cs="宋体"/>
          <w:color w:val="222222"/>
          <w:kern w:val="0"/>
          <w:sz w:val="23"/>
          <w:szCs w:val="23"/>
        </w:rPr>
        <w:t>参数指定</w:t>
      </w:r>
      <w:r w:rsidRPr="0049345B">
        <w:rPr>
          <w:rFonts w:ascii="Courier New" w:eastAsia="宋体" w:hAnsi="Courier New" w:cs="宋体"/>
          <w:color w:val="666600"/>
          <w:kern w:val="0"/>
          <w:sz w:val="23"/>
          <w:szCs w:val="23"/>
          <w:bdr w:val="none" w:sz="0" w:space="0" w:color="auto" w:frame="1"/>
        </w:rPr>
        <w:t>(</w:t>
      </w:r>
      <w:r w:rsidRPr="0049345B">
        <w:rPr>
          <w:rFonts w:ascii="Courier New" w:eastAsia="宋体" w:hAnsi="Courier New" w:cs="宋体"/>
          <w:color w:val="000000"/>
          <w:kern w:val="0"/>
          <w:sz w:val="23"/>
          <w:szCs w:val="23"/>
          <w:bdr w:val="none" w:sz="0" w:space="0" w:color="auto" w:frame="1"/>
        </w:rPr>
        <w:t>p</w:t>
      </w:r>
      <w:r w:rsidRPr="0049345B">
        <w:rPr>
          <w:rFonts w:ascii="Courier New" w:eastAsia="宋体" w:hAnsi="Courier New" w:cs="宋体"/>
          <w:color w:val="666600"/>
          <w:kern w:val="0"/>
          <w:sz w:val="23"/>
          <w:szCs w:val="23"/>
          <w:bdr w:val="none" w:sz="0" w:space="0" w:color="auto" w:frame="1"/>
        </w:rPr>
        <w:t>,</w:t>
      </w:r>
      <w:r w:rsidRPr="0049345B">
        <w:rPr>
          <w:rFonts w:ascii="Courier New" w:eastAsia="宋体" w:hAnsi="Courier New" w:cs="宋体"/>
          <w:color w:val="000000"/>
          <w:kern w:val="0"/>
          <w:sz w:val="23"/>
          <w:szCs w:val="23"/>
          <w:bdr w:val="none" w:sz="0" w:space="0" w:color="auto" w:frame="1"/>
        </w:rPr>
        <w:t> d</w:t>
      </w:r>
      <w:r w:rsidRPr="0049345B">
        <w:rPr>
          <w:rFonts w:ascii="Courier New" w:eastAsia="宋体" w:hAnsi="Courier New" w:cs="宋体"/>
          <w:color w:val="666600"/>
          <w:kern w:val="0"/>
          <w:sz w:val="23"/>
          <w:szCs w:val="23"/>
          <w:bdr w:val="none" w:sz="0" w:space="0" w:color="auto" w:frame="1"/>
        </w:rPr>
        <w:t>,</w:t>
      </w:r>
      <w:r w:rsidRPr="0049345B">
        <w:rPr>
          <w:rFonts w:ascii="Courier New" w:eastAsia="宋体" w:hAnsi="Courier New" w:cs="宋体"/>
          <w:color w:val="000000"/>
          <w:kern w:val="0"/>
          <w:sz w:val="23"/>
          <w:szCs w:val="23"/>
          <w:bdr w:val="none" w:sz="0" w:space="0" w:color="auto" w:frame="1"/>
        </w:rPr>
        <w:t> q</w:t>
      </w:r>
      <w:r w:rsidRPr="0049345B">
        <w:rPr>
          <w:rFonts w:ascii="Courier New" w:eastAsia="宋体" w:hAnsi="Courier New" w:cs="宋体"/>
          <w:color w:val="666600"/>
          <w:kern w:val="0"/>
          <w:sz w:val="23"/>
          <w:szCs w:val="23"/>
          <w:bdr w:val="none" w:sz="0" w:space="0" w:color="auto" w:frame="1"/>
        </w:rPr>
        <w:t>)</w:t>
      </w:r>
      <w:r w:rsidRPr="0049345B">
        <w:rPr>
          <w:rFonts w:ascii="Verdana" w:eastAsia="宋体" w:hAnsi="Verdana" w:cs="宋体"/>
          <w:color w:val="222222"/>
          <w:kern w:val="0"/>
          <w:sz w:val="23"/>
          <w:szCs w:val="23"/>
        </w:rPr>
        <w:t>参数，而</w:t>
      </w:r>
      <w:proofErr w:type="spellStart"/>
      <w:r w:rsidRPr="0049345B">
        <w:rPr>
          <w:rFonts w:ascii="Courier New" w:eastAsia="宋体" w:hAnsi="Courier New" w:cs="宋体"/>
          <w:color w:val="000000"/>
          <w:kern w:val="0"/>
          <w:sz w:val="23"/>
          <w:szCs w:val="23"/>
          <w:bdr w:val="none" w:sz="0" w:space="0" w:color="auto" w:frame="1"/>
        </w:rPr>
        <w:t>seasonal_order</w:t>
      </w:r>
      <w:proofErr w:type="spellEnd"/>
      <w:r w:rsidRPr="0049345B">
        <w:rPr>
          <w:rFonts w:ascii="Verdana" w:eastAsia="宋体" w:hAnsi="Verdana" w:cs="宋体"/>
          <w:color w:val="222222"/>
          <w:kern w:val="0"/>
          <w:sz w:val="23"/>
          <w:szCs w:val="23"/>
        </w:rPr>
        <w:t>参数指定季节性</w:t>
      </w:r>
      <w:r w:rsidRPr="0049345B">
        <w:rPr>
          <w:rFonts w:ascii="Verdana" w:eastAsia="宋体" w:hAnsi="Verdana" w:cs="宋体"/>
          <w:color w:val="222222"/>
          <w:kern w:val="0"/>
          <w:sz w:val="23"/>
          <w:szCs w:val="23"/>
        </w:rPr>
        <w:t>ARIMA</w:t>
      </w:r>
      <w:r w:rsidRPr="0049345B">
        <w:rPr>
          <w:rFonts w:ascii="Verdana" w:eastAsia="宋体" w:hAnsi="Verdana" w:cs="宋体"/>
          <w:color w:val="222222"/>
          <w:kern w:val="0"/>
          <w:sz w:val="23"/>
          <w:szCs w:val="23"/>
        </w:rPr>
        <w:t>模型的</w:t>
      </w:r>
      <w:r w:rsidRPr="0049345B">
        <w:rPr>
          <w:rFonts w:ascii="Courier New" w:eastAsia="宋体" w:hAnsi="Courier New" w:cs="宋体"/>
          <w:color w:val="666600"/>
          <w:kern w:val="0"/>
          <w:sz w:val="23"/>
          <w:szCs w:val="23"/>
          <w:bdr w:val="none" w:sz="0" w:space="0" w:color="auto" w:frame="1"/>
        </w:rPr>
        <w:t>(</w:t>
      </w:r>
      <w:r w:rsidRPr="0049345B">
        <w:rPr>
          <w:rFonts w:ascii="Courier New" w:eastAsia="宋体" w:hAnsi="Courier New" w:cs="宋体"/>
          <w:color w:val="000000"/>
          <w:kern w:val="0"/>
          <w:sz w:val="23"/>
          <w:szCs w:val="23"/>
          <w:bdr w:val="none" w:sz="0" w:space="0" w:color="auto" w:frame="1"/>
        </w:rPr>
        <w:t>P</w:t>
      </w:r>
      <w:r w:rsidRPr="0049345B">
        <w:rPr>
          <w:rFonts w:ascii="Courier New" w:eastAsia="宋体" w:hAnsi="Courier New" w:cs="宋体"/>
          <w:color w:val="666600"/>
          <w:kern w:val="0"/>
          <w:sz w:val="23"/>
          <w:szCs w:val="23"/>
          <w:bdr w:val="none" w:sz="0" w:space="0" w:color="auto" w:frame="1"/>
        </w:rPr>
        <w:t>,</w:t>
      </w:r>
      <w:r w:rsidRPr="0049345B">
        <w:rPr>
          <w:rFonts w:ascii="Courier New" w:eastAsia="宋体" w:hAnsi="Courier New" w:cs="宋体"/>
          <w:color w:val="000000"/>
          <w:kern w:val="0"/>
          <w:sz w:val="23"/>
          <w:szCs w:val="23"/>
          <w:bdr w:val="none" w:sz="0" w:space="0" w:color="auto" w:frame="1"/>
        </w:rPr>
        <w:t> D</w:t>
      </w:r>
      <w:r w:rsidRPr="0049345B">
        <w:rPr>
          <w:rFonts w:ascii="Courier New" w:eastAsia="宋体" w:hAnsi="Courier New" w:cs="宋体"/>
          <w:color w:val="666600"/>
          <w:kern w:val="0"/>
          <w:sz w:val="23"/>
          <w:szCs w:val="23"/>
          <w:bdr w:val="none" w:sz="0" w:space="0" w:color="auto" w:frame="1"/>
        </w:rPr>
        <w:t>,</w:t>
      </w:r>
      <w:r w:rsidRPr="0049345B">
        <w:rPr>
          <w:rFonts w:ascii="Courier New" w:eastAsia="宋体" w:hAnsi="Courier New" w:cs="宋体"/>
          <w:color w:val="000000"/>
          <w:kern w:val="0"/>
          <w:sz w:val="23"/>
          <w:szCs w:val="23"/>
          <w:bdr w:val="none" w:sz="0" w:space="0" w:color="auto" w:frame="1"/>
        </w:rPr>
        <w:t> Q</w:t>
      </w:r>
      <w:r w:rsidRPr="0049345B">
        <w:rPr>
          <w:rFonts w:ascii="Courier New" w:eastAsia="宋体" w:hAnsi="Courier New" w:cs="宋体"/>
          <w:color w:val="666600"/>
          <w:kern w:val="0"/>
          <w:sz w:val="23"/>
          <w:szCs w:val="23"/>
          <w:bdr w:val="none" w:sz="0" w:space="0" w:color="auto" w:frame="1"/>
        </w:rPr>
        <w:t>,</w:t>
      </w:r>
      <w:r w:rsidRPr="0049345B">
        <w:rPr>
          <w:rFonts w:ascii="Courier New" w:eastAsia="宋体" w:hAnsi="Courier New" w:cs="宋体"/>
          <w:color w:val="000000"/>
          <w:kern w:val="0"/>
          <w:sz w:val="23"/>
          <w:szCs w:val="23"/>
          <w:bdr w:val="none" w:sz="0" w:space="0" w:color="auto" w:frame="1"/>
        </w:rPr>
        <w:t> S</w:t>
      </w:r>
      <w:r w:rsidRPr="0049345B">
        <w:rPr>
          <w:rFonts w:ascii="Courier New" w:eastAsia="宋体" w:hAnsi="Courier New" w:cs="宋体"/>
          <w:color w:val="666600"/>
          <w:kern w:val="0"/>
          <w:sz w:val="23"/>
          <w:szCs w:val="23"/>
          <w:bdr w:val="none" w:sz="0" w:space="0" w:color="auto" w:frame="1"/>
        </w:rPr>
        <w:t>)</w:t>
      </w:r>
      <w:r w:rsidRPr="0049345B">
        <w:rPr>
          <w:rFonts w:ascii="Verdana" w:eastAsia="宋体" w:hAnsi="Verdana" w:cs="宋体"/>
          <w:color w:val="222222"/>
          <w:kern w:val="0"/>
          <w:sz w:val="23"/>
          <w:szCs w:val="23"/>
        </w:rPr>
        <w:t>季节分量。</w:t>
      </w:r>
      <w:r w:rsidRPr="0049345B">
        <w:rPr>
          <w:rFonts w:ascii="Verdana" w:eastAsia="宋体" w:hAnsi="Verdana" w:cs="宋体"/>
          <w:color w:val="222222"/>
          <w:kern w:val="0"/>
          <w:sz w:val="23"/>
          <w:szCs w:val="23"/>
        </w:rPr>
        <w:t> </w:t>
      </w:r>
      <w:r w:rsidRPr="0049345B">
        <w:rPr>
          <w:rFonts w:ascii="Verdana" w:eastAsia="宋体" w:hAnsi="Verdana" w:cs="宋体"/>
          <w:color w:val="222222"/>
          <w:kern w:val="0"/>
          <w:sz w:val="23"/>
          <w:szCs w:val="23"/>
        </w:rPr>
        <w:t>在安装每个</w:t>
      </w:r>
      <w:r w:rsidRPr="0049345B">
        <w:rPr>
          <w:rFonts w:ascii="Courier New" w:eastAsia="宋体" w:hAnsi="Courier New" w:cs="宋体"/>
          <w:color w:val="000000"/>
          <w:kern w:val="0"/>
          <w:sz w:val="23"/>
          <w:szCs w:val="23"/>
          <w:bdr w:val="none" w:sz="0" w:space="0" w:color="auto" w:frame="1"/>
        </w:rPr>
        <w:t>SARIMAX</w:t>
      </w:r>
      <w:r w:rsidRPr="0049345B">
        <w:rPr>
          <w:rFonts w:ascii="Courier New" w:eastAsia="宋体" w:hAnsi="Courier New" w:cs="宋体"/>
          <w:color w:val="666600"/>
          <w:kern w:val="0"/>
          <w:sz w:val="23"/>
          <w:szCs w:val="23"/>
          <w:bdr w:val="none" w:sz="0" w:space="0" w:color="auto" w:frame="1"/>
        </w:rPr>
        <w:t>()</w:t>
      </w:r>
      <w:r w:rsidRPr="0049345B">
        <w:rPr>
          <w:rFonts w:ascii="Verdana" w:eastAsia="宋体" w:hAnsi="Verdana" w:cs="宋体"/>
          <w:color w:val="222222"/>
          <w:kern w:val="0"/>
          <w:sz w:val="23"/>
          <w:szCs w:val="23"/>
        </w:rPr>
        <w:t>模型后，代码打印出其各自的</w:t>
      </w:r>
      <w:r w:rsidRPr="0049345B">
        <w:rPr>
          <w:rFonts w:ascii="Courier New" w:eastAsia="宋体" w:hAnsi="Courier New" w:cs="宋体"/>
          <w:color w:val="000000"/>
          <w:kern w:val="0"/>
          <w:sz w:val="23"/>
          <w:szCs w:val="23"/>
          <w:bdr w:val="none" w:sz="0" w:space="0" w:color="auto" w:frame="1"/>
        </w:rPr>
        <w:t>AIC</w:t>
      </w:r>
      <w:r w:rsidRPr="0049345B">
        <w:rPr>
          <w:rFonts w:ascii="Verdana" w:eastAsia="宋体" w:hAnsi="Verdana" w:cs="宋体"/>
          <w:color w:val="222222"/>
          <w:kern w:val="0"/>
          <w:sz w:val="23"/>
          <w:szCs w:val="23"/>
        </w:rPr>
        <w:t>得分。</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proofErr w:type="spellStart"/>
      <w:proofErr w:type="gramStart"/>
      <w:r w:rsidRPr="0049345B">
        <w:rPr>
          <w:rFonts w:ascii="Courier New" w:eastAsia="宋体" w:hAnsi="Courier New" w:cs="宋体"/>
          <w:color w:val="000000"/>
          <w:kern w:val="0"/>
          <w:szCs w:val="21"/>
          <w:bdr w:val="none" w:sz="0" w:space="0" w:color="auto" w:frame="1"/>
        </w:rPr>
        <w:t>warnings</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filterwarnings</w:t>
      </w:r>
      <w:proofErr w:type="spellEnd"/>
      <w:r w:rsidRPr="0049345B">
        <w:rPr>
          <w:rFonts w:ascii="Courier New" w:eastAsia="宋体" w:hAnsi="Courier New" w:cs="宋体"/>
          <w:color w:val="666600"/>
          <w:kern w:val="0"/>
          <w:szCs w:val="21"/>
          <w:bdr w:val="none" w:sz="0" w:space="0" w:color="auto" w:frame="1"/>
        </w:rPr>
        <w:t>(</w:t>
      </w:r>
      <w:proofErr w:type="gramEnd"/>
      <w:r w:rsidRPr="0049345B">
        <w:rPr>
          <w:rFonts w:ascii="Courier New" w:eastAsia="宋体" w:hAnsi="Courier New" w:cs="宋体"/>
          <w:color w:val="008800"/>
          <w:kern w:val="0"/>
          <w:szCs w:val="21"/>
          <w:bdr w:val="none" w:sz="0" w:space="0" w:color="auto" w:frame="1"/>
        </w:rPr>
        <w:t>"ignore"</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880000"/>
          <w:kern w:val="0"/>
          <w:szCs w:val="21"/>
          <w:bdr w:val="none" w:sz="0" w:space="0" w:color="auto" w:frame="1"/>
        </w:rPr>
        <w:t># specify to ignore warning messages</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proofErr w:type="gramStart"/>
      <w:r w:rsidRPr="0049345B">
        <w:rPr>
          <w:rFonts w:ascii="Courier New" w:eastAsia="宋体" w:hAnsi="Courier New" w:cs="宋体"/>
          <w:color w:val="000088"/>
          <w:kern w:val="0"/>
          <w:szCs w:val="21"/>
          <w:bdr w:val="none" w:sz="0" w:space="0" w:color="auto" w:frame="1"/>
        </w:rPr>
        <w:t>for</w:t>
      </w:r>
      <w:proofErr w:type="gramEnd"/>
      <w:r w:rsidRPr="0049345B">
        <w:rPr>
          <w:rFonts w:ascii="Courier New" w:eastAsia="宋体" w:hAnsi="Courier New" w:cs="宋体"/>
          <w:color w:val="000000"/>
          <w:kern w:val="0"/>
          <w:szCs w:val="21"/>
          <w:bdr w:val="none" w:sz="0" w:space="0" w:color="auto" w:frame="1"/>
        </w:rPr>
        <w:t xml:space="preserve"> </w:t>
      </w:r>
      <w:proofErr w:type="spellStart"/>
      <w:r w:rsidRPr="0049345B">
        <w:rPr>
          <w:rFonts w:ascii="Courier New" w:eastAsia="宋体" w:hAnsi="Courier New" w:cs="宋体"/>
          <w:color w:val="000000"/>
          <w:kern w:val="0"/>
          <w:szCs w:val="21"/>
          <w:bdr w:val="none" w:sz="0" w:space="0" w:color="auto" w:frame="1"/>
        </w:rPr>
        <w:t>param</w:t>
      </w:r>
      <w:proofErr w:type="spellEnd"/>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0088"/>
          <w:kern w:val="0"/>
          <w:szCs w:val="21"/>
          <w:bdr w:val="none" w:sz="0" w:space="0" w:color="auto" w:frame="1"/>
        </w:rPr>
        <w:t>in</w:t>
      </w:r>
      <w:r w:rsidRPr="0049345B">
        <w:rPr>
          <w:rFonts w:ascii="Courier New" w:eastAsia="宋体" w:hAnsi="Courier New" w:cs="宋体"/>
          <w:color w:val="000000"/>
          <w:kern w:val="0"/>
          <w:szCs w:val="21"/>
          <w:bdr w:val="none" w:sz="0" w:space="0" w:color="auto" w:frame="1"/>
        </w:rPr>
        <w:t xml:space="preserve"> pdq</w:t>
      </w:r>
      <w:r w:rsidRPr="0049345B">
        <w:rPr>
          <w:rFonts w:ascii="Courier New" w:eastAsia="宋体" w:hAnsi="Courier New" w:cs="宋体"/>
          <w:color w:val="666600"/>
          <w:kern w:val="0"/>
          <w:szCs w:val="21"/>
          <w:bdr w:val="none" w:sz="0" w:space="0" w:color="auto" w:frame="1"/>
        </w:rPr>
        <w:t>:</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r w:rsidRPr="0049345B">
        <w:rPr>
          <w:rFonts w:ascii="Courier New" w:eastAsia="宋体" w:hAnsi="Courier New" w:cs="宋体"/>
          <w:color w:val="000000"/>
          <w:kern w:val="0"/>
          <w:szCs w:val="21"/>
          <w:bdr w:val="none" w:sz="0" w:space="0" w:color="auto" w:frame="1"/>
        </w:rPr>
        <w:t xml:space="preserve">    </w:t>
      </w:r>
      <w:proofErr w:type="gramStart"/>
      <w:r w:rsidRPr="0049345B">
        <w:rPr>
          <w:rFonts w:ascii="Courier New" w:eastAsia="宋体" w:hAnsi="Courier New" w:cs="宋体"/>
          <w:color w:val="000088"/>
          <w:kern w:val="0"/>
          <w:szCs w:val="21"/>
          <w:bdr w:val="none" w:sz="0" w:space="0" w:color="auto" w:frame="1"/>
        </w:rPr>
        <w:t>for</w:t>
      </w:r>
      <w:proofErr w:type="gramEnd"/>
      <w:r w:rsidRPr="0049345B">
        <w:rPr>
          <w:rFonts w:ascii="Courier New" w:eastAsia="宋体" w:hAnsi="Courier New" w:cs="宋体"/>
          <w:color w:val="000000"/>
          <w:kern w:val="0"/>
          <w:szCs w:val="21"/>
          <w:bdr w:val="none" w:sz="0" w:space="0" w:color="auto" w:frame="1"/>
        </w:rPr>
        <w:t xml:space="preserve"> </w:t>
      </w:r>
      <w:proofErr w:type="spellStart"/>
      <w:r w:rsidRPr="0049345B">
        <w:rPr>
          <w:rFonts w:ascii="Courier New" w:eastAsia="宋体" w:hAnsi="Courier New" w:cs="宋体"/>
          <w:color w:val="000000"/>
          <w:kern w:val="0"/>
          <w:szCs w:val="21"/>
          <w:bdr w:val="none" w:sz="0" w:space="0" w:color="auto" w:frame="1"/>
        </w:rPr>
        <w:t>param_seasonal</w:t>
      </w:r>
      <w:proofErr w:type="spellEnd"/>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0088"/>
          <w:kern w:val="0"/>
          <w:szCs w:val="21"/>
          <w:bdr w:val="none" w:sz="0" w:space="0" w:color="auto" w:frame="1"/>
        </w:rPr>
        <w:t>in</w:t>
      </w:r>
      <w:r w:rsidRPr="0049345B">
        <w:rPr>
          <w:rFonts w:ascii="Courier New" w:eastAsia="宋体" w:hAnsi="Courier New" w:cs="宋体"/>
          <w:color w:val="000000"/>
          <w:kern w:val="0"/>
          <w:szCs w:val="21"/>
          <w:bdr w:val="none" w:sz="0" w:space="0" w:color="auto" w:frame="1"/>
        </w:rPr>
        <w:t xml:space="preserve"> </w:t>
      </w:r>
      <w:proofErr w:type="spellStart"/>
      <w:r w:rsidRPr="0049345B">
        <w:rPr>
          <w:rFonts w:ascii="Courier New" w:eastAsia="宋体" w:hAnsi="Courier New" w:cs="宋体"/>
          <w:color w:val="000000"/>
          <w:kern w:val="0"/>
          <w:szCs w:val="21"/>
          <w:bdr w:val="none" w:sz="0" w:space="0" w:color="auto" w:frame="1"/>
        </w:rPr>
        <w:t>seasonal_pdq</w:t>
      </w:r>
      <w:proofErr w:type="spellEnd"/>
      <w:r w:rsidRPr="0049345B">
        <w:rPr>
          <w:rFonts w:ascii="Courier New" w:eastAsia="宋体" w:hAnsi="Courier New" w:cs="宋体"/>
          <w:color w:val="666600"/>
          <w:kern w:val="0"/>
          <w:szCs w:val="21"/>
          <w:bdr w:val="none" w:sz="0" w:space="0" w:color="auto" w:frame="1"/>
        </w:rPr>
        <w:t>:</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r w:rsidRPr="0049345B">
        <w:rPr>
          <w:rFonts w:ascii="Courier New" w:eastAsia="宋体" w:hAnsi="Courier New" w:cs="宋体"/>
          <w:color w:val="000000"/>
          <w:kern w:val="0"/>
          <w:szCs w:val="21"/>
          <w:bdr w:val="none" w:sz="0" w:space="0" w:color="auto" w:frame="1"/>
        </w:rPr>
        <w:t xml:space="preserve">        </w:t>
      </w:r>
      <w:proofErr w:type="gramStart"/>
      <w:r w:rsidRPr="0049345B">
        <w:rPr>
          <w:rFonts w:ascii="Courier New" w:eastAsia="宋体" w:hAnsi="Courier New" w:cs="宋体"/>
          <w:color w:val="000088"/>
          <w:kern w:val="0"/>
          <w:szCs w:val="21"/>
          <w:bdr w:val="none" w:sz="0" w:space="0" w:color="auto" w:frame="1"/>
        </w:rPr>
        <w:t>try</w:t>
      </w:r>
      <w:proofErr w:type="gramEnd"/>
      <w:r w:rsidRPr="0049345B">
        <w:rPr>
          <w:rFonts w:ascii="Courier New" w:eastAsia="宋体" w:hAnsi="Courier New" w:cs="宋体"/>
          <w:color w:val="666600"/>
          <w:kern w:val="0"/>
          <w:szCs w:val="21"/>
          <w:bdr w:val="none" w:sz="0" w:space="0" w:color="auto" w:frame="1"/>
        </w:rPr>
        <w:t>:</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r w:rsidRPr="0049345B">
        <w:rPr>
          <w:rFonts w:ascii="Courier New" w:eastAsia="宋体" w:hAnsi="Courier New" w:cs="宋体"/>
          <w:color w:val="000000"/>
          <w:kern w:val="0"/>
          <w:szCs w:val="21"/>
          <w:bdr w:val="none" w:sz="0" w:space="0" w:color="auto" w:frame="1"/>
        </w:rPr>
        <w:t xml:space="preserve">            </w:t>
      </w:r>
      <w:proofErr w:type="gramStart"/>
      <w:r w:rsidRPr="0049345B">
        <w:rPr>
          <w:rFonts w:ascii="Courier New" w:eastAsia="宋体" w:hAnsi="Courier New" w:cs="宋体"/>
          <w:color w:val="000000"/>
          <w:kern w:val="0"/>
          <w:szCs w:val="21"/>
          <w:bdr w:val="none" w:sz="0" w:space="0" w:color="auto" w:frame="1"/>
        </w:rPr>
        <w:t>mod</w:t>
      </w:r>
      <w:proofErr w:type="gramEnd"/>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proofErr w:type="spellStart"/>
      <w:r w:rsidRPr="0049345B">
        <w:rPr>
          <w:rFonts w:ascii="Courier New" w:eastAsia="宋体" w:hAnsi="Courier New" w:cs="宋体"/>
          <w:color w:val="000000"/>
          <w:kern w:val="0"/>
          <w:szCs w:val="21"/>
          <w:bdr w:val="none" w:sz="0" w:space="0" w:color="auto" w:frame="1"/>
        </w:rPr>
        <w:t>sm</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tsa</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statespace</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SARIMAX</w:t>
      </w:r>
      <w:proofErr w:type="spellEnd"/>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y</w:t>
      </w:r>
      <w:r w:rsidRPr="0049345B">
        <w:rPr>
          <w:rFonts w:ascii="Courier New" w:eastAsia="宋体" w:hAnsi="Courier New" w:cs="宋体"/>
          <w:color w:val="666600"/>
          <w:kern w:val="0"/>
          <w:szCs w:val="21"/>
          <w:bdr w:val="none" w:sz="0" w:space="0" w:color="auto" w:frame="1"/>
        </w:rPr>
        <w:t>,</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r w:rsidRPr="0049345B">
        <w:rPr>
          <w:rFonts w:ascii="Courier New" w:eastAsia="宋体" w:hAnsi="Courier New" w:cs="宋体"/>
          <w:color w:val="000000"/>
          <w:kern w:val="0"/>
          <w:szCs w:val="21"/>
          <w:bdr w:val="none" w:sz="0" w:space="0" w:color="auto" w:frame="1"/>
        </w:rPr>
        <w:t xml:space="preserve">                                            </w:t>
      </w:r>
      <w:proofErr w:type="gramStart"/>
      <w:r w:rsidRPr="0049345B">
        <w:rPr>
          <w:rFonts w:ascii="Courier New" w:eastAsia="宋体" w:hAnsi="Courier New" w:cs="宋体"/>
          <w:color w:val="000000"/>
          <w:kern w:val="0"/>
          <w:szCs w:val="21"/>
          <w:bdr w:val="none" w:sz="0" w:space="0" w:color="auto" w:frame="1"/>
        </w:rPr>
        <w:t>order</w:t>
      </w:r>
      <w:r w:rsidRPr="0049345B">
        <w:rPr>
          <w:rFonts w:ascii="Courier New" w:eastAsia="宋体" w:hAnsi="Courier New" w:cs="宋体"/>
          <w:color w:val="666600"/>
          <w:kern w:val="0"/>
          <w:szCs w:val="21"/>
          <w:bdr w:val="none" w:sz="0" w:space="0" w:color="auto" w:frame="1"/>
        </w:rPr>
        <w:t>=</w:t>
      </w:r>
      <w:proofErr w:type="spellStart"/>
      <w:proofErr w:type="gramEnd"/>
      <w:r w:rsidRPr="0049345B">
        <w:rPr>
          <w:rFonts w:ascii="Courier New" w:eastAsia="宋体" w:hAnsi="Courier New" w:cs="宋体"/>
          <w:color w:val="000000"/>
          <w:kern w:val="0"/>
          <w:szCs w:val="21"/>
          <w:bdr w:val="none" w:sz="0" w:space="0" w:color="auto" w:frame="1"/>
        </w:rPr>
        <w:t>param</w:t>
      </w:r>
      <w:proofErr w:type="spellEnd"/>
      <w:r w:rsidRPr="0049345B">
        <w:rPr>
          <w:rFonts w:ascii="Courier New" w:eastAsia="宋体" w:hAnsi="Courier New" w:cs="宋体"/>
          <w:color w:val="666600"/>
          <w:kern w:val="0"/>
          <w:szCs w:val="21"/>
          <w:bdr w:val="none" w:sz="0" w:space="0" w:color="auto" w:frame="1"/>
        </w:rPr>
        <w:t>,</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r w:rsidRPr="0049345B">
        <w:rPr>
          <w:rFonts w:ascii="Courier New" w:eastAsia="宋体" w:hAnsi="Courier New" w:cs="宋体"/>
          <w:color w:val="000000"/>
          <w:kern w:val="0"/>
          <w:szCs w:val="21"/>
          <w:bdr w:val="none" w:sz="0" w:space="0" w:color="auto" w:frame="1"/>
        </w:rPr>
        <w:t xml:space="preserve">                                            </w:t>
      </w:r>
      <w:proofErr w:type="spellStart"/>
      <w:r w:rsidRPr="0049345B">
        <w:rPr>
          <w:rFonts w:ascii="Courier New" w:eastAsia="宋体" w:hAnsi="Courier New" w:cs="宋体"/>
          <w:color w:val="000000"/>
          <w:kern w:val="0"/>
          <w:szCs w:val="21"/>
          <w:bdr w:val="none" w:sz="0" w:space="0" w:color="auto" w:frame="1"/>
        </w:rPr>
        <w:t>seasonal_order</w:t>
      </w:r>
      <w:proofErr w:type="spellEnd"/>
      <w:r w:rsidRPr="0049345B">
        <w:rPr>
          <w:rFonts w:ascii="Courier New" w:eastAsia="宋体" w:hAnsi="Courier New" w:cs="宋体"/>
          <w:color w:val="666600"/>
          <w:kern w:val="0"/>
          <w:szCs w:val="21"/>
          <w:bdr w:val="none" w:sz="0" w:space="0" w:color="auto" w:frame="1"/>
        </w:rPr>
        <w:t>=</w:t>
      </w:r>
      <w:proofErr w:type="spellStart"/>
      <w:r w:rsidRPr="0049345B">
        <w:rPr>
          <w:rFonts w:ascii="Courier New" w:eastAsia="宋体" w:hAnsi="Courier New" w:cs="宋体"/>
          <w:color w:val="000000"/>
          <w:kern w:val="0"/>
          <w:szCs w:val="21"/>
          <w:bdr w:val="none" w:sz="0" w:space="0" w:color="auto" w:frame="1"/>
        </w:rPr>
        <w:t>param_seasonal</w:t>
      </w:r>
      <w:proofErr w:type="spellEnd"/>
      <w:r w:rsidRPr="0049345B">
        <w:rPr>
          <w:rFonts w:ascii="Courier New" w:eastAsia="宋体" w:hAnsi="Courier New" w:cs="宋体"/>
          <w:color w:val="666600"/>
          <w:kern w:val="0"/>
          <w:szCs w:val="21"/>
          <w:bdr w:val="none" w:sz="0" w:space="0" w:color="auto" w:frame="1"/>
        </w:rPr>
        <w:t>,</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r w:rsidRPr="0049345B">
        <w:rPr>
          <w:rFonts w:ascii="Courier New" w:eastAsia="宋体" w:hAnsi="Courier New" w:cs="宋体"/>
          <w:color w:val="000000"/>
          <w:kern w:val="0"/>
          <w:szCs w:val="21"/>
          <w:bdr w:val="none" w:sz="0" w:space="0" w:color="auto" w:frame="1"/>
        </w:rPr>
        <w:t xml:space="preserve">                                            </w:t>
      </w:r>
      <w:proofErr w:type="spellStart"/>
      <w:r w:rsidRPr="0049345B">
        <w:rPr>
          <w:rFonts w:ascii="Courier New" w:eastAsia="宋体" w:hAnsi="Courier New" w:cs="宋体"/>
          <w:color w:val="000000"/>
          <w:kern w:val="0"/>
          <w:szCs w:val="21"/>
          <w:bdr w:val="none" w:sz="0" w:space="0" w:color="auto" w:frame="1"/>
        </w:rPr>
        <w:t>enforce_stationarity</w:t>
      </w:r>
      <w:proofErr w:type="spellEnd"/>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88"/>
          <w:kern w:val="0"/>
          <w:szCs w:val="21"/>
          <w:bdr w:val="none" w:sz="0" w:space="0" w:color="auto" w:frame="1"/>
        </w:rPr>
        <w:t>False</w:t>
      </w:r>
      <w:r w:rsidRPr="0049345B">
        <w:rPr>
          <w:rFonts w:ascii="Courier New" w:eastAsia="宋体" w:hAnsi="Courier New" w:cs="宋体"/>
          <w:color w:val="666600"/>
          <w:kern w:val="0"/>
          <w:szCs w:val="21"/>
          <w:bdr w:val="none" w:sz="0" w:space="0" w:color="auto" w:frame="1"/>
        </w:rPr>
        <w:t>,</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r w:rsidRPr="0049345B">
        <w:rPr>
          <w:rFonts w:ascii="Courier New" w:eastAsia="宋体" w:hAnsi="Courier New" w:cs="宋体"/>
          <w:color w:val="000000"/>
          <w:kern w:val="0"/>
          <w:szCs w:val="21"/>
          <w:bdr w:val="none" w:sz="0" w:space="0" w:color="auto" w:frame="1"/>
        </w:rPr>
        <w:t xml:space="preserve">                                            </w:t>
      </w:r>
      <w:proofErr w:type="spellStart"/>
      <w:r w:rsidRPr="0049345B">
        <w:rPr>
          <w:rFonts w:ascii="Courier New" w:eastAsia="宋体" w:hAnsi="Courier New" w:cs="宋体"/>
          <w:color w:val="000000"/>
          <w:kern w:val="0"/>
          <w:szCs w:val="21"/>
          <w:bdr w:val="none" w:sz="0" w:space="0" w:color="auto" w:frame="1"/>
        </w:rPr>
        <w:t>enforce_invertibility</w:t>
      </w:r>
      <w:proofErr w:type="spellEnd"/>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88"/>
          <w:kern w:val="0"/>
          <w:szCs w:val="21"/>
          <w:bdr w:val="none" w:sz="0" w:space="0" w:color="auto" w:frame="1"/>
        </w:rPr>
        <w:t>False</w:t>
      </w:r>
      <w:r w:rsidRPr="0049345B">
        <w:rPr>
          <w:rFonts w:ascii="Courier New" w:eastAsia="宋体" w:hAnsi="Courier New" w:cs="宋体"/>
          <w:color w:val="666600"/>
          <w:kern w:val="0"/>
          <w:szCs w:val="21"/>
          <w:bdr w:val="none" w:sz="0" w:space="0" w:color="auto" w:frame="1"/>
        </w:rPr>
        <w:t>)</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r w:rsidRPr="0049345B">
        <w:rPr>
          <w:rFonts w:ascii="Courier New" w:eastAsia="宋体" w:hAnsi="Courier New" w:cs="宋体"/>
          <w:color w:val="000000"/>
          <w:kern w:val="0"/>
          <w:szCs w:val="21"/>
          <w:bdr w:val="none" w:sz="0" w:space="0" w:color="auto" w:frame="1"/>
        </w:rPr>
        <w:t xml:space="preserve">            </w:t>
      </w:r>
      <w:proofErr w:type="gramStart"/>
      <w:r w:rsidRPr="0049345B">
        <w:rPr>
          <w:rFonts w:ascii="Courier New" w:eastAsia="宋体" w:hAnsi="Courier New" w:cs="宋体"/>
          <w:color w:val="000000"/>
          <w:kern w:val="0"/>
          <w:szCs w:val="21"/>
          <w:bdr w:val="none" w:sz="0" w:space="0" w:color="auto" w:frame="1"/>
        </w:rPr>
        <w:t>results</w:t>
      </w:r>
      <w:proofErr w:type="gramEnd"/>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proofErr w:type="spellStart"/>
      <w:r w:rsidRPr="0049345B">
        <w:rPr>
          <w:rFonts w:ascii="Courier New" w:eastAsia="宋体" w:hAnsi="Courier New" w:cs="宋体"/>
          <w:color w:val="000000"/>
          <w:kern w:val="0"/>
          <w:szCs w:val="21"/>
          <w:bdr w:val="none" w:sz="0" w:space="0" w:color="auto" w:frame="1"/>
        </w:rPr>
        <w:t>mod</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fit</w:t>
      </w:r>
      <w:proofErr w:type="spellEnd"/>
      <w:r w:rsidRPr="0049345B">
        <w:rPr>
          <w:rFonts w:ascii="Courier New" w:eastAsia="宋体" w:hAnsi="Courier New" w:cs="宋体"/>
          <w:color w:val="666600"/>
          <w:kern w:val="0"/>
          <w:szCs w:val="21"/>
          <w:bdr w:val="none" w:sz="0" w:space="0" w:color="auto" w:frame="1"/>
        </w:rPr>
        <w:t>()</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r w:rsidRPr="0049345B">
        <w:rPr>
          <w:rFonts w:ascii="Courier New" w:eastAsia="宋体" w:hAnsi="Courier New" w:cs="宋体"/>
          <w:color w:val="000000"/>
          <w:kern w:val="0"/>
          <w:szCs w:val="21"/>
          <w:bdr w:val="none" w:sz="0" w:space="0" w:color="auto" w:frame="1"/>
        </w:rPr>
        <w:t xml:space="preserve">            </w:t>
      </w:r>
      <w:proofErr w:type="gramStart"/>
      <w:r w:rsidRPr="0049345B">
        <w:rPr>
          <w:rFonts w:ascii="Courier New" w:eastAsia="宋体" w:hAnsi="Courier New" w:cs="宋体"/>
          <w:color w:val="000088"/>
          <w:kern w:val="0"/>
          <w:szCs w:val="21"/>
          <w:bdr w:val="none" w:sz="0" w:space="0" w:color="auto" w:frame="1"/>
        </w:rPr>
        <w:t>print</w:t>
      </w:r>
      <w:r w:rsidRPr="0049345B">
        <w:rPr>
          <w:rFonts w:ascii="Courier New" w:eastAsia="宋体" w:hAnsi="Courier New" w:cs="宋体"/>
          <w:color w:val="666600"/>
          <w:kern w:val="0"/>
          <w:szCs w:val="21"/>
          <w:bdr w:val="none" w:sz="0" w:space="0" w:color="auto" w:frame="1"/>
        </w:rPr>
        <w:t>(</w:t>
      </w:r>
      <w:proofErr w:type="gramEnd"/>
      <w:r w:rsidRPr="0049345B">
        <w:rPr>
          <w:rFonts w:ascii="Courier New" w:eastAsia="宋体" w:hAnsi="Courier New" w:cs="宋体"/>
          <w:color w:val="008800"/>
          <w:kern w:val="0"/>
          <w:szCs w:val="21"/>
          <w:bdr w:val="none" w:sz="0" w:space="0" w:color="auto" w:frame="1"/>
        </w:rPr>
        <w:t>'ARIMA{}x{}12 - AIC:{}'</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format</w:t>
      </w:r>
      <w:r w:rsidRPr="0049345B">
        <w:rPr>
          <w:rFonts w:ascii="Courier New" w:eastAsia="宋体" w:hAnsi="Courier New" w:cs="宋体"/>
          <w:color w:val="666600"/>
          <w:kern w:val="0"/>
          <w:szCs w:val="21"/>
          <w:bdr w:val="none" w:sz="0" w:space="0" w:color="auto" w:frame="1"/>
        </w:rPr>
        <w:t>(</w:t>
      </w:r>
      <w:proofErr w:type="spellStart"/>
      <w:r w:rsidRPr="0049345B">
        <w:rPr>
          <w:rFonts w:ascii="Courier New" w:eastAsia="宋体" w:hAnsi="Courier New" w:cs="宋体"/>
          <w:color w:val="000000"/>
          <w:kern w:val="0"/>
          <w:szCs w:val="21"/>
          <w:bdr w:val="none" w:sz="0" w:space="0" w:color="auto" w:frame="1"/>
        </w:rPr>
        <w:t>param</w:t>
      </w:r>
      <w:proofErr w:type="spellEnd"/>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proofErr w:type="spellStart"/>
      <w:r w:rsidRPr="0049345B">
        <w:rPr>
          <w:rFonts w:ascii="Courier New" w:eastAsia="宋体" w:hAnsi="Courier New" w:cs="宋体"/>
          <w:color w:val="000000"/>
          <w:kern w:val="0"/>
          <w:szCs w:val="21"/>
          <w:bdr w:val="none" w:sz="0" w:space="0" w:color="auto" w:frame="1"/>
        </w:rPr>
        <w:t>param_seasonal</w:t>
      </w:r>
      <w:proofErr w:type="spellEnd"/>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proofErr w:type="spellStart"/>
      <w:r w:rsidRPr="0049345B">
        <w:rPr>
          <w:rFonts w:ascii="Courier New" w:eastAsia="宋体" w:hAnsi="Courier New" w:cs="宋体"/>
          <w:color w:val="000000"/>
          <w:kern w:val="0"/>
          <w:szCs w:val="21"/>
          <w:bdr w:val="none" w:sz="0" w:space="0" w:color="auto" w:frame="1"/>
        </w:rPr>
        <w:t>results</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aic</w:t>
      </w:r>
      <w:proofErr w:type="spellEnd"/>
      <w:r w:rsidRPr="0049345B">
        <w:rPr>
          <w:rFonts w:ascii="Courier New" w:eastAsia="宋体" w:hAnsi="Courier New" w:cs="宋体"/>
          <w:color w:val="666600"/>
          <w:kern w:val="0"/>
          <w:szCs w:val="21"/>
          <w:bdr w:val="none" w:sz="0" w:space="0" w:color="auto" w:frame="1"/>
        </w:rPr>
        <w:t>))</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r w:rsidRPr="0049345B">
        <w:rPr>
          <w:rFonts w:ascii="Courier New" w:eastAsia="宋体" w:hAnsi="Courier New" w:cs="宋体"/>
          <w:color w:val="000000"/>
          <w:kern w:val="0"/>
          <w:szCs w:val="21"/>
          <w:bdr w:val="none" w:sz="0" w:space="0" w:color="auto" w:frame="1"/>
        </w:rPr>
        <w:t xml:space="preserve">        </w:t>
      </w:r>
      <w:proofErr w:type="gramStart"/>
      <w:r w:rsidRPr="0049345B">
        <w:rPr>
          <w:rFonts w:ascii="Courier New" w:eastAsia="宋体" w:hAnsi="Courier New" w:cs="宋体"/>
          <w:color w:val="000088"/>
          <w:kern w:val="0"/>
          <w:szCs w:val="21"/>
          <w:bdr w:val="none" w:sz="0" w:space="0" w:color="auto" w:frame="1"/>
        </w:rPr>
        <w:t>except</w:t>
      </w:r>
      <w:proofErr w:type="gramEnd"/>
      <w:r w:rsidRPr="0049345B">
        <w:rPr>
          <w:rFonts w:ascii="Courier New" w:eastAsia="宋体" w:hAnsi="Courier New" w:cs="宋体"/>
          <w:color w:val="666600"/>
          <w:kern w:val="0"/>
          <w:szCs w:val="21"/>
          <w:bdr w:val="none" w:sz="0" w:space="0" w:color="auto" w:frame="1"/>
        </w:rPr>
        <w:t>:</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222222"/>
          <w:kern w:val="0"/>
          <w:sz w:val="22"/>
        </w:rPr>
      </w:pPr>
      <w:r w:rsidRPr="0049345B">
        <w:rPr>
          <w:rFonts w:ascii="Courier New" w:eastAsia="宋体" w:hAnsi="Courier New" w:cs="宋体"/>
          <w:color w:val="000000"/>
          <w:kern w:val="0"/>
          <w:szCs w:val="21"/>
          <w:bdr w:val="none" w:sz="0" w:space="0" w:color="auto" w:frame="1"/>
        </w:rPr>
        <w:t xml:space="preserve">            </w:t>
      </w:r>
      <w:proofErr w:type="gramStart"/>
      <w:r w:rsidRPr="0049345B">
        <w:rPr>
          <w:rFonts w:ascii="Courier New" w:eastAsia="宋体" w:hAnsi="Courier New" w:cs="宋体"/>
          <w:color w:val="000088"/>
          <w:kern w:val="0"/>
          <w:szCs w:val="21"/>
          <w:bdr w:val="none" w:sz="0" w:space="0" w:color="auto" w:frame="1"/>
        </w:rPr>
        <w:t>continue</w:t>
      </w:r>
      <w:proofErr w:type="gramEnd"/>
    </w:p>
    <w:p w:rsidR="0049345B" w:rsidRPr="0049345B" w:rsidRDefault="0049345B" w:rsidP="0049345B">
      <w:pPr>
        <w:widowControl/>
        <w:shd w:val="clear" w:color="auto" w:fill="FFFFFF"/>
        <w:spacing w:after="390" w:line="390" w:lineRule="atLeast"/>
        <w:jc w:val="left"/>
        <w:rPr>
          <w:rFonts w:ascii="Verdana" w:eastAsia="宋体" w:hAnsi="Verdana" w:cs="宋体"/>
          <w:color w:val="222222"/>
          <w:kern w:val="0"/>
          <w:sz w:val="23"/>
          <w:szCs w:val="23"/>
        </w:rPr>
      </w:pPr>
      <w:r w:rsidRPr="0049345B">
        <w:rPr>
          <w:rFonts w:ascii="Verdana" w:eastAsia="宋体" w:hAnsi="Verdana" w:cs="宋体"/>
          <w:color w:val="222222"/>
          <w:kern w:val="0"/>
          <w:sz w:val="23"/>
          <w:szCs w:val="23"/>
        </w:rPr>
        <w:t>由于某些参数组合可能导致数字错误指定，因此我们明确禁用警告消息，以避免警告消息过载。</w:t>
      </w:r>
      <w:r w:rsidRPr="0049345B">
        <w:rPr>
          <w:rFonts w:ascii="Verdana" w:eastAsia="宋体" w:hAnsi="Verdana" w:cs="宋体"/>
          <w:color w:val="222222"/>
          <w:kern w:val="0"/>
          <w:sz w:val="23"/>
          <w:szCs w:val="23"/>
        </w:rPr>
        <w:t> </w:t>
      </w:r>
      <w:r w:rsidRPr="0049345B">
        <w:rPr>
          <w:rFonts w:ascii="Verdana" w:eastAsia="宋体" w:hAnsi="Verdana" w:cs="宋体"/>
          <w:color w:val="222222"/>
          <w:kern w:val="0"/>
          <w:sz w:val="23"/>
          <w:szCs w:val="23"/>
        </w:rPr>
        <w:t>这些错误指定也可能导致错误并引发异常，因此我们确保捕获这些异常并忽略导致这些问题的参数组合。</w:t>
      </w:r>
    </w:p>
    <w:p w:rsidR="0049345B" w:rsidRPr="0049345B" w:rsidRDefault="0049345B" w:rsidP="0049345B">
      <w:pPr>
        <w:widowControl/>
        <w:shd w:val="clear" w:color="auto" w:fill="FFFFFF"/>
        <w:spacing w:after="390" w:line="390" w:lineRule="atLeast"/>
        <w:jc w:val="left"/>
        <w:rPr>
          <w:rFonts w:ascii="Verdana" w:eastAsia="宋体" w:hAnsi="Verdana" w:cs="宋体"/>
          <w:color w:val="222222"/>
          <w:kern w:val="0"/>
          <w:sz w:val="23"/>
          <w:szCs w:val="23"/>
        </w:rPr>
      </w:pPr>
      <w:r w:rsidRPr="0049345B">
        <w:rPr>
          <w:rFonts w:ascii="Verdana" w:eastAsia="宋体" w:hAnsi="Verdana" w:cs="宋体"/>
          <w:color w:val="222222"/>
          <w:kern w:val="0"/>
          <w:sz w:val="23"/>
          <w:szCs w:val="23"/>
        </w:rPr>
        <w:t>上面的代码应该产生以下结果，这可能需要一些时间：</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proofErr w:type="spellStart"/>
      <w:proofErr w:type="gramStart"/>
      <w:r w:rsidRPr="0049345B">
        <w:rPr>
          <w:rFonts w:ascii="Courier New" w:eastAsia="宋体" w:hAnsi="Courier New" w:cs="宋体"/>
          <w:color w:val="660066"/>
          <w:kern w:val="0"/>
          <w:szCs w:val="21"/>
          <w:bdr w:val="none" w:sz="0" w:space="0" w:color="auto" w:frame="1"/>
        </w:rPr>
        <w:t>OutputSARIMAX</w:t>
      </w:r>
      <w:proofErr w:type="spellEnd"/>
      <w:r w:rsidRPr="0049345B">
        <w:rPr>
          <w:rFonts w:ascii="Courier New" w:eastAsia="宋体" w:hAnsi="Courier New" w:cs="宋体"/>
          <w:color w:val="666600"/>
          <w:kern w:val="0"/>
          <w:szCs w:val="21"/>
          <w:bdr w:val="none" w:sz="0" w:space="0" w:color="auto" w:frame="1"/>
        </w:rPr>
        <w:t>(</w:t>
      </w:r>
      <w:proofErr w:type="gramEnd"/>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x</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12</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AIC</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6787.3436240402125</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proofErr w:type="gramStart"/>
      <w:r w:rsidRPr="0049345B">
        <w:rPr>
          <w:rFonts w:ascii="Courier New" w:eastAsia="宋体" w:hAnsi="Courier New" w:cs="宋体"/>
          <w:color w:val="000000"/>
          <w:kern w:val="0"/>
          <w:szCs w:val="21"/>
          <w:bdr w:val="none" w:sz="0" w:space="0" w:color="auto" w:frame="1"/>
        </w:rPr>
        <w:t>SARIMAX</w:t>
      </w:r>
      <w:r w:rsidRPr="0049345B">
        <w:rPr>
          <w:rFonts w:ascii="Courier New" w:eastAsia="宋体" w:hAnsi="Courier New" w:cs="宋体"/>
          <w:color w:val="666600"/>
          <w:kern w:val="0"/>
          <w:szCs w:val="21"/>
          <w:bdr w:val="none" w:sz="0" w:space="0" w:color="auto" w:frame="1"/>
        </w:rPr>
        <w:t>(</w:t>
      </w:r>
      <w:proofErr w:type="gramEnd"/>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x</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12</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AIC</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1596.711172764114</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proofErr w:type="gramStart"/>
      <w:r w:rsidRPr="0049345B">
        <w:rPr>
          <w:rFonts w:ascii="Courier New" w:eastAsia="宋体" w:hAnsi="Courier New" w:cs="宋体"/>
          <w:color w:val="000000"/>
          <w:kern w:val="0"/>
          <w:szCs w:val="21"/>
          <w:bdr w:val="none" w:sz="0" w:space="0" w:color="auto" w:frame="1"/>
        </w:rPr>
        <w:t>SARIMAX</w:t>
      </w:r>
      <w:r w:rsidRPr="0049345B">
        <w:rPr>
          <w:rFonts w:ascii="Courier New" w:eastAsia="宋体" w:hAnsi="Courier New" w:cs="宋体"/>
          <w:color w:val="666600"/>
          <w:kern w:val="0"/>
          <w:szCs w:val="21"/>
          <w:bdr w:val="none" w:sz="0" w:space="0" w:color="auto" w:frame="1"/>
        </w:rPr>
        <w:t>(</w:t>
      </w:r>
      <w:proofErr w:type="gramEnd"/>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x</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12</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AIC</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1058.9388921320026</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proofErr w:type="gramStart"/>
      <w:r w:rsidRPr="0049345B">
        <w:rPr>
          <w:rFonts w:ascii="Courier New" w:eastAsia="宋体" w:hAnsi="Courier New" w:cs="宋体"/>
          <w:color w:val="000000"/>
          <w:kern w:val="0"/>
          <w:szCs w:val="21"/>
          <w:bdr w:val="none" w:sz="0" w:space="0" w:color="auto" w:frame="1"/>
        </w:rPr>
        <w:t>SARIMAX</w:t>
      </w:r>
      <w:r w:rsidRPr="0049345B">
        <w:rPr>
          <w:rFonts w:ascii="Courier New" w:eastAsia="宋体" w:hAnsi="Courier New" w:cs="宋体"/>
          <w:color w:val="666600"/>
          <w:kern w:val="0"/>
          <w:szCs w:val="21"/>
          <w:bdr w:val="none" w:sz="0" w:space="0" w:color="auto" w:frame="1"/>
        </w:rPr>
        <w:t>(</w:t>
      </w:r>
      <w:proofErr w:type="gramEnd"/>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x</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12</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AIC</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1056.2878315690562</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proofErr w:type="gramStart"/>
      <w:r w:rsidRPr="0049345B">
        <w:rPr>
          <w:rFonts w:ascii="Courier New" w:eastAsia="宋体" w:hAnsi="Courier New" w:cs="宋体"/>
          <w:color w:val="000000"/>
          <w:kern w:val="0"/>
          <w:szCs w:val="21"/>
          <w:bdr w:val="none" w:sz="0" w:space="0" w:color="auto" w:frame="1"/>
        </w:rPr>
        <w:t>SARIMAX</w:t>
      </w:r>
      <w:r w:rsidRPr="0049345B">
        <w:rPr>
          <w:rFonts w:ascii="Courier New" w:eastAsia="宋体" w:hAnsi="Courier New" w:cs="宋体"/>
          <w:color w:val="666600"/>
          <w:kern w:val="0"/>
          <w:szCs w:val="21"/>
          <w:bdr w:val="none" w:sz="0" w:space="0" w:color="auto" w:frame="1"/>
        </w:rPr>
        <w:t>(</w:t>
      </w:r>
      <w:proofErr w:type="gramEnd"/>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x</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12</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AIC</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1361.6578978064144</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proofErr w:type="gramStart"/>
      <w:r w:rsidRPr="0049345B">
        <w:rPr>
          <w:rFonts w:ascii="Courier New" w:eastAsia="宋体" w:hAnsi="Courier New" w:cs="宋体"/>
          <w:color w:val="000000"/>
          <w:kern w:val="0"/>
          <w:szCs w:val="21"/>
          <w:bdr w:val="none" w:sz="0" w:space="0" w:color="auto" w:frame="1"/>
        </w:rPr>
        <w:t>SARIMAX</w:t>
      </w:r>
      <w:r w:rsidRPr="0049345B">
        <w:rPr>
          <w:rFonts w:ascii="Courier New" w:eastAsia="宋体" w:hAnsi="Courier New" w:cs="宋体"/>
          <w:color w:val="666600"/>
          <w:kern w:val="0"/>
          <w:szCs w:val="21"/>
          <w:bdr w:val="none" w:sz="0" w:space="0" w:color="auto" w:frame="1"/>
        </w:rPr>
        <w:t>(</w:t>
      </w:r>
      <w:proofErr w:type="gramEnd"/>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x</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12</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AIC</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1044.7647912940095</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r w:rsidRPr="0049345B">
        <w:rPr>
          <w:rFonts w:ascii="Courier New" w:eastAsia="宋体" w:hAnsi="Courier New" w:cs="宋体"/>
          <w:color w:val="666600"/>
          <w:kern w:val="0"/>
          <w:szCs w:val="21"/>
          <w:bdr w:val="none" w:sz="0" w:space="0" w:color="auto" w:frame="1"/>
        </w:rPr>
        <w:lastRenderedPageBreak/>
        <w:t>...</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r w:rsidRPr="0049345B">
        <w:rPr>
          <w:rFonts w:ascii="Courier New" w:eastAsia="宋体" w:hAnsi="Courier New" w:cs="宋体"/>
          <w:color w:val="666600"/>
          <w:kern w:val="0"/>
          <w:szCs w:val="21"/>
          <w:bdr w:val="none" w:sz="0" w:space="0" w:color="auto" w:frame="1"/>
        </w:rPr>
        <w:t>...</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r w:rsidRPr="0049345B">
        <w:rPr>
          <w:rFonts w:ascii="Courier New" w:eastAsia="宋体" w:hAnsi="Courier New" w:cs="宋体"/>
          <w:color w:val="666600"/>
          <w:kern w:val="0"/>
          <w:szCs w:val="21"/>
          <w:bdr w:val="none" w:sz="0" w:space="0" w:color="auto" w:frame="1"/>
        </w:rPr>
        <w:t>...</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proofErr w:type="gramStart"/>
      <w:r w:rsidRPr="0049345B">
        <w:rPr>
          <w:rFonts w:ascii="Courier New" w:eastAsia="宋体" w:hAnsi="Courier New" w:cs="宋体"/>
          <w:color w:val="000000"/>
          <w:kern w:val="0"/>
          <w:szCs w:val="21"/>
          <w:bdr w:val="none" w:sz="0" w:space="0" w:color="auto" w:frame="1"/>
        </w:rPr>
        <w:t>SARIMAX</w:t>
      </w:r>
      <w:r w:rsidRPr="0049345B">
        <w:rPr>
          <w:rFonts w:ascii="Courier New" w:eastAsia="宋体" w:hAnsi="Courier New" w:cs="宋体"/>
          <w:color w:val="666600"/>
          <w:kern w:val="0"/>
          <w:szCs w:val="21"/>
          <w:bdr w:val="none" w:sz="0" w:space="0" w:color="auto" w:frame="1"/>
        </w:rPr>
        <w:t>(</w:t>
      </w:r>
      <w:proofErr w:type="gramEnd"/>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x</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12</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AIC</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576.8647112294245</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proofErr w:type="gramStart"/>
      <w:r w:rsidRPr="0049345B">
        <w:rPr>
          <w:rFonts w:ascii="Courier New" w:eastAsia="宋体" w:hAnsi="Courier New" w:cs="宋体"/>
          <w:color w:val="000000"/>
          <w:kern w:val="0"/>
          <w:szCs w:val="21"/>
          <w:bdr w:val="none" w:sz="0" w:space="0" w:color="auto" w:frame="1"/>
        </w:rPr>
        <w:t>SARIMAX</w:t>
      </w:r>
      <w:r w:rsidRPr="0049345B">
        <w:rPr>
          <w:rFonts w:ascii="Courier New" w:eastAsia="宋体" w:hAnsi="Courier New" w:cs="宋体"/>
          <w:color w:val="666600"/>
          <w:kern w:val="0"/>
          <w:szCs w:val="21"/>
          <w:bdr w:val="none" w:sz="0" w:space="0" w:color="auto" w:frame="1"/>
        </w:rPr>
        <w:t>(</w:t>
      </w:r>
      <w:proofErr w:type="gramEnd"/>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x</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12</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AIC</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327.9049123596742</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000000"/>
          <w:kern w:val="0"/>
          <w:szCs w:val="21"/>
          <w:bdr w:val="none" w:sz="0" w:space="0" w:color="auto" w:frame="1"/>
        </w:rPr>
      </w:pPr>
      <w:proofErr w:type="gramStart"/>
      <w:r w:rsidRPr="0049345B">
        <w:rPr>
          <w:rFonts w:ascii="Courier New" w:eastAsia="宋体" w:hAnsi="Courier New" w:cs="宋体"/>
          <w:color w:val="000000"/>
          <w:kern w:val="0"/>
          <w:szCs w:val="21"/>
          <w:bdr w:val="none" w:sz="0" w:space="0" w:color="auto" w:frame="1"/>
        </w:rPr>
        <w:t>SARIMAX</w:t>
      </w:r>
      <w:r w:rsidRPr="0049345B">
        <w:rPr>
          <w:rFonts w:ascii="Courier New" w:eastAsia="宋体" w:hAnsi="Courier New" w:cs="宋体"/>
          <w:color w:val="666600"/>
          <w:kern w:val="0"/>
          <w:szCs w:val="21"/>
          <w:bdr w:val="none" w:sz="0" w:space="0" w:color="auto" w:frame="1"/>
        </w:rPr>
        <w:t>(</w:t>
      </w:r>
      <w:proofErr w:type="gramEnd"/>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x</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0</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12</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AIC</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444.12436865161305</w:t>
      </w:r>
    </w:p>
    <w:p w:rsidR="0049345B" w:rsidRPr="0049345B" w:rsidRDefault="0049345B" w:rsidP="0049345B">
      <w:pPr>
        <w:widowControl/>
        <w:pBdr>
          <w:top w:val="single" w:sz="6" w:space="6" w:color="CCCCCC"/>
          <w:left w:val="single" w:sz="6" w:space="14" w:color="CCCCCC"/>
          <w:bottom w:val="single" w:sz="6" w:space="6"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宋体"/>
          <w:color w:val="222222"/>
          <w:kern w:val="0"/>
          <w:sz w:val="22"/>
        </w:rPr>
      </w:pPr>
      <w:proofErr w:type="gramStart"/>
      <w:r w:rsidRPr="0049345B">
        <w:rPr>
          <w:rFonts w:ascii="Courier New" w:eastAsia="宋体" w:hAnsi="Courier New" w:cs="宋体"/>
          <w:color w:val="000000"/>
          <w:kern w:val="0"/>
          <w:szCs w:val="21"/>
          <w:bdr w:val="none" w:sz="0" w:space="0" w:color="auto" w:frame="1"/>
        </w:rPr>
        <w:t>SARIMAX</w:t>
      </w:r>
      <w:r w:rsidRPr="0049345B">
        <w:rPr>
          <w:rFonts w:ascii="Courier New" w:eastAsia="宋体" w:hAnsi="Courier New" w:cs="宋体"/>
          <w:color w:val="666600"/>
          <w:kern w:val="0"/>
          <w:szCs w:val="21"/>
          <w:bdr w:val="none" w:sz="0" w:space="0" w:color="auto" w:frame="1"/>
        </w:rPr>
        <w:t>(</w:t>
      </w:r>
      <w:proofErr w:type="gramEnd"/>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x</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006666"/>
          <w:kern w:val="0"/>
          <w:szCs w:val="21"/>
          <w:bdr w:val="none" w:sz="0" w:space="0" w:color="auto" w:frame="1"/>
        </w:rPr>
        <w:t>12</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0000"/>
          <w:kern w:val="0"/>
          <w:szCs w:val="21"/>
          <w:bdr w:val="none" w:sz="0" w:space="0" w:color="auto" w:frame="1"/>
        </w:rPr>
        <w:t xml:space="preserve"> AIC</w:t>
      </w:r>
      <w:r w:rsidRPr="0049345B">
        <w:rPr>
          <w:rFonts w:ascii="Courier New" w:eastAsia="宋体" w:hAnsi="Courier New" w:cs="宋体"/>
          <w:color w:val="666600"/>
          <w:kern w:val="0"/>
          <w:szCs w:val="21"/>
          <w:bdr w:val="none" w:sz="0" w:space="0" w:color="auto" w:frame="1"/>
        </w:rPr>
        <w:t>:</w:t>
      </w:r>
      <w:r w:rsidRPr="0049345B">
        <w:rPr>
          <w:rFonts w:ascii="Courier New" w:eastAsia="宋体" w:hAnsi="Courier New" w:cs="宋体"/>
          <w:color w:val="006666"/>
          <w:kern w:val="0"/>
          <w:szCs w:val="21"/>
          <w:bdr w:val="none" w:sz="0" w:space="0" w:color="auto" w:frame="1"/>
        </w:rPr>
        <w:t>277.7801413828764</w:t>
      </w:r>
    </w:p>
    <w:p w:rsidR="0049345B" w:rsidRPr="0049345B" w:rsidRDefault="0049345B" w:rsidP="0049345B">
      <w:pPr>
        <w:widowControl/>
        <w:shd w:val="clear" w:color="auto" w:fill="FFFFFF"/>
        <w:spacing w:after="390" w:line="390" w:lineRule="atLeast"/>
        <w:jc w:val="left"/>
        <w:rPr>
          <w:rFonts w:ascii="Verdana" w:eastAsia="宋体" w:hAnsi="Verdana" w:cs="宋体"/>
          <w:color w:val="222222"/>
          <w:kern w:val="0"/>
          <w:sz w:val="23"/>
          <w:szCs w:val="23"/>
        </w:rPr>
      </w:pPr>
      <w:r w:rsidRPr="0049345B">
        <w:rPr>
          <w:rFonts w:ascii="Verdana" w:eastAsia="宋体" w:hAnsi="Verdana" w:cs="宋体"/>
          <w:color w:val="222222"/>
          <w:kern w:val="0"/>
          <w:sz w:val="23"/>
          <w:szCs w:val="23"/>
        </w:rPr>
        <w:t>我们的代码的输出表明，</w:t>
      </w:r>
      <w:r w:rsidRPr="0049345B">
        <w:rPr>
          <w:rFonts w:ascii="Verdana" w:eastAsia="宋体" w:hAnsi="Verdana" w:cs="宋体"/>
          <w:color w:val="222222"/>
          <w:kern w:val="0"/>
          <w:sz w:val="23"/>
          <w:szCs w:val="23"/>
        </w:rPr>
        <w:t> </w:t>
      </w:r>
      <w:r w:rsidRPr="0049345B">
        <w:rPr>
          <w:rFonts w:ascii="Courier New" w:eastAsia="宋体" w:hAnsi="Courier New" w:cs="宋体"/>
          <w:color w:val="000000"/>
          <w:kern w:val="0"/>
          <w:sz w:val="23"/>
          <w:szCs w:val="23"/>
          <w:bdr w:val="none" w:sz="0" w:space="0" w:color="auto" w:frame="1"/>
        </w:rPr>
        <w:t>SARIMAX</w:t>
      </w:r>
      <w:r w:rsidRPr="0049345B">
        <w:rPr>
          <w:rFonts w:ascii="Courier New" w:eastAsia="宋体" w:hAnsi="Courier New" w:cs="宋体"/>
          <w:color w:val="666600"/>
          <w:kern w:val="0"/>
          <w:sz w:val="23"/>
          <w:szCs w:val="23"/>
          <w:bdr w:val="none" w:sz="0" w:space="0" w:color="auto" w:frame="1"/>
        </w:rPr>
        <w:t>(</w:t>
      </w:r>
      <w:r w:rsidRPr="0049345B">
        <w:rPr>
          <w:rFonts w:ascii="Courier New" w:eastAsia="宋体" w:hAnsi="Courier New" w:cs="宋体"/>
          <w:color w:val="006666"/>
          <w:kern w:val="0"/>
          <w:sz w:val="23"/>
          <w:szCs w:val="23"/>
          <w:bdr w:val="none" w:sz="0" w:space="0" w:color="auto" w:frame="1"/>
        </w:rPr>
        <w:t>1</w:t>
      </w:r>
      <w:r w:rsidRPr="0049345B">
        <w:rPr>
          <w:rFonts w:ascii="Courier New" w:eastAsia="宋体" w:hAnsi="Courier New" w:cs="宋体"/>
          <w:color w:val="666600"/>
          <w:kern w:val="0"/>
          <w:sz w:val="23"/>
          <w:szCs w:val="23"/>
          <w:bdr w:val="none" w:sz="0" w:space="0" w:color="auto" w:frame="1"/>
        </w:rPr>
        <w:t>,</w:t>
      </w:r>
      <w:r w:rsidRPr="0049345B">
        <w:rPr>
          <w:rFonts w:ascii="Courier New" w:eastAsia="宋体" w:hAnsi="Courier New" w:cs="宋体"/>
          <w:color w:val="000000"/>
          <w:kern w:val="0"/>
          <w:sz w:val="23"/>
          <w:szCs w:val="23"/>
          <w:bdr w:val="none" w:sz="0" w:space="0" w:color="auto" w:frame="1"/>
        </w:rPr>
        <w:t> </w:t>
      </w:r>
      <w:r w:rsidRPr="0049345B">
        <w:rPr>
          <w:rFonts w:ascii="Courier New" w:eastAsia="宋体" w:hAnsi="Courier New" w:cs="宋体"/>
          <w:color w:val="006666"/>
          <w:kern w:val="0"/>
          <w:sz w:val="23"/>
          <w:szCs w:val="23"/>
          <w:bdr w:val="none" w:sz="0" w:space="0" w:color="auto" w:frame="1"/>
        </w:rPr>
        <w:t>1</w:t>
      </w:r>
      <w:r w:rsidRPr="0049345B">
        <w:rPr>
          <w:rFonts w:ascii="Courier New" w:eastAsia="宋体" w:hAnsi="Courier New" w:cs="宋体"/>
          <w:color w:val="666600"/>
          <w:kern w:val="0"/>
          <w:sz w:val="23"/>
          <w:szCs w:val="23"/>
          <w:bdr w:val="none" w:sz="0" w:space="0" w:color="auto" w:frame="1"/>
        </w:rPr>
        <w:t>,</w:t>
      </w:r>
      <w:r w:rsidRPr="0049345B">
        <w:rPr>
          <w:rFonts w:ascii="Courier New" w:eastAsia="宋体" w:hAnsi="Courier New" w:cs="宋体"/>
          <w:color w:val="000000"/>
          <w:kern w:val="0"/>
          <w:sz w:val="23"/>
          <w:szCs w:val="23"/>
          <w:bdr w:val="none" w:sz="0" w:space="0" w:color="auto" w:frame="1"/>
        </w:rPr>
        <w:t> </w:t>
      </w:r>
      <w:r w:rsidRPr="0049345B">
        <w:rPr>
          <w:rFonts w:ascii="Courier New" w:eastAsia="宋体" w:hAnsi="Courier New" w:cs="宋体"/>
          <w:color w:val="006666"/>
          <w:kern w:val="0"/>
          <w:sz w:val="23"/>
          <w:szCs w:val="23"/>
          <w:bdr w:val="none" w:sz="0" w:space="0" w:color="auto" w:frame="1"/>
        </w:rPr>
        <w:t>1</w:t>
      </w:r>
      <w:r w:rsidRPr="0049345B">
        <w:rPr>
          <w:rFonts w:ascii="Courier New" w:eastAsia="宋体" w:hAnsi="Courier New" w:cs="宋体"/>
          <w:color w:val="666600"/>
          <w:kern w:val="0"/>
          <w:sz w:val="23"/>
          <w:szCs w:val="23"/>
          <w:bdr w:val="none" w:sz="0" w:space="0" w:color="auto" w:frame="1"/>
        </w:rPr>
        <w:t>)</w:t>
      </w:r>
      <w:r w:rsidRPr="0049345B">
        <w:rPr>
          <w:rFonts w:ascii="Courier New" w:eastAsia="宋体" w:hAnsi="Courier New" w:cs="宋体"/>
          <w:color w:val="000000"/>
          <w:kern w:val="0"/>
          <w:sz w:val="23"/>
          <w:szCs w:val="23"/>
          <w:bdr w:val="none" w:sz="0" w:space="0" w:color="auto" w:frame="1"/>
        </w:rPr>
        <w:t>x</w:t>
      </w:r>
      <w:r w:rsidRPr="0049345B">
        <w:rPr>
          <w:rFonts w:ascii="Courier New" w:eastAsia="宋体" w:hAnsi="Courier New" w:cs="宋体"/>
          <w:color w:val="666600"/>
          <w:kern w:val="0"/>
          <w:sz w:val="23"/>
          <w:szCs w:val="23"/>
          <w:bdr w:val="none" w:sz="0" w:space="0" w:color="auto" w:frame="1"/>
        </w:rPr>
        <w:t>(</w:t>
      </w:r>
      <w:r w:rsidRPr="0049345B">
        <w:rPr>
          <w:rFonts w:ascii="Courier New" w:eastAsia="宋体" w:hAnsi="Courier New" w:cs="宋体"/>
          <w:color w:val="006666"/>
          <w:kern w:val="0"/>
          <w:sz w:val="23"/>
          <w:szCs w:val="23"/>
          <w:bdr w:val="none" w:sz="0" w:space="0" w:color="auto" w:frame="1"/>
        </w:rPr>
        <w:t>1</w:t>
      </w:r>
      <w:r w:rsidRPr="0049345B">
        <w:rPr>
          <w:rFonts w:ascii="Courier New" w:eastAsia="宋体" w:hAnsi="Courier New" w:cs="宋体"/>
          <w:color w:val="666600"/>
          <w:kern w:val="0"/>
          <w:sz w:val="23"/>
          <w:szCs w:val="23"/>
          <w:bdr w:val="none" w:sz="0" w:space="0" w:color="auto" w:frame="1"/>
        </w:rPr>
        <w:t>,</w:t>
      </w:r>
      <w:r w:rsidRPr="0049345B">
        <w:rPr>
          <w:rFonts w:ascii="Courier New" w:eastAsia="宋体" w:hAnsi="Courier New" w:cs="宋体"/>
          <w:color w:val="000000"/>
          <w:kern w:val="0"/>
          <w:sz w:val="23"/>
          <w:szCs w:val="23"/>
          <w:bdr w:val="none" w:sz="0" w:space="0" w:color="auto" w:frame="1"/>
        </w:rPr>
        <w:t> </w:t>
      </w:r>
      <w:r w:rsidRPr="0049345B">
        <w:rPr>
          <w:rFonts w:ascii="Courier New" w:eastAsia="宋体" w:hAnsi="Courier New" w:cs="宋体"/>
          <w:color w:val="006666"/>
          <w:kern w:val="0"/>
          <w:sz w:val="23"/>
          <w:szCs w:val="23"/>
          <w:bdr w:val="none" w:sz="0" w:space="0" w:color="auto" w:frame="1"/>
        </w:rPr>
        <w:t>1</w:t>
      </w:r>
      <w:r w:rsidRPr="0049345B">
        <w:rPr>
          <w:rFonts w:ascii="Courier New" w:eastAsia="宋体" w:hAnsi="Courier New" w:cs="宋体"/>
          <w:color w:val="666600"/>
          <w:kern w:val="0"/>
          <w:sz w:val="23"/>
          <w:szCs w:val="23"/>
          <w:bdr w:val="none" w:sz="0" w:space="0" w:color="auto" w:frame="1"/>
        </w:rPr>
        <w:t>,</w:t>
      </w:r>
      <w:r w:rsidRPr="0049345B">
        <w:rPr>
          <w:rFonts w:ascii="Courier New" w:eastAsia="宋体" w:hAnsi="Courier New" w:cs="宋体"/>
          <w:color w:val="000000"/>
          <w:kern w:val="0"/>
          <w:sz w:val="23"/>
          <w:szCs w:val="23"/>
          <w:bdr w:val="none" w:sz="0" w:space="0" w:color="auto" w:frame="1"/>
        </w:rPr>
        <w:t> </w:t>
      </w:r>
      <w:r w:rsidRPr="0049345B">
        <w:rPr>
          <w:rFonts w:ascii="Courier New" w:eastAsia="宋体" w:hAnsi="Courier New" w:cs="宋体"/>
          <w:color w:val="006666"/>
          <w:kern w:val="0"/>
          <w:sz w:val="23"/>
          <w:szCs w:val="23"/>
          <w:bdr w:val="none" w:sz="0" w:space="0" w:color="auto" w:frame="1"/>
        </w:rPr>
        <w:t>1</w:t>
      </w:r>
      <w:r w:rsidRPr="0049345B">
        <w:rPr>
          <w:rFonts w:ascii="Courier New" w:eastAsia="宋体" w:hAnsi="Courier New" w:cs="宋体"/>
          <w:color w:val="666600"/>
          <w:kern w:val="0"/>
          <w:sz w:val="23"/>
          <w:szCs w:val="23"/>
          <w:bdr w:val="none" w:sz="0" w:space="0" w:color="auto" w:frame="1"/>
        </w:rPr>
        <w:t>,</w:t>
      </w:r>
      <w:r w:rsidRPr="0049345B">
        <w:rPr>
          <w:rFonts w:ascii="Courier New" w:eastAsia="宋体" w:hAnsi="Courier New" w:cs="宋体"/>
          <w:color w:val="000000"/>
          <w:kern w:val="0"/>
          <w:sz w:val="23"/>
          <w:szCs w:val="23"/>
          <w:bdr w:val="none" w:sz="0" w:space="0" w:color="auto" w:frame="1"/>
        </w:rPr>
        <w:t> </w:t>
      </w:r>
      <w:r w:rsidRPr="0049345B">
        <w:rPr>
          <w:rFonts w:ascii="Courier New" w:eastAsia="宋体" w:hAnsi="Courier New" w:cs="宋体"/>
          <w:color w:val="006666"/>
          <w:kern w:val="0"/>
          <w:sz w:val="23"/>
          <w:szCs w:val="23"/>
          <w:bdr w:val="none" w:sz="0" w:space="0" w:color="auto" w:frame="1"/>
        </w:rPr>
        <w:t>12</w:t>
      </w:r>
      <w:r w:rsidRPr="0049345B">
        <w:rPr>
          <w:rFonts w:ascii="Courier New" w:eastAsia="宋体" w:hAnsi="Courier New" w:cs="宋体"/>
          <w:color w:val="666600"/>
          <w:kern w:val="0"/>
          <w:sz w:val="23"/>
          <w:szCs w:val="23"/>
          <w:bdr w:val="none" w:sz="0" w:space="0" w:color="auto" w:frame="1"/>
        </w:rPr>
        <w:t>)</w:t>
      </w:r>
      <w:r w:rsidRPr="0049345B">
        <w:rPr>
          <w:rFonts w:ascii="Verdana" w:eastAsia="宋体" w:hAnsi="Verdana" w:cs="宋体"/>
          <w:color w:val="222222"/>
          <w:kern w:val="0"/>
          <w:sz w:val="23"/>
          <w:szCs w:val="23"/>
        </w:rPr>
        <w:t>产生最低的</w:t>
      </w:r>
      <w:r w:rsidRPr="0049345B">
        <w:rPr>
          <w:rFonts w:ascii="Courier New" w:eastAsia="宋体" w:hAnsi="Courier New" w:cs="宋体"/>
          <w:color w:val="000000"/>
          <w:kern w:val="0"/>
          <w:sz w:val="23"/>
          <w:szCs w:val="23"/>
          <w:bdr w:val="none" w:sz="0" w:space="0" w:color="auto" w:frame="1"/>
        </w:rPr>
        <w:t>AIC</w:t>
      </w:r>
      <w:r w:rsidRPr="0049345B">
        <w:rPr>
          <w:rFonts w:ascii="Verdana" w:eastAsia="宋体" w:hAnsi="Verdana" w:cs="宋体"/>
          <w:color w:val="222222"/>
          <w:kern w:val="0"/>
          <w:sz w:val="23"/>
          <w:szCs w:val="23"/>
        </w:rPr>
        <w:t>值为</w:t>
      </w:r>
      <w:r w:rsidRPr="0049345B">
        <w:rPr>
          <w:rFonts w:ascii="Verdana" w:eastAsia="宋体" w:hAnsi="Verdana" w:cs="宋体"/>
          <w:color w:val="222222"/>
          <w:kern w:val="0"/>
          <w:sz w:val="23"/>
          <w:szCs w:val="23"/>
        </w:rPr>
        <w:t>277.78</w:t>
      </w:r>
      <w:r w:rsidRPr="0049345B">
        <w:rPr>
          <w:rFonts w:ascii="Verdana" w:eastAsia="宋体" w:hAnsi="Verdana" w:cs="宋体"/>
          <w:color w:val="222222"/>
          <w:kern w:val="0"/>
          <w:sz w:val="23"/>
          <w:szCs w:val="23"/>
        </w:rPr>
        <w:t>。</w:t>
      </w:r>
      <w:r w:rsidRPr="0049345B">
        <w:rPr>
          <w:rFonts w:ascii="Verdana" w:eastAsia="宋体" w:hAnsi="Verdana" w:cs="宋体"/>
          <w:color w:val="222222"/>
          <w:kern w:val="0"/>
          <w:sz w:val="23"/>
          <w:szCs w:val="23"/>
        </w:rPr>
        <w:t> </w:t>
      </w:r>
      <w:r w:rsidRPr="0049345B">
        <w:rPr>
          <w:rFonts w:ascii="Verdana" w:eastAsia="宋体" w:hAnsi="Verdana" w:cs="宋体"/>
          <w:color w:val="222222"/>
          <w:kern w:val="0"/>
          <w:sz w:val="23"/>
          <w:szCs w:val="23"/>
        </w:rPr>
        <w:t>因此，我们认为这是我们考虑过的所有模型中的最佳选择。</w:t>
      </w:r>
    </w:p>
    <w:p w:rsidR="0049345B" w:rsidRPr="0049345B" w:rsidRDefault="0049345B" w:rsidP="0049345B">
      <w:r w:rsidRPr="0049345B">
        <w:t>https://www.howtoing.com/a-guide-to-time-series-forecasting-with-arima-in-python-3/</w:t>
      </w:r>
      <w:bookmarkStart w:id="0" w:name="_GoBack"/>
      <w:bookmarkEnd w:id="0"/>
    </w:p>
    <w:sectPr w:rsidR="0049345B" w:rsidRPr="004934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0172D"/>
    <w:multiLevelType w:val="hybridMultilevel"/>
    <w:tmpl w:val="4C84D486"/>
    <w:lvl w:ilvl="0" w:tplc="5F3C1A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710"/>
    <w:rsid w:val="001070B5"/>
    <w:rsid w:val="00182551"/>
    <w:rsid w:val="0049345B"/>
    <w:rsid w:val="009762D1"/>
    <w:rsid w:val="00A423C8"/>
    <w:rsid w:val="00D17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423C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423C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23C8"/>
    <w:rPr>
      <w:rFonts w:ascii="宋体" w:eastAsia="宋体" w:hAnsi="宋体" w:cs="宋体"/>
      <w:b/>
      <w:bCs/>
      <w:kern w:val="36"/>
      <w:sz w:val="48"/>
      <w:szCs w:val="48"/>
    </w:rPr>
  </w:style>
  <w:style w:type="character" w:customStyle="1" w:styleId="2Char">
    <w:name w:val="标题 2 Char"/>
    <w:basedOn w:val="a0"/>
    <w:link w:val="2"/>
    <w:uiPriority w:val="9"/>
    <w:rsid w:val="00A423C8"/>
    <w:rPr>
      <w:rFonts w:ascii="宋体" w:eastAsia="宋体" w:hAnsi="宋体" w:cs="宋体"/>
      <w:b/>
      <w:bCs/>
      <w:kern w:val="0"/>
      <w:sz w:val="36"/>
      <w:szCs w:val="36"/>
    </w:rPr>
  </w:style>
  <w:style w:type="paragraph" w:styleId="a3">
    <w:name w:val="Normal (Web)"/>
    <w:basedOn w:val="a"/>
    <w:uiPriority w:val="99"/>
    <w:unhideWhenUsed/>
    <w:rsid w:val="00A423C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423C8"/>
    <w:rPr>
      <w:b/>
      <w:bCs/>
    </w:rPr>
  </w:style>
  <w:style w:type="character" w:styleId="a5">
    <w:name w:val="Emphasis"/>
    <w:basedOn w:val="a0"/>
    <w:uiPriority w:val="20"/>
    <w:qFormat/>
    <w:rsid w:val="00A423C8"/>
    <w:rPr>
      <w:i/>
      <w:iCs/>
    </w:rPr>
  </w:style>
  <w:style w:type="character" w:customStyle="1" w:styleId="apple-converted-space">
    <w:name w:val="apple-converted-space"/>
    <w:basedOn w:val="a0"/>
    <w:rsid w:val="00A423C8"/>
  </w:style>
  <w:style w:type="paragraph" w:styleId="a6">
    <w:name w:val="Balloon Text"/>
    <w:basedOn w:val="a"/>
    <w:link w:val="Char"/>
    <w:uiPriority w:val="99"/>
    <w:semiHidden/>
    <w:unhideWhenUsed/>
    <w:rsid w:val="00A423C8"/>
    <w:rPr>
      <w:sz w:val="18"/>
      <w:szCs w:val="18"/>
    </w:rPr>
  </w:style>
  <w:style w:type="character" w:customStyle="1" w:styleId="Char">
    <w:name w:val="批注框文本 Char"/>
    <w:basedOn w:val="a0"/>
    <w:link w:val="a6"/>
    <w:uiPriority w:val="99"/>
    <w:semiHidden/>
    <w:rsid w:val="00A423C8"/>
    <w:rPr>
      <w:sz w:val="18"/>
      <w:szCs w:val="18"/>
    </w:rPr>
  </w:style>
  <w:style w:type="paragraph" w:styleId="a7">
    <w:name w:val="List Paragraph"/>
    <w:basedOn w:val="a"/>
    <w:uiPriority w:val="34"/>
    <w:qFormat/>
    <w:rsid w:val="0049345B"/>
    <w:pPr>
      <w:ind w:firstLineChars="200" w:firstLine="420"/>
    </w:pPr>
  </w:style>
  <w:style w:type="character" w:customStyle="1" w:styleId="pln">
    <w:name w:val="pln"/>
    <w:basedOn w:val="a0"/>
    <w:rsid w:val="0049345B"/>
  </w:style>
  <w:style w:type="character" w:customStyle="1" w:styleId="pun">
    <w:name w:val="pun"/>
    <w:basedOn w:val="a0"/>
    <w:rsid w:val="0049345B"/>
  </w:style>
  <w:style w:type="paragraph" w:styleId="HTML">
    <w:name w:val="HTML Preformatted"/>
    <w:basedOn w:val="a"/>
    <w:link w:val="HTMLChar"/>
    <w:uiPriority w:val="99"/>
    <w:semiHidden/>
    <w:unhideWhenUsed/>
    <w:rsid w:val="004934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9345B"/>
    <w:rPr>
      <w:rFonts w:ascii="宋体" w:eastAsia="宋体" w:hAnsi="宋体" w:cs="宋体"/>
      <w:kern w:val="0"/>
      <w:sz w:val="24"/>
      <w:szCs w:val="24"/>
    </w:rPr>
  </w:style>
  <w:style w:type="character" w:customStyle="1" w:styleId="com">
    <w:name w:val="com"/>
    <w:basedOn w:val="a0"/>
    <w:rsid w:val="0049345B"/>
  </w:style>
  <w:style w:type="character" w:customStyle="1" w:styleId="lit">
    <w:name w:val="lit"/>
    <w:basedOn w:val="a0"/>
    <w:rsid w:val="0049345B"/>
  </w:style>
  <w:style w:type="character" w:customStyle="1" w:styleId="kwd">
    <w:name w:val="kwd"/>
    <w:basedOn w:val="a0"/>
    <w:rsid w:val="0049345B"/>
  </w:style>
  <w:style w:type="character" w:customStyle="1" w:styleId="str">
    <w:name w:val="str"/>
    <w:basedOn w:val="a0"/>
    <w:rsid w:val="0049345B"/>
  </w:style>
  <w:style w:type="character" w:customStyle="1" w:styleId="typ">
    <w:name w:val="typ"/>
    <w:basedOn w:val="a0"/>
    <w:rsid w:val="004934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423C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423C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23C8"/>
    <w:rPr>
      <w:rFonts w:ascii="宋体" w:eastAsia="宋体" w:hAnsi="宋体" w:cs="宋体"/>
      <w:b/>
      <w:bCs/>
      <w:kern w:val="36"/>
      <w:sz w:val="48"/>
      <w:szCs w:val="48"/>
    </w:rPr>
  </w:style>
  <w:style w:type="character" w:customStyle="1" w:styleId="2Char">
    <w:name w:val="标题 2 Char"/>
    <w:basedOn w:val="a0"/>
    <w:link w:val="2"/>
    <w:uiPriority w:val="9"/>
    <w:rsid w:val="00A423C8"/>
    <w:rPr>
      <w:rFonts w:ascii="宋体" w:eastAsia="宋体" w:hAnsi="宋体" w:cs="宋体"/>
      <w:b/>
      <w:bCs/>
      <w:kern w:val="0"/>
      <w:sz w:val="36"/>
      <w:szCs w:val="36"/>
    </w:rPr>
  </w:style>
  <w:style w:type="paragraph" w:styleId="a3">
    <w:name w:val="Normal (Web)"/>
    <w:basedOn w:val="a"/>
    <w:uiPriority w:val="99"/>
    <w:unhideWhenUsed/>
    <w:rsid w:val="00A423C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423C8"/>
    <w:rPr>
      <w:b/>
      <w:bCs/>
    </w:rPr>
  </w:style>
  <w:style w:type="character" w:styleId="a5">
    <w:name w:val="Emphasis"/>
    <w:basedOn w:val="a0"/>
    <w:uiPriority w:val="20"/>
    <w:qFormat/>
    <w:rsid w:val="00A423C8"/>
    <w:rPr>
      <w:i/>
      <w:iCs/>
    </w:rPr>
  </w:style>
  <w:style w:type="character" w:customStyle="1" w:styleId="apple-converted-space">
    <w:name w:val="apple-converted-space"/>
    <w:basedOn w:val="a0"/>
    <w:rsid w:val="00A423C8"/>
  </w:style>
  <w:style w:type="paragraph" w:styleId="a6">
    <w:name w:val="Balloon Text"/>
    <w:basedOn w:val="a"/>
    <w:link w:val="Char"/>
    <w:uiPriority w:val="99"/>
    <w:semiHidden/>
    <w:unhideWhenUsed/>
    <w:rsid w:val="00A423C8"/>
    <w:rPr>
      <w:sz w:val="18"/>
      <w:szCs w:val="18"/>
    </w:rPr>
  </w:style>
  <w:style w:type="character" w:customStyle="1" w:styleId="Char">
    <w:name w:val="批注框文本 Char"/>
    <w:basedOn w:val="a0"/>
    <w:link w:val="a6"/>
    <w:uiPriority w:val="99"/>
    <w:semiHidden/>
    <w:rsid w:val="00A423C8"/>
    <w:rPr>
      <w:sz w:val="18"/>
      <w:szCs w:val="18"/>
    </w:rPr>
  </w:style>
  <w:style w:type="paragraph" w:styleId="a7">
    <w:name w:val="List Paragraph"/>
    <w:basedOn w:val="a"/>
    <w:uiPriority w:val="34"/>
    <w:qFormat/>
    <w:rsid w:val="0049345B"/>
    <w:pPr>
      <w:ind w:firstLineChars="200" w:firstLine="420"/>
    </w:pPr>
  </w:style>
  <w:style w:type="character" w:customStyle="1" w:styleId="pln">
    <w:name w:val="pln"/>
    <w:basedOn w:val="a0"/>
    <w:rsid w:val="0049345B"/>
  </w:style>
  <w:style w:type="character" w:customStyle="1" w:styleId="pun">
    <w:name w:val="pun"/>
    <w:basedOn w:val="a0"/>
    <w:rsid w:val="0049345B"/>
  </w:style>
  <w:style w:type="paragraph" w:styleId="HTML">
    <w:name w:val="HTML Preformatted"/>
    <w:basedOn w:val="a"/>
    <w:link w:val="HTMLChar"/>
    <w:uiPriority w:val="99"/>
    <w:semiHidden/>
    <w:unhideWhenUsed/>
    <w:rsid w:val="004934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9345B"/>
    <w:rPr>
      <w:rFonts w:ascii="宋体" w:eastAsia="宋体" w:hAnsi="宋体" w:cs="宋体"/>
      <w:kern w:val="0"/>
      <w:sz w:val="24"/>
      <w:szCs w:val="24"/>
    </w:rPr>
  </w:style>
  <w:style w:type="character" w:customStyle="1" w:styleId="com">
    <w:name w:val="com"/>
    <w:basedOn w:val="a0"/>
    <w:rsid w:val="0049345B"/>
  </w:style>
  <w:style w:type="character" w:customStyle="1" w:styleId="lit">
    <w:name w:val="lit"/>
    <w:basedOn w:val="a0"/>
    <w:rsid w:val="0049345B"/>
  </w:style>
  <w:style w:type="character" w:customStyle="1" w:styleId="kwd">
    <w:name w:val="kwd"/>
    <w:basedOn w:val="a0"/>
    <w:rsid w:val="0049345B"/>
  </w:style>
  <w:style w:type="character" w:customStyle="1" w:styleId="str">
    <w:name w:val="str"/>
    <w:basedOn w:val="a0"/>
    <w:rsid w:val="0049345B"/>
  </w:style>
  <w:style w:type="character" w:customStyle="1" w:styleId="typ">
    <w:name w:val="typ"/>
    <w:basedOn w:val="a0"/>
    <w:rsid w:val="00493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262091">
      <w:bodyDiv w:val="1"/>
      <w:marLeft w:val="0"/>
      <w:marRight w:val="0"/>
      <w:marTop w:val="0"/>
      <w:marBottom w:val="0"/>
      <w:divBdr>
        <w:top w:val="none" w:sz="0" w:space="0" w:color="auto"/>
        <w:left w:val="none" w:sz="0" w:space="0" w:color="auto"/>
        <w:bottom w:val="none" w:sz="0" w:space="0" w:color="auto"/>
        <w:right w:val="none" w:sz="0" w:space="0" w:color="auto"/>
      </w:divBdr>
      <w:divsChild>
        <w:div w:id="1179736504">
          <w:marLeft w:val="0"/>
          <w:marRight w:val="0"/>
          <w:marTop w:val="300"/>
          <w:marBottom w:val="0"/>
          <w:divBdr>
            <w:top w:val="none" w:sz="0" w:space="0" w:color="auto"/>
            <w:left w:val="none" w:sz="0" w:space="0" w:color="auto"/>
            <w:bottom w:val="none" w:sz="0" w:space="0" w:color="auto"/>
            <w:right w:val="none" w:sz="0" w:space="0" w:color="auto"/>
          </w:divBdr>
        </w:div>
      </w:divsChild>
    </w:div>
    <w:div w:id="52155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Pages>
  <Words>1050</Words>
  <Characters>5985</Characters>
  <Application>Microsoft Office Word</Application>
  <DocSecurity>0</DocSecurity>
  <Lines>49</Lines>
  <Paragraphs>14</Paragraphs>
  <ScaleCrop>false</ScaleCrop>
  <Company>china</Company>
  <LinksUpToDate>false</LinksUpToDate>
  <CharactersWithSpaces>7021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2017-06-13T04:41:00Z</dcterms:created>
  <dcterms:modified xsi:type="dcterms:W3CDTF">2017-06-13T05:06:00Z</dcterms:modified>
</cp:coreProperties>
</file>