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A828" w14:textId="77777777" w:rsidR="004A6E69" w:rsidRPr="0034203A" w:rsidRDefault="00D65879" w:rsidP="00D65879">
      <w:pPr>
        <w:jc w:val="center"/>
        <w:rPr>
          <w:b/>
          <w:bCs/>
          <w:sz w:val="56"/>
          <w:szCs w:val="56"/>
        </w:rPr>
      </w:pPr>
      <w:r w:rsidRPr="006F0263">
        <w:rPr>
          <w:b/>
          <w:bCs/>
          <w:sz w:val="56"/>
          <w:szCs w:val="56"/>
        </w:rPr>
        <w:t xml:space="preserve">Основы </w:t>
      </w:r>
      <w:r w:rsidRPr="006F0263">
        <w:rPr>
          <w:b/>
          <w:bCs/>
          <w:sz w:val="56"/>
          <w:szCs w:val="56"/>
          <w:lang w:val="en-US"/>
        </w:rPr>
        <w:t>JS</w:t>
      </w:r>
    </w:p>
    <w:p w14:paraId="1084DE93" w14:textId="77777777" w:rsidR="00D65879" w:rsidRPr="00D65879" w:rsidRDefault="00D65879" w:rsidP="00D658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D6587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«Условия и создание элементов»</w:t>
      </w:r>
    </w:p>
    <w:p w14:paraId="545B7149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Как подключить на страницу несколько скриптов</w:t>
      </w:r>
    </w:p>
    <w:p w14:paraId="5315ED16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подключить на страницу ещё один файл с кодом на JavaScript, снова используем тег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script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B355098" w14:textId="77777777" w:rsidR="00D65879" w:rsidRPr="0034203A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17618467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3212B34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src="themes.js"&gt;&lt;/script&gt;</w:t>
      </w:r>
    </w:p>
    <w:p w14:paraId="7A831DD0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src="likes.js"&gt;&lt;/script&gt;</w:t>
      </w:r>
    </w:p>
    <w:p w14:paraId="131BB00C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&lt;/body&gt;</w:t>
      </w:r>
    </w:p>
    <w:p w14:paraId="283D7D06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обрабатывает инструкции последовательно: сначала в первом файле, потом во втором — как будто они все находятся в одном месте. Программы часто разбивают на несколько файлов, обычно одному файлу соответствует одна задача: например, управление темами или подписка на рассылку.</w:t>
      </w:r>
    </w:p>
    <w:p w14:paraId="59F21FA7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Числа</w:t>
      </w:r>
    </w:p>
    <w:p w14:paraId="38B526A8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Переменной можно присвоить значение — число. Числа не нужно оборачивать в кавычки:</w:t>
      </w:r>
    </w:p>
    <w:p w14:paraId="1898BE7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let number = 0;</w:t>
      </w:r>
    </w:p>
    <w:p w14:paraId="36CFC75A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увеличить или уменьшить число в JavaScript, можно использовать разные записи:</w:t>
      </w:r>
    </w:p>
    <w:p w14:paraId="5C1FA5A7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Полная запись</w:t>
      </w:r>
    </w:p>
    <w:p w14:paraId="4522EF54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number = number + 2; // Значение переменной: 2</w:t>
      </w:r>
    </w:p>
    <w:p w14:paraId="6844466D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number = number - 2; // Значение переменной: 0</w:t>
      </w:r>
    </w:p>
    <w:p w14:paraId="1E4EA66E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A5393D7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Краткая запись</w:t>
      </w:r>
    </w:p>
    <w:p w14:paraId="035B7CB2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number += 2; // Значение переменной: 2</w:t>
      </w:r>
    </w:p>
    <w:p w14:paraId="67CB671E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number -= 2; // Значение переменной: 0</w:t>
      </w:r>
    </w:p>
    <w:p w14:paraId="013FDB6B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9D1527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Увеличение числа на 1</w:t>
      </w:r>
    </w:p>
    <w:p w14:paraId="3E557AB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number++; // Значение переменной: 1</w:t>
      </w:r>
    </w:p>
    <w:p w14:paraId="7051C1DD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B873BB7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Уменьшение числа на 1</w:t>
      </w:r>
    </w:p>
    <w:p w14:paraId="5E0A9BD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number--; // Значение переменной: 0</w:t>
      </w:r>
    </w:p>
    <w:p w14:paraId="5809886E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 classList.contains</w:t>
      </w:r>
    </w:p>
    <w:p w14:paraId="00C3D16F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classList.contains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проверяет, есть ли у элемента класс:</w:t>
      </w:r>
    </w:p>
    <w:p w14:paraId="73465142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элемент.classList.contains('класс');</w:t>
      </w:r>
    </w:p>
    <w:p w14:paraId="6BA84B2F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вернёт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(истина), если класс у элемента есть, и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(ложь), если класса нет. Значения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называют булевыми. Таких значений всего два.</w:t>
      </w:r>
    </w:p>
    <w:p w14:paraId="32593958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Условная конструкция</w:t>
      </w:r>
    </w:p>
    <w:p w14:paraId="23F9B4C5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Условная конструкция позволяет выполнять действия в зависимости от </w:t>
      </w:r>
      <w:r w:rsidRPr="00D658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условия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 — это инструкция, которая возвращает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Выглядит условная конструкция так:</w:t>
      </w:r>
    </w:p>
    <w:p w14:paraId="3D98AE34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 (условие) {</w:t>
      </w:r>
    </w:p>
    <w:p w14:paraId="255FC30E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истинно</w:t>
      </w:r>
    </w:p>
    <w:p w14:paraId="65CAB27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 else {</w:t>
      </w:r>
    </w:p>
    <w:p w14:paraId="2C2DA340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ложно</w:t>
      </w:r>
    </w:p>
    <w:p w14:paraId="6DDC992D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2ED45C3" w14:textId="77777777" w:rsidR="00D65879" w:rsidRPr="00D65879" w:rsidRDefault="00D65879" w:rsidP="00D65879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658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if</w:t>
      </w:r>
    </w:p>
    <w:p w14:paraId="239A31C4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Условие записывают в </w:t>
      </w:r>
      <w:r w:rsidRPr="00D658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круглых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скобках после слова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с английского как «если»). После этого внутри </w:t>
      </w:r>
      <w:r w:rsidRPr="00D658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фигурных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скобок пишут инструкции, которые выполнятся, если условие </w:t>
      </w:r>
      <w:r w:rsidRPr="00D6587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истинно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 считается истинным, если инструкция внутри круглых скобок возвращает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D740391" w14:textId="77777777" w:rsidR="00D65879" w:rsidRPr="00D65879" w:rsidRDefault="00D65879" w:rsidP="00D65879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65879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else</w:t>
      </w:r>
    </w:p>
    <w:p w14:paraId="16B9C9F0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Конструкция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как «иначе») говорит JavaScript, что делать, если условие ложно. Внутри фигурных скобок после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 инструкции, которые должны выполниться, если условие вернёт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084C431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условных конструкций в скрипте ещё называют ветвлением, а код внутри фигурных скобок — веткой.</w:t>
      </w:r>
    </w:p>
    <w:p w14:paraId="30677AFF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 append</w:t>
      </w:r>
    </w:p>
    <w:p w14:paraId="0CE65165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элемент-родитель.append(добавляемый-элемент);</w:t>
      </w:r>
    </w:p>
    <w:p w14:paraId="7ACD517A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указанный в скобках элемент в конец элемента-родителя. При этом содержимое элемента-родителя не затирается. Добавлять с помощью этого метода можно и элементы, и простые строки.</w:t>
      </w:r>
    </w:p>
    <w:p w14:paraId="31BBA198" w14:textId="77777777" w:rsidR="00D65879" w:rsidRPr="0034203A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</w:t>
      </w:r>
      <w:r w:rsidRPr="0034203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</w:t>
      </w: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createElement</w:t>
      </w:r>
    </w:p>
    <w:p w14:paraId="063309D5" w14:textId="77777777" w:rsidR="00D65879" w:rsidRPr="0034203A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</w:t>
      </w:r>
      <w:r w:rsidRPr="003420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createElement</w:t>
      </w:r>
      <w:r w:rsidRPr="003420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имя</w:t>
      </w:r>
      <w:r w:rsidRPr="003420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тега</w:t>
      </w:r>
      <w:r w:rsidRPr="003420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6F0CDA09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создать новый элемент на странице, к которой подключён скрипт, нужно использовать слово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скобок в кавычках указывают элемент, который нужно создать. Например:</w:t>
      </w:r>
    </w:p>
    <w:p w14:paraId="5B158B2C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Создаём новый элемент &lt;div&gt; и записываем его в переменную</w:t>
      </w:r>
    </w:p>
    <w:p w14:paraId="6488F338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newElement = document.createElement('div');</w:t>
      </w:r>
    </w:p>
    <w:p w14:paraId="74E79C2F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Новый элемент будет доступен из скрипта, но в разметке не появится, пока мы не скажем JavaScript, где разместить новый элемент. Для этого можно использовать метод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745FA60A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Находим элемент-родитель</w:t>
      </w:r>
    </w:p>
    <w:p w14:paraId="1471CE4A" w14:textId="77777777" w:rsidR="00D65879" w:rsidRPr="0034203A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420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parent = document.querySelector('.parent');</w:t>
      </w:r>
    </w:p>
    <w:p w14:paraId="6D039BB6" w14:textId="77777777" w:rsidR="00D65879" w:rsidRPr="0034203A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E79831D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Добавляем новый элемент на страницу</w:t>
      </w:r>
    </w:p>
    <w:p w14:paraId="56A7BBE3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parent.append(newElement);</w:t>
      </w:r>
    </w:p>
    <w:p w14:paraId="7BDFD0D2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Элементы, созданные с помощью метода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createElement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изменять так же, как и любые другие.</w:t>
      </w:r>
    </w:p>
    <w:p w14:paraId="545B14EE" w14:textId="77777777" w:rsidR="00D65879" w:rsidRPr="00D65879" w:rsidRDefault="00D65879" w:rsidP="00D6587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D6587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Очищаем поле ввода</w:t>
      </w:r>
    </w:p>
    <w:p w14:paraId="453EC60D" w14:textId="77777777" w:rsidR="00D65879" w:rsidRPr="00D65879" w:rsidRDefault="00D65879" w:rsidP="00D6587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пользователь по ошибке не отправил форму несколько раз, после отправки поле ввода лучше очистить. Для этого в его свойство </w:t>
      </w: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r w:rsidRPr="00D658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записывают пустую строку. Вот так:</w:t>
      </w:r>
    </w:p>
    <w:p w14:paraId="1440C787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14:paraId="1433419D" w14:textId="77777777" w:rsidR="00D65879" w:rsidRPr="00D65879" w:rsidRDefault="00D65879" w:rsidP="00D658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658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input.value = '';</w:t>
      </w:r>
    </w:p>
    <w:p w14:paraId="0D68E706" w14:textId="0E69C712" w:rsidR="00D65879" w:rsidRPr="00B10D8C" w:rsidRDefault="00D65879" w:rsidP="00D65879"/>
    <w:p w14:paraId="0B06A3C2" w14:textId="18C4EF05" w:rsidR="0034203A" w:rsidRPr="00B10D8C" w:rsidRDefault="0034203A" w:rsidP="00D65879"/>
    <w:p w14:paraId="5612465E" w14:textId="16225CCB" w:rsidR="0034203A" w:rsidRPr="00B10D8C" w:rsidRDefault="0034203A" w:rsidP="00D65879"/>
    <w:p w14:paraId="3F4E86A7" w14:textId="42908345" w:rsidR="0034203A" w:rsidRPr="00B10D8C" w:rsidRDefault="0034203A" w:rsidP="00D65879"/>
    <w:p w14:paraId="3D08B64C" w14:textId="12465F59" w:rsidR="0034203A" w:rsidRPr="00B10D8C" w:rsidRDefault="0034203A" w:rsidP="00D65879"/>
    <w:p w14:paraId="30C495BA" w14:textId="00B0C37C" w:rsidR="0034203A" w:rsidRPr="00B10D8C" w:rsidRDefault="0034203A" w:rsidP="00D65879"/>
    <w:p w14:paraId="18482765" w14:textId="231BFBC7" w:rsidR="0034203A" w:rsidRPr="00B10D8C" w:rsidRDefault="0034203A" w:rsidP="00D65879"/>
    <w:p w14:paraId="0396B51C" w14:textId="47AEAAA8" w:rsidR="0034203A" w:rsidRPr="00B10D8C" w:rsidRDefault="0034203A" w:rsidP="00D65879"/>
    <w:p w14:paraId="12D5C910" w14:textId="2E8F1453" w:rsidR="0034203A" w:rsidRPr="00B10D8C" w:rsidRDefault="0034203A" w:rsidP="00D65879"/>
    <w:p w14:paraId="420B7FC1" w14:textId="4E30F384" w:rsidR="0034203A" w:rsidRPr="00B10D8C" w:rsidRDefault="0034203A" w:rsidP="00D65879"/>
    <w:p w14:paraId="46FAF814" w14:textId="250BEB0A" w:rsidR="0034203A" w:rsidRPr="00B10D8C" w:rsidRDefault="0034203A" w:rsidP="00D65879"/>
    <w:p w14:paraId="554494F4" w14:textId="431348EE" w:rsidR="0034203A" w:rsidRPr="00B10D8C" w:rsidRDefault="0034203A" w:rsidP="00D65879"/>
    <w:p w14:paraId="55E1A8B4" w14:textId="4D11DDDA" w:rsidR="0034203A" w:rsidRPr="00B10D8C" w:rsidRDefault="0034203A" w:rsidP="00D65879"/>
    <w:p w14:paraId="4178D394" w14:textId="5359B75F" w:rsidR="0034203A" w:rsidRPr="00B10D8C" w:rsidRDefault="0034203A" w:rsidP="00D65879"/>
    <w:p w14:paraId="33DC92DA" w14:textId="2FFA78C8" w:rsidR="0034203A" w:rsidRPr="00B10D8C" w:rsidRDefault="0034203A" w:rsidP="00D65879"/>
    <w:p w14:paraId="36F8645A" w14:textId="722EA669" w:rsidR="0034203A" w:rsidRPr="00B10D8C" w:rsidRDefault="0034203A" w:rsidP="00D65879"/>
    <w:p w14:paraId="02B3028F" w14:textId="2875D788" w:rsidR="0034203A" w:rsidRPr="00B10D8C" w:rsidRDefault="0034203A" w:rsidP="00D65879"/>
    <w:p w14:paraId="4BDA3CFF" w14:textId="0E62E326" w:rsidR="0034203A" w:rsidRPr="00B10D8C" w:rsidRDefault="0034203A" w:rsidP="00D65879"/>
    <w:p w14:paraId="02B0DA7C" w14:textId="55BA8AEE" w:rsidR="0034203A" w:rsidRPr="00B10D8C" w:rsidRDefault="0034203A" w:rsidP="00D65879"/>
    <w:p w14:paraId="7070BC07" w14:textId="2FEA5B25" w:rsidR="0034203A" w:rsidRPr="00B10D8C" w:rsidRDefault="0034203A" w:rsidP="00D65879"/>
    <w:p w14:paraId="4CB764FF" w14:textId="32AA5A36" w:rsidR="0034203A" w:rsidRPr="00B10D8C" w:rsidRDefault="0034203A" w:rsidP="00D65879"/>
    <w:p w14:paraId="4C539FB6" w14:textId="3F22D7A4" w:rsidR="0034203A" w:rsidRPr="00B10D8C" w:rsidRDefault="0034203A" w:rsidP="00D65879"/>
    <w:p w14:paraId="178A0285" w14:textId="4A413E31" w:rsidR="0034203A" w:rsidRPr="00B10D8C" w:rsidRDefault="0034203A" w:rsidP="00D65879"/>
    <w:p w14:paraId="5B4D88B7" w14:textId="77777777" w:rsidR="0034203A" w:rsidRDefault="0034203A" w:rsidP="0034203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«Коллекции и свойства элементов»</w:t>
      </w:r>
    </w:p>
    <w:p w14:paraId="4882BCC8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Метод querySelectorAll</w:t>
      </w:r>
    </w:p>
    <w:p w14:paraId="5A911880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querySelectorAll</w:t>
      </w:r>
      <w:r>
        <w:rPr>
          <w:rFonts w:ascii="Arial" w:hAnsi="Arial" w:cs="Arial"/>
          <w:color w:val="333333"/>
        </w:rPr>
        <w:t> находит все элементы на странице, которые соответствуют указанному селектору, и возвращает </w:t>
      </w:r>
      <w:r>
        <w:rPr>
          <w:rFonts w:ascii="Arial" w:hAnsi="Arial" w:cs="Arial"/>
          <w:b/>
          <w:bCs/>
          <w:color w:val="333333"/>
        </w:rPr>
        <w:t>коллекцию</w:t>
      </w:r>
      <w:r>
        <w:rPr>
          <w:rFonts w:ascii="Arial" w:hAnsi="Arial" w:cs="Arial"/>
          <w:color w:val="333333"/>
        </w:rPr>
        <w:t> — набор этих элементов.</w:t>
      </w:r>
    </w:p>
    <w:p w14:paraId="0B65CA28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Найдёт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все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абзацы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странице</w:t>
      </w:r>
    </w:p>
    <w:p w14:paraId="5B092A56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elements = document.querySelectorAll('p');</w:t>
      </w:r>
    </w:p>
    <w:p w14:paraId="09A9FBDD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Коллекция</w:t>
      </w:r>
    </w:p>
    <w:p w14:paraId="592FFFDC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Коллекцию можно сохранить в переменной. Самый простой способ узнать, какие элементы содержит коллекция, — вывести её в консоль:</w:t>
      </w:r>
    </w:p>
    <w:p w14:paraId="21778C11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 коллекцию в консоль</w:t>
      </w:r>
    </w:p>
    <w:p w14:paraId="0245264C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console.log(elements);</w:t>
      </w:r>
    </w:p>
    <w:p w14:paraId="31DAD4FA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консоли коллекция выглядит как список, в котором элементы перечислены через запятую. Весь список обёрнут в квадратные скобки, а у элементов указан только их тег и, например, класс. Чтобы элементы отобразились так же, как в разметке, коллекцию нужно развернуть, кликнув на стрелку-треугольник слева.</w:t>
      </w:r>
    </w:p>
    <w:p w14:paraId="33294A79" w14:textId="77777777" w:rsidR="0034203A" w:rsidRPr="0034203A" w:rsidRDefault="0034203A" w:rsidP="0034203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34203A">
        <w:rPr>
          <w:rFonts w:ascii="Consolas" w:hAnsi="Consolas" w:cs="Arial"/>
          <w:color w:val="333333"/>
          <w:lang w:val="en-US"/>
        </w:rPr>
        <w:t>[p.card__text, p, p] </w:t>
      </w:r>
    </w:p>
    <w:p w14:paraId="521AD1A8" w14:textId="77777777" w:rsidR="0034203A" w:rsidRPr="0034203A" w:rsidRDefault="0034203A" w:rsidP="0034203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34203A">
        <w:rPr>
          <w:rFonts w:ascii="Consolas" w:hAnsi="Consolas" w:cs="Arial"/>
          <w:color w:val="333333"/>
          <w:lang w:val="en-US"/>
        </w:rPr>
        <w:t>&lt;p class="card__text"&gt;</w:t>
      </w:r>
      <w:r>
        <w:rPr>
          <w:rFonts w:ascii="Consolas" w:hAnsi="Consolas" w:cs="Arial"/>
          <w:color w:val="333333"/>
        </w:rPr>
        <w:t>Готовим</w:t>
      </w:r>
      <w:r w:rsidRPr="0034203A">
        <w:rPr>
          <w:rFonts w:ascii="Consolas" w:hAnsi="Consolas" w:cs="Arial"/>
          <w:color w:val="333333"/>
          <w:lang w:val="en-US"/>
        </w:rPr>
        <w:t xml:space="preserve"> </w:t>
      </w:r>
      <w:r>
        <w:rPr>
          <w:rFonts w:ascii="Consolas" w:hAnsi="Consolas" w:cs="Arial"/>
          <w:color w:val="333333"/>
        </w:rPr>
        <w:t>мороженое</w:t>
      </w:r>
      <w:r w:rsidRPr="0034203A">
        <w:rPr>
          <w:rFonts w:ascii="Consolas" w:hAnsi="Consolas" w:cs="Arial"/>
          <w:color w:val="333333"/>
          <w:lang w:val="en-US"/>
        </w:rPr>
        <w:t>!&lt;/p&gt; </w:t>
      </w:r>
    </w:p>
    <w:p w14:paraId="69EA01BB" w14:textId="77777777" w:rsidR="0034203A" w:rsidRPr="0034203A" w:rsidRDefault="0034203A" w:rsidP="0034203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34203A">
        <w:rPr>
          <w:rFonts w:ascii="Consolas" w:hAnsi="Consolas" w:cs="Arial"/>
          <w:color w:val="333333"/>
          <w:lang w:val="en-US"/>
        </w:rPr>
        <w:t>&lt;p&gt;</w:t>
      </w:r>
      <w:r>
        <w:rPr>
          <w:rFonts w:ascii="Consolas" w:hAnsi="Consolas" w:cs="Arial"/>
          <w:color w:val="333333"/>
        </w:rPr>
        <w:t>Санкт</w:t>
      </w:r>
      <w:r w:rsidRPr="0034203A">
        <w:rPr>
          <w:rFonts w:ascii="Consolas" w:hAnsi="Consolas" w:cs="Arial"/>
          <w:color w:val="333333"/>
          <w:lang w:val="en-US"/>
        </w:rPr>
        <w:t>-</w:t>
      </w:r>
      <w:r>
        <w:rPr>
          <w:rFonts w:ascii="Consolas" w:hAnsi="Consolas" w:cs="Arial"/>
          <w:color w:val="333333"/>
        </w:rPr>
        <w:t>Петербург</w:t>
      </w:r>
      <w:r w:rsidRPr="0034203A">
        <w:rPr>
          <w:rFonts w:ascii="Consolas" w:hAnsi="Consolas" w:cs="Arial"/>
          <w:color w:val="333333"/>
          <w:lang w:val="en-US"/>
        </w:rPr>
        <w:t>&lt;/p&gt; </w:t>
      </w:r>
    </w:p>
    <w:p w14:paraId="51514BC2" w14:textId="77777777" w:rsidR="0034203A" w:rsidRPr="0034203A" w:rsidRDefault="0034203A" w:rsidP="0034203A">
      <w:pPr>
        <w:shd w:val="clear" w:color="auto" w:fill="FFFFFF"/>
        <w:spacing w:line="375" w:lineRule="atLeast"/>
        <w:rPr>
          <w:rFonts w:ascii="Consolas" w:hAnsi="Consolas" w:cs="Arial"/>
          <w:color w:val="333333"/>
          <w:lang w:val="en-US"/>
        </w:rPr>
      </w:pPr>
      <w:r w:rsidRPr="0034203A">
        <w:rPr>
          <w:rFonts w:ascii="Consolas" w:hAnsi="Consolas" w:cs="Arial"/>
          <w:color w:val="333333"/>
          <w:lang w:val="en-US"/>
        </w:rPr>
        <w:t>&lt;p&gt;mail@htmlacademy.ru&lt;/p&gt; </w:t>
      </w:r>
    </w:p>
    <w:p w14:paraId="36D42FBD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элементу коллекции можно обращаться по индексу. </w:t>
      </w:r>
      <w:r>
        <w:rPr>
          <w:rFonts w:ascii="Arial" w:hAnsi="Arial" w:cs="Arial"/>
          <w:b/>
          <w:bCs/>
          <w:color w:val="333333"/>
        </w:rPr>
        <w:t>Индекс</w:t>
      </w:r>
      <w:r>
        <w:rPr>
          <w:rFonts w:ascii="Arial" w:hAnsi="Arial" w:cs="Arial"/>
          <w:color w:val="333333"/>
        </w:rPr>
        <w:t> — это порядковый номер элемента в коллекции. Отсчёт начинается с нуля, поэтому у первого элемента индекс 0, а у второго — 1. Индексы пишут в квадратных скобках после имени коллекции:</w:t>
      </w:r>
    </w:p>
    <w:p w14:paraId="05382C79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console.log(elements[0]); // Выведет первый элемент коллекции</w:t>
      </w:r>
    </w:p>
    <w:p w14:paraId="570EC405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console.log(elements[1]); // Выведет второй элемент коллекции</w:t>
      </w:r>
    </w:p>
    <w:p w14:paraId="6C82D825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Data-атрибуты</w:t>
      </w:r>
    </w:p>
    <w:p w14:paraId="72AAE598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 можно создавать свои собственные атрибуты. Имена таких атрибутов начинаются с префикса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data-</w:t>
      </w:r>
      <w:r>
        <w:rPr>
          <w:rFonts w:ascii="Arial" w:hAnsi="Arial" w:cs="Arial"/>
          <w:color w:val="333333"/>
        </w:rPr>
        <w:t>, после которого идёт любое выбранное разработчиком слово.</w:t>
      </w:r>
    </w:p>
    <w:p w14:paraId="2136F6A0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&lt;div data-cat-name="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"&gt;</w:t>
      </w:r>
    </w:p>
    <w:p w14:paraId="54A01C16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получить значение data-атрибута в JavaScript, используют 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dataset</w:t>
      </w:r>
      <w:r>
        <w:rPr>
          <w:rFonts w:ascii="Arial" w:hAnsi="Arial" w:cs="Arial"/>
          <w:color w:val="333333"/>
        </w:rPr>
        <w:t>, после которого указывают имя атрибута без префикса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data-</w:t>
      </w:r>
      <w:r>
        <w:rPr>
          <w:rFonts w:ascii="Arial" w:hAnsi="Arial" w:cs="Arial"/>
          <w:color w:val="333333"/>
        </w:rPr>
        <w:t>:</w:t>
      </w:r>
    </w:p>
    <w:p w14:paraId="1D62482B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элемент.dataset.имяАтрибутаБезПрефикса</w:t>
      </w:r>
    </w:p>
    <w:p w14:paraId="5E775ABB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имя атрибута состояло из нескольких слов и в нём были дефисы, то в JavaScript его записывают в «верблюжьем» стиле (по-английски </w:t>
      </w:r>
      <w:r>
        <w:rPr>
          <w:rFonts w:ascii="Arial" w:hAnsi="Arial" w:cs="Arial"/>
          <w:i/>
          <w:iCs/>
          <w:color w:val="333333"/>
        </w:rPr>
        <w:t>camelCase</w:t>
      </w:r>
      <w:r>
        <w:rPr>
          <w:rFonts w:ascii="Arial" w:hAnsi="Arial" w:cs="Arial"/>
          <w:color w:val="333333"/>
        </w:rPr>
        <w:t>): дефисы убирают, а каждое слово, кроме первого, пишут с большой буквы.</w:t>
      </w:r>
    </w:p>
    <w:p w14:paraId="23E0B238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element = document.querySelector('div');</w:t>
      </w:r>
    </w:p>
    <w:p w14:paraId="7E21D29A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console.log(element.dataset.catName);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</w:p>
    <w:p w14:paraId="729949FD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Цикл for of</w:t>
      </w:r>
    </w:p>
    <w:p w14:paraId="7DB86C69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— это конструкция, которая позволяет выполнить код несколько раз. Цикл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for of</w:t>
      </w:r>
      <w:r>
        <w:rPr>
          <w:rFonts w:ascii="Arial" w:hAnsi="Arial" w:cs="Arial"/>
          <w:color w:val="333333"/>
        </w:rPr>
        <w:t> выполнит код из фигурных скобок столько раз, сколько элементов содержится в коллекции, указанной в круглых скобках. Каждое такое повторение называется </w:t>
      </w:r>
      <w:r>
        <w:rPr>
          <w:rFonts w:ascii="Arial" w:hAnsi="Arial" w:cs="Arial"/>
          <w:i/>
          <w:iCs/>
          <w:color w:val="333333"/>
        </w:rPr>
        <w:t>итерацией</w:t>
      </w:r>
      <w:r>
        <w:rPr>
          <w:rFonts w:ascii="Arial" w:hAnsi="Arial" w:cs="Arial"/>
          <w:color w:val="333333"/>
        </w:rPr>
        <w:t>.</w:t>
      </w:r>
    </w:p>
    <w:p w14:paraId="272401F1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for (переменная of коллекция) {</w:t>
      </w:r>
    </w:p>
    <w:p w14:paraId="2B6B2F87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Код, который нужно выполнить несколько раз</w:t>
      </w:r>
    </w:p>
    <w:p w14:paraId="4A0B11A1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25B0212F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создании цикла в круглых скобках также нужно указать переменную. Обычно для этого объявляют новую переменную и используют её только внутри цикла. На каждой итерации JavaScript будет автоматически записывать в эту переменную очередной элемент коллекции.</w:t>
      </w:r>
    </w:p>
    <w:p w14:paraId="70F5DDCA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let elements = document.querySelectorAll('p');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Находим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все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абзацы</w:t>
      </w:r>
    </w:p>
    <w:p w14:paraId="234A86CB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7D21EFAF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for (let element of elements) {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Создаём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цикл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и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переменную</w:t>
      </w:r>
    </w:p>
    <w:p w14:paraId="19F519E4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console.log(element);          // Выводим элементы в консоль</w:t>
      </w:r>
    </w:p>
    <w:p w14:paraId="6AEF097B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6F4BA2BA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for of</w:t>
      </w:r>
      <w:r>
        <w:rPr>
          <w:rFonts w:ascii="Arial" w:hAnsi="Arial" w:cs="Arial"/>
          <w:color w:val="333333"/>
        </w:rPr>
        <w:t> завершится, когда в коллекции закончатся элементы. После этого JavaScript перейдёт к инструкциям, которые идут после цикла.</w:t>
      </w:r>
    </w:p>
    <w:p w14:paraId="43AE9AE7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Обработчик событий oninput</w:t>
      </w:r>
    </w:p>
    <w:p w14:paraId="1C7967F6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oninput</w:t>
      </w:r>
      <w:r>
        <w:rPr>
          <w:rFonts w:ascii="Arial" w:hAnsi="Arial" w:cs="Arial"/>
          <w:color w:val="333333"/>
        </w:rPr>
        <w:t> (в переводе с английского это означает «при вводе») позволяет выполнять инструкции из фигурных скобок каждый раз, когда меняется значение в поле ввода. Изменением считается и добавление, и удаление символов.</w:t>
      </w:r>
    </w:p>
    <w:p w14:paraId="78960C40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Найдём поле ввода</w:t>
      </w:r>
    </w:p>
    <w:p w14:paraId="2F60E2D2" w14:textId="77777777" w:rsidR="0034203A" w:rsidRPr="00B10D8C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textarea = document.querySelector('textarea');</w:t>
      </w:r>
    </w:p>
    <w:p w14:paraId="32EA5799" w14:textId="77777777" w:rsidR="0034203A" w:rsidRPr="00B10D8C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632F6318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Добавим обработчик событий</w:t>
      </w:r>
    </w:p>
    <w:p w14:paraId="2BF979BE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textarea.oninput = function () {</w:t>
      </w:r>
    </w:p>
    <w:p w14:paraId="1CC048B0" w14:textId="77777777" w:rsid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// Выведем данные из поля ввода</w:t>
      </w:r>
    </w:p>
    <w:p w14:paraId="17B1598A" w14:textId="77777777" w:rsidR="0034203A" w:rsidRPr="00B10D8C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console.log(textarea.value);</w:t>
      </w:r>
    </w:p>
    <w:p w14:paraId="09C4AF32" w14:textId="77777777" w:rsidR="0034203A" w:rsidRPr="00B10D8C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14:paraId="5981BD25" w14:textId="77777777" w:rsidR="0034203A" w:rsidRPr="00B10D8C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Свойство</w:t>
      </w:r>
      <w:r w:rsidRPr="00B10D8C">
        <w:rPr>
          <w:rFonts w:ascii="inherit" w:hAnsi="inherit" w:cs="Arial"/>
          <w:color w:val="333333"/>
          <w:lang w:val="en-US"/>
        </w:rPr>
        <w:t xml:space="preserve"> length</w:t>
      </w:r>
    </w:p>
    <w:p w14:paraId="6142262E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Узнать длину строки можно с помощью свойства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 (по-английски «длина»). Значение этого свойства равно числу символов в строке. Символами считаются не только буквы и цифры, но также пробелы и переносы строки.</w:t>
      </w:r>
    </w:p>
    <w:p w14:paraId="41BFA893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text =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Я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люблю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JavaScript';</w:t>
      </w:r>
    </w:p>
    <w:p w14:paraId="70B2DE86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console.log(text.length);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18</w:t>
      </w:r>
    </w:p>
    <w:p w14:paraId="190FB3B1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0A6D4E44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textarea = document.querySelector('textarea');</w:t>
      </w:r>
    </w:p>
    <w:p w14:paraId="1E604CB0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console.log(textarea.value);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</w:p>
    <w:p w14:paraId="6F6AC870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console.log(textarea.value.length);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4</w:t>
      </w:r>
    </w:p>
    <w:p w14:paraId="6E985BFB" w14:textId="77777777" w:rsid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Оператор сравнения &gt;</w:t>
      </w:r>
    </w:p>
    <w:p w14:paraId="660DB094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сравнения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(«больше») сравнивает два числа и возвращает булево значение: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левое число больше правого,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во всех остальных случаях:</w:t>
      </w:r>
    </w:p>
    <w:p w14:paraId="363C1C78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console.log(3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14:paraId="3B1D075A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console.log(1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63AFE6C7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console.log(2 &gt; 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6E354D63" w14:textId="77777777" w:rsidR="0034203A" w:rsidRPr="0034203A" w:rsidRDefault="0034203A" w:rsidP="0034203A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Свойство</w:t>
      </w:r>
      <w:r w:rsidRPr="0034203A">
        <w:rPr>
          <w:rFonts w:ascii="inherit" w:hAnsi="inherit" w:cs="Arial"/>
          <w:color w:val="333333"/>
          <w:lang w:val="en-US"/>
        </w:rPr>
        <w:t xml:space="preserve"> disabled</w:t>
      </w:r>
    </w:p>
    <w:p w14:paraId="0DE6BACA" w14:textId="77777777" w:rsidR="0034203A" w:rsidRDefault="0034203A" w:rsidP="0034203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Блокировать и разблокировать кнопку в JavaScript можно, присваивая булевы значения свойству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disabled</w:t>
      </w:r>
      <w:r>
        <w:rPr>
          <w:rFonts w:ascii="Arial" w:hAnsi="Arial" w:cs="Arial"/>
          <w:color w:val="333333"/>
        </w:rPr>
        <w:t> (по-английски значит «отключён») этой кнопки. Если присвоено значение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то кнопка заблокирована, а если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 — разблокирована.</w:t>
      </w:r>
    </w:p>
    <w:p w14:paraId="6798998B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button = document.querySelector('button');</w:t>
      </w:r>
    </w:p>
    <w:p w14:paraId="6447523E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1F2B122E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Блокирует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кнопку</w:t>
      </w:r>
    </w:p>
    <w:p w14:paraId="526539A3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button.disabled = true;</w:t>
      </w:r>
    </w:p>
    <w:p w14:paraId="106114A2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77614C56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Разблокирует</w:t>
      </w: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кнопку</w:t>
      </w:r>
    </w:p>
    <w:p w14:paraId="6ABA7600" w14:textId="77777777" w:rsidR="0034203A" w:rsidRPr="0034203A" w:rsidRDefault="0034203A" w:rsidP="0034203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34203A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button.disabled = false;</w:t>
      </w:r>
    </w:p>
    <w:p w14:paraId="43FBC653" w14:textId="54B521C3" w:rsidR="0034203A" w:rsidRDefault="0034203A" w:rsidP="00D65879">
      <w:pPr>
        <w:rPr>
          <w:lang w:val="en-US"/>
        </w:rPr>
      </w:pPr>
    </w:p>
    <w:p w14:paraId="43DD17C5" w14:textId="13E5C9EB" w:rsidR="00B10D8C" w:rsidRDefault="00B10D8C" w:rsidP="00D65879">
      <w:pPr>
        <w:rPr>
          <w:lang w:val="en-US"/>
        </w:rPr>
      </w:pPr>
    </w:p>
    <w:p w14:paraId="717FFEAE" w14:textId="565A4FE5" w:rsidR="00B10D8C" w:rsidRDefault="00B10D8C" w:rsidP="00D65879">
      <w:pPr>
        <w:rPr>
          <w:lang w:val="en-US"/>
        </w:rPr>
      </w:pPr>
    </w:p>
    <w:p w14:paraId="61B7F99A" w14:textId="69EF7AFC" w:rsidR="00B10D8C" w:rsidRDefault="00B10D8C" w:rsidP="00D65879">
      <w:pPr>
        <w:rPr>
          <w:lang w:val="en-US"/>
        </w:rPr>
      </w:pPr>
    </w:p>
    <w:p w14:paraId="234E00EC" w14:textId="02861C61" w:rsidR="00B10D8C" w:rsidRDefault="00B10D8C" w:rsidP="00D65879">
      <w:pPr>
        <w:rPr>
          <w:lang w:val="en-US"/>
        </w:rPr>
      </w:pPr>
    </w:p>
    <w:p w14:paraId="6DFB6304" w14:textId="60128FFB" w:rsidR="00B10D8C" w:rsidRDefault="00B10D8C" w:rsidP="00D65879">
      <w:pPr>
        <w:rPr>
          <w:lang w:val="en-US"/>
        </w:rPr>
      </w:pPr>
    </w:p>
    <w:p w14:paraId="432A86F2" w14:textId="5187C7EE" w:rsidR="00B10D8C" w:rsidRDefault="00B10D8C" w:rsidP="00D65879">
      <w:pPr>
        <w:rPr>
          <w:lang w:val="en-US"/>
        </w:rPr>
      </w:pPr>
    </w:p>
    <w:p w14:paraId="610DE361" w14:textId="6CD8EBFC" w:rsidR="00B10D8C" w:rsidRDefault="00B10D8C" w:rsidP="00D65879">
      <w:pPr>
        <w:rPr>
          <w:lang w:val="en-US"/>
        </w:rPr>
      </w:pPr>
    </w:p>
    <w:p w14:paraId="58E20407" w14:textId="71C16685" w:rsidR="00B10D8C" w:rsidRDefault="00B10D8C" w:rsidP="00D65879">
      <w:pPr>
        <w:rPr>
          <w:lang w:val="en-US"/>
        </w:rPr>
      </w:pPr>
    </w:p>
    <w:p w14:paraId="4D0EF093" w14:textId="513014D6" w:rsidR="00B10D8C" w:rsidRDefault="00B10D8C" w:rsidP="00D65879">
      <w:pPr>
        <w:rPr>
          <w:lang w:val="en-US"/>
        </w:rPr>
      </w:pPr>
    </w:p>
    <w:p w14:paraId="3F9ECA0F" w14:textId="77777777" w:rsidR="00B10D8C" w:rsidRDefault="00B10D8C" w:rsidP="00B10D8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«Прокрутка и операторы»</w:t>
      </w:r>
    </w:p>
    <w:p w14:paraId="49BA724C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Окно браузера и прокрутка</w:t>
      </w:r>
    </w:p>
    <w:p w14:paraId="10BFA714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Окно (или вкладка) браузера в JavaScript обозначается словом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window</w:t>
      </w:r>
      <w:r>
        <w:rPr>
          <w:rFonts w:ascii="Arial" w:hAnsi="Arial" w:cs="Arial"/>
          <w:color w:val="333333"/>
        </w:rPr>
        <w:t>.</w:t>
      </w:r>
    </w:p>
    <w:p w14:paraId="23795919" w14:textId="77777777" w:rsidR="00B10D8C" w:rsidRDefault="00B10D8C" w:rsidP="00B10D8C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Обработчик событий onscroll</w:t>
      </w:r>
    </w:p>
    <w:p w14:paraId="015BDBB8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отследить прокрутку, используем 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onscroll</w:t>
      </w:r>
      <w:r>
        <w:rPr>
          <w:rFonts w:ascii="Arial" w:hAnsi="Arial" w:cs="Arial"/>
          <w:color w:val="333333"/>
        </w:rPr>
        <w:t>. Он срабатывает каждый раз, когда страницу прокручивают, даже если её сдвинули всего на один пиксель.</w:t>
      </w:r>
    </w:p>
    <w:p w14:paraId="3C08C7D5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window.onscroll = function () {</w:t>
      </w:r>
    </w:p>
    <w:p w14:paraId="37E713BE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console.log('Страница прокручена');</w:t>
      </w:r>
    </w:p>
    <w:p w14:paraId="36ED2B67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43A6DDEB" w14:textId="77777777" w:rsidR="00B10D8C" w:rsidRDefault="00B10D8C" w:rsidP="00B10D8C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Свойство pageYOffset</w:t>
      </w:r>
    </w:p>
    <w:p w14:paraId="739C4F7E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pageYOffset</w:t>
      </w:r>
      <w:r>
        <w:rPr>
          <w:rFonts w:ascii="Arial" w:hAnsi="Arial" w:cs="Arial"/>
          <w:color w:val="333333"/>
        </w:rPr>
        <w:t> окна браузера содержит количество пикселей, на которое пользователь прокрутил страницу по вертикали:</w:t>
      </w:r>
    </w:p>
    <w:p w14:paraId="4EA28DC8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Если мы на самом верху страницы</w:t>
      </w:r>
    </w:p>
    <w:p w14:paraId="4D2618FB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console.log(window.pageYOffset);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0</w:t>
      </w:r>
    </w:p>
    <w:p w14:paraId="49994188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1773CAE9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Прокрутим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страницу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200px</w:t>
      </w:r>
    </w:p>
    <w:p w14:paraId="503C1194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console.log(window.pageYOffset);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200</w:t>
      </w:r>
    </w:p>
    <w:p w14:paraId="2B7B38CD" w14:textId="0BCD64F5" w:rsidR="00B10D8C" w:rsidRDefault="00B10D8C" w:rsidP="00B10D8C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6609662" wp14:editId="67F70D7D">
                <wp:extent cx="304800" cy="304800"/>
                <wp:effectExtent l="0" t="0" r="0" b="0"/>
                <wp:docPr id="2" name="Прямоугольник 2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BA641" id="Прямоугольник 2" o:spid="_x0000_s1026" alt="Свойство window.pageYOffs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Mr7g6ywCAAAB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</w:p>
    <w:p w14:paraId="313EE8BD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Величина горизонтальной прокрутки хранится в свойстве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pageXOffset</w:t>
      </w:r>
      <w:r>
        <w:rPr>
          <w:rFonts w:ascii="Arial" w:hAnsi="Arial" w:cs="Arial"/>
          <w:color w:val="333333"/>
        </w:rPr>
        <w:t>.</w:t>
      </w:r>
    </w:p>
    <w:p w14:paraId="55737373" w14:textId="77777777" w:rsidR="00B10D8C" w:rsidRDefault="00B10D8C" w:rsidP="00B10D8C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Метод scrollTo</w:t>
      </w:r>
    </w:p>
    <w:p w14:paraId="4920E5FB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прокрутить страницу, используем метод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scrollTo</w:t>
      </w:r>
      <w:r>
        <w:rPr>
          <w:rFonts w:ascii="Arial" w:hAnsi="Arial" w:cs="Arial"/>
          <w:color w:val="333333"/>
        </w:rPr>
        <w:t>:</w:t>
      </w:r>
    </w:p>
    <w:p w14:paraId="0E23BAE8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window.scrollTo(координата-Х, координата-Y);</w:t>
      </w:r>
    </w:p>
    <w:p w14:paraId="0BC61F44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Координата Х указывает, куда нужно прокрутить страницу по горизонтали, а координата Y — куда нужно прокрутить страницу по вертикали. Когда браузер 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14:paraId="4AAA2408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Прокрутит страницу на 100px вправо и на 50px вниз</w:t>
      </w:r>
    </w:p>
    <w:p w14:paraId="7C3526D0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window.scrollTo(100, 50);</w:t>
      </w:r>
    </w:p>
    <w:p w14:paraId="1E1EE696" w14:textId="0FD9980D" w:rsidR="00B10D8C" w:rsidRDefault="00B10D8C" w:rsidP="00B10D8C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275E353" wp14:editId="56B599C9">
                <wp:extent cx="304800" cy="304800"/>
                <wp:effectExtent l="0" t="0" r="0" b="0"/>
                <wp:docPr id="1" name="Прямоугольник 1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71875" id="Прямоугольник 1" o:spid="_x0000_s1026" alt="Как работает window.scrollTo(100, 5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L6QojsCAAAO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</w:p>
    <w:p w14:paraId="2280C70F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прокрутить страницу до указанных координат не получается, браузер прокрутит её так далеко, как сможет, но увеличивать страницу не будет. Если страница помещается в окно целиком и полосы прокрутки нет, то браузер проигнорирует эту инструкцию.</w:t>
      </w:r>
    </w:p>
    <w:p w14:paraId="416157A0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Обработчик событий onchange</w:t>
      </w:r>
    </w:p>
    <w:p w14:paraId="4E6B7269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 срабатывает, когда пользователь выбирает новое значение из выпадающего списка.</w:t>
      </w:r>
    </w:p>
    <w:p w14:paraId="0B110575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Находим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выпадающий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список</w:t>
      </w:r>
    </w:p>
    <w:p w14:paraId="270B0EC8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select = document.querySelector('select');</w:t>
      </w:r>
    </w:p>
    <w:p w14:paraId="6E42C7C0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12F5FA54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Добавляем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обработчик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событий</w:t>
      </w:r>
    </w:p>
    <w:p w14:paraId="01911973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select.onchange = function () {</w:t>
      </w:r>
    </w:p>
    <w:p w14:paraId="3689F558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14:paraId="6595FD05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Выводим в консоль новое значение</w:t>
      </w:r>
    </w:p>
    <w:p w14:paraId="46189C22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console.log(select.value);</w:t>
      </w:r>
    </w:p>
    <w:p w14:paraId="392A8CBC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14:paraId="3065CD9B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onchange</w:t>
      </w:r>
      <w:r>
        <w:rPr>
          <w:rFonts w:ascii="Arial" w:hAnsi="Arial" w:cs="Arial"/>
          <w:color w:val="333333"/>
        </w:rPr>
        <w:t> можно использовать с разными элементами. Например, он срабатывает, когда пользователь переключает </w:t>
      </w:r>
      <w:hyperlink r:id="rId4" w:history="1">
        <w:r>
          <w:rPr>
            <w:rStyle w:val="a4"/>
            <w:rFonts w:ascii="Arial" w:hAnsi="Arial" w:cs="Arial"/>
            <w:color w:val="3527B6"/>
          </w:rPr>
          <w:t>чекбокс</w:t>
        </w:r>
      </w:hyperlink>
      <w:r>
        <w:rPr>
          <w:rFonts w:ascii="Arial" w:hAnsi="Arial" w:cs="Arial"/>
          <w:color w:val="333333"/>
        </w:rPr>
        <w:t> или </w:t>
      </w:r>
      <w:hyperlink r:id="rId5" w:history="1">
        <w:r>
          <w:rPr>
            <w:rStyle w:val="a4"/>
            <w:rFonts w:ascii="Arial" w:hAnsi="Arial" w:cs="Arial"/>
            <w:color w:val="3527B6"/>
          </w:rPr>
          <w:t>радиокнопки</w:t>
        </w:r>
      </w:hyperlink>
      <w:r>
        <w:rPr>
          <w:rFonts w:ascii="Arial" w:hAnsi="Arial" w:cs="Arial"/>
          <w:color w:val="333333"/>
        </w:rPr>
        <w:t>.</w:t>
      </w:r>
    </w:p>
    <w:p w14:paraId="4C8D8DD2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строгого равенства</w:t>
      </w:r>
    </w:p>
    <w:p w14:paraId="6D869B4F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Чтобы проверить, равны ли два значения, используем оператор строгого равенства. Он обозначается тремя знаками равно:</w:t>
      </w:r>
    </w:p>
    <w:p w14:paraId="600126B9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'a' === 'a'; // Результат: true</w:t>
      </w:r>
    </w:p>
    <w:p w14:paraId="27377F52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'a' === 'b'; // Результат: false</w:t>
      </w:r>
    </w:p>
    <w:p w14:paraId="171C26C9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равенства сравнивает два значения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они равны,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если они не равны. Значения, которые проверяет оператор, называют </w:t>
      </w:r>
      <w:r>
        <w:rPr>
          <w:rFonts w:ascii="Arial" w:hAnsi="Arial" w:cs="Arial"/>
          <w:i/>
          <w:iCs/>
          <w:color w:val="333333"/>
        </w:rPr>
        <w:t>операндами</w:t>
      </w:r>
      <w:r>
        <w:rPr>
          <w:rFonts w:ascii="Arial" w:hAnsi="Arial" w:cs="Arial"/>
          <w:color w:val="333333"/>
        </w:rPr>
        <w:t>.</w:t>
      </w:r>
    </w:p>
    <w:p w14:paraId="2E08B720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строгого неравенства</w:t>
      </w:r>
    </w:p>
    <w:p w14:paraId="1F6612C1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если значения равны, 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 если они не равны.</w:t>
      </w:r>
    </w:p>
    <w:p w14:paraId="29EA3E92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строгого неравенства обозначается восклицательным знаком и двумя знаками равно:</w:t>
      </w:r>
    </w:p>
    <w:p w14:paraId="1A6F3352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'a' !== 'a';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371080D2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'a' !==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'b'; // Результат: true</w:t>
      </w:r>
    </w:p>
    <w:p w14:paraId="0F2ABC54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также есть оператор </w:t>
      </w:r>
      <w:r>
        <w:rPr>
          <w:rFonts w:ascii="Arial" w:hAnsi="Arial" w:cs="Arial"/>
          <w:i/>
          <w:iCs/>
          <w:color w:val="333333"/>
        </w:rPr>
        <w:t>нестрогого</w:t>
      </w:r>
      <w:r>
        <w:rPr>
          <w:rFonts w:ascii="Arial" w:hAnsi="Arial" w:cs="Arial"/>
          <w:color w:val="333333"/>
        </w:rPr>
        <w:t> равенства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==</w:t>
      </w:r>
      <w:r>
        <w:rPr>
          <w:rFonts w:ascii="Arial" w:hAnsi="Arial" w:cs="Arial"/>
          <w:color w:val="333333"/>
        </w:rPr>
        <w:t> и оператор нестрогого неравенства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!=</w:t>
      </w:r>
      <w:r>
        <w:rPr>
          <w:rFonts w:ascii="Arial" w:hAnsi="Arial" w:cs="Arial"/>
          <w:color w:val="333333"/>
        </w:rPr>
        <w:t>. О них мы поговорим в одной из </w:t>
      </w:r>
      <w:hyperlink r:id="rId6" w:history="1">
        <w:r>
          <w:rPr>
            <w:rStyle w:val="a4"/>
            <w:rFonts w:ascii="Arial" w:hAnsi="Arial" w:cs="Arial"/>
            <w:color w:val="3527B6"/>
          </w:rPr>
          <w:t>следующих частей</w:t>
        </w:r>
      </w:hyperlink>
      <w:r>
        <w:rPr>
          <w:rFonts w:ascii="Arial" w:hAnsi="Arial" w:cs="Arial"/>
          <w:color w:val="333333"/>
        </w:rPr>
        <w:t>.</w:t>
      </w:r>
    </w:p>
    <w:p w14:paraId="7587934A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логическое И</w:t>
      </w:r>
    </w:p>
    <w:p w14:paraId="6D2A8799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объединить две части условия, используем логическое И. Оно обозначается двойным амперсандом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.</w:t>
      </w:r>
    </w:p>
    <w:p w14:paraId="13A0F364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if (article.dataset.category !== filter.value &amp;&amp; filter.value !==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'all') {</w:t>
      </w:r>
    </w:p>
    <w:p w14:paraId="20A61214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article.classList.add('hidden');</w:t>
      </w:r>
    </w:p>
    <w:p w14:paraId="1E105F70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7529FAD1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Логическое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только если обе части условия возвращают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 Если хотя бы одна из частей вернёт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, то условие целиком также будет считаться ложным:</w:t>
      </w:r>
    </w:p>
    <w:p w14:paraId="6688076E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true &amp;&amp; true;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true</w:t>
      </w:r>
    </w:p>
    <w:p w14:paraId="0B91E932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true &amp;&amp; false;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77ABDBA8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false &amp;&amp; true;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1716BA97" w14:textId="77777777" w:rsidR="00B10D8C" w:rsidRP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false &amp;&amp; false;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Результат</w:t>
      </w:r>
      <w:r w:rsidRPr="00B10D8C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false</w:t>
      </w:r>
    </w:p>
    <w:p w14:paraId="5E00DE63" w14:textId="77777777" w:rsidR="00B10D8C" w:rsidRDefault="00B10D8C" w:rsidP="00B10D8C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логическое ИЛИ</w:t>
      </w:r>
    </w:p>
    <w:p w14:paraId="62606A42" w14:textId="77777777" w:rsidR="00B10D8C" w:rsidRDefault="00B10D8C" w:rsidP="00B10D8C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Логическое ИЛИ обозначается двумя вертикальными чертами и 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, если хотя бы один из операндов возвращает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:</w:t>
      </w:r>
    </w:p>
    <w:p w14:paraId="27D94E34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true || true;   // Результат: true</w:t>
      </w:r>
    </w:p>
    <w:p w14:paraId="5699EDC4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true || false;  // Результат: true</w:t>
      </w:r>
    </w:p>
    <w:p w14:paraId="6A435FFA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true;  // Результат: true</w:t>
      </w:r>
    </w:p>
    <w:p w14:paraId="35C5E99D" w14:textId="77777777" w:rsidR="00B10D8C" w:rsidRDefault="00B10D8C" w:rsidP="00B10D8C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false || false; // Результат: false</w:t>
      </w:r>
    </w:p>
    <w:p w14:paraId="3C9C42FD" w14:textId="77777777" w:rsidR="00B10D8C" w:rsidRPr="00B10D8C" w:rsidRDefault="00B10D8C" w:rsidP="00D65879">
      <w:bookmarkStart w:id="0" w:name="_GoBack"/>
      <w:bookmarkEnd w:id="0"/>
    </w:p>
    <w:sectPr w:rsidR="00B10D8C" w:rsidRPr="00B1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9"/>
    <w:rsid w:val="0034203A"/>
    <w:rsid w:val="004A6E69"/>
    <w:rsid w:val="006F0263"/>
    <w:rsid w:val="00B10D8C"/>
    <w:rsid w:val="00D65879"/>
    <w:rsid w:val="00E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1919"/>
  <w15:chartTrackingRefBased/>
  <w15:docId w15:val="{89D56D9B-4FC3-4AC6-8DE7-BDF05D22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5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5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5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8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58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58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6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58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5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58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10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928">
              <w:marLeft w:val="0"/>
              <w:marRight w:val="0"/>
              <w:marTop w:val="0"/>
              <w:marBottom w:val="240"/>
              <w:divBdr>
                <w:top w:val="single" w:sz="6" w:space="8" w:color="D5D5D5"/>
                <w:left w:val="none" w:sz="0" w:space="31" w:color="D5D5D5"/>
                <w:bottom w:val="single" w:sz="6" w:space="8" w:color="D5D5D5"/>
                <w:right w:val="none" w:sz="0" w:space="8" w:color="D5D5D5"/>
              </w:divBdr>
              <w:divsChild>
                <w:div w:id="14517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courses/209/run/5" TargetMode="External"/><Relationship Id="rId5" Type="http://schemas.openxmlformats.org/officeDocument/2006/relationships/hyperlink" Target="https://htmlacademy.ru/courses/46/run/12" TargetMode="External"/><Relationship Id="rId4" Type="http://schemas.openxmlformats.org/officeDocument/2006/relationships/hyperlink" Target="https://htmlacademy.ru/courses/46/run/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12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Hvedinich</dc:creator>
  <cp:keywords/>
  <dc:description/>
  <cp:lastModifiedBy>Artem Hvedinich</cp:lastModifiedBy>
  <cp:revision>5</cp:revision>
  <dcterms:created xsi:type="dcterms:W3CDTF">2021-12-14T13:50:00Z</dcterms:created>
  <dcterms:modified xsi:type="dcterms:W3CDTF">2021-12-31T20:55:00Z</dcterms:modified>
</cp:coreProperties>
</file>