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Отчёт по лабораторной работе №6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Предмет: Математическое моделирование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Носов А.А., НФИбд-01-20</w:t>
      </w:r>
      <w:r>
        <w:t xml:space="preserve">”</w:t>
      </w:r>
    </w:p>
    <w:p>
      <w:pPr>
        <w:pStyle w:val="BodyText"/>
      </w:pPr>
      <w:r>
        <w:t xml:space="preserve">Цель работы</w:t>
      </w:r>
    </w:p>
    <w:p>
      <w:pPr>
        <w:pStyle w:val="BodyText"/>
      </w:pPr>
      <w:r>
        <w:t xml:space="preserve">Изучить простейшую модель задачи об эпидемии и решить задания лабораторной работы.</w:t>
      </w:r>
    </w:p>
    <w:p>
      <w:pPr>
        <w:pStyle w:val="BodyText"/>
      </w:pPr>
      <w: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справку;</w:t>
      </w:r>
    </w:p>
    <w:p>
      <w:pPr>
        <w:numPr>
          <w:ilvl w:val="0"/>
          <w:numId w:val="1001"/>
        </w:numPr>
        <w:pStyle w:val="Compact"/>
      </w:pPr>
      <w:r>
        <w:t xml:space="preserve">Запрограммировать решение на Julia;</w:t>
      </w:r>
    </w:p>
    <w:p>
      <w:pPr>
        <w:numPr>
          <w:ilvl w:val="0"/>
          <w:numId w:val="1001"/>
        </w:numPr>
        <w:pStyle w:val="Compact"/>
      </w:pPr>
      <w:r>
        <w:t xml:space="preserve">Запрограммировать решение на OpenModelica;</w:t>
      </w:r>
    </w:p>
    <w:p>
      <w:pPr>
        <w:numPr>
          <w:ilvl w:val="0"/>
          <w:numId w:val="1001"/>
        </w:numPr>
        <w:pStyle w:val="Compact"/>
      </w:pPr>
      <w:r>
        <w:t xml:space="preserve">Сравнить результаты работы программ;</w:t>
      </w:r>
    </w:p>
    <w:bookmarkEnd w:id="20"/>
    <w:bookmarkStart w:id="22" w:name="задание-лабораторной-работы"/>
    <w:p>
      <w:pPr>
        <w:pStyle w:val="Heading1"/>
      </w:pPr>
      <w:r>
        <w:t xml:space="preserve">Задание лабораторной работы</w:t>
      </w:r>
    </w:p>
    <w:bookmarkStart w:id="21" w:name="вариант-68-lab-taskmathmod"/>
    <w:p>
      <w:pPr>
        <w:pStyle w:val="Heading2"/>
      </w:pPr>
      <w:r>
        <w:t xml:space="preserve">Вариант №68</w:t>
      </w:r>
      <w:r>
        <w:t xml:space="preserve"> </w:t>
      </w:r>
      <w:r>
        <w:t xml:space="preserve">[@lab-task:mathmod]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10060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62</m:t>
        </m:r>
      </m:oMath>
      <w:r>
        <w:t xml:space="preserve">,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23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2"/>
        </w:numPr>
        <w:pStyle w:val="Compact"/>
      </w:pPr>
      <w:r>
        <w:t xml:space="preserve">если $ I(0)</w:t>
      </w:r>
      <w:r>
        <w:t xml:space="preserve"> </w:t>
      </w:r>
      <w:r>
        <w:t xml:space="preserve">I^* $</w:t>
      </w:r>
    </w:p>
    <w:p>
      <w:pPr>
        <w:numPr>
          <w:ilvl w:val="0"/>
          <w:numId w:val="1002"/>
        </w:numPr>
        <w:pStyle w:val="Compact"/>
      </w:pPr>
      <w:r>
        <w:t xml:space="preserve">если $ I(0) &gt; I^* $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 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</w:p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</w:p>
    <w:p>
      <w:pPr>
        <w:pStyle w:val="BodyText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</w:p>
    <w:p>
      <w:pPr>
        <w:pStyle w:val="BodyText"/>
      </w:pPr>
      <w:r>
        <w:t xml:space="preserve">Постоянные пропорциональности,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b</m:t>
        </m:r>
        <m:r>
          <m:t>e</m:t>
        </m:r>
        <m:r>
          <m:t>t</m:t>
        </m:r>
        <m:r>
          <m:t>a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 R(0)=0,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</w:p>
    <w:p>
      <w:pPr>
        <w:numPr>
          <w:ilvl w:val="0"/>
          <w:numId w:val="1003"/>
        </w:numPr>
        <w:pStyle w:val="Compact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3"/>
        </w:numPr>
        <w:pStyle w:val="Compact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6" w:name="julia"/>
    <w:p>
      <w:pPr>
        <w:pStyle w:val="Heading3"/>
      </w:pPr>
      <w:r>
        <w:t xml:space="preserve">Julia</w:t>
      </w:r>
    </w:p>
    <w:bookmarkStart w:id="24" w:name="программный-код-решения-на-julia"/>
    <w:p>
      <w:pPr>
        <w:pStyle w:val="Heading4"/>
      </w:pPr>
      <w:r>
        <w:t xml:space="preserve">Программный код решения на Julia</w:t>
      </w:r>
    </w:p>
    <w:p>
      <w:pPr>
        <w:pStyle w:val="SourceCode"/>
      </w:pPr>
      <w:r>
        <w:rPr>
          <w:rStyle w:val="VerbatimChar"/>
        </w:rPr>
        <w:t xml:space="preserve">using DifferentialEquations, PyPlot</w:t>
      </w:r>
      <w:r>
        <w:br/>
      </w:r>
      <w:r>
        <w:br/>
      </w:r>
      <w:r>
        <w:rPr>
          <w:rStyle w:val="VerbatimChar"/>
        </w:rPr>
        <w:t xml:space="preserve"># задаем начальные условия</w:t>
      </w:r>
      <w:r>
        <w:br/>
      </w:r>
      <w:r>
        <w:rPr>
          <w:rStyle w:val="VerbatimChar"/>
        </w:rPr>
        <w:t xml:space="preserve">N = 10060 # общее число людей на острове</w:t>
      </w:r>
      <w:r>
        <w:br/>
      </w:r>
      <w:r>
        <w:rPr>
          <w:rStyle w:val="VerbatimChar"/>
        </w:rPr>
        <w:t xml:space="preserve">I0 = 61 # число заболевших в начальный момент времени</w:t>
      </w:r>
      <w:r>
        <w:br/>
      </w:r>
      <w:r>
        <w:rPr>
          <w:rStyle w:val="VerbatimChar"/>
        </w:rPr>
        <w:t xml:space="preserve">R0 = 23 # число людей с иммунитетом к болезни в начальный момент времени</w:t>
      </w:r>
      <w:r>
        <w:br/>
      </w:r>
      <w:r>
        <w:rPr>
          <w:rStyle w:val="VerbatimChar"/>
        </w:rPr>
        <w:t xml:space="preserve">S0 = N - I0 - R0 # число восприимчивых к болезни людей в начальный момент времени</w:t>
      </w:r>
      <w:r>
        <w:br/>
      </w:r>
      <w:r>
        <w:br/>
      </w:r>
      <w:r>
        <w:rPr>
          <w:rStyle w:val="VerbatimChar"/>
        </w:rPr>
        <w:t xml:space="preserve"># задаем параметры модели</w:t>
      </w:r>
      <w:r>
        <w:br/>
      </w:r>
      <w:r>
        <w:rPr>
          <w:rStyle w:val="VerbatimChar"/>
        </w:rPr>
        <w:t xml:space="preserve">α = 0.4 # коэффициент передачи инфекции</w:t>
      </w:r>
      <w:r>
        <w:br/>
      </w:r>
      <w:r>
        <w:rPr>
          <w:rStyle w:val="VerbatimChar"/>
        </w:rPr>
        <w:t xml:space="preserve">β = 0.1 # коэффициент выздоровления</w:t>
      </w:r>
      <w:r>
        <w:br/>
      </w:r>
      <w:r>
        <w:br/>
      </w:r>
      <w:r>
        <w:rPr>
          <w:rStyle w:val="VerbatimChar"/>
        </w:rPr>
        <w:t xml:space="preserve"># задаем функцию правых частей системы дифференциальных уравнений</w:t>
      </w:r>
      <w:r>
        <w:br/>
      </w:r>
      <w:r>
        <w:rPr>
          <w:rStyle w:val="VerbatimChar"/>
        </w:rPr>
        <w:t xml:space="preserve">function fn_1(du,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α, β = p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 β * I</w:t>
      </w:r>
      <w:r>
        <w:br/>
      </w:r>
      <w:r>
        <w:rPr>
          <w:rStyle w:val="VerbatimChar"/>
        </w:rPr>
        <w:t xml:space="preserve">    du[3] = β * 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задаем начальное время, конечное время и шаг по времени</w:t>
      </w:r>
      <w:r>
        <w:br/>
      </w:r>
      <w:r>
        <w:rPr>
          <w:rStyle w:val="VerbatimChar"/>
        </w:rPr>
        <w:t xml:space="preserve">tspan = (0.0, 100.0)</w:t>
      </w:r>
      <w:r>
        <w:br/>
      </w:r>
      <w:r>
        <w:rPr>
          <w:rStyle w:val="VerbatimChar"/>
        </w:rPr>
        <w:t xml:space="preserve">dt = 0.01</w:t>
      </w:r>
      <w:r>
        <w:br/>
      </w:r>
      <w:r>
        <w:br/>
      </w:r>
      <w:r>
        <w:rPr>
          <w:rStyle w:val="VerbatimChar"/>
        </w:rPr>
        <w:t xml:space="preserve"># задаем начальные условия</w:t>
      </w:r>
      <w:r>
        <w:br/>
      </w:r>
      <w:r>
        <w:rPr>
          <w:rStyle w:val="VerbatimChar"/>
        </w:rPr>
        <w:t xml:space="preserve">u0 = [S0, I0, R0]</w:t>
      </w:r>
      <w:r>
        <w:br/>
      </w:r>
      <w:r>
        <w:br/>
      </w:r>
      <w:r>
        <w:rPr>
          <w:rStyle w:val="VerbatimChar"/>
        </w:rPr>
        <w:t xml:space="preserve"># решаем систему дифференциальных уравнений</w:t>
      </w:r>
      <w:r>
        <w:br/>
      </w:r>
      <w:r>
        <w:rPr>
          <w:rStyle w:val="VerbatimChar"/>
        </w:rPr>
        <w:t xml:space="preserve">prob1 = ODEProblem(fn_1, u0, tspan, [α, β])</w:t>
      </w:r>
      <w:r>
        <w:br/>
      </w:r>
      <w:r>
        <w:rPr>
          <w:rStyle w:val="VerbatimChar"/>
        </w:rPr>
        <w:t xml:space="preserve">sol1 = solve(prob1, Tsit5(), dt=dt)</w:t>
      </w:r>
      <w:r>
        <w:br/>
      </w:r>
      <w:r>
        <w:br/>
      </w:r>
      <w:r>
        <w:rPr>
          <w:rStyle w:val="VerbatimChar"/>
        </w:rPr>
        <w:t xml:space="preserve">S1 = [u[1] for u in sol1.u]</w:t>
      </w:r>
      <w:r>
        <w:br/>
      </w:r>
      <w:r>
        <w:rPr>
          <w:rStyle w:val="VerbatimChar"/>
        </w:rPr>
        <w:t xml:space="preserve">I1 = [u[2] for u in sol1.u]</w:t>
      </w:r>
      <w:r>
        <w:br/>
      </w:r>
      <w:r>
        <w:rPr>
          <w:rStyle w:val="VerbatimChar"/>
        </w:rPr>
        <w:t xml:space="preserve">R1 = [u[3] for u in sol1.u]</w:t>
      </w:r>
      <w:r>
        <w:br/>
      </w:r>
      <w:r>
        <w:rPr>
          <w:rStyle w:val="VerbatimChar"/>
        </w:rPr>
        <w:t xml:space="preserve">T1 = [timestamp for timestamp in sol1.t]</w:t>
      </w:r>
      <w:r>
        <w:br/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plot(T1, I1, label="Численность заболевших относительно времени", color="green")</w:t>
      </w:r>
      <w:r>
        <w:br/>
      </w:r>
      <w:r>
        <w:rPr>
          <w:rStyle w:val="VerbatimChar"/>
        </w:rPr>
        <w:t xml:space="preserve">plot(T1, R1, label="Численность выздоровевших относительно времени", color="blue")</w:t>
      </w:r>
      <w:r>
        <w:br/>
      </w:r>
      <w:r>
        <w:rPr>
          <w:rStyle w:val="VerbatimChar"/>
        </w:rPr>
        <w:t xml:space="preserve">plot(T1, S1, label="Численность с иммунитетом относительно времени", color="pink")</w:t>
      </w:r>
      <w:r>
        <w:br/>
      </w:r>
      <w:r>
        <w:rPr>
          <w:rStyle w:val="VerbatimChar"/>
        </w:rPr>
        <w:t xml:space="preserve">title("Число всех подгрупп в зависимости от времени\nпри I(0) I(0) ≤ I∗")</w:t>
      </w:r>
      <w:r>
        <w:br/>
      </w:r>
      <w:r>
        <w:rPr>
          <w:rStyle w:val="VerbatimChar"/>
        </w:rPr>
        <w:t xml:space="preserve">legend(loc=1)</w:t>
      </w:r>
      <w:r>
        <w:br/>
      </w:r>
      <w:r>
        <w:rPr>
          <w:rStyle w:val="VerbatimChar"/>
        </w:rPr>
        <w:t xml:space="preserve">savefig("C:\\Users\\HyperPC\\Documents\\GitHub\\study_2022-2023_mathmod\\labs\\lab06\\image\\graph1.png")</w:t>
      </w:r>
      <w:r>
        <w:br/>
      </w:r>
      <w:r>
        <w:rPr>
          <w:rStyle w:val="VerbatimChar"/>
        </w:rPr>
        <w:t xml:space="preserve">clf()</w:t>
      </w:r>
      <w:r>
        <w:br/>
      </w:r>
      <w:r>
        <w:br/>
      </w:r>
      <w:r>
        <w:rPr>
          <w:rStyle w:val="VerbatimChar"/>
        </w:rPr>
        <w:t xml:space="preserve">function fn_2(du,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α, β = p</w:t>
      </w:r>
      <w:r>
        <w:br/>
      </w:r>
      <w:r>
        <w:rPr>
          <w:rStyle w:val="VerbatimChar"/>
        </w:rPr>
        <w:t xml:space="preserve">    du[1] = - α * S</w:t>
      </w:r>
      <w:r>
        <w:br/>
      </w:r>
      <w:r>
        <w:rPr>
          <w:rStyle w:val="VerbatimChar"/>
        </w:rPr>
        <w:t xml:space="preserve">    du[2] = α * S - β * I</w:t>
      </w:r>
      <w:r>
        <w:br/>
      </w:r>
      <w:r>
        <w:rPr>
          <w:rStyle w:val="VerbatimChar"/>
        </w:rPr>
        <w:t xml:space="preserve">    du[3] = β * 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prob2 = ODEProblem(fn_2, u0, tspan, [α, β])</w:t>
      </w:r>
      <w:r>
        <w:br/>
      </w:r>
      <w:r>
        <w:rPr>
          <w:rStyle w:val="VerbatimChar"/>
        </w:rPr>
        <w:t xml:space="preserve">sol2 = solve(prob2, Tsit5(), dt=dt)</w:t>
      </w:r>
      <w:r>
        <w:br/>
      </w:r>
      <w:r>
        <w:br/>
      </w:r>
      <w:r>
        <w:rPr>
          <w:rStyle w:val="VerbatimChar"/>
        </w:rPr>
        <w:t xml:space="preserve">S2 = [u[1] for u in sol2.u]</w:t>
      </w:r>
      <w:r>
        <w:br/>
      </w:r>
      <w:r>
        <w:rPr>
          <w:rStyle w:val="VerbatimChar"/>
        </w:rPr>
        <w:t xml:space="preserve">I2 = [u[2] for u in sol2.u]</w:t>
      </w:r>
      <w:r>
        <w:br/>
      </w:r>
      <w:r>
        <w:rPr>
          <w:rStyle w:val="VerbatimChar"/>
        </w:rPr>
        <w:t xml:space="preserve">R2 = [u[3] for u in sol2.u]</w:t>
      </w:r>
      <w:r>
        <w:br/>
      </w:r>
      <w:r>
        <w:rPr>
          <w:rStyle w:val="VerbatimChar"/>
        </w:rPr>
        <w:t xml:space="preserve">T2 = [timestamp for timestamp in sol2.t]</w:t>
      </w:r>
      <w:r>
        <w:br/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plot(T2, I2, label="Численность заболевших относительно времени", color="green")</w:t>
      </w:r>
      <w:r>
        <w:br/>
      </w:r>
      <w:r>
        <w:rPr>
          <w:rStyle w:val="VerbatimChar"/>
        </w:rPr>
        <w:t xml:space="preserve">plot(T2, R2, label="Численность выздоровевших относительно времени", color="blue")</w:t>
      </w:r>
      <w:r>
        <w:br/>
      </w:r>
      <w:r>
        <w:rPr>
          <w:rStyle w:val="VerbatimChar"/>
        </w:rPr>
        <w:t xml:space="preserve">plot(T2, S2, label="Численность с иммунитетом относительно времени", color="pink")</w:t>
      </w:r>
      <w:r>
        <w:br/>
      </w:r>
      <w:r>
        <w:rPr>
          <w:rStyle w:val="VerbatimChar"/>
        </w:rPr>
        <w:t xml:space="preserve">title("Число всех подгрупп в зависимости от времени\nпри I(0) I(0) &gt; I∗")</w:t>
      </w:r>
      <w:r>
        <w:br/>
      </w:r>
      <w:r>
        <w:rPr>
          <w:rStyle w:val="VerbatimChar"/>
        </w:rPr>
        <w:t xml:space="preserve">legend(loc=1)</w:t>
      </w:r>
      <w:r>
        <w:br/>
      </w:r>
      <w:r>
        <w:rPr>
          <w:rStyle w:val="VerbatimChar"/>
        </w:rPr>
        <w:t xml:space="preserve">savefig("C:\\Users\\HyperPC\\Documents\\GitHub\\study_2022-2023_mathmod\\labs\\lab06\\image\\graph2.png")</w:t>
      </w:r>
      <w:r>
        <w:br/>
      </w:r>
      <w:r>
        <w:rPr>
          <w:rStyle w:val="VerbatimChar"/>
        </w:rPr>
        <w:t xml:space="preserve">clf()</w:t>
      </w:r>
    </w:p>
    <w:bookmarkEnd w:id="24"/>
    <w:bookmarkStart w:id="25" w:name="результаты-работы-кода-на-julia"/>
    <w:p>
      <w:pPr>
        <w:pStyle w:val="Heading4"/>
      </w:pPr>
      <w:r>
        <w:t xml:space="preserve">Результаты работы кода на Julia</w:t>
      </w:r>
    </w:p>
    <w:p>
      <w:pPr>
        <w:pStyle w:val="FirstParagraph"/>
      </w:pPr>
      <w:r>
        <w:t xml:space="preserve">Число всех подгрупп в зависимости от времени при I(0) I(0) ≤ I</w:t>
      </w:r>
    </w:p>
    <w:p>
      <w:pPr>
        <w:pStyle w:val="BodyText"/>
      </w:pPr>
      <w:r>
        <w:t xml:space="preserve">“</w:t>
      </w:r>
      <w:r>
        <w:t xml:space="preserve">График зависимости численности жертв от хищников</w:t>
      </w:r>
      <w:r>
        <w:t xml:space="preserve">”</w:t>
      </w:r>
    </w:p>
    <w:p>
      <w:pPr>
        <w:pStyle w:val="BodyText"/>
      </w:pPr>
      <w:r>
        <w:t xml:space="preserve">Число всех подгрупп в зависимости от времени</w:t>
      </w:r>
      <w:r>
        <w:t xml:space="preserve">I(0) I(0) &gt; I</w:t>
      </w:r>
    </w:p>
    <w:p>
      <w:pPr>
        <w:pStyle w:val="BodyText"/>
      </w:pPr>
      <w:r>
        <w:t xml:space="preserve">“</w:t>
      </w:r>
      <w:r>
        <w:t xml:space="preserve">График численности жертв и хищников в зависимости от времени</w:t>
      </w:r>
      <w:r>
        <w:t xml:space="preserve">”</w:t>
      </w:r>
    </w:p>
    <w:bookmarkEnd w:id="25"/>
    <w:bookmarkEnd w:id="26"/>
    <w:bookmarkStart w:id="29" w:name="openmodelica"/>
    <w:p>
      <w:pPr>
        <w:pStyle w:val="Heading3"/>
      </w:pPr>
      <w:r>
        <w:t xml:space="preserve">OPenModelica</w:t>
      </w:r>
    </w:p>
    <w:bookmarkStart w:id="27" w:name="программный-код-решения-на-openmodelica"/>
    <w:p>
      <w:pPr>
        <w:pStyle w:val="Heading4"/>
      </w:pPr>
      <w:r>
        <w:t xml:space="preserve">Программный код решения на OPenModelica</w:t>
      </w:r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ddd</w:t>
      </w:r>
      <w:r>
        <w:br/>
      </w:r>
      <w:r>
        <w:rPr>
          <w:rStyle w:val="VerbatimChar"/>
        </w:rPr>
        <w:t xml:space="preserve">  Real N = 10060;</w:t>
      </w:r>
      <w:r>
        <w:br/>
      </w:r>
      <w:r>
        <w:rPr>
          <w:rStyle w:val="VerbatimChar"/>
        </w:rPr>
        <w:t xml:space="preserve">  Real S;</w:t>
      </w:r>
      <w:r>
        <w:br/>
      </w:r>
      <w:r>
        <w:rPr>
          <w:rStyle w:val="VerbatimChar"/>
        </w:rPr>
        <w:t xml:space="preserve">  Real I;</w:t>
      </w:r>
      <w:r>
        <w:br/>
      </w:r>
      <w:r>
        <w:rPr>
          <w:rStyle w:val="VerbatimChar"/>
        </w:rPr>
        <w:t xml:space="preserve">  Real R;</w:t>
      </w:r>
      <w:r>
        <w:br/>
      </w:r>
      <w:r>
        <w:rPr>
          <w:rStyle w:val="VerbatimChar"/>
        </w:rPr>
        <w:t xml:space="preserve">  Real beta = 0.1;</w:t>
      </w:r>
      <w:r>
        <w:br/>
      </w:r>
      <w:r>
        <w:rPr>
          <w:rStyle w:val="VerbatimChar"/>
        </w:rPr>
        <w:t xml:space="preserve">  Real alpha = 0.4;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I = 61;</w:t>
      </w:r>
      <w:r>
        <w:br/>
      </w:r>
      <w:r>
        <w:rPr>
          <w:rStyle w:val="VerbatimChar"/>
        </w:rPr>
        <w:t xml:space="preserve">  R = 23;</w:t>
      </w:r>
      <w:r>
        <w:br/>
      </w:r>
      <w:r>
        <w:rPr>
          <w:rStyle w:val="VerbatimChar"/>
        </w:rPr>
        <w:t xml:space="preserve">  S = N - I - R;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- beta * I;</w:t>
      </w:r>
      <w:r>
        <w:br/>
      </w:r>
      <w:r>
        <w:rPr>
          <w:rStyle w:val="VerbatimChar"/>
        </w:rPr>
        <w:t xml:space="preserve">  der(R) = beta * I;</w:t>
      </w:r>
      <w:r>
        <w:br/>
      </w:r>
      <w:r>
        <w:br/>
      </w:r>
      <w:r>
        <w:rPr>
          <w:rStyle w:val="VerbatimChar"/>
        </w:rPr>
        <w:t xml:space="preserve">end ddd;</w:t>
      </w:r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ddd</w:t>
      </w:r>
      <w:r>
        <w:br/>
      </w:r>
      <w:r>
        <w:br/>
      </w:r>
      <w:r>
        <w:rPr>
          <w:rStyle w:val="VerbatimChar"/>
        </w:rPr>
        <w:t xml:space="preserve">  Real N = 10060;</w:t>
      </w:r>
      <w:r>
        <w:br/>
      </w:r>
      <w:r>
        <w:rPr>
          <w:rStyle w:val="VerbatimChar"/>
        </w:rPr>
        <w:t xml:space="preserve">  Real S;</w:t>
      </w:r>
      <w:r>
        <w:br/>
      </w:r>
      <w:r>
        <w:rPr>
          <w:rStyle w:val="VerbatimChar"/>
        </w:rPr>
        <w:t xml:space="preserve">  Real I;</w:t>
      </w:r>
      <w:r>
        <w:br/>
      </w:r>
      <w:r>
        <w:rPr>
          <w:rStyle w:val="VerbatimChar"/>
        </w:rPr>
        <w:t xml:space="preserve">  Real R;</w:t>
      </w:r>
      <w:r>
        <w:br/>
      </w:r>
      <w:r>
        <w:rPr>
          <w:rStyle w:val="VerbatimChar"/>
        </w:rPr>
        <w:t xml:space="preserve">  Real beta = 0.1;</w:t>
      </w:r>
      <w:r>
        <w:br/>
      </w:r>
      <w:r>
        <w:rPr>
          <w:rStyle w:val="VerbatimChar"/>
        </w:rPr>
        <w:t xml:space="preserve">  Real alpha = 0.4;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I = 61;</w:t>
      </w:r>
      <w:r>
        <w:br/>
      </w:r>
      <w:r>
        <w:rPr>
          <w:rStyle w:val="VerbatimChar"/>
        </w:rPr>
        <w:t xml:space="preserve">  R = 23;</w:t>
      </w:r>
      <w:r>
        <w:br/>
      </w:r>
      <w:r>
        <w:rPr>
          <w:rStyle w:val="VerbatimChar"/>
        </w:rPr>
        <w:t xml:space="preserve">  S = N - I - R;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 alpha * S;</w:t>
      </w:r>
      <w:r>
        <w:br/>
      </w:r>
      <w:r>
        <w:rPr>
          <w:rStyle w:val="VerbatimChar"/>
        </w:rPr>
        <w:t xml:space="preserve">  der(I) = alpha * S - beta * I;</w:t>
      </w:r>
      <w:r>
        <w:br/>
      </w:r>
      <w:r>
        <w:rPr>
          <w:rStyle w:val="VerbatimChar"/>
        </w:rPr>
        <w:t xml:space="preserve">  der(R) = beta * I;</w:t>
      </w:r>
      <w:r>
        <w:br/>
      </w:r>
      <w:r>
        <w:br/>
      </w:r>
      <w:r>
        <w:rPr>
          <w:rStyle w:val="VerbatimChar"/>
        </w:rPr>
        <w:t xml:space="preserve">end ddd;</w:t>
      </w:r>
    </w:p>
    <w:bookmarkEnd w:id="27"/>
    <w:bookmarkStart w:id="28" w:name="результаты-работы-кода-на-openmodelica"/>
    <w:p>
      <w:pPr>
        <w:pStyle w:val="Heading4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“</w:t>
      </w:r>
      <w:r>
        <w:t xml:space="preserve">График зависимости численности жертв от хищников</w:t>
      </w:r>
      <w:r>
        <w:t xml:space="preserve">”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“</w:t>
      </w:r>
      <w:r>
        <w:t xml:space="preserve">График зависимости численности жертв от хищников (стационарное состояние)</w:t>
      </w:r>
      <w:r>
        <w:t xml:space="preserve">”</w:t>
      </w:r>
    </w:p>
    <w:bookmarkEnd w:id="28"/>
    <w:bookmarkEnd w:id="29"/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Была изучена модель задачи об эпидемии. Были запрограммированы решения для задачи лабораторной работы на Julia и OpenModelica.</w:t>
      </w:r>
      <w:r>
        <w:t xml:space="preserve"> </w:t>
      </w:r>
      <w:r>
        <w:t xml:space="preserve">Были построены графики численности разных подгрупп популяции для двух условий задачи.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2023-03-17T23:31:40Z</dcterms:created>
  <dcterms:modified xsi:type="dcterms:W3CDTF">2023-03-17T23:31:40Z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