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6F72" w14:textId="77777777" w:rsidR="000903E3" w:rsidRPr="000903E3" w:rsidRDefault="000903E3" w:rsidP="00677C3F">
      <w:pPr>
        <w:spacing w:after="0"/>
        <w:ind w:firstLine="709"/>
        <w:jc w:val="both"/>
        <w:rPr>
          <w:rStyle w:val="ac"/>
          <w:rFonts w:ascii="PT Astra Serif" w:hAnsi="PT Astra Serif"/>
          <w:szCs w:val="28"/>
        </w:rPr>
      </w:pPr>
      <w:r w:rsidRPr="000903E3">
        <w:rPr>
          <w:rStyle w:val="ac"/>
          <w:rFonts w:ascii="PT Astra Serif" w:hAnsi="PT Astra Serif"/>
          <w:szCs w:val="28"/>
        </w:rPr>
        <w:t>Тема 4: Пакетные снифферы: принципы работы, возможности и практическое применение.</w:t>
      </w:r>
    </w:p>
    <w:p w14:paraId="4F752086" w14:textId="7F80BA74" w:rsidR="000903E3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0903E3">
        <w:rPr>
          <w:rStyle w:val="ac"/>
          <w:rFonts w:ascii="PT Astra Serif" w:hAnsi="PT Astra Serif"/>
          <w:szCs w:val="28"/>
        </w:rPr>
        <w:t>Цель задания</w:t>
      </w:r>
      <w:r w:rsidRPr="000903E3">
        <w:rPr>
          <w:rStyle w:val="ac"/>
          <w:rFonts w:ascii="PT Astra Serif" w:hAnsi="PT Astra Serif"/>
          <w:szCs w:val="28"/>
        </w:rPr>
        <w:t>:</w:t>
      </w:r>
      <w:r w:rsidRPr="000903E3">
        <w:rPr>
          <w:rFonts w:ascii="PT Astra Serif" w:hAnsi="PT Astra Serif"/>
          <w:szCs w:val="28"/>
        </w:rPr>
        <w:t xml:space="preserve"> научиться</w:t>
      </w:r>
      <w:r w:rsidRPr="000903E3">
        <w:rPr>
          <w:rFonts w:ascii="PT Astra Serif" w:hAnsi="PT Astra Serif"/>
          <w:szCs w:val="28"/>
        </w:rPr>
        <w:t xml:space="preserve"> пользоваться основными функциональными возможностями программы Wireshark.</w:t>
      </w:r>
    </w:p>
    <w:p w14:paraId="511F513D" w14:textId="0CBDB84A" w:rsidR="000903E3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szCs w:val="28"/>
          <w:lang w:val="en-US"/>
        </w:rPr>
      </w:pPr>
      <w:r w:rsidRPr="000903E3">
        <w:rPr>
          <w:rFonts w:ascii="PT Astra Serif" w:hAnsi="PT Astra Serif"/>
          <w:szCs w:val="28"/>
        </w:rPr>
        <w:t>Wireshark представляет собой анализатор сетевого трафика с графическим интерфейсом. Программа позволяет просматривать и анализировать пакеты, полученные из сетевого интерфейса или ранее собранного файла.</w:t>
      </w:r>
    </w:p>
    <w:p w14:paraId="00056371" w14:textId="36249942" w:rsidR="000903E3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b/>
          <w:bCs/>
          <w:szCs w:val="28"/>
        </w:rPr>
      </w:pPr>
      <w:r w:rsidRPr="000903E3">
        <w:rPr>
          <w:rFonts w:ascii="PT Astra Serif" w:hAnsi="PT Astra Serif"/>
          <w:b/>
          <w:bCs/>
          <w:szCs w:val="28"/>
        </w:rPr>
        <w:t>Контрольные вопросы:</w:t>
      </w:r>
    </w:p>
    <w:p w14:paraId="5EC4999F" w14:textId="77777777" w:rsidR="000903E3" w:rsidRPr="000903E3" w:rsidRDefault="000903E3" w:rsidP="00677C3F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>Предназначение анализаторов сетевого трафика.</w:t>
      </w:r>
    </w:p>
    <w:p w14:paraId="56B055D6" w14:textId="77777777" w:rsidR="000903E3" w:rsidRPr="000903E3" w:rsidRDefault="000903E3" w:rsidP="00677C3F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>Что такое сниффер?</w:t>
      </w:r>
    </w:p>
    <w:p w14:paraId="181F7DB0" w14:textId="77777777" w:rsidR="000903E3" w:rsidRPr="000903E3" w:rsidRDefault="000903E3" w:rsidP="00677C3F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>Способы осуществления перехвата сетевого трафика.</w:t>
      </w:r>
    </w:p>
    <w:p w14:paraId="5E46849A" w14:textId="77777777" w:rsidR="000903E3" w:rsidRPr="000903E3" w:rsidRDefault="000903E3" w:rsidP="00677C3F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>Что может быть обнаружено в результате анализа сетевого трафика?</w:t>
      </w:r>
    </w:p>
    <w:p w14:paraId="449653CF" w14:textId="77777777" w:rsidR="000903E3" w:rsidRPr="000903E3" w:rsidRDefault="000903E3" w:rsidP="00677C3F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>Наименование и функциональные возможности программ-анализаторов сетевого трафика.</w:t>
      </w:r>
    </w:p>
    <w:p w14:paraId="46CCDEF3" w14:textId="77777777" w:rsidR="000903E3" w:rsidRPr="000903E3" w:rsidRDefault="000903E3" w:rsidP="00677C3F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 xml:space="preserve">Основные функциональные возможности программы </w:t>
      </w:r>
      <w:r w:rsidRPr="000903E3">
        <w:rPr>
          <w:rFonts w:ascii="PT Astra Serif" w:hAnsi="PT Astra Serif"/>
          <w:szCs w:val="28"/>
          <w:lang w:val="en-US"/>
        </w:rPr>
        <w:t>Wireshark</w:t>
      </w:r>
      <w:r w:rsidRPr="000903E3">
        <w:rPr>
          <w:rFonts w:ascii="PT Astra Serif" w:hAnsi="PT Astra Serif"/>
          <w:szCs w:val="28"/>
        </w:rPr>
        <w:t>.</w:t>
      </w:r>
    </w:p>
    <w:p w14:paraId="2E8CC878" w14:textId="24734995" w:rsidR="000903E3" w:rsidRPr="000903E3" w:rsidRDefault="000903E3" w:rsidP="00677C3F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 xml:space="preserve">Отличия программы </w:t>
      </w:r>
      <w:r w:rsidRPr="000903E3">
        <w:rPr>
          <w:rFonts w:ascii="PT Astra Serif" w:hAnsi="PT Astra Serif"/>
          <w:szCs w:val="28"/>
          <w:lang w:val="en-US"/>
        </w:rPr>
        <w:t>Wireshark</w:t>
      </w:r>
      <w:r w:rsidRPr="000903E3">
        <w:rPr>
          <w:rFonts w:ascii="PT Astra Serif" w:hAnsi="PT Astra Serif"/>
          <w:szCs w:val="28"/>
        </w:rPr>
        <w:t xml:space="preserve"> от </w:t>
      </w:r>
      <w:proofErr w:type="spellStart"/>
      <w:r w:rsidRPr="000903E3">
        <w:rPr>
          <w:rFonts w:ascii="PT Astra Serif" w:hAnsi="PT Astra Serif"/>
          <w:szCs w:val="28"/>
          <w:lang w:val="en-US"/>
        </w:rPr>
        <w:t>tcpdum</w:t>
      </w:r>
      <w:proofErr w:type="spellEnd"/>
      <w:r w:rsidRPr="000903E3">
        <w:rPr>
          <w:rFonts w:ascii="PT Astra Serif" w:hAnsi="PT Astra Serif"/>
          <w:szCs w:val="28"/>
        </w:rPr>
        <w:t>.</w:t>
      </w:r>
    </w:p>
    <w:p w14:paraId="49D52A0C" w14:textId="55846E9C" w:rsidR="000903E3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b/>
          <w:bCs/>
          <w:szCs w:val="28"/>
        </w:rPr>
      </w:pPr>
      <w:r w:rsidRPr="000903E3">
        <w:rPr>
          <w:rFonts w:ascii="PT Astra Serif" w:hAnsi="PT Astra Serif"/>
          <w:b/>
          <w:bCs/>
          <w:szCs w:val="28"/>
        </w:rPr>
        <w:t>Содержание отчета:</w:t>
      </w:r>
    </w:p>
    <w:p w14:paraId="1FD609F3" w14:textId="77777777" w:rsidR="000903E3" w:rsidRDefault="000903E3" w:rsidP="00677C3F">
      <w:pPr>
        <w:pStyle w:val="a7"/>
        <w:numPr>
          <w:ilvl w:val="0"/>
          <w:numId w:val="2"/>
        </w:numPr>
        <w:spacing w:after="0"/>
        <w:ind w:left="357" w:firstLine="0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>Титульный лист.</w:t>
      </w:r>
    </w:p>
    <w:p w14:paraId="109C61CA" w14:textId="77777777" w:rsidR="000903E3" w:rsidRDefault="000903E3" w:rsidP="00677C3F">
      <w:pPr>
        <w:pStyle w:val="a7"/>
        <w:numPr>
          <w:ilvl w:val="0"/>
          <w:numId w:val="2"/>
        </w:numPr>
        <w:spacing w:after="0"/>
        <w:ind w:left="714" w:hanging="357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>Экранные снимки с пояснениями выполнения вышеописанных шагов.</w:t>
      </w:r>
    </w:p>
    <w:p w14:paraId="473676E5" w14:textId="475B3210" w:rsidR="000903E3" w:rsidRPr="000903E3" w:rsidRDefault="000903E3" w:rsidP="00677C3F">
      <w:pPr>
        <w:pStyle w:val="a7"/>
        <w:numPr>
          <w:ilvl w:val="0"/>
          <w:numId w:val="2"/>
        </w:numPr>
        <w:spacing w:after="0"/>
        <w:ind w:left="714" w:hanging="357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>Ответы на контрольные вопросы.</w:t>
      </w:r>
    </w:p>
    <w:p w14:paraId="231D6E7F" w14:textId="25813679" w:rsidR="000903E3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b/>
          <w:bCs/>
          <w:szCs w:val="28"/>
        </w:rPr>
      </w:pPr>
      <w:r w:rsidRPr="000903E3">
        <w:rPr>
          <w:rFonts w:ascii="PT Astra Serif" w:hAnsi="PT Astra Serif"/>
          <w:b/>
          <w:bCs/>
          <w:szCs w:val="28"/>
        </w:rPr>
        <w:t>Выполнение:</w:t>
      </w:r>
    </w:p>
    <w:p w14:paraId="0D004035" w14:textId="3385D10B" w:rsidR="000903E3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szCs w:val="28"/>
          <w:lang w:val="en-US"/>
        </w:rPr>
      </w:pPr>
      <w:r w:rsidRPr="000903E3">
        <w:rPr>
          <w:rFonts w:ascii="PT Astra Serif" w:hAnsi="PT Astra Serif"/>
          <w:szCs w:val="28"/>
        </w:rPr>
        <w:t xml:space="preserve">1.Запустите виртуальную машину </w:t>
      </w:r>
      <w:r w:rsidRPr="000903E3">
        <w:rPr>
          <w:rFonts w:ascii="PT Astra Serif" w:hAnsi="PT Astra Serif"/>
          <w:szCs w:val="28"/>
        </w:rPr>
        <w:t xml:space="preserve">на базе ос </w:t>
      </w:r>
      <w:r w:rsidRPr="000903E3">
        <w:rPr>
          <w:rFonts w:ascii="PT Astra Serif" w:hAnsi="PT Astra Serif"/>
          <w:szCs w:val="28"/>
          <w:lang w:val="en-US"/>
        </w:rPr>
        <w:t>Linux</w:t>
      </w:r>
      <w:r w:rsidRPr="000903E3">
        <w:rPr>
          <w:rFonts w:ascii="PT Astra Serif" w:hAnsi="PT Astra Serif"/>
          <w:szCs w:val="28"/>
        </w:rPr>
        <w:t>. Определить настройки протокола TCP/IP Вашего компьютера с помощью команды ifconfig.</w:t>
      </w:r>
    </w:p>
    <w:p w14:paraId="31D9CA8B" w14:textId="5DABDE6F" w:rsidR="004518C1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t>Сделайте экранный снимок сетевых настроек (рисунок 1.1).</w:t>
      </w:r>
    </w:p>
    <w:p w14:paraId="73A3C67C" w14:textId="6244754F" w:rsidR="000903E3" w:rsidRPr="000903E3" w:rsidRDefault="000903E3" w:rsidP="00677C3F">
      <w:pPr>
        <w:spacing w:after="0"/>
        <w:jc w:val="both"/>
        <w:rPr>
          <w:rFonts w:ascii="PT Astra Serif" w:hAnsi="PT Astra Serif"/>
          <w:szCs w:val="28"/>
          <w:lang w:val="en-US"/>
        </w:rPr>
      </w:pPr>
      <w:r w:rsidRPr="000903E3">
        <w:rPr>
          <w:rFonts w:ascii="PT Astra Serif" w:hAnsi="PT Astra Serif"/>
          <w:szCs w:val="28"/>
        </w:rPr>
        <w:drawing>
          <wp:inline distT="0" distB="0" distL="0" distR="0" wp14:anchorId="77554385" wp14:editId="03E54376">
            <wp:extent cx="5940425" cy="3007995"/>
            <wp:effectExtent l="0" t="0" r="3175" b="1905"/>
            <wp:docPr id="317153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53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B799" w14:textId="34DB0CFC" w:rsidR="000903E3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szCs w:val="28"/>
          <w:lang w:val="en-US"/>
        </w:rPr>
      </w:pPr>
      <w:r w:rsidRPr="000903E3">
        <w:rPr>
          <w:rFonts w:ascii="PT Astra Serif" w:hAnsi="PT Astra Serif"/>
          <w:szCs w:val="28"/>
        </w:rPr>
        <w:t>Рисунок 1.1. Пример экранного снимка сетевых настроек</w:t>
      </w:r>
    </w:p>
    <w:p w14:paraId="58738F14" w14:textId="40055E3D" w:rsidR="000903E3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szCs w:val="28"/>
          <w:lang w:val="en-US"/>
        </w:rPr>
      </w:pPr>
      <w:r w:rsidRPr="000903E3">
        <w:rPr>
          <w:rFonts w:ascii="PT Astra Serif" w:hAnsi="PT Astra Serif"/>
          <w:szCs w:val="28"/>
        </w:rPr>
        <w:t xml:space="preserve">2.Запустите </w:t>
      </w:r>
      <w:r w:rsidRPr="000903E3">
        <w:rPr>
          <w:rFonts w:ascii="PT Astra Serif" w:hAnsi="PT Astra Serif"/>
          <w:szCs w:val="28"/>
        </w:rPr>
        <w:t>из-под</w:t>
      </w:r>
      <w:r w:rsidRPr="000903E3">
        <w:rPr>
          <w:rFonts w:ascii="PT Astra Serif" w:hAnsi="PT Astra Serif"/>
          <w:szCs w:val="28"/>
        </w:rPr>
        <w:t xml:space="preserve"> суперпользователя </w:t>
      </w:r>
      <w:r w:rsidRPr="000903E3">
        <w:rPr>
          <w:rFonts w:ascii="PT Astra Serif" w:hAnsi="PT Astra Serif"/>
          <w:szCs w:val="28"/>
          <w:lang w:val="en-US"/>
        </w:rPr>
        <w:t>Wireshark</w:t>
      </w:r>
      <w:r w:rsidRPr="000903E3">
        <w:rPr>
          <w:rFonts w:ascii="PT Astra Serif" w:hAnsi="PT Astra Serif"/>
          <w:szCs w:val="28"/>
        </w:rPr>
        <w:t>.</w:t>
      </w:r>
    </w:p>
    <w:p w14:paraId="434E177D" w14:textId="68105D90" w:rsidR="000903E3" w:rsidRPr="00677C3F" w:rsidRDefault="000903E3" w:rsidP="00677C3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0903E3">
        <w:rPr>
          <w:rFonts w:ascii="PT Astra Serif" w:hAnsi="PT Astra Serif"/>
          <w:szCs w:val="28"/>
        </w:rPr>
        <w:lastRenderedPageBreak/>
        <w:t xml:space="preserve">3.Выполните команду </w:t>
      </w:r>
      <w:r w:rsidRPr="000903E3">
        <w:rPr>
          <w:rFonts w:ascii="PT Astra Serif" w:hAnsi="PT Astra Serif"/>
          <w:szCs w:val="28"/>
          <w:lang w:val="en-US"/>
        </w:rPr>
        <w:t>ping</w:t>
      </w:r>
      <w:r w:rsidRPr="000903E3">
        <w:rPr>
          <w:rFonts w:ascii="PT Astra Serif" w:hAnsi="PT Astra Serif"/>
          <w:szCs w:val="28"/>
        </w:rPr>
        <w:t xml:space="preserve"> </w:t>
      </w:r>
      <w:r w:rsidRPr="000903E3">
        <w:rPr>
          <w:rFonts w:ascii="PT Astra Serif" w:hAnsi="PT Astra Serif"/>
          <w:szCs w:val="28"/>
          <w:lang w:val="en-US"/>
        </w:rPr>
        <w:t>localhost</w:t>
      </w:r>
      <w:r w:rsidRPr="000903E3">
        <w:rPr>
          <w:rFonts w:ascii="PT Astra Serif" w:hAnsi="PT Astra Serif"/>
          <w:szCs w:val="28"/>
        </w:rPr>
        <w:t xml:space="preserve">. Убедитесь, что </w:t>
      </w:r>
      <w:r w:rsidRPr="000903E3">
        <w:rPr>
          <w:rFonts w:ascii="PT Astra Serif" w:hAnsi="PT Astra Serif"/>
          <w:szCs w:val="28"/>
          <w:lang w:val="en-US"/>
        </w:rPr>
        <w:t>Wireshark</w:t>
      </w:r>
      <w:r w:rsidR="00677C3F">
        <w:rPr>
          <w:rFonts w:ascii="PT Astra Serif" w:hAnsi="PT Astra Serif"/>
          <w:szCs w:val="28"/>
        </w:rPr>
        <w:t xml:space="preserve"> </w:t>
      </w:r>
      <w:r w:rsidRPr="000903E3">
        <w:rPr>
          <w:rFonts w:ascii="PT Astra Serif" w:hAnsi="PT Astra Serif"/>
          <w:szCs w:val="28"/>
        </w:rPr>
        <w:t>отображает сетевые пакеты и что у пакетов имеются поля "источник",</w:t>
      </w:r>
      <w:r w:rsidRPr="000903E3">
        <w:rPr>
          <w:rFonts w:ascii="PT Astra Serif" w:hAnsi="PT Astra Serif"/>
          <w:szCs w:val="28"/>
        </w:rPr>
        <w:t xml:space="preserve"> </w:t>
      </w:r>
      <w:r w:rsidRPr="000903E3">
        <w:rPr>
          <w:rFonts w:ascii="PT Astra Serif" w:hAnsi="PT Astra Serif"/>
          <w:szCs w:val="28"/>
        </w:rPr>
        <w:t>"приемник", "тип протокола". Сделайте экранный снимок (рисунок 1.2)</w:t>
      </w:r>
      <w:r w:rsidRPr="00677C3F">
        <w:rPr>
          <w:rFonts w:ascii="PT Astra Serif" w:hAnsi="PT Astra Serif"/>
          <w:szCs w:val="28"/>
        </w:rPr>
        <w:t xml:space="preserve"> </w:t>
      </w:r>
      <w:r w:rsidRPr="00677C3F">
        <w:rPr>
          <w:rFonts w:ascii="PT Astra Serif" w:hAnsi="PT Astra Serif"/>
          <w:szCs w:val="28"/>
        </w:rPr>
        <w:t xml:space="preserve">главного окна </w:t>
      </w:r>
      <w:r w:rsidRPr="000903E3">
        <w:rPr>
          <w:rFonts w:ascii="PT Astra Serif" w:hAnsi="PT Astra Serif"/>
          <w:szCs w:val="28"/>
          <w:lang w:val="en-US"/>
        </w:rPr>
        <w:t>Wireshark</w:t>
      </w:r>
      <w:r w:rsidRPr="00677C3F">
        <w:rPr>
          <w:rFonts w:ascii="PT Astra Serif" w:hAnsi="PT Astra Serif"/>
          <w:szCs w:val="28"/>
        </w:rPr>
        <w:t>.</w:t>
      </w:r>
    </w:p>
    <w:p w14:paraId="0357C8CB" w14:textId="2049A30D" w:rsidR="000903E3" w:rsidRPr="000903E3" w:rsidRDefault="000903E3" w:rsidP="00677C3F">
      <w:pPr>
        <w:spacing w:after="0"/>
        <w:jc w:val="both"/>
        <w:rPr>
          <w:rFonts w:ascii="PT Astra Serif" w:hAnsi="PT Astra Serif"/>
          <w:szCs w:val="28"/>
          <w:lang w:val="en-US"/>
        </w:rPr>
      </w:pPr>
      <w:r w:rsidRPr="000903E3">
        <w:rPr>
          <w:rFonts w:ascii="PT Astra Serif" w:hAnsi="PT Astra Serif"/>
          <w:szCs w:val="28"/>
        </w:rPr>
        <w:drawing>
          <wp:inline distT="0" distB="0" distL="0" distR="0" wp14:anchorId="4400F3FA" wp14:editId="27FA0EAB">
            <wp:extent cx="5940425" cy="2850515"/>
            <wp:effectExtent l="0" t="0" r="3175" b="6985"/>
            <wp:docPr id="150401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14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A6D2" w14:textId="77777777" w:rsidR="000903E3" w:rsidRPr="000903E3" w:rsidRDefault="000903E3" w:rsidP="00677C3F">
      <w:pPr>
        <w:pStyle w:val="p22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Fonts w:ascii="PT Astra Serif" w:hAnsi="PT Astra Serif"/>
          <w:sz w:val="28"/>
          <w:szCs w:val="28"/>
        </w:rPr>
        <w:t xml:space="preserve">Рисунок 1.2. Пример экранного снимка окна </w:t>
      </w:r>
      <w:r w:rsidRPr="000903E3">
        <w:rPr>
          <w:rStyle w:val="ft12"/>
          <w:rFonts w:ascii="PT Astra Serif" w:eastAsiaTheme="majorEastAsia" w:hAnsi="PT Astra Serif"/>
          <w:sz w:val="28"/>
          <w:szCs w:val="28"/>
        </w:rPr>
        <w:t>Wireshark</w:t>
      </w:r>
    </w:p>
    <w:p w14:paraId="212BA201" w14:textId="77777777" w:rsidR="000903E3" w:rsidRPr="000903E3" w:rsidRDefault="000903E3" w:rsidP="00677C3F">
      <w:pPr>
        <w:pStyle w:val="p14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Style w:val="ft0"/>
          <w:rFonts w:ascii="PT Astra Serif" w:eastAsiaTheme="majorEastAsia" w:hAnsi="PT Astra Serif"/>
          <w:sz w:val="28"/>
          <w:szCs w:val="28"/>
        </w:rPr>
        <w:t>4.</w:t>
      </w:r>
      <w:r w:rsidRPr="000903E3">
        <w:rPr>
          <w:rStyle w:val="ft10"/>
          <w:rFonts w:ascii="PT Astra Serif" w:eastAsiaTheme="majorEastAsia" w:hAnsi="PT Astra Serif"/>
          <w:sz w:val="28"/>
          <w:szCs w:val="28"/>
        </w:rPr>
        <w:t xml:space="preserve">Сделайте экранный снимок </w:t>
      </w:r>
      <w:r w:rsidRPr="000903E3">
        <w:rPr>
          <w:rStyle w:val="ft6"/>
          <w:rFonts w:ascii="PT Astra Serif" w:eastAsiaTheme="majorEastAsia" w:hAnsi="PT Astra Serif"/>
          <w:sz w:val="28"/>
          <w:szCs w:val="28"/>
        </w:rPr>
        <w:t>ICMP</w:t>
      </w:r>
      <w:r w:rsidRPr="000903E3">
        <w:rPr>
          <w:rFonts w:ascii="PT Astra Serif" w:hAnsi="PT Astra Serif"/>
          <w:sz w:val="28"/>
          <w:szCs w:val="28"/>
        </w:rPr>
        <w:t xml:space="preserve">-пакета (рисунок 1.3), отображаемого в </w:t>
      </w:r>
      <w:r w:rsidRPr="000903E3">
        <w:rPr>
          <w:rStyle w:val="ft6"/>
          <w:rFonts w:ascii="PT Astra Serif" w:eastAsiaTheme="majorEastAsia" w:hAnsi="PT Astra Serif"/>
          <w:sz w:val="28"/>
          <w:szCs w:val="28"/>
        </w:rPr>
        <w:t>Wireshark</w:t>
      </w:r>
      <w:r w:rsidRPr="000903E3">
        <w:rPr>
          <w:rFonts w:ascii="PT Astra Serif" w:hAnsi="PT Astra Serif"/>
          <w:sz w:val="28"/>
          <w:szCs w:val="28"/>
        </w:rPr>
        <w:t>.</w:t>
      </w:r>
    </w:p>
    <w:p w14:paraId="20033F96" w14:textId="33672AE9" w:rsidR="000903E3" w:rsidRPr="000903E3" w:rsidRDefault="000903E3" w:rsidP="00677C3F">
      <w:pPr>
        <w:spacing w:after="0"/>
        <w:jc w:val="both"/>
        <w:rPr>
          <w:rFonts w:ascii="PT Astra Serif" w:hAnsi="PT Astra Serif"/>
          <w:szCs w:val="28"/>
          <w:lang w:val="en-US"/>
        </w:rPr>
      </w:pPr>
      <w:r w:rsidRPr="000903E3">
        <w:rPr>
          <w:rFonts w:ascii="PT Astra Serif" w:hAnsi="PT Astra Serif"/>
          <w:szCs w:val="28"/>
          <w:lang w:val="en-US"/>
        </w:rPr>
        <w:drawing>
          <wp:inline distT="0" distB="0" distL="0" distR="0" wp14:anchorId="17E60537" wp14:editId="78321B3C">
            <wp:extent cx="5940425" cy="2176145"/>
            <wp:effectExtent l="0" t="0" r="3175" b="0"/>
            <wp:docPr id="33572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21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82F2" w14:textId="77777777" w:rsidR="000903E3" w:rsidRPr="000903E3" w:rsidRDefault="000903E3" w:rsidP="00677C3F">
      <w:pPr>
        <w:pStyle w:val="p23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Fonts w:ascii="PT Astra Serif" w:hAnsi="PT Astra Serif"/>
          <w:sz w:val="28"/>
          <w:szCs w:val="28"/>
        </w:rPr>
        <w:t xml:space="preserve">Рисунок 1.3. Пример экранного снимка </w:t>
      </w:r>
      <w:r w:rsidRPr="000903E3">
        <w:rPr>
          <w:rStyle w:val="ft12"/>
          <w:rFonts w:ascii="PT Astra Serif" w:eastAsiaTheme="majorEastAsia" w:hAnsi="PT Astra Serif"/>
          <w:sz w:val="28"/>
          <w:szCs w:val="28"/>
        </w:rPr>
        <w:t>ICMP</w:t>
      </w:r>
      <w:r w:rsidRPr="000903E3">
        <w:rPr>
          <w:rFonts w:ascii="PT Astra Serif" w:hAnsi="PT Astra Serif"/>
          <w:sz w:val="28"/>
          <w:szCs w:val="28"/>
        </w:rPr>
        <w:t>-пакета</w:t>
      </w:r>
    </w:p>
    <w:p w14:paraId="1A1B4E04" w14:textId="77777777" w:rsidR="000903E3" w:rsidRPr="000903E3" w:rsidRDefault="000903E3" w:rsidP="00677C3F">
      <w:pPr>
        <w:pStyle w:val="p18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Style w:val="ft0"/>
          <w:rFonts w:ascii="PT Astra Serif" w:eastAsiaTheme="majorEastAsia" w:hAnsi="PT Astra Serif"/>
          <w:sz w:val="28"/>
          <w:szCs w:val="28"/>
        </w:rPr>
        <w:t>5.</w:t>
      </w:r>
      <w:r w:rsidRPr="000903E3">
        <w:rPr>
          <w:rStyle w:val="ft11"/>
          <w:rFonts w:ascii="PT Astra Serif" w:eastAsiaTheme="majorEastAsia" w:hAnsi="PT Astra Serif"/>
          <w:sz w:val="28"/>
          <w:szCs w:val="28"/>
        </w:rPr>
        <w:t xml:space="preserve">В браузере перейдите по адресу </w:t>
      </w:r>
      <w:r w:rsidRPr="000903E3">
        <w:rPr>
          <w:rStyle w:val="ft13"/>
          <w:rFonts w:ascii="PT Astra Serif" w:eastAsiaTheme="majorEastAsia" w:hAnsi="PT Astra Serif"/>
          <w:sz w:val="28"/>
          <w:szCs w:val="28"/>
        </w:rPr>
        <w:t>http://localhost/</w:t>
      </w:r>
      <w:r w:rsidRPr="000903E3">
        <w:rPr>
          <w:rFonts w:ascii="PT Astra Serif" w:hAnsi="PT Astra Serif"/>
          <w:sz w:val="28"/>
          <w:szCs w:val="28"/>
        </w:rPr>
        <w:t>.</w:t>
      </w:r>
    </w:p>
    <w:p w14:paraId="248CA999" w14:textId="77777777" w:rsidR="000903E3" w:rsidRPr="000903E3" w:rsidRDefault="000903E3" w:rsidP="00677C3F">
      <w:pPr>
        <w:pStyle w:val="p24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0903E3">
        <w:rPr>
          <w:rStyle w:val="ft0"/>
          <w:rFonts w:ascii="PT Astra Serif" w:eastAsiaTheme="majorEastAsia" w:hAnsi="PT Astra Serif"/>
          <w:sz w:val="28"/>
          <w:szCs w:val="28"/>
        </w:rPr>
        <w:t>6.</w:t>
      </w:r>
      <w:r w:rsidRPr="000903E3">
        <w:rPr>
          <w:rStyle w:val="ft10"/>
          <w:rFonts w:ascii="PT Astra Serif" w:eastAsiaTheme="majorEastAsia" w:hAnsi="PT Astra Serif"/>
          <w:sz w:val="28"/>
          <w:szCs w:val="28"/>
        </w:rPr>
        <w:t xml:space="preserve">Сделайте экранный снимок </w:t>
      </w:r>
      <w:r w:rsidRPr="000903E3">
        <w:rPr>
          <w:rStyle w:val="ft6"/>
          <w:rFonts w:ascii="PT Astra Serif" w:hAnsi="PT Astra Serif"/>
          <w:sz w:val="28"/>
          <w:szCs w:val="28"/>
        </w:rPr>
        <w:t>HTTP</w:t>
      </w:r>
      <w:r w:rsidRPr="000903E3">
        <w:rPr>
          <w:rFonts w:ascii="PT Astra Serif" w:hAnsi="PT Astra Serif"/>
          <w:sz w:val="28"/>
          <w:szCs w:val="28"/>
        </w:rPr>
        <w:t xml:space="preserve">-пакета (рисунок 1.4), отображаемого в </w:t>
      </w:r>
      <w:r w:rsidRPr="000903E3">
        <w:rPr>
          <w:rStyle w:val="ft6"/>
          <w:rFonts w:ascii="PT Astra Serif" w:hAnsi="PT Astra Serif"/>
          <w:sz w:val="28"/>
          <w:szCs w:val="28"/>
        </w:rPr>
        <w:t>Wireshark</w:t>
      </w:r>
      <w:r w:rsidRPr="000903E3">
        <w:rPr>
          <w:rFonts w:ascii="PT Astra Serif" w:hAnsi="PT Astra Serif"/>
          <w:sz w:val="28"/>
          <w:szCs w:val="28"/>
        </w:rPr>
        <w:t>.</w:t>
      </w:r>
    </w:p>
    <w:p w14:paraId="19CD1F50" w14:textId="3843A7A5" w:rsidR="000903E3" w:rsidRPr="000903E3" w:rsidRDefault="000903E3" w:rsidP="00677C3F">
      <w:pPr>
        <w:pStyle w:val="p24"/>
        <w:spacing w:before="0" w:beforeAutospacing="0" w:after="0" w:afterAutospacing="0"/>
        <w:jc w:val="both"/>
        <w:rPr>
          <w:rFonts w:ascii="PT Astra Serif" w:hAnsi="PT Astra Serif"/>
          <w:sz w:val="28"/>
          <w:szCs w:val="28"/>
          <w:lang w:val="en-US"/>
        </w:rPr>
      </w:pPr>
      <w:r w:rsidRPr="000903E3">
        <w:rPr>
          <w:rFonts w:ascii="PT Astra Serif" w:hAnsi="PT Astra Serif"/>
          <w:sz w:val="28"/>
          <w:szCs w:val="28"/>
          <w:lang w:val="en-US"/>
        </w:rPr>
        <w:lastRenderedPageBreak/>
        <w:drawing>
          <wp:inline distT="0" distB="0" distL="0" distR="0" wp14:anchorId="168341A1" wp14:editId="4A15E2AE">
            <wp:extent cx="5940425" cy="3980180"/>
            <wp:effectExtent l="0" t="0" r="3175" b="1270"/>
            <wp:docPr id="181054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9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63E5" w14:textId="77777777" w:rsidR="000903E3" w:rsidRPr="000903E3" w:rsidRDefault="000903E3" w:rsidP="00677C3F">
      <w:pPr>
        <w:pStyle w:val="p25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Fonts w:ascii="PT Astra Serif" w:hAnsi="PT Astra Serif"/>
          <w:sz w:val="28"/>
          <w:szCs w:val="28"/>
        </w:rPr>
        <w:t xml:space="preserve">Рисунок 1.4. Пример экранного снимка </w:t>
      </w:r>
      <w:r w:rsidRPr="000903E3">
        <w:rPr>
          <w:rStyle w:val="ft12"/>
          <w:rFonts w:ascii="PT Astra Serif" w:eastAsiaTheme="majorEastAsia" w:hAnsi="PT Astra Serif"/>
          <w:sz w:val="28"/>
          <w:szCs w:val="28"/>
        </w:rPr>
        <w:t>HTTP</w:t>
      </w:r>
      <w:r w:rsidRPr="000903E3">
        <w:rPr>
          <w:rFonts w:ascii="PT Astra Serif" w:hAnsi="PT Astra Serif"/>
          <w:sz w:val="28"/>
          <w:szCs w:val="28"/>
        </w:rPr>
        <w:t>-пакета</w:t>
      </w:r>
    </w:p>
    <w:p w14:paraId="5F8DFE37" w14:textId="77777777" w:rsidR="000903E3" w:rsidRPr="000903E3" w:rsidRDefault="000903E3" w:rsidP="00677C3F">
      <w:pPr>
        <w:pStyle w:val="p26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Style w:val="ft0"/>
          <w:rFonts w:ascii="PT Astra Serif" w:eastAsiaTheme="majorEastAsia" w:hAnsi="PT Astra Serif"/>
          <w:sz w:val="28"/>
          <w:szCs w:val="28"/>
        </w:rPr>
        <w:t>7.</w:t>
      </w:r>
      <w:r w:rsidRPr="000903E3">
        <w:rPr>
          <w:rStyle w:val="ft10"/>
          <w:rFonts w:ascii="PT Astra Serif" w:eastAsiaTheme="majorEastAsia" w:hAnsi="PT Astra Serif"/>
          <w:sz w:val="28"/>
          <w:szCs w:val="28"/>
        </w:rPr>
        <w:t xml:space="preserve">Откройте новую консоль. Вбейте </w:t>
      </w:r>
      <w:r w:rsidRPr="000903E3">
        <w:rPr>
          <w:rStyle w:val="ft6"/>
          <w:rFonts w:ascii="PT Astra Serif" w:eastAsiaTheme="majorEastAsia" w:hAnsi="PT Astra Serif"/>
          <w:sz w:val="28"/>
          <w:szCs w:val="28"/>
        </w:rPr>
        <w:t xml:space="preserve">telnet </w:t>
      </w:r>
      <w:proofErr w:type="spellStart"/>
      <w:r w:rsidRPr="000903E3">
        <w:rPr>
          <w:rStyle w:val="ft6"/>
          <w:rFonts w:ascii="PT Astra Serif" w:eastAsiaTheme="majorEastAsia" w:hAnsi="PT Astra Serif"/>
          <w:sz w:val="28"/>
          <w:szCs w:val="28"/>
        </w:rPr>
        <w:t>localhost</w:t>
      </w:r>
      <w:proofErr w:type="spellEnd"/>
      <w:r w:rsidRPr="000903E3">
        <w:rPr>
          <w:rStyle w:val="ft6"/>
          <w:rFonts w:ascii="PT Astra Serif" w:eastAsiaTheme="majorEastAsia" w:hAnsi="PT Astra Serif"/>
          <w:sz w:val="28"/>
          <w:szCs w:val="28"/>
        </w:rPr>
        <w:t xml:space="preserve"> 80 {Enter}</w:t>
      </w:r>
      <w:r w:rsidRPr="000903E3">
        <w:rPr>
          <w:rFonts w:ascii="PT Astra Serif" w:hAnsi="PT Astra Serif"/>
          <w:sz w:val="28"/>
          <w:szCs w:val="28"/>
        </w:rPr>
        <w:t>. Далее введите произвольный текст и нажмите {</w:t>
      </w:r>
      <w:r w:rsidRPr="000903E3">
        <w:rPr>
          <w:rStyle w:val="ft6"/>
          <w:rFonts w:ascii="PT Astra Serif" w:eastAsiaTheme="majorEastAsia" w:hAnsi="PT Astra Serif"/>
          <w:sz w:val="28"/>
          <w:szCs w:val="28"/>
        </w:rPr>
        <w:t>Enter</w:t>
      </w:r>
      <w:r w:rsidRPr="000903E3">
        <w:rPr>
          <w:rFonts w:ascii="PT Astra Serif" w:hAnsi="PT Astra Serif"/>
          <w:sz w:val="28"/>
          <w:szCs w:val="28"/>
        </w:rPr>
        <w:t>}</w:t>
      </w:r>
    </w:p>
    <w:p w14:paraId="655E5C65" w14:textId="77777777" w:rsidR="000903E3" w:rsidRPr="000903E3" w:rsidRDefault="000903E3" w:rsidP="00677C3F">
      <w:pPr>
        <w:pStyle w:val="p27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Style w:val="ft0"/>
          <w:rFonts w:ascii="PT Astra Serif" w:eastAsiaTheme="majorEastAsia" w:hAnsi="PT Astra Serif"/>
          <w:sz w:val="28"/>
          <w:szCs w:val="28"/>
        </w:rPr>
        <w:t>8.</w:t>
      </w:r>
      <w:r w:rsidRPr="000903E3">
        <w:rPr>
          <w:rStyle w:val="ft10"/>
          <w:rFonts w:ascii="PT Astra Serif" w:eastAsiaTheme="majorEastAsia" w:hAnsi="PT Astra Serif"/>
          <w:sz w:val="28"/>
          <w:szCs w:val="28"/>
        </w:rPr>
        <w:t xml:space="preserve">Найдите в </w:t>
      </w:r>
      <w:r w:rsidRPr="000903E3">
        <w:rPr>
          <w:rStyle w:val="ft6"/>
          <w:rFonts w:ascii="PT Astra Serif" w:eastAsiaTheme="majorEastAsia" w:hAnsi="PT Astra Serif"/>
          <w:sz w:val="28"/>
          <w:szCs w:val="28"/>
        </w:rPr>
        <w:t xml:space="preserve">Wireshark </w:t>
      </w:r>
      <w:r w:rsidRPr="000903E3">
        <w:rPr>
          <w:rFonts w:ascii="PT Astra Serif" w:hAnsi="PT Astra Serif"/>
          <w:sz w:val="28"/>
          <w:szCs w:val="28"/>
        </w:rPr>
        <w:t>введенный текст и сделайте экранный снимок с найденным текстом (рисунок 1.5).</w:t>
      </w:r>
    </w:p>
    <w:p w14:paraId="31AE20C8" w14:textId="0F9C93C3" w:rsidR="000903E3" w:rsidRPr="000903E3" w:rsidRDefault="000903E3" w:rsidP="00677C3F">
      <w:pPr>
        <w:pStyle w:val="p24"/>
        <w:spacing w:before="0" w:beforeAutospacing="0" w:after="0" w:afterAutospacing="0"/>
        <w:jc w:val="both"/>
        <w:rPr>
          <w:rFonts w:ascii="PT Astra Serif" w:hAnsi="PT Astra Serif"/>
          <w:sz w:val="28"/>
          <w:szCs w:val="28"/>
          <w:lang w:val="en-US"/>
        </w:rPr>
      </w:pPr>
      <w:r w:rsidRPr="000903E3">
        <w:rPr>
          <w:rFonts w:ascii="PT Astra Serif" w:hAnsi="PT Astra Serif"/>
          <w:sz w:val="28"/>
          <w:szCs w:val="28"/>
        </w:rPr>
        <w:drawing>
          <wp:inline distT="0" distB="0" distL="0" distR="0" wp14:anchorId="04DD4B3A" wp14:editId="0E5B592D">
            <wp:extent cx="5940425" cy="1625600"/>
            <wp:effectExtent l="0" t="0" r="3175" b="0"/>
            <wp:docPr id="285548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48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65C7" w14:textId="77777777" w:rsidR="000903E3" w:rsidRPr="000903E3" w:rsidRDefault="000903E3" w:rsidP="00677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0903E3">
        <w:rPr>
          <w:rFonts w:ascii="PT Astra Serif" w:eastAsia="Times New Roman" w:hAnsi="PT Astra Serif" w:cs="Times New Roman"/>
          <w:szCs w:val="28"/>
          <w:lang w:eastAsia="ru-RU"/>
        </w:rPr>
        <w:t xml:space="preserve">Рисунок 1.5. Пример </w:t>
      </w:r>
      <w:proofErr w:type="gramStart"/>
      <w:r w:rsidRPr="000903E3">
        <w:rPr>
          <w:rFonts w:ascii="PT Astra Serif" w:eastAsia="Times New Roman" w:hAnsi="PT Astra Serif" w:cs="Times New Roman"/>
          <w:szCs w:val="28"/>
          <w:lang w:eastAsia="ru-RU"/>
        </w:rPr>
        <w:t>отображения</w:t>
      </w:r>
      <w:proofErr w:type="gramEnd"/>
      <w:r w:rsidRPr="000903E3">
        <w:rPr>
          <w:rFonts w:ascii="PT Astra Serif" w:eastAsia="Times New Roman" w:hAnsi="PT Astra Serif" w:cs="Times New Roman"/>
          <w:szCs w:val="28"/>
          <w:lang w:eastAsia="ru-RU"/>
        </w:rPr>
        <w:t xml:space="preserve"> введенного на пункте 7 текста в Wireshark</w:t>
      </w:r>
    </w:p>
    <w:p w14:paraId="396C6753" w14:textId="77777777" w:rsidR="000903E3" w:rsidRPr="000903E3" w:rsidRDefault="000903E3" w:rsidP="00677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0903E3">
        <w:rPr>
          <w:rFonts w:ascii="PT Astra Serif" w:eastAsia="Times New Roman" w:hAnsi="PT Astra Serif" w:cs="Times New Roman"/>
          <w:szCs w:val="28"/>
          <w:lang w:eastAsia="ru-RU"/>
        </w:rPr>
        <w:t>9.Запустите несколько раз предоставленный генератор HTTP-пакетов,</w:t>
      </w:r>
    </w:p>
    <w:p w14:paraId="0EC4A170" w14:textId="77777777" w:rsidR="000903E3" w:rsidRPr="000903E3" w:rsidRDefault="000903E3" w:rsidP="00677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0903E3">
        <w:rPr>
          <w:rFonts w:ascii="PT Astra Serif" w:eastAsia="Times New Roman" w:hAnsi="PT Astra Serif" w:cs="Times New Roman"/>
          <w:szCs w:val="28"/>
          <w:lang w:eastAsia="ru-RU"/>
        </w:rPr>
        <w:t xml:space="preserve">реализованный на Java (или воспользуйтесь утилитой </w:t>
      </w:r>
      <w:proofErr w:type="spellStart"/>
      <w:r w:rsidRPr="000903E3">
        <w:rPr>
          <w:rFonts w:ascii="PT Astra Serif" w:eastAsia="Times New Roman" w:hAnsi="PT Astra Serif" w:cs="Times New Roman"/>
          <w:szCs w:val="28"/>
          <w:lang w:eastAsia="ru-RU"/>
        </w:rPr>
        <w:t>ab</w:t>
      </w:r>
      <w:proofErr w:type="spellEnd"/>
      <w:r w:rsidRPr="000903E3">
        <w:rPr>
          <w:rFonts w:ascii="PT Astra Serif" w:eastAsia="Times New Roman" w:hAnsi="PT Astra Serif" w:cs="Times New Roman"/>
          <w:szCs w:val="28"/>
          <w:lang w:eastAsia="ru-RU"/>
        </w:rPr>
        <w:t xml:space="preserve">, выполнив команду </w:t>
      </w:r>
      <w:proofErr w:type="spellStart"/>
      <w:r w:rsidRPr="000903E3">
        <w:rPr>
          <w:rFonts w:ascii="PT Astra Serif" w:eastAsia="Times New Roman" w:hAnsi="PT Astra Serif" w:cs="Times New Roman"/>
          <w:szCs w:val="28"/>
          <w:lang w:eastAsia="ru-RU"/>
        </w:rPr>
        <w:t>ab</w:t>
      </w:r>
      <w:proofErr w:type="spellEnd"/>
      <w:r w:rsidRPr="000903E3">
        <w:rPr>
          <w:rFonts w:ascii="PT Astra Serif" w:eastAsia="Times New Roman" w:hAnsi="PT Astra Serif" w:cs="Times New Roman"/>
          <w:szCs w:val="28"/>
          <w:lang w:eastAsia="ru-RU"/>
        </w:rPr>
        <w:t xml:space="preserve"> -c 100 -n 10000 http://localhost/). В Wireshark отобразите</w:t>
      </w:r>
    </w:p>
    <w:p w14:paraId="287207B3" w14:textId="77777777" w:rsidR="000903E3" w:rsidRPr="000903E3" w:rsidRDefault="000903E3" w:rsidP="00677C3F">
      <w:p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0903E3">
        <w:rPr>
          <w:rFonts w:ascii="PT Astra Serif" w:eastAsia="Times New Roman" w:hAnsi="PT Astra Serif" w:cs="Times New Roman"/>
          <w:noProof/>
          <w:szCs w:val="28"/>
          <w:lang w:eastAsia="ru-RU"/>
        </w:rPr>
        <w:lastRenderedPageBreak/>
        <w:drawing>
          <wp:inline distT="0" distB="0" distL="0" distR="0" wp14:anchorId="05F76FA5" wp14:editId="0082B0C3">
            <wp:extent cx="5933440" cy="4201160"/>
            <wp:effectExtent l="0" t="0" r="0" b="8890"/>
            <wp:docPr id="6" name="p5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img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E38D7" w14:textId="77777777" w:rsidR="000903E3" w:rsidRPr="000903E3" w:rsidRDefault="000903E3" w:rsidP="00677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0903E3">
        <w:rPr>
          <w:rFonts w:ascii="PT Astra Serif" w:eastAsia="Times New Roman" w:hAnsi="PT Astra Serif" w:cs="Times New Roman"/>
          <w:szCs w:val="28"/>
          <w:lang w:eastAsia="ru-RU"/>
        </w:rPr>
        <w:t>график изменения количества принятых пакетов во времени. Сделайте экранный снимок полученного результата (рисунок 1.6).</w:t>
      </w:r>
    </w:p>
    <w:p w14:paraId="756939EB" w14:textId="77777777" w:rsidR="000903E3" w:rsidRPr="000903E3" w:rsidRDefault="000903E3" w:rsidP="00677C3F">
      <w:pPr>
        <w:pStyle w:val="p32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Fonts w:ascii="PT Astra Serif" w:hAnsi="PT Astra Serif"/>
          <w:sz w:val="28"/>
          <w:szCs w:val="28"/>
        </w:rPr>
        <w:t>Рисунок 1.6. Пример графика изменения количества принятых пакетов во времени</w:t>
      </w:r>
    </w:p>
    <w:p w14:paraId="2421BA30" w14:textId="6BAD6CAB" w:rsidR="000903E3" w:rsidRPr="000903E3" w:rsidRDefault="000903E3" w:rsidP="00677C3F">
      <w:pPr>
        <w:pStyle w:val="p33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Fonts w:ascii="PT Astra Serif" w:hAnsi="PT Astra Serif"/>
          <w:sz w:val="28"/>
          <w:szCs w:val="28"/>
        </w:rPr>
        <w:t xml:space="preserve">10.Осуществите сканирование портов с помощью команды </w:t>
      </w:r>
      <w:r w:rsidRPr="000903E3">
        <w:rPr>
          <w:rStyle w:val="ft6"/>
          <w:rFonts w:ascii="PT Astra Serif" w:eastAsiaTheme="majorEastAsia" w:hAnsi="PT Astra Serif"/>
          <w:sz w:val="28"/>
          <w:szCs w:val="28"/>
        </w:rPr>
        <w:t xml:space="preserve">nmap -v -A </w:t>
      </w:r>
      <w:proofErr w:type="spellStart"/>
      <w:r w:rsidRPr="000903E3">
        <w:rPr>
          <w:rStyle w:val="ft6"/>
          <w:rFonts w:ascii="PT Astra Serif" w:eastAsiaTheme="majorEastAsia" w:hAnsi="PT Astra Serif"/>
          <w:sz w:val="28"/>
          <w:szCs w:val="28"/>
        </w:rPr>
        <w:t>localhost</w:t>
      </w:r>
      <w:proofErr w:type="spellEnd"/>
      <w:r w:rsidRPr="000903E3">
        <w:rPr>
          <w:rFonts w:ascii="PT Astra Serif" w:hAnsi="PT Astra Serif"/>
          <w:sz w:val="28"/>
          <w:szCs w:val="28"/>
        </w:rPr>
        <w:t>. Сделайте экранный снимок (рисунок 1.7) отображаемых в</w:t>
      </w:r>
      <w:r w:rsidR="00677C3F">
        <w:rPr>
          <w:rFonts w:ascii="PT Astra Serif" w:hAnsi="PT Astra Serif"/>
          <w:sz w:val="28"/>
          <w:szCs w:val="28"/>
        </w:rPr>
        <w:t xml:space="preserve"> </w:t>
      </w:r>
      <w:r w:rsidRPr="000903E3">
        <w:rPr>
          <w:rStyle w:val="ft12"/>
          <w:rFonts w:ascii="PT Astra Serif" w:eastAsiaTheme="majorEastAsia" w:hAnsi="PT Astra Serif"/>
          <w:sz w:val="28"/>
          <w:szCs w:val="28"/>
        </w:rPr>
        <w:t xml:space="preserve">Wireshark </w:t>
      </w:r>
      <w:r w:rsidRPr="000903E3">
        <w:rPr>
          <w:rFonts w:ascii="PT Astra Serif" w:hAnsi="PT Astra Serif"/>
          <w:sz w:val="28"/>
          <w:szCs w:val="28"/>
        </w:rPr>
        <w:t>пакетов результатов. Проанализируйте сетевой трафик,</w:t>
      </w:r>
      <w:r w:rsidR="00677C3F">
        <w:rPr>
          <w:rFonts w:ascii="PT Astra Serif" w:hAnsi="PT Astra Serif"/>
          <w:sz w:val="28"/>
          <w:szCs w:val="28"/>
        </w:rPr>
        <w:t xml:space="preserve"> </w:t>
      </w:r>
      <w:r w:rsidRPr="000903E3">
        <w:rPr>
          <w:rFonts w:ascii="PT Astra Serif" w:hAnsi="PT Astra Serif"/>
          <w:sz w:val="28"/>
          <w:szCs w:val="28"/>
        </w:rPr>
        <w:t xml:space="preserve">генерируемый утилитой </w:t>
      </w:r>
      <w:r w:rsidRPr="000903E3">
        <w:rPr>
          <w:rStyle w:val="ft6"/>
          <w:rFonts w:ascii="PT Astra Serif" w:eastAsiaTheme="majorEastAsia" w:hAnsi="PT Astra Serif"/>
          <w:sz w:val="28"/>
          <w:szCs w:val="28"/>
        </w:rPr>
        <w:t>nmap</w:t>
      </w:r>
      <w:r w:rsidRPr="000903E3">
        <w:rPr>
          <w:rFonts w:ascii="PT Astra Serif" w:hAnsi="PT Astra Serif"/>
          <w:sz w:val="28"/>
          <w:szCs w:val="28"/>
        </w:rPr>
        <w:t xml:space="preserve">. Определите какой из способов сканирования сети использует утилита </w:t>
      </w:r>
      <w:r w:rsidRPr="000903E3">
        <w:rPr>
          <w:rStyle w:val="ft6"/>
          <w:rFonts w:ascii="PT Astra Serif" w:eastAsiaTheme="majorEastAsia" w:hAnsi="PT Astra Serif"/>
          <w:sz w:val="28"/>
          <w:szCs w:val="28"/>
        </w:rPr>
        <w:t>nmap</w:t>
      </w:r>
      <w:r w:rsidRPr="000903E3">
        <w:rPr>
          <w:rFonts w:ascii="PT Astra Serif" w:hAnsi="PT Astra Serif"/>
          <w:sz w:val="28"/>
          <w:szCs w:val="28"/>
        </w:rPr>
        <w:t>:</w:t>
      </w:r>
    </w:p>
    <w:p w14:paraId="78F3DC07" w14:textId="77777777" w:rsidR="00677C3F" w:rsidRDefault="000903E3" w:rsidP="00677C3F">
      <w:pPr>
        <w:pStyle w:val="p36"/>
        <w:numPr>
          <w:ilvl w:val="0"/>
          <w:numId w:val="3"/>
        </w:numPr>
        <w:spacing w:before="0" w:beforeAutospacing="0" w:after="0" w:afterAutospacing="0"/>
        <w:jc w:val="both"/>
        <w:rPr>
          <w:rFonts w:ascii="PT Astra Serif" w:hAnsi="PT Astra Serif"/>
          <w:sz w:val="28"/>
          <w:szCs w:val="28"/>
        </w:rPr>
      </w:pPr>
      <w:r w:rsidRPr="000903E3">
        <w:rPr>
          <w:rFonts w:ascii="PT Astra Serif" w:hAnsi="PT Astra Serif"/>
          <w:sz w:val="28"/>
          <w:szCs w:val="28"/>
        </w:rPr>
        <w:t xml:space="preserve">установление полного </w:t>
      </w:r>
      <w:r w:rsidRPr="000903E3">
        <w:rPr>
          <w:rStyle w:val="ft12"/>
          <w:rFonts w:ascii="PT Astra Serif" w:eastAsiaTheme="majorEastAsia" w:hAnsi="PT Astra Serif"/>
          <w:sz w:val="28"/>
          <w:szCs w:val="28"/>
        </w:rPr>
        <w:t>TCP</w:t>
      </w:r>
      <w:r w:rsidRPr="000903E3">
        <w:rPr>
          <w:rFonts w:ascii="PT Astra Serif" w:hAnsi="PT Astra Serif"/>
          <w:sz w:val="28"/>
          <w:szCs w:val="28"/>
        </w:rPr>
        <w:t>-соединения с тестируемым портом;</w:t>
      </w:r>
    </w:p>
    <w:p w14:paraId="3D9157CD" w14:textId="77777777" w:rsidR="00677C3F" w:rsidRDefault="000903E3" w:rsidP="00677C3F">
      <w:pPr>
        <w:pStyle w:val="p36"/>
        <w:numPr>
          <w:ilvl w:val="0"/>
          <w:numId w:val="3"/>
        </w:numPr>
        <w:spacing w:before="0" w:beforeAutospacing="0" w:after="0" w:afterAutospacing="0"/>
        <w:jc w:val="both"/>
        <w:rPr>
          <w:rFonts w:ascii="PT Astra Serif" w:hAnsi="PT Astra Serif"/>
          <w:sz w:val="28"/>
          <w:szCs w:val="28"/>
        </w:rPr>
      </w:pPr>
      <w:r w:rsidRPr="00677C3F">
        <w:rPr>
          <w:rFonts w:ascii="PT Astra Serif" w:hAnsi="PT Astra Serif"/>
          <w:sz w:val="28"/>
          <w:szCs w:val="28"/>
        </w:rPr>
        <w:t>сканирование в режиме половинного открытия (</w:t>
      </w:r>
      <w:proofErr w:type="spellStart"/>
      <w:r w:rsidRPr="00677C3F">
        <w:rPr>
          <w:rFonts w:ascii="PT Astra Serif" w:hAnsi="PT Astra Serif"/>
          <w:sz w:val="28"/>
          <w:szCs w:val="28"/>
        </w:rPr>
        <w:t>half</w:t>
      </w:r>
      <w:proofErr w:type="spellEnd"/>
      <w:r w:rsidRPr="00677C3F">
        <w:rPr>
          <w:rFonts w:ascii="PT Astra Serif" w:hAnsi="PT Astra Serif"/>
          <w:sz w:val="28"/>
          <w:szCs w:val="28"/>
        </w:rPr>
        <w:t xml:space="preserve">-open </w:t>
      </w:r>
      <w:proofErr w:type="spellStart"/>
      <w:r w:rsidRPr="00677C3F">
        <w:rPr>
          <w:rFonts w:ascii="PT Astra Serif" w:hAnsi="PT Astra Serif"/>
          <w:sz w:val="28"/>
          <w:szCs w:val="28"/>
        </w:rPr>
        <w:t>scanning</w:t>
      </w:r>
      <w:proofErr w:type="spellEnd"/>
      <w:r w:rsidRPr="00677C3F">
        <w:rPr>
          <w:rFonts w:ascii="PT Astra Serif" w:hAnsi="PT Astra Serif"/>
          <w:sz w:val="28"/>
          <w:szCs w:val="28"/>
        </w:rPr>
        <w:t>);</w:t>
      </w:r>
    </w:p>
    <w:p w14:paraId="6E6F4ABE" w14:textId="288626F5" w:rsidR="000903E3" w:rsidRPr="00677C3F" w:rsidRDefault="000903E3" w:rsidP="00677C3F">
      <w:pPr>
        <w:pStyle w:val="p36"/>
        <w:numPr>
          <w:ilvl w:val="0"/>
          <w:numId w:val="3"/>
        </w:numPr>
        <w:spacing w:before="0" w:beforeAutospacing="0" w:after="0" w:afterAutospacing="0"/>
        <w:jc w:val="both"/>
        <w:rPr>
          <w:rFonts w:ascii="PT Astra Serif" w:hAnsi="PT Astra Serif"/>
          <w:sz w:val="28"/>
          <w:szCs w:val="28"/>
        </w:rPr>
      </w:pPr>
      <w:r w:rsidRPr="00677C3F">
        <w:rPr>
          <w:rFonts w:ascii="PT Astra Serif" w:hAnsi="PT Astra Serif"/>
          <w:sz w:val="28"/>
          <w:szCs w:val="28"/>
        </w:rPr>
        <w:t xml:space="preserve">сканирование с помощью </w:t>
      </w:r>
      <w:r w:rsidRPr="00677C3F">
        <w:rPr>
          <w:rStyle w:val="ft12"/>
          <w:rFonts w:ascii="PT Astra Serif" w:eastAsiaTheme="majorEastAsia" w:hAnsi="PT Astra Serif"/>
          <w:sz w:val="28"/>
          <w:szCs w:val="28"/>
        </w:rPr>
        <w:t>FIN</w:t>
      </w:r>
      <w:r w:rsidRPr="00677C3F">
        <w:rPr>
          <w:rFonts w:ascii="PT Astra Serif" w:hAnsi="PT Astra Serif"/>
          <w:sz w:val="28"/>
          <w:szCs w:val="28"/>
        </w:rPr>
        <w:t>-сегментов.</w:t>
      </w:r>
    </w:p>
    <w:p w14:paraId="3E933AB5" w14:textId="77777777" w:rsidR="000903E3" w:rsidRPr="000903E3" w:rsidRDefault="000903E3" w:rsidP="00677C3F">
      <w:pPr>
        <w:pStyle w:val="p39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Fonts w:ascii="PT Astra Serif" w:hAnsi="PT Astra Serif"/>
          <w:sz w:val="28"/>
          <w:szCs w:val="28"/>
        </w:rPr>
        <w:t>Результат анализа вставьте в отчет.</w:t>
      </w:r>
    </w:p>
    <w:p w14:paraId="71F7783E" w14:textId="0D9442AA" w:rsidR="000903E3" w:rsidRPr="000903E3" w:rsidRDefault="000903E3" w:rsidP="00677C3F">
      <w:pPr>
        <w:pStyle w:val="p24"/>
        <w:spacing w:before="0" w:beforeAutospacing="0" w:after="0" w:afterAutospacing="0"/>
        <w:jc w:val="both"/>
        <w:rPr>
          <w:rFonts w:ascii="PT Astra Serif" w:hAnsi="PT Astra Serif"/>
          <w:sz w:val="28"/>
          <w:szCs w:val="28"/>
          <w:lang w:val="en-US"/>
        </w:rPr>
      </w:pPr>
      <w:r w:rsidRPr="000903E3">
        <w:rPr>
          <w:rFonts w:ascii="PT Astra Serif" w:hAnsi="PT Astra Serif"/>
          <w:sz w:val="28"/>
          <w:szCs w:val="28"/>
          <w:lang w:val="en-US"/>
        </w:rPr>
        <w:lastRenderedPageBreak/>
        <w:drawing>
          <wp:inline distT="0" distB="0" distL="0" distR="0" wp14:anchorId="0BCE3AA5" wp14:editId="59B6809E">
            <wp:extent cx="5940425" cy="3302635"/>
            <wp:effectExtent l="0" t="0" r="3175" b="0"/>
            <wp:docPr id="52086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1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3819" w14:textId="77777777" w:rsidR="000903E3" w:rsidRPr="000903E3" w:rsidRDefault="000903E3" w:rsidP="00677C3F">
      <w:pPr>
        <w:pStyle w:val="p40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Fonts w:ascii="PT Astra Serif" w:hAnsi="PT Astra Serif"/>
          <w:sz w:val="28"/>
          <w:szCs w:val="28"/>
        </w:rPr>
        <w:t xml:space="preserve">Рисунок 1.7. Пример отображаемых в </w:t>
      </w:r>
      <w:r w:rsidRPr="000903E3">
        <w:rPr>
          <w:rStyle w:val="ft6"/>
          <w:rFonts w:ascii="PT Astra Serif" w:eastAsiaTheme="majorEastAsia" w:hAnsi="PT Astra Serif"/>
          <w:sz w:val="28"/>
          <w:szCs w:val="28"/>
        </w:rPr>
        <w:t xml:space="preserve">Wireshark </w:t>
      </w:r>
      <w:r w:rsidRPr="000903E3">
        <w:rPr>
          <w:rFonts w:ascii="PT Astra Serif" w:hAnsi="PT Astra Serif"/>
          <w:sz w:val="28"/>
          <w:szCs w:val="28"/>
        </w:rPr>
        <w:t>пакетов после выполнения сканирования портов</w:t>
      </w:r>
    </w:p>
    <w:p w14:paraId="3A5887D7" w14:textId="5D3B10C0" w:rsidR="000903E3" w:rsidRPr="000903E3" w:rsidRDefault="000903E3" w:rsidP="00677C3F">
      <w:pPr>
        <w:pStyle w:val="p41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  <w:r w:rsidRPr="000903E3">
        <w:rPr>
          <w:rFonts w:ascii="PT Astra Serif" w:hAnsi="PT Astra Serif"/>
          <w:sz w:val="28"/>
          <w:szCs w:val="28"/>
        </w:rPr>
        <w:t xml:space="preserve">11.Вставьте в отчет экранные снимки, демонстрирующие основные функции программы </w:t>
      </w:r>
      <w:r w:rsidRPr="000903E3">
        <w:rPr>
          <w:rStyle w:val="ft8"/>
          <w:rFonts w:ascii="PT Astra Serif" w:eastAsiaTheme="majorEastAsia" w:hAnsi="PT Astra Serif"/>
          <w:sz w:val="28"/>
          <w:szCs w:val="28"/>
        </w:rPr>
        <w:t xml:space="preserve">Wireshark </w:t>
      </w:r>
      <w:r w:rsidRPr="000903E3">
        <w:rPr>
          <w:rFonts w:ascii="PT Astra Serif" w:hAnsi="PT Astra Serif"/>
          <w:sz w:val="28"/>
          <w:szCs w:val="28"/>
        </w:rPr>
        <w:t>(сохранение и восстановление перехваченных сетевых пакетов, фильтрация сетевых пакетов (рисунок</w:t>
      </w:r>
      <w:r w:rsidR="00677C3F">
        <w:rPr>
          <w:rFonts w:ascii="PT Astra Serif" w:hAnsi="PT Astra Serif"/>
          <w:sz w:val="28"/>
          <w:szCs w:val="28"/>
        </w:rPr>
        <w:t xml:space="preserve"> </w:t>
      </w:r>
      <w:r w:rsidRPr="000903E3">
        <w:rPr>
          <w:rFonts w:ascii="PT Astra Serif" w:hAnsi="PT Astra Serif"/>
          <w:sz w:val="28"/>
          <w:szCs w:val="28"/>
        </w:rPr>
        <w:t>1.8), выделение цветом по правилам сетевых пакетов (рисунок 1.9),</w:t>
      </w:r>
      <w:r w:rsidR="00677C3F">
        <w:rPr>
          <w:rFonts w:ascii="PT Astra Serif" w:hAnsi="PT Astra Serif"/>
          <w:sz w:val="28"/>
          <w:szCs w:val="28"/>
        </w:rPr>
        <w:t xml:space="preserve"> </w:t>
      </w:r>
      <w:r w:rsidRPr="000903E3">
        <w:rPr>
          <w:rFonts w:ascii="PT Astra Serif" w:hAnsi="PT Astra Serif"/>
          <w:sz w:val="28"/>
          <w:szCs w:val="28"/>
        </w:rPr>
        <w:t>сводная статистика (рисунок 1.10), предназначение модулей,</w:t>
      </w:r>
      <w:r w:rsidR="00677C3F">
        <w:rPr>
          <w:rFonts w:ascii="PT Astra Serif" w:hAnsi="PT Astra Serif"/>
          <w:sz w:val="28"/>
          <w:szCs w:val="28"/>
        </w:rPr>
        <w:t xml:space="preserve"> </w:t>
      </w:r>
      <w:r w:rsidRPr="000903E3">
        <w:rPr>
          <w:rFonts w:ascii="PT Astra Serif" w:hAnsi="PT Astra Serif"/>
          <w:sz w:val="28"/>
          <w:szCs w:val="28"/>
        </w:rPr>
        <w:t xml:space="preserve">расположенных в меню </w:t>
      </w:r>
      <w:proofErr w:type="spellStart"/>
      <w:r w:rsidRPr="000903E3">
        <w:rPr>
          <w:rStyle w:val="ft12"/>
          <w:rFonts w:ascii="PT Astra Serif" w:eastAsiaTheme="majorEastAsia" w:hAnsi="PT Astra Serif"/>
          <w:sz w:val="28"/>
          <w:szCs w:val="28"/>
        </w:rPr>
        <w:t>Statistics</w:t>
      </w:r>
      <w:proofErr w:type="spellEnd"/>
      <w:r w:rsidRPr="000903E3">
        <w:rPr>
          <w:rStyle w:val="ft12"/>
          <w:rFonts w:ascii="PT Astra Serif" w:eastAsiaTheme="majorEastAsia" w:hAnsi="PT Astra Serif"/>
          <w:sz w:val="28"/>
          <w:szCs w:val="28"/>
        </w:rPr>
        <w:t xml:space="preserve"> </w:t>
      </w:r>
      <w:r w:rsidRPr="000903E3">
        <w:rPr>
          <w:rFonts w:ascii="PT Astra Serif" w:hAnsi="PT Astra Serif"/>
          <w:sz w:val="28"/>
          <w:szCs w:val="28"/>
        </w:rPr>
        <w:t xml:space="preserve">и </w:t>
      </w:r>
      <w:proofErr w:type="spellStart"/>
      <w:r w:rsidRPr="000903E3">
        <w:rPr>
          <w:rFonts w:ascii="PT Astra Serif" w:hAnsi="PT Astra Serif"/>
          <w:sz w:val="28"/>
          <w:szCs w:val="28"/>
        </w:rPr>
        <w:t>др</w:t>
      </w:r>
      <w:proofErr w:type="spellEnd"/>
      <w:r w:rsidRPr="000903E3">
        <w:rPr>
          <w:rFonts w:ascii="PT Astra Serif" w:hAnsi="PT Astra Serif"/>
          <w:sz w:val="28"/>
          <w:szCs w:val="28"/>
        </w:rPr>
        <w:t>).</w:t>
      </w:r>
    </w:p>
    <w:p w14:paraId="0F550AAA" w14:textId="44DA2196" w:rsidR="000903E3" w:rsidRPr="000903E3" w:rsidRDefault="000903E3" w:rsidP="00677C3F">
      <w:pPr>
        <w:pStyle w:val="p24"/>
        <w:spacing w:before="0" w:beforeAutospacing="0" w:after="0" w:afterAutospacing="0"/>
        <w:jc w:val="both"/>
        <w:rPr>
          <w:rFonts w:ascii="PT Astra Serif" w:hAnsi="PT Astra Serif"/>
          <w:sz w:val="28"/>
          <w:szCs w:val="28"/>
          <w:lang w:val="en-US"/>
        </w:rPr>
      </w:pPr>
      <w:r w:rsidRPr="000903E3">
        <w:rPr>
          <w:rFonts w:ascii="PT Astra Serif" w:hAnsi="PT Astra Serif"/>
          <w:sz w:val="28"/>
          <w:szCs w:val="28"/>
        </w:rPr>
        <w:drawing>
          <wp:inline distT="0" distB="0" distL="0" distR="0" wp14:anchorId="7F47518D" wp14:editId="39A82F82">
            <wp:extent cx="5940425" cy="2896235"/>
            <wp:effectExtent l="0" t="0" r="3175" b="0"/>
            <wp:docPr id="483614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14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356C" w14:textId="452C8F71" w:rsidR="000903E3" w:rsidRPr="000903E3" w:rsidRDefault="000903E3" w:rsidP="00677C3F">
      <w:pPr>
        <w:pStyle w:val="p24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0903E3">
        <w:rPr>
          <w:rFonts w:ascii="PT Astra Serif" w:hAnsi="PT Astra Serif"/>
          <w:sz w:val="28"/>
          <w:szCs w:val="28"/>
        </w:rPr>
        <w:t>Рисунок 1.8. Пример фильтрации сетевых пакетов</w:t>
      </w:r>
    </w:p>
    <w:p w14:paraId="2DB53FB8" w14:textId="4420CF4E" w:rsidR="000903E3" w:rsidRPr="000903E3" w:rsidRDefault="000903E3" w:rsidP="00677C3F">
      <w:pPr>
        <w:pStyle w:val="p24"/>
        <w:spacing w:before="0" w:beforeAutospacing="0" w:after="0" w:afterAutospacing="0"/>
        <w:jc w:val="both"/>
        <w:rPr>
          <w:rFonts w:ascii="PT Astra Serif" w:hAnsi="PT Astra Serif"/>
          <w:sz w:val="28"/>
          <w:szCs w:val="28"/>
          <w:lang w:val="en-US"/>
        </w:rPr>
      </w:pPr>
      <w:r w:rsidRPr="000903E3">
        <w:rPr>
          <w:rFonts w:ascii="PT Astra Serif" w:hAnsi="PT Astra Serif"/>
          <w:sz w:val="28"/>
          <w:szCs w:val="28"/>
          <w:lang w:val="en-US"/>
        </w:rPr>
        <w:lastRenderedPageBreak/>
        <w:drawing>
          <wp:inline distT="0" distB="0" distL="0" distR="0" wp14:anchorId="39BDB529" wp14:editId="67C92CAC">
            <wp:extent cx="5940425" cy="2707640"/>
            <wp:effectExtent l="0" t="0" r="3175" b="0"/>
            <wp:docPr id="178455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53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4E54" w14:textId="1FFDDB5C" w:rsidR="000903E3" w:rsidRPr="000903E3" w:rsidRDefault="000903E3" w:rsidP="00677C3F">
      <w:pPr>
        <w:pStyle w:val="p24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0903E3">
        <w:rPr>
          <w:rFonts w:ascii="PT Astra Serif" w:hAnsi="PT Astra Serif"/>
          <w:sz w:val="28"/>
          <w:szCs w:val="28"/>
        </w:rPr>
        <w:t>Рисунок 1.9. Пример настройки выделения цветом сетевых пакетов</w:t>
      </w:r>
    </w:p>
    <w:p w14:paraId="22BA79C9" w14:textId="55DA407F" w:rsidR="000903E3" w:rsidRPr="000903E3" w:rsidRDefault="000903E3" w:rsidP="00677C3F">
      <w:pPr>
        <w:pStyle w:val="p24"/>
        <w:spacing w:before="0" w:beforeAutospacing="0" w:after="0" w:afterAutospacing="0"/>
        <w:jc w:val="both"/>
        <w:rPr>
          <w:rFonts w:ascii="PT Astra Serif" w:hAnsi="PT Astra Serif"/>
          <w:sz w:val="28"/>
          <w:szCs w:val="28"/>
          <w:lang w:val="en-US"/>
        </w:rPr>
      </w:pPr>
      <w:r w:rsidRPr="000903E3">
        <w:rPr>
          <w:rFonts w:ascii="PT Astra Serif" w:hAnsi="PT Astra Serif"/>
          <w:sz w:val="28"/>
          <w:szCs w:val="28"/>
          <w:lang w:val="en-US"/>
        </w:rPr>
        <w:drawing>
          <wp:inline distT="0" distB="0" distL="0" distR="0" wp14:anchorId="30E92FEA" wp14:editId="7CDFED6F">
            <wp:extent cx="4400550" cy="6143625"/>
            <wp:effectExtent l="0" t="0" r="0" b="9525"/>
            <wp:docPr id="406666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66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7B47" w14:textId="6050E084" w:rsidR="000903E3" w:rsidRPr="000903E3" w:rsidRDefault="000903E3" w:rsidP="00677C3F">
      <w:pPr>
        <w:pStyle w:val="p24"/>
        <w:spacing w:before="0" w:beforeAutospacing="0" w:after="0" w:afterAutospacing="0"/>
        <w:ind w:firstLine="709"/>
        <w:jc w:val="both"/>
        <w:rPr>
          <w:rStyle w:val="ft12"/>
          <w:rFonts w:ascii="PT Astra Serif" w:eastAsiaTheme="majorEastAsia" w:hAnsi="PT Astra Serif"/>
          <w:sz w:val="28"/>
          <w:szCs w:val="28"/>
          <w:lang w:val="en-US"/>
        </w:rPr>
      </w:pPr>
      <w:r w:rsidRPr="000903E3">
        <w:rPr>
          <w:rFonts w:ascii="PT Astra Serif" w:hAnsi="PT Astra Serif"/>
          <w:sz w:val="28"/>
          <w:szCs w:val="28"/>
        </w:rPr>
        <w:lastRenderedPageBreak/>
        <w:t xml:space="preserve">Рисунок 1.10. Пример отображения окна </w:t>
      </w:r>
      <w:proofErr w:type="spellStart"/>
      <w:r w:rsidRPr="000903E3">
        <w:rPr>
          <w:rStyle w:val="ft12"/>
          <w:rFonts w:ascii="PT Astra Serif" w:eastAsiaTheme="majorEastAsia" w:hAnsi="PT Astra Serif"/>
          <w:sz w:val="28"/>
          <w:szCs w:val="28"/>
        </w:rPr>
        <w:t>Summary</w:t>
      </w:r>
      <w:proofErr w:type="spellEnd"/>
    </w:p>
    <w:p w14:paraId="613C17B1" w14:textId="77777777" w:rsidR="000903E3" w:rsidRPr="000903E3" w:rsidRDefault="000903E3" w:rsidP="00677C3F">
      <w:pPr>
        <w:pStyle w:val="p24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406B3CDE" w14:textId="77777777" w:rsidR="000903E3" w:rsidRPr="000903E3" w:rsidRDefault="000903E3" w:rsidP="00677C3F">
      <w:pPr>
        <w:pStyle w:val="p24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4353EDC4" w14:textId="77777777" w:rsidR="000903E3" w:rsidRPr="000903E3" w:rsidRDefault="000903E3" w:rsidP="00677C3F">
      <w:pPr>
        <w:pStyle w:val="p24"/>
        <w:spacing w:before="0" w:beforeAutospacing="0" w:after="0" w:afterAutospacing="0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39549B8B" w14:textId="77777777" w:rsidR="000903E3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2BEE93F6" w14:textId="77777777" w:rsidR="000903E3" w:rsidRPr="000903E3" w:rsidRDefault="000903E3" w:rsidP="00677C3F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sectPr w:rsidR="000903E3" w:rsidRPr="00090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FC1"/>
    <w:multiLevelType w:val="hybridMultilevel"/>
    <w:tmpl w:val="D4FC5A58"/>
    <w:lvl w:ilvl="0" w:tplc="40A0BA60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17DA1"/>
    <w:multiLevelType w:val="hybridMultilevel"/>
    <w:tmpl w:val="7CCE628E"/>
    <w:lvl w:ilvl="0" w:tplc="646C1518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E4A5320"/>
    <w:multiLevelType w:val="hybridMultilevel"/>
    <w:tmpl w:val="36A00E50"/>
    <w:lvl w:ilvl="0" w:tplc="62C46EF6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270227">
    <w:abstractNumId w:val="2"/>
  </w:num>
  <w:num w:numId="2" w16cid:durableId="156578932">
    <w:abstractNumId w:val="0"/>
  </w:num>
  <w:num w:numId="3" w16cid:durableId="1616596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53"/>
    <w:rsid w:val="000903E3"/>
    <w:rsid w:val="003B1A53"/>
    <w:rsid w:val="004518C1"/>
    <w:rsid w:val="00677C3F"/>
    <w:rsid w:val="00A158BB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64C79"/>
  <w15:chartTrackingRefBased/>
  <w15:docId w15:val="{F101B0D5-F2A4-47FA-A816-053849FC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03E3"/>
    <w:pPr>
      <w:spacing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1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1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1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1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1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1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1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1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1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1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1A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1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1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1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1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1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1A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1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1A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1A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0903E3"/>
    <w:rPr>
      <w:b/>
      <w:bCs/>
    </w:rPr>
  </w:style>
  <w:style w:type="paragraph" w:customStyle="1" w:styleId="p22">
    <w:name w:val="p22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ft12">
    <w:name w:val="ft12"/>
    <w:basedOn w:val="a0"/>
    <w:rsid w:val="000903E3"/>
  </w:style>
  <w:style w:type="paragraph" w:customStyle="1" w:styleId="p14">
    <w:name w:val="p14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ft0">
    <w:name w:val="ft0"/>
    <w:basedOn w:val="a0"/>
    <w:rsid w:val="000903E3"/>
  </w:style>
  <w:style w:type="character" w:customStyle="1" w:styleId="ft10">
    <w:name w:val="ft10"/>
    <w:basedOn w:val="a0"/>
    <w:rsid w:val="000903E3"/>
  </w:style>
  <w:style w:type="character" w:customStyle="1" w:styleId="ft6">
    <w:name w:val="ft6"/>
    <w:basedOn w:val="a0"/>
    <w:rsid w:val="000903E3"/>
  </w:style>
  <w:style w:type="paragraph" w:customStyle="1" w:styleId="p23">
    <w:name w:val="p23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18">
    <w:name w:val="p18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ft11">
    <w:name w:val="ft11"/>
    <w:basedOn w:val="a0"/>
    <w:rsid w:val="000903E3"/>
  </w:style>
  <w:style w:type="character" w:customStyle="1" w:styleId="ft13">
    <w:name w:val="ft13"/>
    <w:basedOn w:val="a0"/>
    <w:rsid w:val="000903E3"/>
  </w:style>
  <w:style w:type="paragraph" w:customStyle="1" w:styleId="p24">
    <w:name w:val="p24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25">
    <w:name w:val="p25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26">
    <w:name w:val="p26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32">
    <w:name w:val="p32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34">
    <w:name w:val="p34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36">
    <w:name w:val="p36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37">
    <w:name w:val="p37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38">
    <w:name w:val="p38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40">
    <w:name w:val="p40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ft8">
    <w:name w:val="ft8"/>
    <w:basedOn w:val="a0"/>
    <w:rsid w:val="000903E3"/>
  </w:style>
  <w:style w:type="paragraph" w:customStyle="1" w:styleId="p42">
    <w:name w:val="p42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p21">
    <w:name w:val="p21"/>
    <w:basedOn w:val="a"/>
    <w:rsid w:val="000903E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3</cp:revision>
  <dcterms:created xsi:type="dcterms:W3CDTF">2026-03-13T15:49:00Z</dcterms:created>
  <dcterms:modified xsi:type="dcterms:W3CDTF">2026-03-13T16:03:00Z</dcterms:modified>
</cp:coreProperties>
</file>