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16219" w14:textId="7505C42B" w:rsidR="00F42643" w:rsidRDefault="00F42643" w:rsidP="00F42643">
      <w:pPr>
        <w:pStyle w:val="NormalWeb"/>
        <w:shd w:val="clear" w:color="auto" w:fill="FFFFFF"/>
        <w:jc w:val="center"/>
        <w:rPr>
          <w:b/>
          <w:bCs/>
          <w:sz w:val="28"/>
          <w:szCs w:val="28"/>
        </w:rPr>
      </w:pPr>
      <w:r w:rsidRPr="00D03984">
        <w:rPr>
          <w:b/>
          <w:bCs/>
          <w:sz w:val="28"/>
          <w:szCs w:val="28"/>
        </w:rPr>
        <w:t>Project</w:t>
      </w:r>
      <w:r w:rsidR="007B7AEC">
        <w:rPr>
          <w:b/>
          <w:bCs/>
          <w:sz w:val="28"/>
          <w:szCs w:val="28"/>
        </w:rPr>
        <w:t xml:space="preserve"> #1</w:t>
      </w:r>
      <w:r w:rsidRPr="00D03984">
        <w:rPr>
          <w:b/>
          <w:bCs/>
          <w:sz w:val="28"/>
          <w:szCs w:val="28"/>
        </w:rPr>
        <w:t>:</w:t>
      </w:r>
      <w:r w:rsidR="00673E92">
        <w:rPr>
          <w:b/>
          <w:bCs/>
          <w:sz w:val="28"/>
          <w:szCs w:val="28"/>
        </w:rPr>
        <w:t xml:space="preserve"> </w:t>
      </w:r>
      <w:proofErr w:type="spellStart"/>
      <w:r w:rsidRPr="00D03984">
        <w:rPr>
          <w:b/>
          <w:bCs/>
          <w:color w:val="FF0000"/>
          <w:sz w:val="28"/>
          <w:szCs w:val="28"/>
        </w:rPr>
        <w:t>Simpl</w:t>
      </w:r>
      <w:r w:rsidRPr="00D03984">
        <w:rPr>
          <w:b/>
          <w:bCs/>
          <w:sz w:val="28"/>
          <w:szCs w:val="28"/>
        </w:rPr>
        <w:t>eBot</w:t>
      </w:r>
      <w:proofErr w:type="spellEnd"/>
    </w:p>
    <w:p w14:paraId="794388D3" w14:textId="23070787" w:rsidR="00BC51AC" w:rsidRDefault="00BC51AC" w:rsidP="00F42643">
      <w:pPr>
        <w:pStyle w:val="NormalWeb"/>
        <w:shd w:val="clear" w:color="auto" w:fill="FFFFFF"/>
        <w:jc w:val="center"/>
        <w:rPr>
          <w:b/>
          <w:bCs/>
          <w:sz w:val="28"/>
          <w:szCs w:val="28"/>
        </w:rPr>
      </w:pPr>
      <w:r>
        <w:rPr>
          <w:b/>
          <w:bCs/>
          <w:sz w:val="28"/>
          <w:szCs w:val="28"/>
        </w:rPr>
        <w:t>Due date: October 21, 2020</w:t>
      </w:r>
    </w:p>
    <w:p w14:paraId="33E35545" w14:textId="77777777" w:rsidR="00F42643" w:rsidRDefault="00F42643" w:rsidP="00BE26BA">
      <w:pPr>
        <w:pStyle w:val="NormalWeb"/>
        <w:shd w:val="clear" w:color="auto" w:fill="FFFFFF"/>
        <w:jc w:val="both"/>
        <w:rPr>
          <w:b/>
          <w:bCs/>
          <w:sz w:val="28"/>
          <w:szCs w:val="28"/>
        </w:rPr>
      </w:pPr>
    </w:p>
    <w:p w14:paraId="5DA12273" w14:textId="74AD3551" w:rsidR="007B5290" w:rsidRPr="00D03984" w:rsidRDefault="007B5290" w:rsidP="00BE26BA">
      <w:pPr>
        <w:pStyle w:val="NormalWeb"/>
        <w:shd w:val="clear" w:color="auto" w:fill="FFFFFF"/>
        <w:jc w:val="both"/>
      </w:pPr>
      <w:r w:rsidRPr="00D03984">
        <w:rPr>
          <w:b/>
          <w:bCs/>
          <w:noProof/>
          <w:sz w:val="28"/>
          <w:szCs w:val="28"/>
        </w:rPr>
        <mc:AlternateContent>
          <mc:Choice Requires="wps">
            <w:drawing>
              <wp:anchor distT="0" distB="0" distL="114300" distR="114300" simplePos="0" relativeHeight="251659264" behindDoc="0" locked="0" layoutInCell="1" allowOverlap="1" wp14:anchorId="15B573A5" wp14:editId="6BE0B3F7">
                <wp:simplePos x="0" y="0"/>
                <wp:positionH relativeFrom="column">
                  <wp:posOffset>4506595</wp:posOffset>
                </wp:positionH>
                <wp:positionV relativeFrom="paragraph">
                  <wp:posOffset>111760</wp:posOffset>
                </wp:positionV>
                <wp:extent cx="1455575" cy="1243584"/>
                <wp:effectExtent l="0" t="0" r="17780" b="13970"/>
                <wp:wrapNone/>
                <wp:docPr id="2" name="Rectangle 2"/>
                <wp:cNvGraphicFramePr/>
                <a:graphic xmlns:a="http://schemas.openxmlformats.org/drawingml/2006/main">
                  <a:graphicData uri="http://schemas.microsoft.com/office/word/2010/wordprocessingShape">
                    <wps:wsp>
                      <wps:cNvSpPr/>
                      <wps:spPr>
                        <a:xfrm>
                          <a:off x="0" y="0"/>
                          <a:ext cx="1455575" cy="124358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8BE519" w14:textId="010D4812" w:rsidR="007B5290" w:rsidRPr="007B5290" w:rsidRDefault="007B5290" w:rsidP="007B5290">
                            <w:pPr>
                              <w:jc w:val="center"/>
                              <w:rPr>
                                <w:rFonts w:ascii="Times New Roman" w:hAnsi="Times New Roman" w:cs="Times New Roman"/>
                                <w:color w:val="000000" w:themeColor="text1"/>
                                <w:sz w:val="52"/>
                                <w:szCs w:val="52"/>
                              </w:rPr>
                            </w:pPr>
                            <w:r w:rsidRPr="007B5290">
                              <w:rPr>
                                <w:rFonts w:ascii="Times New Roman" w:hAnsi="Times New Roman" w:cs="Times New Roman"/>
                                <w:color w:val="000000" w:themeColor="text1"/>
                                <w:sz w:val="52"/>
                                <w:szCs w:val="52"/>
                              </w:rPr>
                              <w:t>Project</w:t>
                            </w:r>
                          </w:p>
                          <w:p w14:paraId="469E203B" w14:textId="161B2ECA" w:rsidR="007B5290" w:rsidRPr="007B5290" w:rsidRDefault="007B5290" w:rsidP="007B5290">
                            <w:pPr>
                              <w:jc w:val="center"/>
                              <w:rPr>
                                <w:rFonts w:ascii="Times New Roman" w:hAnsi="Times New Roman" w:cs="Times New Roman"/>
                                <w:sz w:val="96"/>
                                <w:szCs w:val="96"/>
                              </w:rPr>
                            </w:pPr>
                            <w:r w:rsidRPr="007B5290">
                              <w:rPr>
                                <w:rFonts w:ascii="Times New Roman" w:hAnsi="Times New Roman" w:cs="Times New Roman"/>
                                <w:sz w:val="96"/>
                                <w:szCs w:val="96"/>
                              </w:rPr>
                              <w:t>1</w:t>
                            </w:r>
                          </w:p>
                          <w:p w14:paraId="3BAC4917" w14:textId="5B7CD8C3" w:rsidR="007B5290" w:rsidRDefault="007B5290" w:rsidP="007B5290">
                            <w:pPr>
                              <w:jc w:val="center"/>
                            </w:pPr>
                          </w:p>
                          <w:p w14:paraId="5F948FC6" w14:textId="615C7E16" w:rsidR="007B5290" w:rsidRDefault="007B5290" w:rsidP="007B5290">
                            <w:pPr>
                              <w:jc w:val="center"/>
                            </w:pPr>
                          </w:p>
                          <w:p w14:paraId="345E060F" w14:textId="77777777" w:rsidR="007B5290" w:rsidRDefault="007B5290" w:rsidP="007B52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73A5" id="Rectangle 2" o:spid="_x0000_s1026" style="position:absolute;left:0;text-align:left;margin-left:354.85pt;margin-top:8.8pt;width:114.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" fillcolor="#a5a5a5 [3206]" strokecolor="#525252 [1606]" strokeweight="1pt">
                <v:textbox>
                  <w:txbxContent>
                    <w:p w14:paraId="228BE519" w14:textId="010D4812" w:rsidR="007B5290" w:rsidRPr="007B5290" w:rsidRDefault="007B5290" w:rsidP="007B5290">
                      <w:pPr>
                        <w:jc w:val="center"/>
                        <w:rPr>
                          <w:rFonts w:ascii="Times New Roman" w:hAnsi="Times New Roman" w:cs="Times New Roman"/>
                          <w:color w:val="000000" w:themeColor="text1"/>
                          <w:sz w:val="52"/>
                          <w:szCs w:val="52"/>
                        </w:rPr>
                      </w:pPr>
                      <w:r w:rsidRPr="007B5290">
                        <w:rPr>
                          <w:rFonts w:ascii="Times New Roman" w:hAnsi="Times New Roman" w:cs="Times New Roman"/>
                          <w:color w:val="000000" w:themeColor="text1"/>
                          <w:sz w:val="52"/>
                          <w:szCs w:val="52"/>
                        </w:rPr>
                        <w:t>Project</w:t>
                      </w:r>
                    </w:p>
                    <w:p w14:paraId="469E203B" w14:textId="161B2ECA" w:rsidR="007B5290" w:rsidRPr="007B5290" w:rsidRDefault="007B5290" w:rsidP="007B5290">
                      <w:pPr>
                        <w:jc w:val="center"/>
                        <w:rPr>
                          <w:rFonts w:ascii="Times New Roman" w:hAnsi="Times New Roman" w:cs="Times New Roman"/>
                          <w:sz w:val="96"/>
                          <w:szCs w:val="96"/>
                        </w:rPr>
                      </w:pPr>
                      <w:r w:rsidRPr="007B5290">
                        <w:rPr>
                          <w:rFonts w:ascii="Times New Roman" w:hAnsi="Times New Roman" w:cs="Times New Roman"/>
                          <w:sz w:val="96"/>
                          <w:szCs w:val="96"/>
                        </w:rPr>
                        <w:t>1</w:t>
                      </w:r>
                    </w:p>
                    <w:p w14:paraId="3BAC4917" w14:textId="5B7CD8C3" w:rsidR="007B5290" w:rsidRDefault="007B5290" w:rsidP="007B5290">
                      <w:pPr>
                        <w:jc w:val="center"/>
                      </w:pPr>
                    </w:p>
                    <w:p w14:paraId="5F948FC6" w14:textId="615C7E16" w:rsidR="007B5290" w:rsidRDefault="007B5290" w:rsidP="007B5290">
                      <w:pPr>
                        <w:jc w:val="center"/>
                      </w:pPr>
                    </w:p>
                    <w:p w14:paraId="345E060F" w14:textId="77777777" w:rsidR="007B5290" w:rsidRDefault="007B5290" w:rsidP="007B5290">
                      <w:pPr>
                        <w:jc w:val="center"/>
                      </w:pPr>
                    </w:p>
                  </w:txbxContent>
                </v:textbox>
              </v:rect>
            </w:pict>
          </mc:Fallback>
        </mc:AlternateContent>
      </w:r>
      <w:r w:rsidRPr="00D03984">
        <w:rPr>
          <w:b/>
          <w:bCs/>
          <w:sz w:val="28"/>
          <w:szCs w:val="28"/>
        </w:rPr>
        <w:t xml:space="preserve">Learning Objectives: </w:t>
      </w:r>
    </w:p>
    <w:p w14:paraId="09B36F05" w14:textId="359CC9B3" w:rsidR="007B5290" w:rsidRPr="00D03984" w:rsidRDefault="007B5290" w:rsidP="00BE26BA">
      <w:pPr>
        <w:pStyle w:val="NormalWeb"/>
        <w:numPr>
          <w:ilvl w:val="0"/>
          <w:numId w:val="1"/>
        </w:numPr>
        <w:shd w:val="clear" w:color="auto" w:fill="FFFFFF"/>
        <w:jc w:val="both"/>
      </w:pPr>
      <w:r w:rsidRPr="00D03984">
        <w:t xml:space="preserve">Practice coding SystemVerilog for synthesis </w:t>
      </w:r>
    </w:p>
    <w:p w14:paraId="43B6D31B" w14:textId="365995E4" w:rsidR="007B5290" w:rsidRPr="00D03984" w:rsidRDefault="007B5290" w:rsidP="00BE26BA">
      <w:pPr>
        <w:pStyle w:val="NormalWeb"/>
        <w:numPr>
          <w:ilvl w:val="0"/>
          <w:numId w:val="1"/>
        </w:numPr>
        <w:shd w:val="clear" w:color="auto" w:fill="FFFFFF"/>
        <w:jc w:val="both"/>
      </w:pPr>
      <w:r w:rsidRPr="00D03984">
        <w:t xml:space="preserve">Build on the </w:t>
      </w:r>
      <w:r w:rsidR="00466993">
        <w:t>RVfpga</w:t>
      </w:r>
      <w:r w:rsidRPr="00D03984">
        <w:t xml:space="preserve"> Getting Started projects </w:t>
      </w:r>
    </w:p>
    <w:p w14:paraId="57CD86CD" w14:textId="25D82E5C" w:rsidR="007B5290" w:rsidRPr="00D03984" w:rsidRDefault="007B5290" w:rsidP="00BE26BA">
      <w:pPr>
        <w:pStyle w:val="NormalWeb"/>
        <w:numPr>
          <w:ilvl w:val="0"/>
          <w:numId w:val="1"/>
        </w:numPr>
        <w:shd w:val="clear" w:color="auto" w:fill="FFFFFF"/>
        <w:jc w:val="both"/>
      </w:pPr>
      <w:r w:rsidRPr="00D03984">
        <w:t xml:space="preserve">Practice assembly language coding </w:t>
      </w:r>
      <w:r w:rsidR="00466993">
        <w:t>RVfpga</w:t>
      </w:r>
      <w:r w:rsidRPr="00D03984">
        <w:t xml:space="preserve"> Processor </w:t>
      </w:r>
    </w:p>
    <w:p w14:paraId="02B95811" w14:textId="77777777" w:rsidR="007B5290" w:rsidRPr="00D03984" w:rsidRDefault="007B5290" w:rsidP="00BE26BA">
      <w:pPr>
        <w:pStyle w:val="NormalWeb"/>
        <w:numPr>
          <w:ilvl w:val="0"/>
          <w:numId w:val="1"/>
        </w:numPr>
        <w:shd w:val="clear" w:color="auto" w:fill="FFFFFF"/>
        <w:jc w:val="both"/>
      </w:pPr>
      <w:r w:rsidRPr="00D03984">
        <w:t xml:space="preserve">Introduce the Digilent Nexys A7 development board </w:t>
      </w:r>
    </w:p>
    <w:p w14:paraId="1B7445BE" w14:textId="77777777" w:rsidR="007B5290" w:rsidRPr="00D03984" w:rsidRDefault="007B5290" w:rsidP="00BE26BA">
      <w:pPr>
        <w:pStyle w:val="NormalWeb"/>
        <w:numPr>
          <w:ilvl w:val="0"/>
          <w:numId w:val="1"/>
        </w:numPr>
        <w:shd w:val="clear" w:color="auto" w:fill="FFFFFF"/>
        <w:jc w:val="both"/>
      </w:pPr>
      <w:r w:rsidRPr="00D03984">
        <w:t xml:space="preserve">Gain experience debugging an SoC embedded system </w:t>
      </w:r>
    </w:p>
    <w:p w14:paraId="56A43B07" w14:textId="77777777" w:rsidR="007B5290" w:rsidRPr="00D03984" w:rsidRDefault="007B5290" w:rsidP="00BE26BA">
      <w:pPr>
        <w:pStyle w:val="NormalWeb"/>
        <w:numPr>
          <w:ilvl w:val="0"/>
          <w:numId w:val="1"/>
        </w:numPr>
        <w:shd w:val="clear" w:color="auto" w:fill="FFFFFF"/>
        <w:jc w:val="both"/>
      </w:pPr>
      <w:r w:rsidRPr="00D03984">
        <w:t xml:space="preserve">(optional) Learn how to use GitHub and GitHub classroom </w:t>
      </w:r>
    </w:p>
    <w:p w14:paraId="341C622A" w14:textId="2BDEBDD9" w:rsidR="00916CA9" w:rsidRPr="00D03984" w:rsidRDefault="007A2C4F" w:rsidP="00BE26BA">
      <w:pPr>
        <w:jc w:val="both"/>
        <w:rPr>
          <w:rFonts w:ascii="Times New Roman" w:hAnsi="Times New Roman" w:cs="Times New Roman"/>
        </w:rPr>
      </w:pPr>
    </w:p>
    <w:p w14:paraId="1B25E5BB" w14:textId="5E57EBD2" w:rsidR="007B5290" w:rsidRPr="00D03984" w:rsidRDefault="00AB3913" w:rsidP="00BE26BA">
      <w:pPr>
        <w:pStyle w:val="NormalWeb"/>
        <w:shd w:val="clear" w:color="auto" w:fill="FFFFFF"/>
        <w:jc w:val="both"/>
      </w:pPr>
      <w:r w:rsidRPr="00D03984">
        <w:rPr>
          <w:b/>
          <w:bCs/>
          <w:sz w:val="28"/>
          <w:szCs w:val="28"/>
        </w:rPr>
        <w:t>Project:</w:t>
      </w:r>
      <w:r w:rsidRPr="00D03984">
        <w:rPr>
          <w:b/>
          <w:bCs/>
          <w:color w:val="FF0000"/>
          <w:sz w:val="28"/>
          <w:szCs w:val="28"/>
        </w:rPr>
        <w:t>Simpl</w:t>
      </w:r>
      <w:r w:rsidRPr="00D03984">
        <w:rPr>
          <w:b/>
          <w:bCs/>
          <w:sz w:val="28"/>
          <w:szCs w:val="28"/>
        </w:rPr>
        <w:t>eBot</w:t>
      </w:r>
      <w:r w:rsidR="007B5290" w:rsidRPr="00D03984">
        <w:rPr>
          <w:b/>
          <w:bCs/>
          <w:sz w:val="28"/>
          <w:szCs w:val="28"/>
        </w:rPr>
        <w:br/>
      </w:r>
      <w:r w:rsidR="007B5290" w:rsidRPr="00D03984">
        <w:t xml:space="preserve">This project models a very simple robot using the Nexys A7 board. The “virtual” robot is a platform with two wheels, each driven by an independent motor. A third free rotating wheel or Teflon skid serves to stabilize the platform. </w:t>
      </w:r>
    </w:p>
    <w:p w14:paraId="0C4A9130" w14:textId="23B0A433" w:rsidR="0049395A" w:rsidRPr="00D03984" w:rsidRDefault="0049395A" w:rsidP="00BE26BA">
      <w:pPr>
        <w:pStyle w:val="NormalWeb"/>
        <w:shd w:val="clear" w:color="auto" w:fill="FFFFFF"/>
        <w:jc w:val="both"/>
      </w:pPr>
    </w:p>
    <w:p w14:paraId="7911A91A" w14:textId="2111FDAE" w:rsidR="0049395A" w:rsidRPr="00D03984" w:rsidRDefault="0049395A" w:rsidP="00BE26BA">
      <w:pPr>
        <w:pStyle w:val="NormalWeb"/>
        <w:shd w:val="clear" w:color="auto" w:fill="FFFFFF"/>
        <w:jc w:val="both"/>
      </w:pPr>
      <w:r w:rsidRPr="00D03984">
        <w:rPr>
          <w:noProof/>
        </w:rPr>
        <w:drawing>
          <wp:inline distT="0" distB="0" distL="0" distR="0" wp14:anchorId="6071174F" wp14:editId="22610730">
            <wp:extent cx="5943600" cy="1753229"/>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65209" cy="1759603"/>
                    </a:xfrm>
                    <a:prstGeom prst="rect">
                      <a:avLst/>
                    </a:prstGeom>
                  </pic:spPr>
                </pic:pic>
              </a:graphicData>
            </a:graphic>
          </wp:inline>
        </w:drawing>
      </w:r>
    </w:p>
    <w:p w14:paraId="4A3DB169" w14:textId="1FE57410" w:rsidR="0049395A" w:rsidRPr="00D03984" w:rsidRDefault="0049395A" w:rsidP="00BE26BA">
      <w:pPr>
        <w:pStyle w:val="NormalWeb"/>
        <w:shd w:val="clear" w:color="auto" w:fill="FFFFFF"/>
        <w:jc w:val="both"/>
      </w:pPr>
    </w:p>
    <w:p w14:paraId="40A24FF2" w14:textId="3D88143A" w:rsidR="0049395A" w:rsidRPr="00D03984" w:rsidRDefault="0049395A" w:rsidP="00BE26BA">
      <w:pPr>
        <w:pStyle w:val="NormalWeb"/>
        <w:shd w:val="clear" w:color="auto" w:fill="FFFFFF"/>
        <w:jc w:val="both"/>
      </w:pPr>
      <w:r w:rsidRPr="00D03984">
        <w:t xml:space="preserve">For this project, you will not use a physical robot; instead, we will model the robot’s operation using the Digilent Nexys A7 development board. In this first project we will use the pushbuttons, switches and seven-segment display to control your virtual robot’s wheel motors and show information about the robot’s motion. </w:t>
      </w:r>
    </w:p>
    <w:p w14:paraId="1981D0ED" w14:textId="77777777" w:rsidR="009D3874" w:rsidRDefault="009D3874" w:rsidP="00BE26BA">
      <w:pPr>
        <w:pStyle w:val="NormalWeb"/>
        <w:shd w:val="clear" w:color="auto" w:fill="FFFFFF"/>
        <w:jc w:val="both"/>
        <w:rPr>
          <w:b/>
          <w:bCs/>
          <w:i/>
          <w:iCs/>
        </w:rPr>
      </w:pPr>
    </w:p>
    <w:p w14:paraId="305BAEF0" w14:textId="77777777" w:rsidR="009D3874" w:rsidRDefault="009D3874" w:rsidP="00BE26BA">
      <w:pPr>
        <w:pStyle w:val="NormalWeb"/>
        <w:shd w:val="clear" w:color="auto" w:fill="FFFFFF"/>
        <w:jc w:val="both"/>
        <w:rPr>
          <w:b/>
          <w:bCs/>
          <w:i/>
          <w:iCs/>
        </w:rPr>
      </w:pPr>
    </w:p>
    <w:p w14:paraId="3452A871" w14:textId="77777777" w:rsidR="009D3874" w:rsidRDefault="009D3874" w:rsidP="00BE26BA">
      <w:pPr>
        <w:pStyle w:val="NormalWeb"/>
        <w:shd w:val="clear" w:color="auto" w:fill="FFFFFF"/>
        <w:jc w:val="both"/>
        <w:rPr>
          <w:b/>
          <w:bCs/>
          <w:i/>
          <w:iCs/>
        </w:rPr>
      </w:pPr>
    </w:p>
    <w:p w14:paraId="156BD107" w14:textId="3063E0F2" w:rsidR="00D03984" w:rsidRPr="007A2C4F" w:rsidRDefault="0049395A" w:rsidP="00BE26BA">
      <w:pPr>
        <w:pStyle w:val="NormalWeb"/>
        <w:shd w:val="clear" w:color="auto" w:fill="FFFFFF"/>
        <w:jc w:val="both"/>
        <w:rPr>
          <w:b/>
          <w:bCs/>
          <w:i/>
          <w:iCs/>
        </w:rPr>
      </w:pPr>
      <w:r w:rsidRPr="00D03984">
        <w:rPr>
          <w:b/>
          <w:bCs/>
          <w:i/>
          <w:iCs/>
        </w:rPr>
        <w:t xml:space="preserve">Your task for this project is divided into the Hardware and Software development: </w:t>
      </w:r>
    </w:p>
    <w:p w14:paraId="6775D304" w14:textId="51CC0B6C" w:rsidR="00D03984" w:rsidRDefault="00D03984" w:rsidP="00BE26BA">
      <w:pPr>
        <w:pStyle w:val="NormalWeb"/>
        <w:shd w:val="clear" w:color="auto" w:fill="FFFFFF"/>
        <w:jc w:val="both"/>
        <w:rPr>
          <w:b/>
          <w:bCs/>
          <w:i/>
          <w:iCs/>
        </w:rPr>
      </w:pPr>
      <w:r w:rsidRPr="00D03984">
        <w:rPr>
          <w:b/>
          <w:bCs/>
          <w:i/>
          <w:iCs/>
        </w:rPr>
        <w:t xml:space="preserve">Hardware Development: </w:t>
      </w:r>
    </w:p>
    <w:p w14:paraId="1BDEFFC2" w14:textId="1E9AC660" w:rsidR="00D03984" w:rsidRDefault="00D03984" w:rsidP="00BE26BA">
      <w:pPr>
        <w:pStyle w:val="NormalWeb"/>
        <w:shd w:val="clear" w:color="auto" w:fill="FFFFFF"/>
        <w:jc w:val="both"/>
      </w:pPr>
      <w:r w:rsidRPr="00D03984">
        <w:rPr>
          <w:b/>
          <w:bCs/>
        </w:rPr>
        <w:t>Pushbutton:</w:t>
      </w:r>
      <w:r>
        <w:rPr>
          <w:b/>
          <w:bCs/>
        </w:rPr>
        <w:t xml:space="preserve">  </w:t>
      </w:r>
      <w:r>
        <w:t xml:space="preserve">The code provided to you for </w:t>
      </w:r>
      <w:r w:rsidR="00330C59">
        <w:t xml:space="preserve">Previous Assignment </w:t>
      </w:r>
      <w:r>
        <w:t>doesn’t contain th</w:t>
      </w:r>
      <w:bookmarkStart w:id="0" w:name="_GoBack"/>
      <w:bookmarkEnd w:id="0"/>
      <w:r>
        <w:t xml:space="preserve">e pushbutton functionality. Thus, you need to implement that functionality into your HDL code. You can refer to the GPIO section of the </w:t>
      </w:r>
      <w:r w:rsidRPr="00D03984">
        <w:rPr>
          <w:b/>
          <w:bCs/>
        </w:rPr>
        <w:t>swerolf_</w:t>
      </w:r>
      <w:r w:rsidR="00A5325C">
        <w:rPr>
          <w:b/>
          <w:bCs/>
        </w:rPr>
        <w:t>syscon</w:t>
      </w:r>
      <w:r w:rsidR="00E37D89" w:rsidRPr="00D03984">
        <w:rPr>
          <w:b/>
          <w:bCs/>
        </w:rPr>
        <w:t>.v</w:t>
      </w:r>
      <w:r>
        <w:rPr>
          <w:b/>
          <w:bCs/>
        </w:rPr>
        <w:t xml:space="preserve"> </w:t>
      </w:r>
      <w:r>
        <w:t>for L</w:t>
      </w:r>
      <w:r w:rsidR="00466993">
        <w:t>ED</w:t>
      </w:r>
      <w:r>
        <w:t xml:space="preserve">s and </w:t>
      </w:r>
      <w:r w:rsidR="00E37D89">
        <w:t>switches</w:t>
      </w:r>
      <w:r>
        <w:t xml:space="preserve"> and learn how to design and instantiate your new pushbutton functionality</w:t>
      </w:r>
      <w:r w:rsidR="00A5325C">
        <w:t xml:space="preserve"> in the same place</w:t>
      </w:r>
      <w:r w:rsidR="00E37D89">
        <w:t>.</w:t>
      </w:r>
    </w:p>
    <w:p w14:paraId="1D83C157" w14:textId="152B8AB8" w:rsidR="00E37D89" w:rsidRDefault="00E37D89" w:rsidP="00BE26BA">
      <w:pPr>
        <w:pStyle w:val="NormalWeb"/>
        <w:shd w:val="clear" w:color="auto" w:fill="FFFFFF"/>
        <w:jc w:val="both"/>
      </w:pPr>
      <w:r w:rsidRPr="00E37D89">
        <w:rPr>
          <w:b/>
          <w:bCs/>
        </w:rPr>
        <w:t>Adding debounce. v file</w:t>
      </w:r>
      <w:r>
        <w:t xml:space="preserve">: You also need to add the debounce.v to get rid of the debouncing problem for the pushbuttons. </w:t>
      </w:r>
      <w:r w:rsidR="00A5325C">
        <w:t>T</w:t>
      </w:r>
      <w:r>
        <w:t>his file</w:t>
      </w:r>
      <w:r w:rsidR="00A5325C">
        <w:t xml:space="preserve"> will be added </w:t>
      </w:r>
      <w:r>
        <w:t xml:space="preserve">in </w:t>
      </w:r>
      <w:r w:rsidRPr="00E37D89">
        <w:rPr>
          <w:b/>
          <w:bCs/>
        </w:rPr>
        <w:t>swerolf_core</w:t>
      </w:r>
      <w:r w:rsidR="00330C59">
        <w:rPr>
          <w:b/>
          <w:bCs/>
        </w:rPr>
        <w:t>.</w:t>
      </w:r>
      <w:r w:rsidR="00884B41">
        <w:rPr>
          <w:b/>
          <w:bCs/>
        </w:rPr>
        <w:t xml:space="preserve">v. </w:t>
      </w:r>
      <w:r w:rsidR="00884B41">
        <w:t>After</w:t>
      </w:r>
      <w:r>
        <w:t xml:space="preserve"> figuring out how are you going to implement the pushbutton functionality</w:t>
      </w:r>
      <w:r w:rsidR="00884B41">
        <w:t xml:space="preserve"> in swerolf_syscon. v</w:t>
      </w:r>
      <w:r>
        <w:t xml:space="preserve"> those signals must be provided as input to the debounce file and the output of the debounce files needs to be brought further in the hierarchy. If you want to learn more about the debouncing problem, you can refer to the pdf which is attached with this guide.</w:t>
      </w:r>
    </w:p>
    <w:p w14:paraId="0C9510AD" w14:textId="226AA4AC" w:rsidR="0049395A" w:rsidRDefault="00E37D89" w:rsidP="00BE26BA">
      <w:pPr>
        <w:pStyle w:val="NormalWeb"/>
        <w:shd w:val="clear" w:color="auto" w:fill="FFFFFF"/>
        <w:jc w:val="both"/>
      </w:pPr>
      <w:r w:rsidRPr="00E37D89">
        <w:rPr>
          <w:b/>
          <w:bCs/>
        </w:rPr>
        <w:t>Seven Segment Controller:</w:t>
      </w:r>
      <w:r>
        <w:rPr>
          <w:b/>
          <w:bCs/>
        </w:rPr>
        <w:t xml:space="preserve"> </w:t>
      </w:r>
      <w:r w:rsidRPr="00E37D89">
        <w:t>For</w:t>
      </w:r>
      <w:r>
        <w:t xml:space="preserve"> this project you also need to edit the functionality of the </w:t>
      </w:r>
      <w:r w:rsidR="00373190">
        <w:t>seven-segment</w:t>
      </w:r>
      <w:r>
        <w:t xml:space="preserve"> controller where there must be addition of few more </w:t>
      </w:r>
      <w:r w:rsidR="00330C59">
        <w:t>bits</w:t>
      </w:r>
      <w:r w:rsidR="00466993">
        <w:t xml:space="preserve"> </w:t>
      </w:r>
      <w:r>
        <w:t xml:space="preserve">to </w:t>
      </w:r>
      <w:r w:rsidR="00373190">
        <w:t>it</w:t>
      </w:r>
      <w:r>
        <w:t xml:space="preserve"> so that </w:t>
      </w:r>
      <w:r w:rsidR="00373190">
        <w:t xml:space="preserve">it </w:t>
      </w:r>
      <w:r>
        <w:t>can display more functionality.</w:t>
      </w:r>
      <w:r w:rsidR="00DE6BE7">
        <w:t xml:space="preserve"> You need to add the functionality to display the individual segment</w:t>
      </w:r>
      <w:r w:rsidR="00884B41">
        <w:t xml:space="preserve"> this changes will be done in swerolf_syscon.v where the seven segment controller module is defined.</w:t>
      </w:r>
    </w:p>
    <w:p w14:paraId="5E281A2D" w14:textId="21E18F7A" w:rsidR="0099522A" w:rsidRDefault="0099522A" w:rsidP="00BE26BA">
      <w:pPr>
        <w:jc w:val="both"/>
        <w:rPr>
          <w:rFonts w:cs="Arial"/>
          <w:bCs/>
          <w:color w:val="00000A"/>
        </w:rPr>
      </w:pPr>
      <w:r>
        <w:rPr>
          <w:rFonts w:cs="Arial"/>
          <w:bCs/>
          <w:color w:val="00000A"/>
        </w:rPr>
        <w:t xml:space="preserve">The </w:t>
      </w:r>
      <w:r>
        <w:rPr>
          <w:color w:val="00000A"/>
        </w:rPr>
        <w:t xml:space="preserve">8-digit 7-segment display controller </w:t>
      </w:r>
      <w:r>
        <w:rPr>
          <w:rFonts w:cs="Arial"/>
          <w:bCs/>
          <w:color w:val="00000A"/>
        </w:rPr>
        <w:t xml:space="preserve">used in this course has been custom-designed for RVfpga. It includes two registers, called </w:t>
      </w:r>
      <w:r w:rsidRPr="00502053">
        <w:rPr>
          <w:rFonts w:cs="Arial"/>
          <w:bCs/>
          <w:i/>
          <w:color w:val="00000A"/>
        </w:rPr>
        <w:t>Enables_Reg</w:t>
      </w:r>
      <w:r>
        <w:rPr>
          <w:rFonts w:cs="Arial"/>
          <w:bCs/>
          <w:color w:val="00000A"/>
        </w:rPr>
        <w:t xml:space="preserve"> and </w:t>
      </w:r>
      <w:r w:rsidRPr="00502053">
        <w:rPr>
          <w:rFonts w:cs="Arial"/>
          <w:bCs/>
          <w:i/>
          <w:color w:val="00000A"/>
        </w:rPr>
        <w:t>Digits_Reg</w:t>
      </w:r>
      <w:r>
        <w:rPr>
          <w:rFonts w:cs="Arial"/>
          <w:bCs/>
          <w:color w:val="00000A"/>
        </w:rPr>
        <w:t>, that are mapped to addresses 0x80001038 and 0x8000103C respectively (note that these addresses are unused addresses within the address range reserved for the System Controller).</w:t>
      </w:r>
    </w:p>
    <w:p w14:paraId="654A0F03" w14:textId="652EE22B" w:rsidR="0099522A" w:rsidRDefault="0099522A" w:rsidP="00BE26BA">
      <w:pPr>
        <w:jc w:val="both"/>
        <w:rPr>
          <w:rFonts w:cs="Arial"/>
          <w:bCs/>
          <w:color w:val="00000A"/>
        </w:rPr>
      </w:pPr>
    </w:p>
    <w:p w14:paraId="52A78408" w14:textId="38075E65" w:rsidR="0099522A" w:rsidRDefault="0099522A" w:rsidP="00BE26BA">
      <w:pPr>
        <w:jc w:val="both"/>
        <w:rPr>
          <w:rFonts w:cs="Arial"/>
          <w:bCs/>
          <w:color w:val="00000A"/>
        </w:rPr>
      </w:pPr>
      <w:r>
        <w:rPr>
          <w:rFonts w:cs="Arial"/>
          <w:bCs/>
          <w:color w:val="00000A"/>
        </w:rPr>
        <w:t>The current 7-segment digit register is only 32 bit and uses 4 bits per segment. A recommend method of changes is to change it to 8 bits per segment and occupying two 32 bit addresses to include more functionality to your controller.</w:t>
      </w:r>
    </w:p>
    <w:p w14:paraId="0DBD19D8" w14:textId="77777777" w:rsidR="009D3874" w:rsidRDefault="009D3874" w:rsidP="00BE26BA">
      <w:pPr>
        <w:jc w:val="both"/>
        <w:rPr>
          <w:rFonts w:cs="Arial"/>
          <w:bCs/>
          <w:color w:val="00000A"/>
        </w:rPr>
      </w:pPr>
    </w:p>
    <w:p w14:paraId="7A356803" w14:textId="4DAD6F20" w:rsidR="0049395A" w:rsidRPr="00D03984" w:rsidRDefault="0049395A" w:rsidP="00330C59">
      <w:pPr>
        <w:pStyle w:val="Caption"/>
        <w:jc w:val="center"/>
        <w:rPr>
          <w:rFonts w:ascii="Times New Roman" w:hAnsi="Times New Roman" w:cs="Times New Roman"/>
        </w:rPr>
      </w:pPr>
      <w:r w:rsidRPr="00D03984">
        <w:rPr>
          <w:rFonts w:ascii="Times New Roman" w:hAnsi="Times New Roman" w:cs="Times New Roman"/>
        </w:rPr>
        <w:t xml:space="preserve">Memory-mapped addresses of </w:t>
      </w:r>
      <w:proofErr w:type="spellStart"/>
      <w:r w:rsidRPr="00D03984">
        <w:rPr>
          <w:rFonts w:ascii="Times New Roman" w:hAnsi="Times New Roman" w:cs="Times New Roman"/>
        </w:rPr>
        <w:t>SweRVolf</w:t>
      </w:r>
      <w:proofErr w:type="spellEnd"/>
      <w:r w:rsidRPr="00D03984">
        <w:rPr>
          <w:rFonts w:ascii="Times New Roman" w:hAnsi="Times New Roman" w:cs="Times New Roman"/>
        </w:rPr>
        <w:t xml:space="preserve"> SoC peripherals</w:t>
      </w:r>
    </w:p>
    <w:p w14:paraId="677BA14D" w14:textId="77777777" w:rsidR="0049395A" w:rsidRPr="009D3874" w:rsidRDefault="0049395A" w:rsidP="00330C59">
      <w:pPr>
        <w:pStyle w:val="Caption"/>
        <w:jc w:val="center"/>
        <w:rPr>
          <w:rFonts w:ascii="Times New Roman" w:hAnsi="Times New Roman" w:cs="Times New Roman"/>
          <w:sz w:val="16"/>
          <w:szCs w:val="18"/>
        </w:rPr>
      </w:pPr>
    </w:p>
    <w:tbl>
      <w:tblPr>
        <w:tblStyle w:val="TableGrid"/>
        <w:tblW w:w="0" w:type="auto"/>
        <w:jc w:val="center"/>
        <w:tblLook w:val="04A0" w:firstRow="1" w:lastRow="0" w:firstColumn="1" w:lastColumn="0" w:noHBand="0" w:noVBand="1"/>
      </w:tblPr>
      <w:tblGrid>
        <w:gridCol w:w="2368"/>
        <w:gridCol w:w="3154"/>
      </w:tblGrid>
      <w:tr w:rsidR="0049395A" w:rsidRPr="00D03984" w14:paraId="763F95D7"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54B67EC2" w14:textId="77777777" w:rsidR="0049395A" w:rsidRPr="00D03984" w:rsidRDefault="0049395A" w:rsidP="00BE26BA">
            <w:pPr>
              <w:jc w:val="both"/>
              <w:rPr>
                <w:rFonts w:ascii="Times New Roman" w:eastAsia="Arial" w:hAnsi="Times New Roman" w:cs="Times New Roman"/>
                <w:b/>
              </w:rPr>
            </w:pPr>
            <w:r w:rsidRPr="00D03984">
              <w:rPr>
                <w:rFonts w:ascii="Times New Roman" w:eastAsia="Arial" w:hAnsi="Times New Roman" w:cs="Times New Roman"/>
                <w:b/>
              </w:rPr>
              <w:t>System</w:t>
            </w:r>
          </w:p>
        </w:tc>
        <w:tc>
          <w:tcPr>
            <w:tcW w:w="3154" w:type="dxa"/>
            <w:tcBorders>
              <w:top w:val="single" w:sz="4" w:space="0" w:color="auto"/>
              <w:left w:val="single" w:sz="4" w:space="0" w:color="auto"/>
              <w:bottom w:val="single" w:sz="4" w:space="0" w:color="auto"/>
              <w:right w:val="single" w:sz="4" w:space="0" w:color="auto"/>
            </w:tcBorders>
            <w:hideMark/>
          </w:tcPr>
          <w:p w14:paraId="7829CA37" w14:textId="77777777" w:rsidR="0049395A" w:rsidRPr="00D03984" w:rsidRDefault="0049395A" w:rsidP="00BE26BA">
            <w:pPr>
              <w:jc w:val="both"/>
              <w:rPr>
                <w:rFonts w:ascii="Times New Roman" w:eastAsia="Arial" w:hAnsi="Times New Roman" w:cs="Times New Roman"/>
                <w:b/>
              </w:rPr>
            </w:pPr>
            <w:r w:rsidRPr="00D03984">
              <w:rPr>
                <w:rFonts w:ascii="Times New Roman" w:eastAsia="Arial" w:hAnsi="Times New Roman" w:cs="Times New Roman"/>
                <w:b/>
              </w:rPr>
              <w:t>Address</w:t>
            </w:r>
          </w:p>
        </w:tc>
      </w:tr>
      <w:tr w:rsidR="0049395A" w:rsidRPr="00D03984" w14:paraId="3C73224D"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00644EAC"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Boot ROM</w:t>
            </w:r>
          </w:p>
        </w:tc>
        <w:tc>
          <w:tcPr>
            <w:tcW w:w="3154" w:type="dxa"/>
            <w:tcBorders>
              <w:top w:val="single" w:sz="4" w:space="0" w:color="auto"/>
              <w:left w:val="single" w:sz="4" w:space="0" w:color="auto"/>
              <w:bottom w:val="single" w:sz="4" w:space="0" w:color="auto"/>
              <w:right w:val="single" w:sz="4" w:space="0" w:color="auto"/>
            </w:tcBorders>
            <w:hideMark/>
          </w:tcPr>
          <w:p w14:paraId="232ACFD0"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0x80000000 - 0x80000FFF</w:t>
            </w:r>
          </w:p>
        </w:tc>
      </w:tr>
      <w:tr w:rsidR="0049395A" w:rsidRPr="00D03984" w14:paraId="4141CCCE"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27F7ADA1" w14:textId="77777777" w:rsidR="0049395A" w:rsidRPr="00D03984" w:rsidRDefault="0049395A" w:rsidP="00BE26BA">
            <w:pPr>
              <w:jc w:val="both"/>
              <w:rPr>
                <w:rFonts w:ascii="Times New Roman" w:eastAsia="Arial" w:hAnsi="Times New Roman" w:cs="Times New Roman"/>
                <w:b/>
                <w:bCs/>
              </w:rPr>
            </w:pPr>
            <w:r w:rsidRPr="00D03984">
              <w:rPr>
                <w:rFonts w:ascii="Times New Roman" w:eastAsia="Arial" w:hAnsi="Times New Roman" w:cs="Times New Roman"/>
                <w:b/>
                <w:bCs/>
              </w:rPr>
              <w:t>System Controller</w:t>
            </w:r>
          </w:p>
        </w:tc>
        <w:tc>
          <w:tcPr>
            <w:tcW w:w="3154" w:type="dxa"/>
            <w:tcBorders>
              <w:top w:val="single" w:sz="4" w:space="0" w:color="auto"/>
              <w:left w:val="single" w:sz="4" w:space="0" w:color="auto"/>
              <w:bottom w:val="single" w:sz="4" w:space="0" w:color="auto"/>
              <w:right w:val="single" w:sz="4" w:space="0" w:color="auto"/>
            </w:tcBorders>
            <w:hideMark/>
          </w:tcPr>
          <w:p w14:paraId="63CCC22B" w14:textId="77777777" w:rsidR="0049395A" w:rsidRPr="00D03984" w:rsidRDefault="0049395A" w:rsidP="00BE26BA">
            <w:pPr>
              <w:jc w:val="both"/>
              <w:rPr>
                <w:rFonts w:ascii="Times New Roman" w:eastAsia="Arial" w:hAnsi="Times New Roman" w:cs="Times New Roman"/>
                <w:b/>
                <w:bCs/>
              </w:rPr>
            </w:pPr>
            <w:r w:rsidRPr="00D03984">
              <w:rPr>
                <w:rFonts w:ascii="Times New Roman" w:eastAsia="Arial" w:hAnsi="Times New Roman" w:cs="Times New Roman"/>
                <w:b/>
                <w:bCs/>
              </w:rPr>
              <w:t>0x80001000 - 0x8000103F</w:t>
            </w:r>
          </w:p>
        </w:tc>
      </w:tr>
      <w:tr w:rsidR="0049395A" w:rsidRPr="00D03984" w14:paraId="0A32FAC8"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145AC4DE"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SPI1</w:t>
            </w:r>
          </w:p>
        </w:tc>
        <w:tc>
          <w:tcPr>
            <w:tcW w:w="3154" w:type="dxa"/>
            <w:tcBorders>
              <w:top w:val="single" w:sz="4" w:space="0" w:color="auto"/>
              <w:left w:val="single" w:sz="4" w:space="0" w:color="auto"/>
              <w:bottom w:val="single" w:sz="4" w:space="0" w:color="auto"/>
              <w:right w:val="single" w:sz="4" w:space="0" w:color="auto"/>
            </w:tcBorders>
            <w:hideMark/>
          </w:tcPr>
          <w:p w14:paraId="793F3DCE"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0x80001040 - 0x8000107F</w:t>
            </w:r>
          </w:p>
        </w:tc>
      </w:tr>
      <w:tr w:rsidR="0049395A" w:rsidRPr="00D03984" w14:paraId="147B93B1" w14:textId="77777777" w:rsidTr="0049395A">
        <w:trPr>
          <w:trHeight w:val="350"/>
          <w:jc w:val="center"/>
        </w:trPr>
        <w:tc>
          <w:tcPr>
            <w:tcW w:w="2368" w:type="dxa"/>
            <w:tcBorders>
              <w:top w:val="single" w:sz="4" w:space="0" w:color="auto"/>
              <w:left w:val="single" w:sz="4" w:space="0" w:color="auto"/>
              <w:bottom w:val="single" w:sz="4" w:space="0" w:color="auto"/>
              <w:right w:val="single" w:sz="4" w:space="0" w:color="auto"/>
            </w:tcBorders>
            <w:hideMark/>
          </w:tcPr>
          <w:p w14:paraId="60CB7058"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SPI2</w:t>
            </w:r>
          </w:p>
        </w:tc>
        <w:tc>
          <w:tcPr>
            <w:tcW w:w="3154" w:type="dxa"/>
            <w:tcBorders>
              <w:top w:val="single" w:sz="4" w:space="0" w:color="auto"/>
              <w:left w:val="single" w:sz="4" w:space="0" w:color="auto"/>
              <w:bottom w:val="single" w:sz="4" w:space="0" w:color="auto"/>
              <w:right w:val="single" w:sz="4" w:space="0" w:color="auto"/>
            </w:tcBorders>
            <w:hideMark/>
          </w:tcPr>
          <w:p w14:paraId="77A1C7D1"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0x80001100 - 0x8000113F</w:t>
            </w:r>
          </w:p>
        </w:tc>
      </w:tr>
      <w:tr w:rsidR="0049395A" w:rsidRPr="00D03984" w14:paraId="2C430597"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63DD9D07"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Timer</w:t>
            </w:r>
          </w:p>
        </w:tc>
        <w:tc>
          <w:tcPr>
            <w:tcW w:w="3154" w:type="dxa"/>
            <w:tcBorders>
              <w:top w:val="single" w:sz="4" w:space="0" w:color="auto"/>
              <w:left w:val="single" w:sz="4" w:space="0" w:color="auto"/>
              <w:bottom w:val="single" w:sz="4" w:space="0" w:color="auto"/>
              <w:right w:val="single" w:sz="4" w:space="0" w:color="auto"/>
            </w:tcBorders>
            <w:hideMark/>
          </w:tcPr>
          <w:p w14:paraId="47DE0A6E"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0x80001200 - 0x8000123F</w:t>
            </w:r>
          </w:p>
        </w:tc>
      </w:tr>
      <w:tr w:rsidR="0049395A" w:rsidRPr="00D03984" w14:paraId="3DE4DFEA"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223A2D5A"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GPIO</w:t>
            </w:r>
          </w:p>
        </w:tc>
        <w:tc>
          <w:tcPr>
            <w:tcW w:w="3154" w:type="dxa"/>
            <w:tcBorders>
              <w:top w:val="single" w:sz="4" w:space="0" w:color="auto"/>
              <w:left w:val="single" w:sz="4" w:space="0" w:color="auto"/>
              <w:bottom w:val="single" w:sz="4" w:space="0" w:color="auto"/>
              <w:right w:val="single" w:sz="4" w:space="0" w:color="auto"/>
            </w:tcBorders>
            <w:hideMark/>
          </w:tcPr>
          <w:p w14:paraId="2CEA91B7"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0x80001400 - 0x8000143F</w:t>
            </w:r>
          </w:p>
        </w:tc>
      </w:tr>
      <w:tr w:rsidR="0049395A" w:rsidRPr="00D03984" w14:paraId="781EE7AF" w14:textId="77777777" w:rsidTr="0049395A">
        <w:trPr>
          <w:trHeight w:val="372"/>
          <w:jc w:val="center"/>
        </w:trPr>
        <w:tc>
          <w:tcPr>
            <w:tcW w:w="2368" w:type="dxa"/>
            <w:tcBorders>
              <w:top w:val="single" w:sz="4" w:space="0" w:color="auto"/>
              <w:left w:val="single" w:sz="4" w:space="0" w:color="auto"/>
              <w:bottom w:val="single" w:sz="4" w:space="0" w:color="auto"/>
              <w:right w:val="single" w:sz="4" w:space="0" w:color="auto"/>
            </w:tcBorders>
            <w:hideMark/>
          </w:tcPr>
          <w:p w14:paraId="106EE3F6"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UART</w:t>
            </w:r>
          </w:p>
        </w:tc>
        <w:tc>
          <w:tcPr>
            <w:tcW w:w="3154" w:type="dxa"/>
            <w:tcBorders>
              <w:top w:val="single" w:sz="4" w:space="0" w:color="auto"/>
              <w:left w:val="single" w:sz="4" w:space="0" w:color="auto"/>
              <w:bottom w:val="single" w:sz="4" w:space="0" w:color="auto"/>
              <w:right w:val="single" w:sz="4" w:space="0" w:color="auto"/>
            </w:tcBorders>
            <w:hideMark/>
          </w:tcPr>
          <w:p w14:paraId="092C0094" w14:textId="77777777" w:rsidR="0049395A" w:rsidRPr="00D03984" w:rsidRDefault="0049395A" w:rsidP="00BE26BA">
            <w:pPr>
              <w:jc w:val="both"/>
              <w:rPr>
                <w:rFonts w:ascii="Times New Roman" w:eastAsia="Arial" w:hAnsi="Times New Roman" w:cs="Times New Roman"/>
              </w:rPr>
            </w:pPr>
            <w:r w:rsidRPr="00D03984">
              <w:rPr>
                <w:rFonts w:ascii="Times New Roman" w:eastAsia="Arial" w:hAnsi="Times New Roman" w:cs="Times New Roman"/>
              </w:rPr>
              <w:t>0x80002000 - 0x80002FFF</w:t>
            </w:r>
          </w:p>
        </w:tc>
      </w:tr>
    </w:tbl>
    <w:p w14:paraId="354F880D" w14:textId="77777777" w:rsidR="0049395A" w:rsidRPr="00D03984" w:rsidRDefault="0049395A" w:rsidP="00BE26BA">
      <w:pPr>
        <w:pStyle w:val="NormalWeb"/>
        <w:shd w:val="clear" w:color="auto" w:fill="FFFFFF"/>
        <w:jc w:val="both"/>
      </w:pPr>
      <w:r w:rsidRPr="00D03984">
        <w:rPr>
          <w:b/>
          <w:bCs/>
          <w:i/>
          <w:iCs/>
        </w:rPr>
        <w:lastRenderedPageBreak/>
        <w:t xml:space="preserve">Software Development: </w:t>
      </w:r>
    </w:p>
    <w:p w14:paraId="47232A99" w14:textId="20DE2A1E" w:rsidR="0049395A" w:rsidRPr="00D03984" w:rsidRDefault="0049395A" w:rsidP="00BE26BA">
      <w:pPr>
        <w:pStyle w:val="NormalWeb"/>
        <w:shd w:val="clear" w:color="auto" w:fill="FFFFFF"/>
        <w:jc w:val="both"/>
      </w:pPr>
      <w:r w:rsidRPr="00D03984">
        <w:t>Design and implement two motion indicators for the SimpleBot: The first indicator (Digit4) indicates whether the SimpleBot is stopped, moving forward, moving in reverse or doing a right turn or left turn. The second is a directional indicator, (Digit3-Digit0), which indicates the compass heading of the SimpleBot (0</w:t>
      </w:r>
      <w:r w:rsidR="00373190">
        <w:t>°</w:t>
      </w:r>
      <w:r w:rsidRPr="00D03984">
        <w:t>= North, 90</w:t>
      </w:r>
      <w:r w:rsidR="00373190">
        <w:t>°</w:t>
      </w:r>
      <w:r w:rsidRPr="00D03984">
        <w:t>= East. 180</w:t>
      </w:r>
      <w:r w:rsidR="00373190">
        <w:t>°</w:t>
      </w:r>
      <w:r w:rsidRPr="00D03984">
        <w:t>= South, and 270</w:t>
      </w:r>
      <w:r w:rsidR="00373190">
        <w:t>°</w:t>
      </w:r>
      <w:r w:rsidRPr="00D03984">
        <w:t>= West and every point in between). The compass range is 0</w:t>
      </w:r>
      <w:r w:rsidR="00373190">
        <w:t>°</w:t>
      </w:r>
      <w:r w:rsidRPr="00D03984">
        <w:t xml:space="preserve"> to 359</w:t>
      </w:r>
      <w:r w:rsidR="00373190">
        <w:t>°</w:t>
      </w:r>
      <w:r w:rsidRPr="00D03984">
        <w:t xml:space="preserve"> (e.g. there is no compass heading 360</w:t>
      </w:r>
      <w:r w:rsidR="00373190">
        <w:t>°</w:t>
      </w:r>
      <w:r w:rsidRPr="00D03984">
        <w:t xml:space="preserve">, the compass wraps around). </w:t>
      </w:r>
    </w:p>
    <w:p w14:paraId="6446B89F" w14:textId="77777777" w:rsidR="0049395A" w:rsidRPr="0049395A" w:rsidRDefault="0049395A" w:rsidP="00BE26BA">
      <w:pPr>
        <w:shd w:val="clear" w:color="auto" w:fill="FFFFFF"/>
        <w:spacing w:before="100" w:beforeAutospacing="1" w:after="100" w:afterAutospacing="1"/>
        <w:jc w:val="both"/>
        <w:rPr>
          <w:rFonts w:ascii="Times New Roman" w:eastAsia="Times New Roman" w:hAnsi="Times New Roman" w:cs="Times New Roman"/>
        </w:rPr>
      </w:pPr>
      <w:r w:rsidRPr="0049395A">
        <w:rPr>
          <w:rFonts w:ascii="Times New Roman" w:eastAsia="Times New Roman" w:hAnsi="Times New Roman" w:cs="Times New Roman"/>
          <w:b/>
          <w:bCs/>
          <w:i/>
          <w:iCs/>
        </w:rPr>
        <w:t xml:space="preserve">Seven-segment Display: </w:t>
      </w:r>
    </w:p>
    <w:p w14:paraId="4CE791E6" w14:textId="32B90E05" w:rsidR="00DE6BE7" w:rsidRDefault="0049395A" w:rsidP="00BE26BA">
      <w:pPr>
        <w:shd w:val="clear" w:color="auto" w:fill="FFFFFF"/>
        <w:spacing w:before="100" w:beforeAutospacing="1" w:after="100" w:afterAutospacing="1"/>
        <w:jc w:val="both"/>
        <w:rPr>
          <w:rFonts w:ascii="Times New Roman" w:eastAsia="Times New Roman" w:hAnsi="Times New Roman" w:cs="Times New Roman"/>
        </w:rPr>
      </w:pPr>
      <w:r w:rsidRPr="0049395A">
        <w:rPr>
          <w:rFonts w:ascii="Times New Roman" w:eastAsia="Times New Roman" w:hAnsi="Times New Roman" w:cs="Times New Roman"/>
        </w:rPr>
        <w:t xml:space="preserve">The seven-segment display on the Nexys </w:t>
      </w:r>
      <w:r w:rsidR="00466993">
        <w:rPr>
          <w:rFonts w:ascii="Times New Roman" w:eastAsia="Times New Roman" w:hAnsi="Times New Roman" w:cs="Times New Roman"/>
        </w:rPr>
        <w:t xml:space="preserve">A7 </w:t>
      </w:r>
      <w:r w:rsidRPr="0049395A">
        <w:rPr>
          <w:rFonts w:ascii="Times New Roman" w:eastAsia="Times New Roman" w:hAnsi="Times New Roman" w:cs="Times New Roman"/>
        </w:rPr>
        <w:t xml:space="preserve">is a multiplexed display with 8 digits </w:t>
      </w:r>
      <w:r w:rsidRPr="0049395A">
        <w:rPr>
          <w:rFonts w:ascii="Times New Roman" w:eastAsia="Times New Roman" w:hAnsi="Times New Roman" w:cs="Times New Roman"/>
          <w:sz w:val="20"/>
          <w:szCs w:val="20"/>
        </w:rPr>
        <w:t>(</w:t>
      </w:r>
      <w:r w:rsidRPr="0049395A">
        <w:rPr>
          <w:rFonts w:ascii="Times New Roman" w:eastAsia="Times New Roman" w:hAnsi="Times New Roman" w:cs="Times New Roman"/>
        </w:rPr>
        <w:t xml:space="preserve">See Section 9.1 of the Nexys A7 Reference Manual for information on how a multiplexed display works). An application can write to the digits of display by writing to 32-bit locations in the </w:t>
      </w:r>
      <w:r w:rsidR="00373190">
        <w:rPr>
          <w:rFonts w:ascii="Times New Roman" w:eastAsia="Times New Roman" w:hAnsi="Times New Roman" w:cs="Times New Roman"/>
        </w:rPr>
        <w:t>RISC</w:t>
      </w:r>
      <w:r w:rsidRPr="0049395A">
        <w:rPr>
          <w:rFonts w:ascii="Times New Roman" w:eastAsia="Times New Roman" w:hAnsi="Times New Roman" w:cs="Times New Roman"/>
        </w:rPr>
        <w:t xml:space="preserve"> address space. This is an example of memory mapped I/O. </w:t>
      </w:r>
    </w:p>
    <w:p w14:paraId="2E9187ED" w14:textId="77777777" w:rsidR="0099522A" w:rsidRPr="00C84BA1" w:rsidRDefault="0099522A" w:rsidP="00BE26BA">
      <w:pPr>
        <w:jc w:val="both"/>
        <w:rPr>
          <w:rFonts w:cs="Arial"/>
          <w:bCs/>
          <w:color w:val="00000A"/>
        </w:rPr>
      </w:pPr>
      <w:r>
        <w:rPr>
          <w:rFonts w:cs="Arial"/>
          <w:bCs/>
          <w:color w:val="00000A"/>
        </w:rPr>
        <w:t xml:space="preserve">The </w:t>
      </w:r>
      <w:r w:rsidRPr="00502053">
        <w:rPr>
          <w:rFonts w:cs="Arial"/>
          <w:bCs/>
          <w:i/>
          <w:color w:val="00000A"/>
        </w:rPr>
        <w:t>Enables_Reg</w:t>
      </w:r>
      <w:r>
        <w:rPr>
          <w:rFonts w:cs="Arial"/>
          <w:bCs/>
          <w:color w:val="00000A"/>
        </w:rPr>
        <w:t xml:space="preserve"> is an 8-bit signal where each bit determines if the corresponding digit is </w:t>
      </w:r>
      <w:r w:rsidRPr="00C84BA1">
        <w:rPr>
          <w:rFonts w:cs="Arial"/>
          <w:bCs/>
          <w:i/>
          <w:color w:val="00000A"/>
        </w:rPr>
        <w:t>ON</w:t>
      </w:r>
      <w:r>
        <w:rPr>
          <w:rFonts w:cs="Arial"/>
          <w:bCs/>
          <w:color w:val="00000A"/>
        </w:rPr>
        <w:t xml:space="preserve"> (0) or </w:t>
      </w:r>
      <w:r w:rsidRPr="00C84BA1">
        <w:rPr>
          <w:rFonts w:cs="Arial"/>
          <w:bCs/>
          <w:i/>
          <w:color w:val="00000A"/>
        </w:rPr>
        <w:t>OFF</w:t>
      </w:r>
      <w:r>
        <w:rPr>
          <w:rFonts w:cs="Arial"/>
          <w:bCs/>
          <w:color w:val="00000A"/>
        </w:rPr>
        <w:t xml:space="preserve"> (1). The </w:t>
      </w:r>
      <w:r w:rsidRPr="00502053">
        <w:rPr>
          <w:rFonts w:cs="Arial"/>
          <w:bCs/>
          <w:i/>
          <w:color w:val="00000A"/>
        </w:rPr>
        <w:t>Digits_Reg</w:t>
      </w:r>
      <w:r>
        <w:rPr>
          <w:rFonts w:cs="Arial"/>
          <w:bCs/>
          <w:color w:val="00000A"/>
        </w:rPr>
        <w:t xml:space="preserve"> is a 32-bit signal where each 4-bit group represents the hexadecimal value to show in the corresponding digit. For example, to show </w:t>
      </w:r>
      <w:r w:rsidRPr="00CC74C0">
        <w:rPr>
          <w:i/>
        </w:rPr>
        <w:t>71</w:t>
      </w:r>
      <w:r>
        <w:t xml:space="preserve"> on the two right-most digits, the programmer would assign the following values to the registers:</w:t>
      </w:r>
    </w:p>
    <w:p w14:paraId="2018481F" w14:textId="77777777" w:rsidR="0099522A" w:rsidRPr="00BE3EA9" w:rsidRDefault="0099522A" w:rsidP="00BE26BA">
      <w:pPr>
        <w:pStyle w:val="ListParagraph"/>
        <w:numPr>
          <w:ilvl w:val="0"/>
          <w:numId w:val="3"/>
        </w:numPr>
        <w:jc w:val="both"/>
        <w:rPr>
          <w:rFonts w:cs="Arial"/>
          <w:bCs/>
          <w:i/>
          <w:color w:val="00000A"/>
        </w:rPr>
      </w:pPr>
      <w:proofErr w:type="spellStart"/>
      <w:r>
        <w:rPr>
          <w:rFonts w:cs="Arial"/>
          <w:bCs/>
          <w:i/>
          <w:color w:val="00000A"/>
        </w:rPr>
        <w:t>Enables_Reg</w:t>
      </w:r>
      <w:proofErr w:type="spellEnd"/>
      <w:r>
        <w:rPr>
          <w:rFonts w:cs="Arial"/>
          <w:bCs/>
          <w:i/>
          <w:color w:val="00000A"/>
        </w:rPr>
        <w:t xml:space="preserve"> = 0xFC</w:t>
      </w:r>
      <w:r>
        <w:rPr>
          <w:rFonts w:cs="Arial"/>
          <w:bCs/>
          <w:i/>
          <w:color w:val="00000A"/>
        </w:rPr>
        <w:tab/>
      </w:r>
      <w:r>
        <w:rPr>
          <w:rFonts w:cs="Arial"/>
          <w:bCs/>
          <w:i/>
          <w:color w:val="00000A"/>
        </w:rPr>
        <w:tab/>
      </w:r>
      <w:r>
        <w:rPr>
          <w:rFonts w:cs="Arial"/>
          <w:bCs/>
          <w:iCs/>
          <w:color w:val="00000A"/>
        </w:rPr>
        <w:t>(two right-most digits enabled)</w:t>
      </w:r>
    </w:p>
    <w:p w14:paraId="5E938981" w14:textId="77777777" w:rsidR="0099522A" w:rsidRPr="00BE3EA9" w:rsidRDefault="0099522A" w:rsidP="00BE26BA">
      <w:pPr>
        <w:pStyle w:val="ListParagraph"/>
        <w:numPr>
          <w:ilvl w:val="0"/>
          <w:numId w:val="3"/>
        </w:numPr>
        <w:jc w:val="both"/>
        <w:rPr>
          <w:rFonts w:cs="Arial"/>
          <w:bCs/>
          <w:color w:val="00000A"/>
        </w:rPr>
      </w:pPr>
      <w:proofErr w:type="spellStart"/>
      <w:r w:rsidRPr="00BE3EA9">
        <w:rPr>
          <w:rFonts w:cs="Arial"/>
          <w:bCs/>
          <w:i/>
          <w:color w:val="00000A"/>
        </w:rPr>
        <w:t>Digits_Reg</w:t>
      </w:r>
      <w:proofErr w:type="spellEnd"/>
      <w:r w:rsidRPr="00BE3EA9">
        <w:rPr>
          <w:rFonts w:cs="Arial"/>
          <w:bCs/>
          <w:i/>
          <w:color w:val="00000A"/>
        </w:rPr>
        <w:t xml:space="preserve"> = 0x</w:t>
      </w:r>
      <w:r>
        <w:rPr>
          <w:rFonts w:cs="Arial"/>
          <w:bCs/>
          <w:i/>
          <w:color w:val="00000A"/>
        </w:rPr>
        <w:t>000000</w:t>
      </w:r>
      <w:r w:rsidRPr="00BE3EA9">
        <w:rPr>
          <w:rFonts w:cs="Arial"/>
          <w:bCs/>
          <w:i/>
          <w:color w:val="00000A"/>
        </w:rPr>
        <w:t>71</w:t>
      </w:r>
      <w:r>
        <w:rPr>
          <w:rFonts w:cs="Arial"/>
          <w:bCs/>
          <w:i/>
          <w:color w:val="00000A"/>
        </w:rPr>
        <w:tab/>
      </w:r>
      <w:r>
        <w:rPr>
          <w:rFonts w:cs="Arial"/>
          <w:bCs/>
          <w:iCs/>
          <w:color w:val="00000A"/>
        </w:rPr>
        <w:t>(value = 71)</w:t>
      </w:r>
    </w:p>
    <w:p w14:paraId="5D0EF533" w14:textId="77777777" w:rsidR="0099522A" w:rsidRPr="00AF5BA5" w:rsidRDefault="0099522A" w:rsidP="00BE26BA">
      <w:pPr>
        <w:jc w:val="both"/>
      </w:pPr>
    </w:p>
    <w:p w14:paraId="215D3539" w14:textId="0FCF9F7B" w:rsidR="00CF7A57" w:rsidRPr="00D03984" w:rsidRDefault="00CF7A57" w:rsidP="00BE26BA">
      <w:pPr>
        <w:pStyle w:val="NormalWeb"/>
        <w:shd w:val="clear" w:color="auto" w:fill="FFFFFF"/>
        <w:jc w:val="both"/>
      </w:pPr>
    </w:p>
    <w:p w14:paraId="4AE9A430" w14:textId="77777777" w:rsidR="00CF7A57" w:rsidRPr="00D03984" w:rsidRDefault="00CF7A57" w:rsidP="00BE26BA">
      <w:pPr>
        <w:pStyle w:val="NormalWeb"/>
        <w:shd w:val="clear" w:color="auto" w:fill="FFFFFF"/>
        <w:jc w:val="both"/>
      </w:pPr>
      <w:r w:rsidRPr="00D03984">
        <w:rPr>
          <w:b/>
          <w:bCs/>
          <w:i/>
          <w:iCs/>
        </w:rPr>
        <w:t xml:space="preserve">SimpleBot Functional Specification </w:t>
      </w:r>
    </w:p>
    <w:p w14:paraId="6BC10933" w14:textId="77777777" w:rsidR="000E5100" w:rsidRPr="00D03984" w:rsidRDefault="00CF7A57" w:rsidP="00BE26BA">
      <w:pPr>
        <w:pStyle w:val="NormalWeb"/>
        <w:shd w:val="clear" w:color="auto" w:fill="FFFFFF"/>
        <w:jc w:val="both"/>
      </w:pPr>
      <w:r w:rsidRPr="00D03984">
        <w:t xml:space="preserve">The two independently controlled wheels on the SimpleBot enable the SimpleBot to move forward, backward, turn left or turn right, as shown in Table 3. </w:t>
      </w:r>
    </w:p>
    <w:p w14:paraId="66D65A71" w14:textId="60591ACB" w:rsidR="000E5100" w:rsidRPr="00D03984" w:rsidRDefault="000E5100" w:rsidP="00BE26BA">
      <w:pPr>
        <w:pStyle w:val="NormalWeb"/>
        <w:shd w:val="clear" w:color="auto" w:fill="FFFFFF"/>
        <w:jc w:val="both"/>
      </w:pPr>
      <w:r w:rsidRPr="00D03984">
        <w:tab/>
      </w:r>
      <w:r w:rsidRPr="00D03984">
        <w:tab/>
      </w:r>
      <w:r w:rsidRPr="00D03984">
        <w:tab/>
      </w:r>
      <w:r w:rsidRPr="00D03984">
        <w:tab/>
      </w:r>
      <w:r w:rsidRPr="00D03984">
        <w:tab/>
      </w:r>
      <w:r w:rsidRPr="00D03984">
        <w:rPr>
          <w:b/>
          <w:bCs/>
          <w:noProof/>
          <w:color w:val="000000"/>
          <w:spacing w:val="4"/>
          <w:sz w:val="19"/>
          <w:szCs w:val="19"/>
        </w:rPr>
        <w:t>Table 3</w:t>
      </w:r>
      <w:r w:rsidRPr="00D03984">
        <w:rPr>
          <w:b/>
          <w:bCs/>
          <w:noProof/>
          <w:color w:val="000000"/>
          <w:spacing w:val="5"/>
          <w:sz w:val="19"/>
          <w:szCs w:val="19"/>
        </w:rPr>
        <w:t>: Robot Motions</w:t>
      </w:r>
      <w:r w:rsidRPr="00D03984">
        <w:rPr>
          <w:b/>
          <w:bCs/>
          <w:noProof/>
          <w:color w:val="000000"/>
          <w:spacing w:val="2"/>
          <w:sz w:val="19"/>
          <w:szCs w:val="19"/>
        </w:rPr>
        <w:t xml:space="preserve"> </w:t>
      </w:r>
    </w:p>
    <w:tbl>
      <w:tblPr>
        <w:tblStyle w:val="TableGrid"/>
        <w:tblW w:w="0" w:type="auto"/>
        <w:tblLook w:val="04A0" w:firstRow="1" w:lastRow="0" w:firstColumn="1" w:lastColumn="0" w:noHBand="0" w:noVBand="1"/>
      </w:tblPr>
      <w:tblGrid>
        <w:gridCol w:w="3116"/>
        <w:gridCol w:w="3117"/>
        <w:gridCol w:w="3117"/>
      </w:tblGrid>
      <w:tr w:rsidR="000E5100" w:rsidRPr="00D03984" w14:paraId="5EB42BBD" w14:textId="77777777" w:rsidTr="000E5100">
        <w:tc>
          <w:tcPr>
            <w:tcW w:w="3116" w:type="dxa"/>
          </w:tcPr>
          <w:p w14:paraId="35CB38CE" w14:textId="658D4FCB" w:rsidR="000E5100" w:rsidRPr="00D03984" w:rsidRDefault="000E5100" w:rsidP="00BE26BA">
            <w:pPr>
              <w:pStyle w:val="NormalWeb"/>
              <w:jc w:val="both"/>
            </w:pPr>
            <w:r w:rsidRPr="00D03984">
              <w:rPr>
                <w:b/>
                <w:bCs/>
                <w:noProof/>
                <w:color w:val="000000"/>
                <w:spacing w:val="-1"/>
                <w:sz w:val="24"/>
                <w:szCs w:val="24"/>
              </w:rPr>
              <w:t>Left Motor</w:t>
            </w:r>
            <w:r w:rsidRPr="00D03984">
              <w:rPr>
                <w:b/>
                <w:bCs/>
                <w:noProof/>
                <w:color w:val="000000"/>
                <w:sz w:val="24"/>
                <w:szCs w:val="24"/>
              </w:rPr>
              <w:t xml:space="preserve"> </w:t>
            </w:r>
          </w:p>
        </w:tc>
        <w:tc>
          <w:tcPr>
            <w:tcW w:w="3117" w:type="dxa"/>
          </w:tcPr>
          <w:p w14:paraId="504EFAB8" w14:textId="4FDCF83A" w:rsidR="000E5100" w:rsidRPr="00D03984" w:rsidRDefault="000E5100" w:rsidP="00BE26BA">
            <w:pPr>
              <w:pStyle w:val="NormalWeb"/>
              <w:jc w:val="both"/>
            </w:pPr>
            <w:r w:rsidRPr="00D03984">
              <w:rPr>
                <w:b/>
                <w:bCs/>
                <w:noProof/>
                <w:color w:val="000000"/>
                <w:spacing w:val="-1"/>
                <w:sz w:val="24"/>
                <w:szCs w:val="24"/>
              </w:rPr>
              <w:t>Right Motor</w:t>
            </w:r>
            <w:r w:rsidRPr="00D03984">
              <w:rPr>
                <w:b/>
                <w:bCs/>
                <w:noProof/>
                <w:color w:val="000000"/>
                <w:sz w:val="24"/>
                <w:szCs w:val="24"/>
              </w:rPr>
              <w:t xml:space="preserve"> </w:t>
            </w:r>
          </w:p>
        </w:tc>
        <w:tc>
          <w:tcPr>
            <w:tcW w:w="3117" w:type="dxa"/>
          </w:tcPr>
          <w:p w14:paraId="00F5546B" w14:textId="6B2B975E" w:rsidR="000E5100" w:rsidRPr="00D03984" w:rsidRDefault="000E5100" w:rsidP="00BE26BA">
            <w:pPr>
              <w:pStyle w:val="NormalWeb"/>
              <w:jc w:val="both"/>
            </w:pPr>
            <w:r w:rsidRPr="00D03984">
              <w:rPr>
                <w:b/>
                <w:bCs/>
                <w:noProof/>
                <w:color w:val="000000"/>
                <w:spacing w:val="-1"/>
                <w:sz w:val="24"/>
                <w:szCs w:val="24"/>
              </w:rPr>
              <w:t>Robot motion mode</w:t>
            </w:r>
            <w:r w:rsidRPr="00D03984">
              <w:rPr>
                <w:b/>
                <w:bCs/>
                <w:noProof/>
                <w:color w:val="000000"/>
                <w:sz w:val="24"/>
                <w:szCs w:val="24"/>
              </w:rPr>
              <w:t xml:space="preserve"> </w:t>
            </w:r>
          </w:p>
        </w:tc>
      </w:tr>
      <w:tr w:rsidR="000E5100" w:rsidRPr="00D03984" w14:paraId="28CD9854" w14:textId="77777777" w:rsidTr="000E5100">
        <w:tc>
          <w:tcPr>
            <w:tcW w:w="3116" w:type="dxa"/>
          </w:tcPr>
          <w:p w14:paraId="6681C68B" w14:textId="025AEA3D"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1BAAA75A" w14:textId="74D8C7A6"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7CE2EDE6" w14:textId="3B7032EE"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r>
      <w:tr w:rsidR="000E5100" w:rsidRPr="00D03984" w14:paraId="504E9528" w14:textId="77777777" w:rsidTr="000E5100">
        <w:tc>
          <w:tcPr>
            <w:tcW w:w="3116" w:type="dxa"/>
          </w:tcPr>
          <w:p w14:paraId="40FEEB92" w14:textId="5A5E962C"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c>
          <w:tcPr>
            <w:tcW w:w="3117" w:type="dxa"/>
          </w:tcPr>
          <w:p w14:paraId="0EA0134A" w14:textId="79B3FB49"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2E10A9CB" w14:textId="08BC0F8B" w:rsidR="000E5100" w:rsidRPr="00D03984" w:rsidRDefault="000E5100" w:rsidP="00BE26BA">
            <w:pPr>
              <w:pStyle w:val="NormalWeb"/>
              <w:jc w:val="both"/>
            </w:pPr>
            <w:r w:rsidRPr="00D03984">
              <w:rPr>
                <w:rFonts w:eastAsia="TimesNewRomanPSMT"/>
                <w:noProof/>
                <w:color w:val="000000"/>
                <w:spacing w:val="-1"/>
                <w:sz w:val="24"/>
                <w:szCs w:val="24"/>
              </w:rPr>
              <w:t>Turn Right 1X Speed</w:t>
            </w:r>
            <w:r w:rsidRPr="00D03984">
              <w:rPr>
                <w:rFonts w:eastAsia="TimesNewRomanPSMT"/>
                <w:noProof/>
                <w:color w:val="000000"/>
                <w:sz w:val="24"/>
                <w:szCs w:val="24"/>
              </w:rPr>
              <w:t xml:space="preserve"> </w:t>
            </w:r>
          </w:p>
        </w:tc>
      </w:tr>
      <w:tr w:rsidR="000E5100" w:rsidRPr="00D03984" w14:paraId="1D423193" w14:textId="77777777" w:rsidTr="000E5100">
        <w:tc>
          <w:tcPr>
            <w:tcW w:w="3116" w:type="dxa"/>
          </w:tcPr>
          <w:p w14:paraId="71BCF326" w14:textId="31ACE9E4"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78C8EDEA" w14:textId="5195919D"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4F5C269D" w14:textId="7200204E" w:rsidR="000E5100" w:rsidRPr="00D03984" w:rsidRDefault="000E5100" w:rsidP="00BE26BA">
            <w:pPr>
              <w:pStyle w:val="NormalWeb"/>
              <w:jc w:val="both"/>
            </w:pPr>
            <w:r w:rsidRPr="00D03984">
              <w:rPr>
                <w:rFonts w:eastAsia="TimesNewRomanPSMT"/>
                <w:noProof/>
                <w:color w:val="000000"/>
                <w:spacing w:val="-1"/>
                <w:sz w:val="24"/>
                <w:szCs w:val="24"/>
              </w:rPr>
              <w:t>Turn Right 1X Speed</w:t>
            </w:r>
            <w:r w:rsidRPr="00D03984">
              <w:rPr>
                <w:rFonts w:eastAsia="TimesNewRomanPSMT"/>
                <w:noProof/>
                <w:color w:val="000000"/>
                <w:sz w:val="24"/>
                <w:szCs w:val="24"/>
              </w:rPr>
              <w:t xml:space="preserve"> </w:t>
            </w:r>
          </w:p>
        </w:tc>
      </w:tr>
      <w:tr w:rsidR="000E5100" w:rsidRPr="00D03984" w14:paraId="5ED6FCDB" w14:textId="77777777" w:rsidTr="000E5100">
        <w:tc>
          <w:tcPr>
            <w:tcW w:w="3116" w:type="dxa"/>
          </w:tcPr>
          <w:p w14:paraId="0F749465" w14:textId="09E43C3C" w:rsidR="000E5100" w:rsidRPr="00D03984" w:rsidRDefault="000E5100" w:rsidP="00BE26BA">
            <w:pPr>
              <w:pStyle w:val="NormalWeb"/>
              <w:jc w:val="both"/>
            </w:pPr>
            <w:r w:rsidRPr="00D03984">
              <w:rPr>
                <w:rFonts w:eastAsia="TimesNewRomanPSMT"/>
                <w:noProof/>
                <w:color w:val="000000"/>
                <w:spacing w:val="-2"/>
                <w:sz w:val="24"/>
                <w:szCs w:val="24"/>
              </w:rPr>
              <w:t>For</w:t>
            </w:r>
            <w:r w:rsidRPr="00D03984">
              <w:rPr>
                <w:rFonts w:eastAsia="TimesNewRomanPSMT"/>
                <w:noProof/>
                <w:color w:val="000000"/>
                <w:sz w:val="24"/>
                <w:szCs w:val="24"/>
              </w:rPr>
              <w:t xml:space="preserve">ward </w:t>
            </w:r>
          </w:p>
        </w:tc>
        <w:tc>
          <w:tcPr>
            <w:tcW w:w="3117" w:type="dxa"/>
          </w:tcPr>
          <w:p w14:paraId="066D9ED1" w14:textId="13E792DB"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36726D47" w14:textId="35F992DB" w:rsidR="000E5100" w:rsidRPr="00D03984" w:rsidRDefault="000E5100" w:rsidP="00BE26BA">
            <w:pPr>
              <w:pStyle w:val="NormalWeb"/>
              <w:jc w:val="both"/>
            </w:pPr>
            <w:r w:rsidRPr="00D03984">
              <w:rPr>
                <w:rFonts w:eastAsia="TimesNewRomanPSMT"/>
                <w:noProof/>
                <w:color w:val="000000"/>
                <w:spacing w:val="-1"/>
                <w:sz w:val="24"/>
                <w:szCs w:val="24"/>
              </w:rPr>
              <w:t>Turn Right 2X Speed</w:t>
            </w:r>
            <w:r w:rsidRPr="00D03984">
              <w:rPr>
                <w:rFonts w:eastAsia="TimesNewRomanPSMT"/>
                <w:noProof/>
                <w:color w:val="000000"/>
                <w:sz w:val="24"/>
                <w:szCs w:val="24"/>
              </w:rPr>
              <w:t xml:space="preserve"> </w:t>
            </w:r>
          </w:p>
        </w:tc>
      </w:tr>
      <w:tr w:rsidR="000E5100" w:rsidRPr="00D03984" w14:paraId="317F6D42" w14:textId="77777777" w:rsidTr="000E5100">
        <w:tc>
          <w:tcPr>
            <w:tcW w:w="3116" w:type="dxa"/>
          </w:tcPr>
          <w:p w14:paraId="6C20432A" w14:textId="4283B759"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2CBD89E3" w14:textId="521D985D"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c>
          <w:tcPr>
            <w:tcW w:w="3117" w:type="dxa"/>
          </w:tcPr>
          <w:p w14:paraId="7E5F8508" w14:textId="546B091E" w:rsidR="000E5100" w:rsidRPr="00D03984" w:rsidRDefault="000E5100" w:rsidP="00BE26BA">
            <w:pPr>
              <w:pStyle w:val="NormalWeb"/>
              <w:jc w:val="both"/>
            </w:pPr>
            <w:r w:rsidRPr="00D03984">
              <w:rPr>
                <w:rFonts w:eastAsia="TimesNewRomanPSMT"/>
                <w:noProof/>
                <w:color w:val="000000"/>
                <w:spacing w:val="-1"/>
                <w:sz w:val="24"/>
                <w:szCs w:val="24"/>
              </w:rPr>
              <w:t>Turn Left 1X Speed</w:t>
            </w:r>
            <w:r w:rsidRPr="00D03984">
              <w:rPr>
                <w:rFonts w:eastAsia="TimesNewRomanPSMT"/>
                <w:noProof/>
                <w:color w:val="000000"/>
                <w:sz w:val="24"/>
                <w:szCs w:val="24"/>
              </w:rPr>
              <w:t xml:space="preserve"> </w:t>
            </w:r>
          </w:p>
        </w:tc>
      </w:tr>
      <w:tr w:rsidR="000E5100" w:rsidRPr="00D03984" w14:paraId="052A6FF8" w14:textId="77777777" w:rsidTr="000E5100">
        <w:tc>
          <w:tcPr>
            <w:tcW w:w="3116" w:type="dxa"/>
          </w:tcPr>
          <w:p w14:paraId="78AF4302" w14:textId="29499BDE"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76AAA1AE" w14:textId="07ED5092" w:rsidR="000E5100" w:rsidRPr="00D03984" w:rsidRDefault="000E5100" w:rsidP="00BE26BA">
            <w:pPr>
              <w:pStyle w:val="NormalWeb"/>
              <w:jc w:val="both"/>
            </w:pPr>
            <w:r w:rsidRPr="00D03984">
              <w:rPr>
                <w:rFonts w:eastAsia="TimesNewRomanPSMT"/>
                <w:noProof/>
                <w:color w:val="000000"/>
                <w:spacing w:val="-1"/>
                <w:sz w:val="24"/>
                <w:szCs w:val="24"/>
              </w:rPr>
              <w:t>Stop</w:t>
            </w:r>
            <w:r w:rsidRPr="00D03984">
              <w:rPr>
                <w:rFonts w:eastAsia="TimesNewRomanPSMT"/>
                <w:noProof/>
                <w:color w:val="000000"/>
                <w:sz w:val="24"/>
                <w:szCs w:val="24"/>
              </w:rPr>
              <w:t xml:space="preserve"> </w:t>
            </w:r>
          </w:p>
        </w:tc>
        <w:tc>
          <w:tcPr>
            <w:tcW w:w="3117" w:type="dxa"/>
          </w:tcPr>
          <w:p w14:paraId="0B097717" w14:textId="36389801" w:rsidR="000E5100" w:rsidRPr="00D03984" w:rsidRDefault="000E5100" w:rsidP="00BE26BA">
            <w:pPr>
              <w:pStyle w:val="NormalWeb"/>
              <w:jc w:val="both"/>
            </w:pPr>
            <w:r w:rsidRPr="00D03984">
              <w:rPr>
                <w:rFonts w:eastAsia="TimesNewRomanPSMT"/>
                <w:noProof/>
                <w:color w:val="000000"/>
                <w:spacing w:val="-1"/>
                <w:sz w:val="24"/>
                <w:szCs w:val="24"/>
              </w:rPr>
              <w:t>Turn Left 1X Speed</w:t>
            </w:r>
            <w:r w:rsidRPr="00D03984">
              <w:rPr>
                <w:rFonts w:eastAsia="TimesNewRomanPSMT"/>
                <w:noProof/>
                <w:color w:val="000000"/>
                <w:sz w:val="24"/>
                <w:szCs w:val="24"/>
              </w:rPr>
              <w:t xml:space="preserve"> </w:t>
            </w:r>
          </w:p>
        </w:tc>
      </w:tr>
      <w:tr w:rsidR="000E5100" w:rsidRPr="00D03984" w14:paraId="1CED0022" w14:textId="77777777" w:rsidTr="000E5100">
        <w:tc>
          <w:tcPr>
            <w:tcW w:w="3116" w:type="dxa"/>
          </w:tcPr>
          <w:p w14:paraId="481642ED" w14:textId="342C2339"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19126307" w14:textId="1C5018C7"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c>
          <w:tcPr>
            <w:tcW w:w="3117" w:type="dxa"/>
          </w:tcPr>
          <w:p w14:paraId="716DD0B7" w14:textId="47D34051" w:rsidR="000E5100" w:rsidRPr="00D03984" w:rsidRDefault="000E5100" w:rsidP="00BE26BA">
            <w:pPr>
              <w:pStyle w:val="NormalWeb"/>
              <w:jc w:val="both"/>
            </w:pPr>
            <w:r w:rsidRPr="00D03984">
              <w:rPr>
                <w:rFonts w:eastAsia="TimesNewRomanPSMT"/>
                <w:noProof/>
                <w:color w:val="000000"/>
                <w:spacing w:val="-1"/>
                <w:sz w:val="24"/>
                <w:szCs w:val="24"/>
              </w:rPr>
              <w:t>Turn Left 2X Speed</w:t>
            </w:r>
            <w:r w:rsidRPr="00D03984">
              <w:rPr>
                <w:rFonts w:eastAsia="TimesNewRomanPSMT"/>
                <w:noProof/>
                <w:color w:val="000000"/>
                <w:sz w:val="24"/>
                <w:szCs w:val="24"/>
              </w:rPr>
              <w:t xml:space="preserve"> </w:t>
            </w:r>
          </w:p>
        </w:tc>
      </w:tr>
      <w:tr w:rsidR="000E5100" w:rsidRPr="00D03984" w14:paraId="210C05BF" w14:textId="77777777" w:rsidTr="000E5100">
        <w:tc>
          <w:tcPr>
            <w:tcW w:w="3116" w:type="dxa"/>
          </w:tcPr>
          <w:p w14:paraId="4B2AD15F" w14:textId="0E573BD8"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c>
          <w:tcPr>
            <w:tcW w:w="3117" w:type="dxa"/>
          </w:tcPr>
          <w:p w14:paraId="44AF0C1E" w14:textId="439F8DD5"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c>
          <w:tcPr>
            <w:tcW w:w="3117" w:type="dxa"/>
          </w:tcPr>
          <w:p w14:paraId="0A70B63D" w14:textId="5B10FF57" w:rsidR="000E5100" w:rsidRPr="00D03984" w:rsidRDefault="000E5100" w:rsidP="00BE26BA">
            <w:pPr>
              <w:pStyle w:val="NormalWeb"/>
              <w:jc w:val="both"/>
            </w:pPr>
            <w:r w:rsidRPr="00D03984">
              <w:rPr>
                <w:rFonts w:eastAsia="TimesNewRomanPSMT"/>
                <w:noProof/>
                <w:color w:val="000000"/>
                <w:spacing w:val="-1"/>
                <w:sz w:val="24"/>
                <w:szCs w:val="24"/>
              </w:rPr>
              <w:t>Forward</w:t>
            </w:r>
            <w:r w:rsidRPr="00D03984">
              <w:rPr>
                <w:rFonts w:eastAsia="TimesNewRomanPSMT"/>
                <w:noProof/>
                <w:color w:val="000000"/>
                <w:sz w:val="24"/>
                <w:szCs w:val="24"/>
              </w:rPr>
              <w:t xml:space="preserve"> </w:t>
            </w:r>
          </w:p>
        </w:tc>
      </w:tr>
      <w:tr w:rsidR="000E5100" w:rsidRPr="00D03984" w14:paraId="49E14E1B" w14:textId="77777777" w:rsidTr="000E5100">
        <w:tc>
          <w:tcPr>
            <w:tcW w:w="3116" w:type="dxa"/>
          </w:tcPr>
          <w:p w14:paraId="65454414" w14:textId="36209A14"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2D51AF59" w14:textId="1BC3B334"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c>
          <w:tcPr>
            <w:tcW w:w="3117" w:type="dxa"/>
          </w:tcPr>
          <w:p w14:paraId="31C0BB61" w14:textId="3DBEA5BC" w:rsidR="000E5100" w:rsidRPr="00D03984" w:rsidRDefault="000E5100" w:rsidP="00BE26BA">
            <w:pPr>
              <w:pStyle w:val="NormalWeb"/>
              <w:jc w:val="both"/>
            </w:pPr>
            <w:r w:rsidRPr="00D03984">
              <w:rPr>
                <w:rFonts w:eastAsia="TimesNewRomanPSMT"/>
                <w:noProof/>
                <w:color w:val="000000"/>
                <w:spacing w:val="-1"/>
                <w:sz w:val="24"/>
                <w:szCs w:val="24"/>
              </w:rPr>
              <w:t>Reverse</w:t>
            </w:r>
            <w:r w:rsidRPr="00D03984">
              <w:rPr>
                <w:rFonts w:eastAsia="TimesNewRomanPSMT"/>
                <w:noProof/>
                <w:color w:val="000000"/>
                <w:sz w:val="24"/>
                <w:szCs w:val="24"/>
              </w:rPr>
              <w:t xml:space="preserve"> </w:t>
            </w:r>
          </w:p>
        </w:tc>
      </w:tr>
    </w:tbl>
    <w:p w14:paraId="6C9AB348" w14:textId="279DB3D7" w:rsidR="00CF7A57" w:rsidRPr="00D03984" w:rsidRDefault="000E5100" w:rsidP="00BE26BA">
      <w:pPr>
        <w:shd w:val="clear" w:color="auto" w:fill="FFFFFF"/>
        <w:spacing w:before="100" w:beforeAutospacing="1" w:after="100" w:afterAutospacing="1"/>
        <w:jc w:val="both"/>
        <w:rPr>
          <w:rFonts w:ascii="Times New Roman" w:eastAsia="Times New Roman" w:hAnsi="Times New Roman" w:cs="Times New Roman"/>
        </w:rPr>
      </w:pPr>
      <w:r w:rsidRPr="00D03984">
        <w:rPr>
          <w:rFonts w:ascii="Times New Roman" w:eastAsia="Times New Roman" w:hAnsi="Times New Roman" w:cs="Times New Roman"/>
        </w:rPr>
        <w:t>Note that the robot can turn at two speeds in either direction depending on whether both or only one wheel is moving during the turn.</w:t>
      </w:r>
    </w:p>
    <w:p w14:paraId="3D37C464" w14:textId="77777777" w:rsidR="000E5100" w:rsidRPr="00D03984" w:rsidRDefault="000E5100" w:rsidP="00BE26BA">
      <w:pPr>
        <w:spacing w:line="240" w:lineRule="exact"/>
        <w:jc w:val="both"/>
        <w:rPr>
          <w:rFonts w:ascii="Times New Roman" w:eastAsia="Times New Roman" w:hAnsi="Times New Roman" w:cs="Times New Roman"/>
          <w:b/>
          <w:bCs/>
          <w:noProof/>
          <w:color w:val="000000"/>
        </w:rPr>
      </w:pPr>
      <w:r w:rsidRPr="00D03984">
        <w:rPr>
          <w:rFonts w:ascii="Times New Roman" w:eastAsia="Times New Roman" w:hAnsi="Times New Roman" w:cs="Times New Roman"/>
          <w:b/>
          <w:bCs/>
          <w:noProof/>
          <w:color w:val="000000"/>
          <w:spacing w:val="-3"/>
        </w:rPr>
        <w:lastRenderedPageBreak/>
        <w:t>P</w:t>
      </w:r>
      <w:r w:rsidRPr="00D03984">
        <w:rPr>
          <w:rFonts w:ascii="Times New Roman" w:eastAsia="Times New Roman" w:hAnsi="Times New Roman" w:cs="Times New Roman"/>
          <w:b/>
          <w:bCs/>
          <w:noProof/>
          <w:color w:val="000000"/>
          <w:spacing w:val="6"/>
          <w:sz w:val="18"/>
          <w:szCs w:val="18"/>
        </w:rPr>
        <w:t xml:space="preserve">USHBUTTON </w:t>
      </w:r>
      <w:r w:rsidRPr="00D03984">
        <w:rPr>
          <w:rFonts w:ascii="Times New Roman" w:eastAsia="Times New Roman" w:hAnsi="Times New Roman" w:cs="Times New Roman"/>
          <w:b/>
          <w:bCs/>
          <w:noProof/>
          <w:color w:val="000000"/>
          <w:spacing w:val="-1"/>
        </w:rPr>
        <w:t>M</w:t>
      </w:r>
      <w:r w:rsidRPr="00D03984">
        <w:rPr>
          <w:rFonts w:ascii="Times New Roman" w:eastAsia="Times New Roman" w:hAnsi="Times New Roman" w:cs="Times New Roman"/>
          <w:b/>
          <w:bCs/>
          <w:noProof/>
          <w:color w:val="000000"/>
          <w:spacing w:val="6"/>
          <w:sz w:val="18"/>
          <w:szCs w:val="18"/>
        </w:rPr>
        <w:t xml:space="preserve">OTOR </w:t>
      </w:r>
      <w:r w:rsidRPr="00D03984">
        <w:rPr>
          <w:rFonts w:ascii="Times New Roman" w:eastAsia="Times New Roman" w:hAnsi="Times New Roman" w:cs="Times New Roman"/>
          <w:b/>
          <w:bCs/>
          <w:noProof/>
          <w:color w:val="000000"/>
          <w:spacing w:val="-1"/>
        </w:rPr>
        <w:t>C</w:t>
      </w:r>
      <w:r w:rsidRPr="00D03984">
        <w:rPr>
          <w:rFonts w:ascii="Times New Roman" w:eastAsia="Times New Roman" w:hAnsi="Times New Roman" w:cs="Times New Roman"/>
          <w:b/>
          <w:bCs/>
          <w:noProof/>
          <w:color w:val="000000"/>
          <w:spacing w:val="7"/>
          <w:sz w:val="18"/>
          <w:szCs w:val="18"/>
        </w:rPr>
        <w:t>ONTROL</w:t>
      </w:r>
      <w:r w:rsidRPr="00D03984">
        <w:rPr>
          <w:rFonts w:ascii="Times New Roman" w:eastAsia="Times New Roman" w:hAnsi="Times New Roman" w:cs="Times New Roman"/>
          <w:b/>
          <w:bCs/>
          <w:noProof/>
          <w:color w:val="000000"/>
        </w:rPr>
        <w:t xml:space="preserve"> </w:t>
      </w:r>
    </w:p>
    <w:p w14:paraId="193C058B" w14:textId="6595C0CA" w:rsidR="000E5100" w:rsidRPr="00D03984" w:rsidRDefault="000E5100" w:rsidP="00BE26BA">
      <w:pPr>
        <w:spacing w:line="240" w:lineRule="exact"/>
        <w:jc w:val="both"/>
        <w:rPr>
          <w:rFonts w:ascii="Times New Roman" w:eastAsia="TimesNewRomanPSMT" w:hAnsi="Times New Roman" w:cs="Times New Roman"/>
          <w:noProof/>
          <w:color w:val="000000"/>
        </w:rPr>
      </w:pPr>
      <w:r w:rsidRPr="00D03984">
        <w:rPr>
          <w:rFonts w:ascii="Times New Roman" w:eastAsia="TimesNewRomanPSMT" w:hAnsi="Times New Roman" w:cs="Times New Roman"/>
          <w:noProof/>
          <w:color w:val="000000"/>
          <w:spacing w:val="-1"/>
        </w:rPr>
        <w:t>The four pushbuttons on the Nexys A7</w:t>
      </w:r>
      <w:r w:rsidRPr="00D03984">
        <w:rPr>
          <w:rFonts w:ascii="Times New Roman" w:eastAsia="TimesNewRomanPSMT" w:hAnsi="Times New Roman" w:cs="Times New Roman"/>
          <w:noProof/>
          <w:color w:val="000000"/>
          <w:spacing w:val="-3"/>
        </w:rPr>
        <w:t xml:space="preserve"> </w:t>
      </w:r>
      <w:r w:rsidRPr="00D03984">
        <w:rPr>
          <w:rFonts w:ascii="Times New Roman" w:eastAsia="TimesNewRomanPSMT" w:hAnsi="Times New Roman" w:cs="Times New Roman"/>
          <w:noProof/>
          <w:color w:val="000000"/>
          <w:spacing w:val="-1"/>
        </w:rPr>
        <w:t>control the two</w:t>
      </w:r>
      <w:r w:rsidRPr="00D03984">
        <w:rPr>
          <w:rFonts w:ascii="Times New Roman" w:eastAsia="TimesNewRomanPSMT" w:hAnsi="Times New Roman" w:cs="Times New Roman"/>
          <w:noProof/>
          <w:color w:val="000000"/>
          <w:spacing w:val="-3"/>
        </w:rPr>
        <w:t>-</w:t>
      </w:r>
      <w:r w:rsidRPr="00D03984">
        <w:rPr>
          <w:rFonts w:ascii="Times New Roman" w:eastAsia="TimesNewRomanPSMT" w:hAnsi="Times New Roman" w:cs="Times New Roman"/>
          <w:noProof/>
          <w:color w:val="000000"/>
          <w:spacing w:val="-1"/>
        </w:rPr>
        <w:t xml:space="preserve">wheel motors as specified in Table </w:t>
      </w:r>
      <w:r w:rsidRPr="00D03984">
        <w:rPr>
          <w:rFonts w:ascii="Times New Roman" w:eastAsia="TimesNewRomanPSMT" w:hAnsi="Times New Roman" w:cs="Times New Roman"/>
          <w:noProof/>
          <w:color w:val="000000"/>
        </w:rPr>
        <w:t xml:space="preserve">4: </w:t>
      </w:r>
    </w:p>
    <w:p w14:paraId="3D11E152" w14:textId="71FDDBC1" w:rsidR="000E5100" w:rsidRPr="00D03984" w:rsidRDefault="000E5100" w:rsidP="00BE26BA">
      <w:pPr>
        <w:spacing w:line="240" w:lineRule="exact"/>
        <w:jc w:val="both"/>
        <w:rPr>
          <w:rFonts w:ascii="Times New Roman" w:eastAsia="TimesNewRomanPSMT" w:hAnsi="Times New Roman" w:cs="Times New Roman"/>
          <w:noProof/>
          <w:color w:val="000000"/>
        </w:rPr>
      </w:pPr>
    </w:p>
    <w:tbl>
      <w:tblPr>
        <w:tblStyle w:val="TableGrid"/>
        <w:tblW w:w="0" w:type="auto"/>
        <w:tblLook w:val="04A0" w:firstRow="1" w:lastRow="0" w:firstColumn="1" w:lastColumn="0" w:noHBand="0" w:noVBand="1"/>
      </w:tblPr>
      <w:tblGrid>
        <w:gridCol w:w="4675"/>
        <w:gridCol w:w="4675"/>
      </w:tblGrid>
      <w:tr w:rsidR="000E5100" w:rsidRPr="00D03984" w14:paraId="5D944D98" w14:textId="77777777" w:rsidTr="000E5100">
        <w:tc>
          <w:tcPr>
            <w:tcW w:w="4675" w:type="dxa"/>
          </w:tcPr>
          <w:p w14:paraId="1209340D" w14:textId="1098751F" w:rsidR="000E5100" w:rsidRPr="00D03984" w:rsidRDefault="000E5100" w:rsidP="00BE26BA">
            <w:pPr>
              <w:spacing w:line="240" w:lineRule="exact"/>
              <w:jc w:val="both"/>
              <w:rPr>
                <w:rFonts w:ascii="Times New Roman" w:eastAsia="Times New Roman" w:hAnsi="Times New Roman" w:cs="Times New Roman"/>
                <w:b/>
                <w:bCs/>
                <w:noProof/>
                <w:color w:val="000000"/>
              </w:rPr>
            </w:pPr>
            <w:r w:rsidRPr="00D03984">
              <w:rPr>
                <w:rFonts w:ascii="Times New Roman" w:eastAsia="Times New Roman" w:hAnsi="Times New Roman" w:cs="Times New Roman"/>
                <w:b/>
                <w:bCs/>
                <w:noProof/>
                <w:color w:val="000000"/>
              </w:rPr>
              <w:t>Pushbutton</w:t>
            </w:r>
          </w:p>
        </w:tc>
        <w:tc>
          <w:tcPr>
            <w:tcW w:w="4675" w:type="dxa"/>
          </w:tcPr>
          <w:p w14:paraId="061E9059" w14:textId="1217C1FF" w:rsidR="000E5100" w:rsidRPr="00D03984" w:rsidRDefault="000E5100" w:rsidP="00BE26BA">
            <w:pPr>
              <w:spacing w:line="240" w:lineRule="exact"/>
              <w:jc w:val="both"/>
              <w:rPr>
                <w:rFonts w:ascii="Times New Roman" w:eastAsia="Times New Roman" w:hAnsi="Times New Roman" w:cs="Times New Roman"/>
                <w:b/>
                <w:bCs/>
                <w:noProof/>
                <w:color w:val="000000"/>
              </w:rPr>
            </w:pPr>
            <w:r w:rsidRPr="00D03984">
              <w:rPr>
                <w:rFonts w:ascii="Times New Roman" w:eastAsia="Times New Roman" w:hAnsi="Times New Roman" w:cs="Times New Roman"/>
                <w:b/>
                <w:bCs/>
                <w:noProof/>
                <w:color w:val="000000"/>
              </w:rPr>
              <w:t>Motor Function</w:t>
            </w:r>
          </w:p>
        </w:tc>
      </w:tr>
      <w:tr w:rsidR="000E5100" w:rsidRPr="00D03984" w14:paraId="3042A398" w14:textId="77777777" w:rsidTr="000E5100">
        <w:tc>
          <w:tcPr>
            <w:tcW w:w="4675" w:type="dxa"/>
          </w:tcPr>
          <w:p w14:paraId="1D71A0F4" w14:textId="535BEB54"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BTN_LEFT</w:t>
            </w:r>
          </w:p>
        </w:tc>
        <w:tc>
          <w:tcPr>
            <w:tcW w:w="4675" w:type="dxa"/>
          </w:tcPr>
          <w:p w14:paraId="2B38773A" w14:textId="70F600F4"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Left Motor Forward</w:t>
            </w:r>
          </w:p>
        </w:tc>
      </w:tr>
      <w:tr w:rsidR="000E5100" w:rsidRPr="00D03984" w14:paraId="169CA449" w14:textId="77777777" w:rsidTr="000E5100">
        <w:tc>
          <w:tcPr>
            <w:tcW w:w="4675" w:type="dxa"/>
          </w:tcPr>
          <w:p w14:paraId="078AC88D" w14:textId="6CD1E908"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BTN_UP</w:t>
            </w:r>
          </w:p>
        </w:tc>
        <w:tc>
          <w:tcPr>
            <w:tcW w:w="4675" w:type="dxa"/>
          </w:tcPr>
          <w:p w14:paraId="723C83E4" w14:textId="3DDF34F8"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Left Motor Reverse</w:t>
            </w:r>
          </w:p>
        </w:tc>
      </w:tr>
      <w:tr w:rsidR="000E5100" w:rsidRPr="00D03984" w14:paraId="4A9FB90A" w14:textId="77777777" w:rsidTr="000E5100">
        <w:tc>
          <w:tcPr>
            <w:tcW w:w="4675" w:type="dxa"/>
          </w:tcPr>
          <w:p w14:paraId="12575213" w14:textId="5FCF10CC"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BTN_RIGHT</w:t>
            </w:r>
          </w:p>
        </w:tc>
        <w:tc>
          <w:tcPr>
            <w:tcW w:w="4675" w:type="dxa"/>
          </w:tcPr>
          <w:p w14:paraId="3AF4564E" w14:textId="75FBB5CD"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Right Motor Forward</w:t>
            </w:r>
          </w:p>
        </w:tc>
      </w:tr>
      <w:tr w:rsidR="000E5100" w:rsidRPr="00D03984" w14:paraId="1E8F0399" w14:textId="77777777" w:rsidTr="000E5100">
        <w:tc>
          <w:tcPr>
            <w:tcW w:w="4675" w:type="dxa"/>
          </w:tcPr>
          <w:p w14:paraId="6C8A9224" w14:textId="70FFD00C"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BTN_DOWN</w:t>
            </w:r>
          </w:p>
        </w:tc>
        <w:tc>
          <w:tcPr>
            <w:tcW w:w="4675" w:type="dxa"/>
          </w:tcPr>
          <w:p w14:paraId="1B15634B" w14:textId="031D53EC" w:rsidR="000E5100" w:rsidRPr="00D03984" w:rsidRDefault="000E5100" w:rsidP="00BE26BA">
            <w:pPr>
              <w:spacing w:line="240" w:lineRule="exact"/>
              <w:jc w:val="both"/>
              <w:rPr>
                <w:rFonts w:ascii="Times New Roman" w:eastAsia="Times New Roman" w:hAnsi="Times New Roman" w:cs="Times New Roman"/>
                <w:noProof/>
                <w:color w:val="000000"/>
              </w:rPr>
            </w:pPr>
            <w:r w:rsidRPr="00D03984">
              <w:rPr>
                <w:rFonts w:ascii="Times New Roman" w:eastAsia="Times New Roman" w:hAnsi="Times New Roman" w:cs="Times New Roman"/>
                <w:noProof/>
                <w:color w:val="000000"/>
              </w:rPr>
              <w:t>Right Motor Reverse</w:t>
            </w:r>
          </w:p>
        </w:tc>
      </w:tr>
    </w:tbl>
    <w:p w14:paraId="32E47A91" w14:textId="77777777" w:rsidR="000E5100" w:rsidRPr="00D03984" w:rsidRDefault="000E5100" w:rsidP="00BE26BA">
      <w:pPr>
        <w:spacing w:line="240" w:lineRule="exact"/>
        <w:jc w:val="both"/>
        <w:rPr>
          <w:rFonts w:ascii="Times New Roman" w:eastAsia="Times New Roman" w:hAnsi="Times New Roman" w:cs="Times New Roman"/>
          <w:b/>
          <w:bCs/>
          <w:noProof/>
          <w:color w:val="000000"/>
        </w:rPr>
      </w:pPr>
    </w:p>
    <w:p w14:paraId="0456A59D" w14:textId="77777777" w:rsidR="000E5100" w:rsidRPr="00D03984" w:rsidRDefault="000E5100" w:rsidP="00BE26BA">
      <w:pPr>
        <w:pStyle w:val="NormalWeb"/>
        <w:shd w:val="clear" w:color="auto" w:fill="FFFFFF"/>
        <w:jc w:val="both"/>
      </w:pPr>
      <w:r w:rsidRPr="00D03984">
        <w:t xml:space="preserve">A motor is stopped if neither of the two buttons that control the motor are pressed. If </w:t>
      </w:r>
      <w:r w:rsidRPr="00D03984">
        <w:rPr>
          <w:i/>
          <w:iCs/>
        </w:rPr>
        <w:t xml:space="preserve">both </w:t>
      </w:r>
      <w:r w:rsidRPr="00D03984">
        <w:t xml:space="preserve">buttons are pressed that motors are stopped. Both motors are stopped if all four buttons are pushed at the same time. </w:t>
      </w:r>
    </w:p>
    <w:p w14:paraId="3DFC4ADB" w14:textId="77777777" w:rsidR="0099522A" w:rsidRDefault="000E5100" w:rsidP="00BE26BA">
      <w:pPr>
        <w:pStyle w:val="NormalWeb"/>
        <w:shd w:val="clear" w:color="auto" w:fill="FFFFFF"/>
        <w:jc w:val="both"/>
      </w:pPr>
      <w:r w:rsidRPr="00D03984">
        <w:t xml:space="preserve">You will implement the functionality of the two motion indicators in a </w:t>
      </w:r>
      <w:r w:rsidR="0099522A">
        <w:t>RISC</w:t>
      </w:r>
    </w:p>
    <w:p w14:paraId="0B1C2F69" w14:textId="12D0763F" w:rsidR="000E5100" w:rsidRPr="00D03984" w:rsidRDefault="000E5100" w:rsidP="00BE26BA">
      <w:pPr>
        <w:pStyle w:val="NormalWeb"/>
        <w:shd w:val="clear" w:color="auto" w:fill="FFFFFF"/>
        <w:jc w:val="both"/>
      </w:pPr>
      <w:r w:rsidRPr="00D03984">
        <w:t xml:space="preserve">Assembly Language program that you write and debug. You will use four of the eight digits in the 7-segment display for these indicators. </w:t>
      </w:r>
    </w:p>
    <w:p w14:paraId="61F07F89" w14:textId="77777777" w:rsidR="000E5100" w:rsidRPr="00D03984" w:rsidRDefault="000E5100" w:rsidP="00BE26BA">
      <w:pPr>
        <w:pStyle w:val="NormalWeb"/>
        <w:shd w:val="clear" w:color="auto" w:fill="FFFFFF"/>
        <w:jc w:val="both"/>
      </w:pPr>
      <w:r w:rsidRPr="00D03984">
        <w:t xml:space="preserve">The digits of the seven-segment display are to be configured as follows: </w:t>
      </w:r>
    </w:p>
    <w:p w14:paraId="0E2DE24B" w14:textId="77777777" w:rsidR="0099522A" w:rsidRDefault="000E5100" w:rsidP="00BE26BA">
      <w:pPr>
        <w:shd w:val="clear" w:color="auto" w:fill="FFFFFF"/>
        <w:spacing w:before="100" w:beforeAutospacing="1" w:after="100" w:afterAutospacing="1"/>
        <w:jc w:val="both"/>
        <w:rPr>
          <w:rFonts w:ascii="Times New Roman" w:eastAsia="Times New Roman" w:hAnsi="Times New Roman" w:cs="Times New Roman"/>
        </w:rPr>
      </w:pPr>
      <w:r w:rsidRPr="00D03984">
        <w:rPr>
          <w:rFonts w:ascii="Times New Roman" w:eastAsia="Times New Roman" w:hAnsi="Times New Roman" w:cs="Times New Roman"/>
          <w:noProof/>
        </w:rPr>
        <w:drawing>
          <wp:inline distT="0" distB="0" distL="0" distR="0" wp14:anchorId="34342582" wp14:editId="4CA1528A">
            <wp:extent cx="5943600" cy="1205865"/>
            <wp:effectExtent l="0" t="0" r="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5943600" cy="1205865"/>
                    </a:xfrm>
                    <a:prstGeom prst="rect">
                      <a:avLst/>
                    </a:prstGeom>
                  </pic:spPr>
                </pic:pic>
              </a:graphicData>
            </a:graphic>
          </wp:inline>
        </w:drawing>
      </w:r>
    </w:p>
    <w:p w14:paraId="5D6A61EC" w14:textId="5517D407" w:rsidR="000E5100" w:rsidRPr="00D03984" w:rsidRDefault="000E5100" w:rsidP="00BE26BA">
      <w:pPr>
        <w:shd w:val="clear" w:color="auto" w:fill="FFFFFF"/>
        <w:spacing w:before="100" w:beforeAutospacing="1" w:after="100" w:afterAutospacing="1"/>
        <w:jc w:val="both"/>
        <w:rPr>
          <w:rFonts w:ascii="Times New Roman" w:eastAsia="Times New Roman" w:hAnsi="Times New Roman" w:cs="Times New Roman"/>
        </w:rPr>
      </w:pPr>
      <w:r w:rsidRPr="00D03984">
        <w:rPr>
          <w:rFonts w:ascii="Times New Roman" w:eastAsia="Times New Roman" w:hAnsi="Times New Roman" w:cs="Times New Roman"/>
        </w:rPr>
        <w:t xml:space="preserve">The decimal point to the right of Digit 3 should be lit to separate the Motion Indicator from the Compass.  All other decimal points are unassigned.  You may, for example, want to use one of the decimal points to blink to show that your program is running (this is up to you). </w:t>
      </w:r>
    </w:p>
    <w:p w14:paraId="0D8A60B3" w14:textId="43241AAC" w:rsidR="00DE6BE7" w:rsidRDefault="000E5100" w:rsidP="00BE26BA">
      <w:pPr>
        <w:shd w:val="clear" w:color="auto" w:fill="FFFFFF"/>
        <w:spacing w:before="100" w:beforeAutospacing="1" w:after="100" w:afterAutospacing="1"/>
        <w:jc w:val="both"/>
        <w:rPr>
          <w:rFonts w:ascii="Times New Roman" w:eastAsia="Times New Roman" w:hAnsi="Times New Roman" w:cs="Times New Roman"/>
        </w:rPr>
      </w:pPr>
      <w:r w:rsidRPr="00D03984">
        <w:rPr>
          <w:rFonts w:ascii="Times New Roman" w:eastAsia="Times New Roman" w:hAnsi="Times New Roman" w:cs="Times New Roman"/>
        </w:rPr>
        <w:t>These functionality of the two indicators is described below:</w:t>
      </w:r>
    </w:p>
    <w:p w14:paraId="5E08E8AE" w14:textId="77777777" w:rsidR="00DE6BE7" w:rsidRDefault="00DE6BE7" w:rsidP="00BE26BA">
      <w:pPr>
        <w:pStyle w:val="NormalWeb"/>
        <w:shd w:val="clear" w:color="auto" w:fill="FFFFFF"/>
        <w:jc w:val="both"/>
      </w:pPr>
      <w:r>
        <w:rPr>
          <w:rFonts w:ascii="TimesNewRomanPS" w:hAnsi="TimesNewRomanPS"/>
          <w:b/>
          <w:bCs/>
        </w:rPr>
        <w:t>M</w:t>
      </w:r>
      <w:r>
        <w:rPr>
          <w:rFonts w:ascii="TimesNewRomanPS" w:hAnsi="TimesNewRomanPS"/>
          <w:b/>
          <w:bCs/>
          <w:sz w:val="18"/>
          <w:szCs w:val="18"/>
        </w:rPr>
        <w:t xml:space="preserve">OTION </w:t>
      </w:r>
      <w:r>
        <w:rPr>
          <w:rFonts w:ascii="TimesNewRomanPS" w:hAnsi="TimesNewRomanPS"/>
          <w:b/>
          <w:bCs/>
        </w:rPr>
        <w:t>I</w:t>
      </w:r>
      <w:r>
        <w:rPr>
          <w:rFonts w:ascii="TimesNewRomanPS" w:hAnsi="TimesNewRomanPS"/>
          <w:b/>
          <w:bCs/>
          <w:sz w:val="18"/>
          <w:szCs w:val="18"/>
        </w:rPr>
        <w:t xml:space="preserve">NDICATOR </w:t>
      </w:r>
    </w:p>
    <w:p w14:paraId="1F4ADD4D" w14:textId="77777777" w:rsidR="00DE6BE7" w:rsidRDefault="00DE6BE7" w:rsidP="00BE26BA">
      <w:pPr>
        <w:pStyle w:val="NormalWeb"/>
        <w:shd w:val="clear" w:color="auto" w:fill="FFFFFF"/>
        <w:jc w:val="both"/>
        <w:rPr>
          <w:rFonts w:ascii="TimesNewRomanPSMT" w:hAnsi="TimesNewRomanPSMT"/>
        </w:rPr>
      </w:pPr>
      <w:r>
        <w:rPr>
          <w:rFonts w:ascii="TimesNewRomanPSMT" w:hAnsi="TimesNewRomanPSMT"/>
        </w:rPr>
        <w:t>This indictor uses a single seven-segment digit to provide an animated display of the robot’s current motion mode.</w:t>
      </w:r>
    </w:p>
    <w:p w14:paraId="316E7294" w14:textId="61019F7B" w:rsidR="00330C59" w:rsidRDefault="00DE6BE7" w:rsidP="009D3874">
      <w:pPr>
        <w:pStyle w:val="NormalWeb"/>
        <w:shd w:val="clear" w:color="auto" w:fill="FFFFFF"/>
        <w:jc w:val="center"/>
      </w:pPr>
      <w:r w:rsidRPr="00DE6BE7">
        <w:rPr>
          <w:rFonts w:ascii="TimesNewRomanPSMT" w:hAnsi="TimesNewRomanPSMT"/>
          <w:noProof/>
        </w:rPr>
        <w:drawing>
          <wp:inline distT="0" distB="0" distL="0" distR="0" wp14:anchorId="7238DC33" wp14:editId="48B801A6">
            <wp:extent cx="1614668" cy="1284598"/>
            <wp:effectExtent l="0" t="0" r="5080" b="0"/>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device&#10;&#10;Description automatically generated"/>
                    <pic:cNvPicPr/>
                  </pic:nvPicPr>
                  <pic:blipFill>
                    <a:blip r:embed="rId10"/>
                    <a:stretch>
                      <a:fillRect/>
                    </a:stretch>
                  </pic:blipFill>
                  <pic:spPr>
                    <a:xfrm>
                      <a:off x="0" y="0"/>
                      <a:ext cx="1625857" cy="1293499"/>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DE6BE7" w14:paraId="53C30D5D" w14:textId="77777777" w:rsidTr="00DE6BE7">
        <w:tc>
          <w:tcPr>
            <w:tcW w:w="4675" w:type="dxa"/>
          </w:tcPr>
          <w:p w14:paraId="19D03B2C" w14:textId="58CFFF69" w:rsidR="00DE6BE7" w:rsidRDefault="00DE6BE7" w:rsidP="00BE26BA">
            <w:pPr>
              <w:pStyle w:val="NormalWeb"/>
              <w:shd w:val="clear" w:color="auto" w:fill="FFFFFF"/>
              <w:jc w:val="both"/>
            </w:pPr>
            <w:r>
              <w:rPr>
                <w:rFonts w:ascii="TimesNewRomanPS" w:hAnsi="TimesNewRomanPS"/>
                <w:b/>
                <w:bCs/>
              </w:rPr>
              <w:lastRenderedPageBreak/>
              <w:t>Robot motion mode</w:t>
            </w:r>
          </w:p>
        </w:tc>
        <w:tc>
          <w:tcPr>
            <w:tcW w:w="4675" w:type="dxa"/>
          </w:tcPr>
          <w:p w14:paraId="647ABD75" w14:textId="71FA257E" w:rsidR="00DE6BE7" w:rsidRDefault="00DE6BE7" w:rsidP="00BE26BA">
            <w:pPr>
              <w:pStyle w:val="NormalWeb"/>
              <w:shd w:val="clear" w:color="auto" w:fill="FFFFFF"/>
              <w:jc w:val="both"/>
            </w:pPr>
            <w:r>
              <w:rPr>
                <w:rFonts w:ascii="TimesNewRomanPS" w:hAnsi="TimesNewRomanPS"/>
                <w:b/>
                <w:bCs/>
              </w:rPr>
              <w:t>Display Action</w:t>
            </w:r>
          </w:p>
        </w:tc>
      </w:tr>
      <w:tr w:rsidR="00DE6BE7" w14:paraId="2C6DA9CC" w14:textId="77777777" w:rsidTr="00DE6BE7">
        <w:tc>
          <w:tcPr>
            <w:tcW w:w="4675" w:type="dxa"/>
          </w:tcPr>
          <w:p w14:paraId="7CE49D25" w14:textId="3236F0A7" w:rsidR="00DE6BE7" w:rsidRDefault="00DE6BE7" w:rsidP="00BE26BA">
            <w:pPr>
              <w:pStyle w:val="NormalWeb"/>
              <w:jc w:val="both"/>
            </w:pPr>
            <w:r>
              <w:t>Stop</w:t>
            </w:r>
          </w:p>
        </w:tc>
        <w:tc>
          <w:tcPr>
            <w:tcW w:w="4675" w:type="dxa"/>
          </w:tcPr>
          <w:p w14:paraId="696D9803" w14:textId="0074357A" w:rsidR="00DE6BE7" w:rsidRDefault="00DE6BE7" w:rsidP="00BE26BA">
            <w:pPr>
              <w:pStyle w:val="NormalWeb"/>
              <w:jc w:val="both"/>
            </w:pPr>
            <w:r>
              <w:t>Segment g on steady</w:t>
            </w:r>
          </w:p>
        </w:tc>
      </w:tr>
      <w:tr w:rsidR="00DE6BE7" w14:paraId="52FEE802" w14:textId="77777777" w:rsidTr="00DE6BE7">
        <w:tc>
          <w:tcPr>
            <w:tcW w:w="4675" w:type="dxa"/>
          </w:tcPr>
          <w:p w14:paraId="0617B082" w14:textId="19047AEB" w:rsidR="00DE6BE7" w:rsidRDefault="00DE6BE7" w:rsidP="00BE26BA">
            <w:pPr>
              <w:pStyle w:val="NormalWeb"/>
              <w:jc w:val="both"/>
            </w:pPr>
            <w:r>
              <w:t>Turn Right 1X Speed</w:t>
            </w:r>
          </w:p>
        </w:tc>
        <w:tc>
          <w:tcPr>
            <w:tcW w:w="4675" w:type="dxa"/>
          </w:tcPr>
          <w:p w14:paraId="55DB23F2" w14:textId="24237738" w:rsidR="00DE6BE7" w:rsidRDefault="00DE6BE7" w:rsidP="00BE26BA">
            <w:pPr>
              <w:pStyle w:val="NormalWeb"/>
              <w:jc w:val="both"/>
            </w:pPr>
            <w:r>
              <w:t>Chase clockwise 5Hz</w:t>
            </w:r>
          </w:p>
        </w:tc>
      </w:tr>
      <w:tr w:rsidR="00DE6BE7" w14:paraId="420DAF7B" w14:textId="77777777" w:rsidTr="00DE6BE7">
        <w:tc>
          <w:tcPr>
            <w:tcW w:w="4675" w:type="dxa"/>
          </w:tcPr>
          <w:p w14:paraId="1817808D" w14:textId="231EA995" w:rsidR="00DE6BE7" w:rsidRDefault="00DE6BE7" w:rsidP="00BE26BA">
            <w:pPr>
              <w:pStyle w:val="NormalWeb"/>
              <w:jc w:val="both"/>
            </w:pPr>
            <w:r>
              <w:t>Turn Right 2X Speed</w:t>
            </w:r>
          </w:p>
        </w:tc>
        <w:tc>
          <w:tcPr>
            <w:tcW w:w="4675" w:type="dxa"/>
          </w:tcPr>
          <w:p w14:paraId="58AB634F" w14:textId="22507293" w:rsidR="00DE6BE7" w:rsidRDefault="00DE6BE7" w:rsidP="00BE26BA">
            <w:pPr>
              <w:pStyle w:val="NormalWeb"/>
              <w:jc w:val="both"/>
            </w:pPr>
            <w:r>
              <w:t>Chase clockwise 10Hz</w:t>
            </w:r>
          </w:p>
        </w:tc>
      </w:tr>
      <w:tr w:rsidR="00DE6BE7" w14:paraId="37AC86CA" w14:textId="77777777" w:rsidTr="00DE6BE7">
        <w:tc>
          <w:tcPr>
            <w:tcW w:w="4675" w:type="dxa"/>
          </w:tcPr>
          <w:p w14:paraId="2211DD19" w14:textId="26BCEA29" w:rsidR="00DE6BE7" w:rsidRDefault="00DE6BE7" w:rsidP="00BE26BA">
            <w:pPr>
              <w:pStyle w:val="NormalWeb"/>
              <w:jc w:val="both"/>
            </w:pPr>
            <w:r>
              <w:t>Turn Left 1X Speed</w:t>
            </w:r>
          </w:p>
        </w:tc>
        <w:tc>
          <w:tcPr>
            <w:tcW w:w="4675" w:type="dxa"/>
          </w:tcPr>
          <w:p w14:paraId="225BD2A3" w14:textId="3A7C000B" w:rsidR="00DE6BE7" w:rsidRDefault="00DE6BE7" w:rsidP="00BE26BA">
            <w:pPr>
              <w:pStyle w:val="NormalWeb"/>
              <w:jc w:val="both"/>
            </w:pPr>
            <w:r>
              <w:t xml:space="preserve">Chase </w:t>
            </w:r>
            <w:proofErr w:type="spellStart"/>
            <w:r>
              <w:t>counterclockwise</w:t>
            </w:r>
            <w:proofErr w:type="spellEnd"/>
            <w:r>
              <w:t xml:space="preserve"> 5HZ</w:t>
            </w:r>
          </w:p>
        </w:tc>
      </w:tr>
      <w:tr w:rsidR="00DE6BE7" w14:paraId="30921519" w14:textId="77777777" w:rsidTr="00DE6BE7">
        <w:tc>
          <w:tcPr>
            <w:tcW w:w="4675" w:type="dxa"/>
          </w:tcPr>
          <w:p w14:paraId="70BBC979" w14:textId="361B2748" w:rsidR="00DE6BE7" w:rsidRDefault="00DE6BE7" w:rsidP="00BE26BA">
            <w:pPr>
              <w:pStyle w:val="NormalWeb"/>
              <w:jc w:val="both"/>
            </w:pPr>
            <w:r>
              <w:t>Turn Left 2X Speed</w:t>
            </w:r>
          </w:p>
        </w:tc>
        <w:tc>
          <w:tcPr>
            <w:tcW w:w="4675" w:type="dxa"/>
          </w:tcPr>
          <w:p w14:paraId="6F2D1BD8" w14:textId="2DBEEE04" w:rsidR="00DE6BE7" w:rsidRDefault="00DE6BE7" w:rsidP="00BE26BA">
            <w:pPr>
              <w:pStyle w:val="NormalWeb"/>
              <w:jc w:val="both"/>
            </w:pPr>
            <w:r>
              <w:t xml:space="preserve">Chase </w:t>
            </w:r>
            <w:proofErr w:type="spellStart"/>
            <w:r>
              <w:t>counterclockwise</w:t>
            </w:r>
            <w:proofErr w:type="spellEnd"/>
            <w:r>
              <w:t xml:space="preserve"> 10HZ</w:t>
            </w:r>
          </w:p>
        </w:tc>
      </w:tr>
      <w:tr w:rsidR="00DE6BE7" w14:paraId="65FA277E" w14:textId="77777777" w:rsidTr="00DE6BE7">
        <w:tc>
          <w:tcPr>
            <w:tcW w:w="4675" w:type="dxa"/>
          </w:tcPr>
          <w:p w14:paraId="6F401BA6" w14:textId="6F92315C" w:rsidR="00DE6BE7" w:rsidRDefault="00DE6BE7" w:rsidP="00BE26BA">
            <w:pPr>
              <w:pStyle w:val="NormalWeb"/>
              <w:jc w:val="both"/>
            </w:pPr>
            <w:r>
              <w:t>Forward</w:t>
            </w:r>
          </w:p>
        </w:tc>
        <w:tc>
          <w:tcPr>
            <w:tcW w:w="4675" w:type="dxa"/>
          </w:tcPr>
          <w:p w14:paraId="097198A8" w14:textId="6968D326" w:rsidR="00DE6BE7" w:rsidRDefault="00DE6BE7" w:rsidP="00BE26BA">
            <w:pPr>
              <w:pStyle w:val="NormalWeb"/>
              <w:jc w:val="both"/>
            </w:pPr>
            <w:r>
              <w:t>Segment a blinks</w:t>
            </w:r>
          </w:p>
        </w:tc>
      </w:tr>
      <w:tr w:rsidR="00DE6BE7" w14:paraId="15F9EEB2" w14:textId="77777777" w:rsidTr="00DE6BE7">
        <w:tc>
          <w:tcPr>
            <w:tcW w:w="4675" w:type="dxa"/>
          </w:tcPr>
          <w:p w14:paraId="48C9EB08" w14:textId="12DF7734" w:rsidR="00DE6BE7" w:rsidRDefault="00DE6BE7" w:rsidP="00BE26BA">
            <w:pPr>
              <w:pStyle w:val="NormalWeb"/>
              <w:jc w:val="both"/>
            </w:pPr>
            <w:r>
              <w:t>Reverse</w:t>
            </w:r>
          </w:p>
        </w:tc>
        <w:tc>
          <w:tcPr>
            <w:tcW w:w="4675" w:type="dxa"/>
          </w:tcPr>
          <w:p w14:paraId="054A7F15" w14:textId="4BF0C4DE" w:rsidR="00DE6BE7" w:rsidRDefault="00DE6BE7" w:rsidP="00BE26BA">
            <w:pPr>
              <w:pStyle w:val="NormalWeb"/>
              <w:jc w:val="both"/>
            </w:pPr>
            <w:r>
              <w:t>Segment d blinks</w:t>
            </w:r>
          </w:p>
        </w:tc>
      </w:tr>
    </w:tbl>
    <w:p w14:paraId="4BCD5696" w14:textId="77777777" w:rsidR="00DE6BE7" w:rsidRDefault="00DE6BE7" w:rsidP="00BE26BA">
      <w:pPr>
        <w:pStyle w:val="NormalWeb"/>
        <w:shd w:val="clear" w:color="auto" w:fill="FFFFFF"/>
        <w:jc w:val="both"/>
      </w:pPr>
    </w:p>
    <w:p w14:paraId="3F3F2C4D" w14:textId="77777777" w:rsidR="00DE6BE7" w:rsidRDefault="00DE6BE7" w:rsidP="00BE26BA">
      <w:pPr>
        <w:pStyle w:val="NormalWeb"/>
        <w:shd w:val="clear" w:color="auto" w:fill="FFFFFF"/>
        <w:jc w:val="both"/>
      </w:pPr>
      <w:r>
        <w:rPr>
          <w:rFonts w:ascii="TimesNewRomanPSMT" w:hAnsi="TimesNewRomanPSMT"/>
        </w:rPr>
        <w:t xml:space="preserve">“Chase” means that one lit segment moves around the perimeter of the display digit. Only one segment is lit at a time. The lit segment advances one position at the rate of 5Hz or 10Hz depending on the turning speed. For a clockwise chase, the segments are lit in the following sequence: a, b, c, d, e, f, a, ... For a counterclockwise chase, the sequence is reversed. </w:t>
      </w:r>
    </w:p>
    <w:p w14:paraId="2CF801F1" w14:textId="77777777" w:rsidR="002F6AEF" w:rsidRDefault="002F6AEF" w:rsidP="00BE26BA">
      <w:pPr>
        <w:pStyle w:val="NormalWeb"/>
        <w:shd w:val="clear" w:color="auto" w:fill="FFFFFF"/>
        <w:jc w:val="both"/>
      </w:pPr>
      <w:r>
        <w:rPr>
          <w:rFonts w:ascii="TimesNewRomanPS" w:hAnsi="TimesNewRomanPS"/>
          <w:b/>
          <w:bCs/>
        </w:rPr>
        <w:t>C</w:t>
      </w:r>
      <w:r>
        <w:rPr>
          <w:rFonts w:ascii="TimesNewRomanPS" w:hAnsi="TimesNewRomanPS"/>
          <w:b/>
          <w:bCs/>
          <w:sz w:val="18"/>
          <w:szCs w:val="18"/>
        </w:rPr>
        <w:t xml:space="preserve">OMPASS </w:t>
      </w:r>
    </w:p>
    <w:p w14:paraId="32F6BB67" w14:textId="32E521E3" w:rsidR="002F6AEF" w:rsidRDefault="002F6AEF" w:rsidP="00BE26BA">
      <w:pPr>
        <w:pStyle w:val="NormalWeb"/>
        <w:shd w:val="clear" w:color="auto" w:fill="FFFFFF"/>
        <w:jc w:val="both"/>
        <w:rPr>
          <w:rFonts w:ascii="TimesNewRomanPSMT" w:hAnsi="TimesNewRomanPSMT"/>
        </w:rPr>
      </w:pPr>
      <w:r>
        <w:rPr>
          <w:rFonts w:ascii="TimesNewRomanPSMT" w:hAnsi="TimesNewRomanPSMT"/>
        </w:rPr>
        <w:t>This indictor uses the three rightmost digits on the seven-segment display indicate the robot’s current heading from 0 to 359</w:t>
      </w:r>
      <w:r>
        <w:rPr>
          <w:rFonts w:ascii="TimesNewRomanPSMT" w:hAnsi="TimesNewRomanPSMT"/>
          <w:position w:val="-2"/>
          <w:sz w:val="16"/>
          <w:szCs w:val="16"/>
        </w:rPr>
        <w:t xml:space="preserve"> </w:t>
      </w:r>
      <w:r>
        <w:rPr>
          <w:rFonts w:ascii="TimesNewRomanPSMT" w:hAnsi="TimesNewRomanPSMT"/>
        </w:rPr>
        <w:t xml:space="preserve">degrees. The compass heading is computed by dead reckoning, that is, by accumulating the robot’s motions over time. When the robot is stopped or moving in a straight line (either forward or reverse), the compass heading does not change. The compass heading only changes when the robot is turning. The rate of compass change will, of course, depend on the turning rate. The compass can be implemented with an up/down counter. Table defines the actions of the compass counter as a function of the motion mode. </w:t>
      </w:r>
    </w:p>
    <w:p w14:paraId="1B51D72F" w14:textId="77777777" w:rsidR="00BE26BA" w:rsidRDefault="00BE26BA" w:rsidP="00BE26BA">
      <w:pPr>
        <w:pStyle w:val="NormalWeb"/>
        <w:shd w:val="clear" w:color="auto" w:fill="FFFFFF"/>
        <w:jc w:val="both"/>
        <w:rPr>
          <w:rFonts w:ascii="TimesNewRomanPSMT" w:hAnsi="TimesNewRomanPSMT"/>
        </w:rPr>
      </w:pPr>
    </w:p>
    <w:tbl>
      <w:tblPr>
        <w:tblStyle w:val="TableGrid"/>
        <w:tblW w:w="0" w:type="auto"/>
        <w:tblLook w:val="04A0" w:firstRow="1" w:lastRow="0" w:firstColumn="1" w:lastColumn="0" w:noHBand="0" w:noVBand="1"/>
      </w:tblPr>
      <w:tblGrid>
        <w:gridCol w:w="4675"/>
        <w:gridCol w:w="4675"/>
      </w:tblGrid>
      <w:tr w:rsidR="002F6AEF" w14:paraId="309F7445" w14:textId="77777777" w:rsidTr="002F6AEF">
        <w:tc>
          <w:tcPr>
            <w:tcW w:w="4675" w:type="dxa"/>
          </w:tcPr>
          <w:p w14:paraId="51964232" w14:textId="233397CF" w:rsidR="002F6AEF" w:rsidRPr="002F6AEF" w:rsidRDefault="002F6AEF" w:rsidP="00BE26BA">
            <w:pPr>
              <w:pStyle w:val="NormalWeb"/>
              <w:jc w:val="both"/>
              <w:rPr>
                <w:b/>
                <w:bCs/>
              </w:rPr>
            </w:pPr>
            <w:r w:rsidRPr="002F6AEF">
              <w:rPr>
                <w:b/>
                <w:bCs/>
              </w:rPr>
              <w:t>Robot motion mode</w:t>
            </w:r>
          </w:p>
        </w:tc>
        <w:tc>
          <w:tcPr>
            <w:tcW w:w="4675" w:type="dxa"/>
          </w:tcPr>
          <w:p w14:paraId="0C764771" w14:textId="609DF2E2" w:rsidR="002F6AEF" w:rsidRPr="002F6AEF" w:rsidRDefault="002F6AEF" w:rsidP="00BE26BA">
            <w:pPr>
              <w:pStyle w:val="NormalWeb"/>
              <w:jc w:val="both"/>
              <w:rPr>
                <w:b/>
                <w:bCs/>
              </w:rPr>
            </w:pPr>
            <w:r w:rsidRPr="002F6AEF">
              <w:rPr>
                <w:b/>
                <w:bCs/>
              </w:rPr>
              <w:t>Compass Action</w:t>
            </w:r>
          </w:p>
        </w:tc>
      </w:tr>
      <w:tr w:rsidR="002F6AEF" w14:paraId="19F50990" w14:textId="77777777" w:rsidTr="002F6AEF">
        <w:tc>
          <w:tcPr>
            <w:tcW w:w="4675" w:type="dxa"/>
          </w:tcPr>
          <w:p w14:paraId="703C5A13" w14:textId="2BF502C6" w:rsidR="002F6AEF" w:rsidRDefault="002F6AEF" w:rsidP="00BE26BA">
            <w:pPr>
              <w:pStyle w:val="NormalWeb"/>
              <w:jc w:val="both"/>
            </w:pPr>
            <w:r>
              <w:t>Stop</w:t>
            </w:r>
          </w:p>
        </w:tc>
        <w:tc>
          <w:tcPr>
            <w:tcW w:w="4675" w:type="dxa"/>
          </w:tcPr>
          <w:p w14:paraId="56587107" w14:textId="3735D112" w:rsidR="002F6AEF" w:rsidRDefault="002F6AEF" w:rsidP="00BE26BA">
            <w:pPr>
              <w:pStyle w:val="NormalWeb"/>
              <w:jc w:val="both"/>
            </w:pPr>
            <w:r>
              <w:t>Hold</w:t>
            </w:r>
          </w:p>
        </w:tc>
      </w:tr>
      <w:tr w:rsidR="002F6AEF" w14:paraId="381D4889" w14:textId="77777777" w:rsidTr="002F6AEF">
        <w:tc>
          <w:tcPr>
            <w:tcW w:w="4675" w:type="dxa"/>
          </w:tcPr>
          <w:p w14:paraId="687CA1FE" w14:textId="4484E472" w:rsidR="002F6AEF" w:rsidRDefault="002F6AEF" w:rsidP="00BE26BA">
            <w:pPr>
              <w:pStyle w:val="NormalWeb"/>
              <w:jc w:val="both"/>
            </w:pPr>
            <w:r>
              <w:t>Forward</w:t>
            </w:r>
          </w:p>
        </w:tc>
        <w:tc>
          <w:tcPr>
            <w:tcW w:w="4675" w:type="dxa"/>
          </w:tcPr>
          <w:p w14:paraId="105F6E75" w14:textId="5BF58F02" w:rsidR="002F6AEF" w:rsidRDefault="002F6AEF" w:rsidP="00BE26BA">
            <w:pPr>
              <w:pStyle w:val="NormalWeb"/>
              <w:jc w:val="both"/>
            </w:pPr>
            <w:r>
              <w:t>Hold</w:t>
            </w:r>
          </w:p>
        </w:tc>
      </w:tr>
      <w:tr w:rsidR="002F6AEF" w14:paraId="14669A8A" w14:textId="77777777" w:rsidTr="002F6AEF">
        <w:tc>
          <w:tcPr>
            <w:tcW w:w="4675" w:type="dxa"/>
          </w:tcPr>
          <w:p w14:paraId="567474ED" w14:textId="0B530813" w:rsidR="002F6AEF" w:rsidRDefault="002F6AEF" w:rsidP="00BE26BA">
            <w:pPr>
              <w:pStyle w:val="NormalWeb"/>
              <w:jc w:val="both"/>
            </w:pPr>
            <w:r>
              <w:t>Reverse</w:t>
            </w:r>
          </w:p>
        </w:tc>
        <w:tc>
          <w:tcPr>
            <w:tcW w:w="4675" w:type="dxa"/>
          </w:tcPr>
          <w:p w14:paraId="4CB69B0A" w14:textId="54C46DC1" w:rsidR="002F6AEF" w:rsidRDefault="002F6AEF" w:rsidP="00BE26BA">
            <w:pPr>
              <w:pStyle w:val="NormalWeb"/>
              <w:jc w:val="both"/>
            </w:pPr>
            <w:r>
              <w:t>Hold</w:t>
            </w:r>
          </w:p>
        </w:tc>
      </w:tr>
      <w:tr w:rsidR="002F6AEF" w14:paraId="1215C841" w14:textId="77777777" w:rsidTr="002F6AEF">
        <w:tc>
          <w:tcPr>
            <w:tcW w:w="4675" w:type="dxa"/>
          </w:tcPr>
          <w:p w14:paraId="3F4353AF" w14:textId="3CA63C63" w:rsidR="002F6AEF" w:rsidRDefault="002F6AEF" w:rsidP="00BE26BA">
            <w:pPr>
              <w:pStyle w:val="NormalWeb"/>
              <w:jc w:val="both"/>
            </w:pPr>
            <w:r>
              <w:t>Turn Right 1X speed</w:t>
            </w:r>
          </w:p>
        </w:tc>
        <w:tc>
          <w:tcPr>
            <w:tcW w:w="4675" w:type="dxa"/>
          </w:tcPr>
          <w:p w14:paraId="14EE3938" w14:textId="7599AC64" w:rsidR="002F6AEF" w:rsidRDefault="002F6AEF" w:rsidP="00BE26BA">
            <w:pPr>
              <w:pStyle w:val="NormalWeb"/>
              <w:jc w:val="both"/>
            </w:pPr>
            <w:r>
              <w:t>Increment at 5Hz</w:t>
            </w:r>
          </w:p>
        </w:tc>
      </w:tr>
      <w:tr w:rsidR="002F6AEF" w14:paraId="18852F56" w14:textId="77777777" w:rsidTr="002F6AEF">
        <w:tc>
          <w:tcPr>
            <w:tcW w:w="4675" w:type="dxa"/>
          </w:tcPr>
          <w:p w14:paraId="68B00DD9" w14:textId="5FE4497B" w:rsidR="002F6AEF" w:rsidRDefault="002F6AEF" w:rsidP="00BE26BA">
            <w:pPr>
              <w:pStyle w:val="NormalWeb"/>
              <w:jc w:val="both"/>
            </w:pPr>
            <w:r>
              <w:t>Turn Right 2X speed</w:t>
            </w:r>
          </w:p>
        </w:tc>
        <w:tc>
          <w:tcPr>
            <w:tcW w:w="4675" w:type="dxa"/>
          </w:tcPr>
          <w:p w14:paraId="45102C6D" w14:textId="26FE4E47" w:rsidR="002F6AEF" w:rsidRDefault="002F6AEF" w:rsidP="00BE26BA">
            <w:pPr>
              <w:pStyle w:val="NormalWeb"/>
              <w:jc w:val="both"/>
            </w:pPr>
            <w:r>
              <w:t>Increment at 10Hz</w:t>
            </w:r>
          </w:p>
        </w:tc>
      </w:tr>
      <w:tr w:rsidR="002F6AEF" w14:paraId="1386DF56" w14:textId="77777777" w:rsidTr="002F6AEF">
        <w:tc>
          <w:tcPr>
            <w:tcW w:w="4675" w:type="dxa"/>
          </w:tcPr>
          <w:p w14:paraId="4875B2A2" w14:textId="2852BB3E" w:rsidR="002F6AEF" w:rsidRDefault="002F6AEF" w:rsidP="00BE26BA">
            <w:pPr>
              <w:pStyle w:val="NormalWeb"/>
              <w:jc w:val="both"/>
            </w:pPr>
            <w:r>
              <w:t>Turn Left 1X Speed</w:t>
            </w:r>
          </w:p>
        </w:tc>
        <w:tc>
          <w:tcPr>
            <w:tcW w:w="4675" w:type="dxa"/>
          </w:tcPr>
          <w:p w14:paraId="6652DA20" w14:textId="64D4EA3B" w:rsidR="002F6AEF" w:rsidRDefault="002F6AEF" w:rsidP="00BE26BA">
            <w:pPr>
              <w:pStyle w:val="NormalWeb"/>
              <w:jc w:val="both"/>
            </w:pPr>
            <w:r>
              <w:t>Decrement at 5Hz</w:t>
            </w:r>
          </w:p>
        </w:tc>
      </w:tr>
      <w:tr w:rsidR="002F6AEF" w14:paraId="09E5B5ED" w14:textId="77777777" w:rsidTr="002F6AEF">
        <w:tc>
          <w:tcPr>
            <w:tcW w:w="4675" w:type="dxa"/>
          </w:tcPr>
          <w:p w14:paraId="730F18A9" w14:textId="45AD60B9" w:rsidR="002F6AEF" w:rsidRDefault="002F6AEF" w:rsidP="00BE26BA">
            <w:pPr>
              <w:pStyle w:val="NormalWeb"/>
              <w:jc w:val="both"/>
            </w:pPr>
            <w:r>
              <w:t>Turn Left 2X Speed</w:t>
            </w:r>
          </w:p>
        </w:tc>
        <w:tc>
          <w:tcPr>
            <w:tcW w:w="4675" w:type="dxa"/>
          </w:tcPr>
          <w:p w14:paraId="2531FDE3" w14:textId="62A8C99F" w:rsidR="002F6AEF" w:rsidRDefault="002F6AEF" w:rsidP="00BE26BA">
            <w:pPr>
              <w:pStyle w:val="NormalWeb"/>
              <w:jc w:val="both"/>
            </w:pPr>
            <w:r>
              <w:t>Decrement at 10Hz</w:t>
            </w:r>
          </w:p>
        </w:tc>
      </w:tr>
    </w:tbl>
    <w:p w14:paraId="2C139322" w14:textId="77777777" w:rsidR="00BE26BA" w:rsidRDefault="00BE26BA" w:rsidP="00BE26BA">
      <w:pPr>
        <w:pStyle w:val="NormalWeb"/>
        <w:shd w:val="clear" w:color="auto" w:fill="FFFFFF"/>
        <w:jc w:val="both"/>
        <w:rPr>
          <w:b/>
          <w:bCs/>
        </w:rPr>
      </w:pPr>
    </w:p>
    <w:p w14:paraId="3E043997" w14:textId="2DB8F81F" w:rsidR="002F6AEF" w:rsidRDefault="002F6AEF" w:rsidP="00BE26BA">
      <w:pPr>
        <w:pStyle w:val="NormalWeb"/>
        <w:shd w:val="clear" w:color="auto" w:fill="FFFFFF"/>
        <w:jc w:val="both"/>
      </w:pPr>
      <w:r>
        <w:rPr>
          <w:rFonts w:ascii="TimesNewRomanPS" w:hAnsi="TimesNewRomanPS"/>
          <w:b/>
          <w:bCs/>
        </w:rPr>
        <w:t>S</w:t>
      </w:r>
      <w:r>
        <w:rPr>
          <w:rFonts w:ascii="TimesNewRomanPS" w:hAnsi="TimesNewRomanPS"/>
          <w:b/>
          <w:bCs/>
          <w:sz w:val="18"/>
          <w:szCs w:val="18"/>
        </w:rPr>
        <w:t>IMPLE</w:t>
      </w:r>
      <w:r>
        <w:rPr>
          <w:rFonts w:ascii="TimesNewRomanPS" w:hAnsi="TimesNewRomanPS"/>
          <w:b/>
          <w:bCs/>
        </w:rPr>
        <w:t>B</w:t>
      </w:r>
      <w:r>
        <w:rPr>
          <w:rFonts w:ascii="TimesNewRomanPS" w:hAnsi="TimesNewRomanPS"/>
          <w:b/>
          <w:bCs/>
          <w:sz w:val="18"/>
          <w:szCs w:val="18"/>
        </w:rPr>
        <w:t xml:space="preserve">OT </w:t>
      </w:r>
      <w:r>
        <w:rPr>
          <w:rFonts w:ascii="TimesNewRomanPS" w:hAnsi="TimesNewRomanPS"/>
          <w:b/>
          <w:bCs/>
        </w:rPr>
        <w:t>P</w:t>
      </w:r>
      <w:r>
        <w:rPr>
          <w:rFonts w:ascii="TimesNewRomanPS" w:hAnsi="TimesNewRomanPS"/>
          <w:b/>
          <w:bCs/>
          <w:sz w:val="18"/>
          <w:szCs w:val="18"/>
        </w:rPr>
        <w:t xml:space="preserve">ROJECT </w:t>
      </w:r>
      <w:r>
        <w:rPr>
          <w:rFonts w:ascii="TimesNewRomanPS" w:hAnsi="TimesNewRomanPS"/>
          <w:b/>
          <w:bCs/>
        </w:rPr>
        <w:t>D</w:t>
      </w:r>
      <w:r>
        <w:rPr>
          <w:rFonts w:ascii="TimesNewRomanPS" w:hAnsi="TimesNewRomanPS"/>
          <w:b/>
          <w:bCs/>
          <w:sz w:val="18"/>
          <w:szCs w:val="18"/>
        </w:rPr>
        <w:t xml:space="preserve">ESIGN </w:t>
      </w:r>
      <w:r>
        <w:rPr>
          <w:rFonts w:ascii="TimesNewRomanPS" w:hAnsi="TimesNewRomanPS"/>
          <w:b/>
          <w:bCs/>
        </w:rPr>
        <w:t>N</w:t>
      </w:r>
      <w:r>
        <w:rPr>
          <w:rFonts w:ascii="TimesNewRomanPS" w:hAnsi="TimesNewRomanPS"/>
          <w:b/>
          <w:bCs/>
          <w:sz w:val="18"/>
          <w:szCs w:val="18"/>
        </w:rPr>
        <w:t xml:space="preserve">OTES </w:t>
      </w:r>
    </w:p>
    <w:p w14:paraId="43221D90" w14:textId="2FF0AB7C" w:rsidR="002F6AEF" w:rsidRDefault="002F6AEF" w:rsidP="00BE26BA">
      <w:pPr>
        <w:pStyle w:val="NormalWeb"/>
        <w:shd w:val="clear" w:color="auto" w:fill="FFFFFF"/>
        <w:jc w:val="both"/>
      </w:pPr>
      <w:r>
        <w:rPr>
          <w:rFonts w:ascii="TimesNewRomanPSMT" w:hAnsi="TimesNewRomanPSMT"/>
        </w:rPr>
        <w:t xml:space="preserve">Both the Motion Indicator and Compass modules use the </w:t>
      </w:r>
      <w:proofErr w:type="spellStart"/>
      <w:r w:rsidR="00BE26BA">
        <w:rPr>
          <w:rFonts w:ascii="TimesNewRomanPSMT" w:hAnsi="TimesNewRomanPSMT"/>
        </w:rPr>
        <w:t>SimpleBot’s</w:t>
      </w:r>
      <w:proofErr w:type="spellEnd"/>
      <w:r>
        <w:rPr>
          <w:rFonts w:ascii="TimesNewRomanPSMT" w:hAnsi="TimesNewRomanPSMT"/>
        </w:rPr>
        <w:t xml:space="preserve"> motion mode as inputs. The motion mode can be decoded from the pushbutton inputs by reading the value of the buttons at physical address 0x1F80_0008. The motion indicator (MI) can be implemented with a finite state machine (FSM). The MI output can use special codes that cause each of the individual segments of a digit to be displayed. Refer to Table 2 for the codes needed to drive the individual segments. </w:t>
      </w:r>
    </w:p>
    <w:p w14:paraId="0ED4F0A3" w14:textId="77777777" w:rsidR="002F6AEF" w:rsidRDefault="002F6AEF" w:rsidP="00BE26BA">
      <w:pPr>
        <w:pStyle w:val="NormalWeb"/>
        <w:shd w:val="clear" w:color="auto" w:fill="FFFFFF"/>
        <w:jc w:val="both"/>
      </w:pPr>
      <w:r>
        <w:rPr>
          <w:rFonts w:ascii="TimesNewRomanPSMT" w:hAnsi="TimesNewRomanPSMT"/>
        </w:rPr>
        <w:lastRenderedPageBreak/>
        <w:t xml:space="preserve">The compass can be implemented with a 0-359 BCD (decimal, not hexadecimal) up/down counter. There is, of course, additional control logic not described in detail here; the implementation is left for you to complete. Figure 2 provides the architecture and a simplified flowchart for your application. </w:t>
      </w:r>
    </w:p>
    <w:p w14:paraId="7B5F068F" w14:textId="215541A1" w:rsidR="002F6AEF" w:rsidRDefault="002F6AEF" w:rsidP="00BE26BA">
      <w:pPr>
        <w:pStyle w:val="NormalWeb"/>
        <w:shd w:val="clear" w:color="auto" w:fill="FFFFFF"/>
        <w:jc w:val="both"/>
      </w:pPr>
      <w:r>
        <w:rPr>
          <w:noProof/>
        </w:rPr>
        <mc:AlternateContent>
          <mc:Choice Requires="wps">
            <w:drawing>
              <wp:anchor distT="0" distB="0" distL="114300" distR="114300" simplePos="0" relativeHeight="251660288" behindDoc="0" locked="0" layoutInCell="1" allowOverlap="1" wp14:anchorId="0BEDFC39" wp14:editId="777BD719">
                <wp:simplePos x="0" y="0"/>
                <wp:positionH relativeFrom="column">
                  <wp:posOffset>1156374</wp:posOffset>
                </wp:positionH>
                <wp:positionV relativeFrom="paragraph">
                  <wp:posOffset>542290</wp:posOffset>
                </wp:positionV>
                <wp:extent cx="877078" cy="363893"/>
                <wp:effectExtent l="0" t="0" r="12065" b="17145"/>
                <wp:wrapNone/>
                <wp:docPr id="12" name="Rectangle 12"/>
                <wp:cNvGraphicFramePr/>
                <a:graphic xmlns:a="http://schemas.openxmlformats.org/drawingml/2006/main">
                  <a:graphicData uri="http://schemas.microsoft.com/office/word/2010/wordprocessingShape">
                    <wps:wsp>
                      <wps:cNvSpPr/>
                      <wps:spPr>
                        <a:xfrm>
                          <a:off x="0" y="0"/>
                          <a:ext cx="877078" cy="363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46223" w14:textId="55C1663B" w:rsidR="002F6AEF" w:rsidRPr="00E02E98" w:rsidRDefault="00330C59" w:rsidP="002F6AEF">
                            <w:pPr>
                              <w:jc w:val="center"/>
                              <w:rPr>
                                <w:color w:val="1F3864" w:themeColor="accent1" w:themeShade="80"/>
                              </w:rPr>
                            </w:pPr>
                            <w:r w:rsidRPr="00E02E98">
                              <w:rPr>
                                <w:color w:val="1F3864" w:themeColor="accent1" w:themeShade="80"/>
                              </w:rPr>
                              <w:t>RVfpga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DFC39" id="Rectangle 12" o:spid="_x0000_s1027" style="position:absolute;left:0;text-align:left;margin-left:91.05pt;margin-top:42.7pt;width:69.05pt;height:2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" fillcolor="#4472c4 [3204]" strokecolor="#1f3763 [1604]" strokeweight="1pt">
                <v:textbox>
                  <w:txbxContent>
                    <w:p w14:paraId="54446223" w14:textId="55C1663B" w:rsidR="002F6AEF" w:rsidRPr="00E02E98" w:rsidRDefault="00330C59" w:rsidP="002F6AEF">
                      <w:pPr>
                        <w:jc w:val="center"/>
                        <w:rPr>
                          <w:color w:val="1F3864" w:themeColor="accent1" w:themeShade="80"/>
                        </w:rPr>
                      </w:pPr>
                      <w:r w:rsidRPr="00E02E98">
                        <w:rPr>
                          <w:color w:val="1F3864" w:themeColor="accent1" w:themeShade="80"/>
                        </w:rPr>
                        <w:t>RVfpga</w:t>
                      </w:r>
                    </w:p>
                  </w:txbxContent>
                </v:textbox>
              </v:rect>
            </w:pict>
          </mc:Fallback>
        </mc:AlternateContent>
      </w:r>
      <w:r w:rsidRPr="002F6AEF">
        <w:rPr>
          <w:noProof/>
        </w:rPr>
        <w:drawing>
          <wp:inline distT="0" distB="0" distL="0" distR="0" wp14:anchorId="5080038A" wp14:editId="1B7E18FB">
            <wp:extent cx="5943600" cy="311658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943600" cy="3116580"/>
                    </a:xfrm>
                    <a:prstGeom prst="rect">
                      <a:avLst/>
                    </a:prstGeom>
                  </pic:spPr>
                </pic:pic>
              </a:graphicData>
            </a:graphic>
          </wp:inline>
        </w:drawing>
      </w:r>
    </w:p>
    <w:p w14:paraId="44D31AE8" w14:textId="77777777" w:rsidR="0099522A" w:rsidRDefault="0099522A" w:rsidP="00BE26BA">
      <w:pPr>
        <w:pStyle w:val="NormalWeb"/>
        <w:shd w:val="clear" w:color="auto" w:fill="FFFFFF"/>
        <w:jc w:val="both"/>
      </w:pPr>
      <w:r>
        <w:rPr>
          <w:rFonts w:ascii="Arial" w:hAnsi="Arial" w:cs="Arial"/>
          <w:b/>
          <w:bCs/>
          <w:i/>
          <w:iCs/>
        </w:rPr>
        <w:t xml:space="preserve">Write a Theory of Operations document for your implementation </w:t>
      </w:r>
    </w:p>
    <w:p w14:paraId="71BC1E47" w14:textId="77777777" w:rsidR="0099522A" w:rsidRDefault="0099522A" w:rsidP="00BE26BA">
      <w:pPr>
        <w:pStyle w:val="NormalWeb"/>
        <w:shd w:val="clear" w:color="auto" w:fill="FFFFFF"/>
        <w:jc w:val="both"/>
      </w:pPr>
      <w:r>
        <w:rPr>
          <w:rFonts w:ascii="TimesNewRomanPSMT" w:hAnsi="TimesNewRomanPSMT"/>
        </w:rPr>
        <w:t xml:space="preserve">It is important that you document your design so that we can correctly grade your project. Your </w:t>
      </w:r>
      <w:r>
        <w:rPr>
          <w:rFonts w:ascii="TimesNewRomanPS" w:hAnsi="TimesNewRomanPS"/>
          <w:i/>
          <w:iCs/>
        </w:rPr>
        <w:t xml:space="preserve">Theory of Operations </w:t>
      </w:r>
      <w:r>
        <w:rPr>
          <w:rFonts w:ascii="TimesNewRomanPSMT" w:hAnsi="TimesNewRomanPSMT"/>
        </w:rPr>
        <w:t xml:space="preserve">should include a short summary of the design and then technical documentation describing your implementation. Make use of the flowcharts and state transition diagrams you created when you did your design to explain your code. Select snippets (short pieces of code, typically less than 20 lines) that you feel deserve further explanation and include them, along with a concise description of how they work. The goal for your design report is to provide insight into how your design works. </w:t>
      </w:r>
    </w:p>
    <w:p w14:paraId="58E28E7D" w14:textId="06F6EFA6" w:rsidR="0099522A" w:rsidRDefault="0099522A" w:rsidP="00BE26BA">
      <w:pPr>
        <w:pStyle w:val="NormalWeb"/>
        <w:shd w:val="clear" w:color="auto" w:fill="FFFFFF"/>
        <w:jc w:val="both"/>
        <w:rPr>
          <w:rFonts w:ascii="TimesNewRomanPSMT" w:hAnsi="TimesNewRomanPSMT"/>
        </w:rPr>
      </w:pPr>
      <w:r>
        <w:rPr>
          <w:rFonts w:ascii="TimesNewRomanPSMT" w:hAnsi="TimesNewRomanPSMT"/>
        </w:rPr>
        <w:t xml:space="preserve">While you are at it, make sure your code is clearly documented. Include headers for all of your source code with your name, project, and a short description of what the module or assembly language file does. </w:t>
      </w:r>
      <w:r>
        <w:rPr>
          <w:rFonts w:ascii="TimesNewRomanPS" w:hAnsi="TimesNewRomanPS"/>
          <w:b/>
          <w:bCs/>
        </w:rPr>
        <w:t xml:space="preserve">Comment your code liberally. </w:t>
      </w:r>
      <w:r>
        <w:rPr>
          <w:rFonts w:ascii="TimesNewRomanPSMT" w:hAnsi="TimesNewRomanPSMT"/>
        </w:rPr>
        <w:t xml:space="preserve">This is especially true with assembly language code which is difficult to follow even if it’s well-written. You should have one useful comment for each line (or every few lines) is appropriate. You will be docked points if you don’t do this! </w:t>
      </w:r>
    </w:p>
    <w:p w14:paraId="5EC3899D" w14:textId="08673AA7" w:rsidR="0099522A" w:rsidRDefault="0099522A" w:rsidP="00BE26BA">
      <w:pPr>
        <w:pStyle w:val="NormalWeb"/>
        <w:shd w:val="clear" w:color="auto" w:fill="FFFFFF"/>
        <w:jc w:val="both"/>
        <w:rPr>
          <w:b/>
          <w:bCs/>
        </w:rPr>
      </w:pPr>
      <w:r w:rsidRPr="00BE26BA">
        <w:rPr>
          <w:b/>
          <w:bCs/>
        </w:rPr>
        <w:t>Deliver</w:t>
      </w:r>
      <w:r w:rsidR="00BE26BA" w:rsidRPr="00BE26BA">
        <w:rPr>
          <w:b/>
          <w:bCs/>
        </w:rPr>
        <w:t>ables</w:t>
      </w:r>
    </w:p>
    <w:p w14:paraId="5B28C5AE" w14:textId="7658A991" w:rsidR="00BE26BA" w:rsidRDefault="00BE26BA" w:rsidP="00277C7B">
      <w:pPr>
        <w:pStyle w:val="NormalWeb"/>
        <w:numPr>
          <w:ilvl w:val="0"/>
          <w:numId w:val="4"/>
        </w:numPr>
        <w:shd w:val="clear" w:color="auto" w:fill="FFFFFF"/>
        <w:jc w:val="both"/>
        <w:rPr>
          <w:rFonts w:ascii="TimesNewRomanPSMT" w:hAnsi="TimesNewRomanPSMT"/>
        </w:rPr>
      </w:pPr>
      <w:r>
        <w:rPr>
          <w:rFonts w:ascii="TimesNewRomanPSMT" w:hAnsi="TimesNewRomanPSMT"/>
        </w:rPr>
        <w:t>When your design is working correctly, organize the deliverable files which would contain Verilog files which you edited and assembly code file</w:t>
      </w:r>
      <w:r w:rsidR="00466993">
        <w:rPr>
          <w:rFonts w:ascii="TimesNewRomanPSMT" w:hAnsi="TimesNewRomanPSMT"/>
        </w:rPr>
        <w:t xml:space="preserve"> and Vivado XP</w:t>
      </w:r>
      <w:r w:rsidR="00C85D4E">
        <w:rPr>
          <w:rFonts w:ascii="TimesNewRomanPSMT" w:hAnsi="TimesNewRomanPSMT"/>
        </w:rPr>
        <w:t>R</w:t>
      </w:r>
      <w:r w:rsidR="00466993">
        <w:rPr>
          <w:rFonts w:ascii="TimesNewRomanPSMT" w:hAnsi="TimesNewRomanPSMT"/>
        </w:rPr>
        <w:t xml:space="preserve"> file</w:t>
      </w:r>
      <w:r>
        <w:rPr>
          <w:rFonts w:ascii="TimesNewRomanPSMT" w:hAnsi="TimesNewRomanPSMT"/>
        </w:rPr>
        <w:t xml:space="preserve"> along with your </w:t>
      </w:r>
      <w:r>
        <w:rPr>
          <w:rFonts w:ascii="TimesNewRomanPS" w:hAnsi="TimesNewRomanPS"/>
          <w:i/>
          <w:iCs/>
        </w:rPr>
        <w:t xml:space="preserve">Theory of Operations </w:t>
      </w:r>
      <w:r>
        <w:rPr>
          <w:rFonts w:ascii="TimesNewRomanPSMT" w:hAnsi="TimesNewRomanPSMT"/>
        </w:rPr>
        <w:t>and e-submit them to your Project Dropbox on D2L or push them on your GitHub repository. The files should be delivered in a single .zip file while submitting them on d2l.</w:t>
      </w:r>
    </w:p>
    <w:p w14:paraId="1D324B49" w14:textId="177F3A94" w:rsidR="00BE26BA" w:rsidRDefault="00BE26BA" w:rsidP="00277C7B">
      <w:pPr>
        <w:pStyle w:val="NormalWeb"/>
        <w:numPr>
          <w:ilvl w:val="0"/>
          <w:numId w:val="4"/>
        </w:numPr>
        <w:shd w:val="clear" w:color="auto" w:fill="FFFFFF"/>
        <w:jc w:val="both"/>
        <w:rPr>
          <w:rFonts w:ascii="TimesNewRomanPSMT" w:hAnsi="TimesNewRomanPSMT"/>
        </w:rPr>
      </w:pPr>
      <w:r>
        <w:rPr>
          <w:rFonts w:ascii="TimesNewRomanPSMT" w:hAnsi="TimesNewRomanPSMT"/>
        </w:rPr>
        <w:lastRenderedPageBreak/>
        <w:t xml:space="preserve">You will also need to create a video showing the implementation of all the functionalities and upload it on d2l. </w:t>
      </w:r>
    </w:p>
    <w:p w14:paraId="2573D27C" w14:textId="3EEF9262" w:rsidR="00BE26BA" w:rsidRDefault="00BE26BA" w:rsidP="00BE26BA">
      <w:pPr>
        <w:pStyle w:val="NormalWeb"/>
        <w:shd w:val="clear" w:color="auto" w:fill="FFFFFF"/>
        <w:jc w:val="both"/>
        <w:rPr>
          <w:rFonts w:ascii="TimesNewRomanPSMT" w:hAnsi="TimesNewRomanPSMT"/>
        </w:rPr>
      </w:pPr>
    </w:p>
    <w:p w14:paraId="318B862F" w14:textId="77777777" w:rsidR="00BE26BA" w:rsidRDefault="00BE26BA" w:rsidP="00BE26BA">
      <w:pPr>
        <w:pStyle w:val="NormalWeb"/>
        <w:shd w:val="clear" w:color="auto" w:fill="FFFFFF"/>
      </w:pPr>
      <w:r>
        <w:rPr>
          <w:rFonts w:ascii="Arial" w:hAnsi="Arial" w:cs="Arial"/>
          <w:b/>
          <w:bCs/>
          <w:i/>
          <w:iCs/>
        </w:rPr>
        <w:t xml:space="preserve">Related Documents </w:t>
      </w:r>
    </w:p>
    <w:p w14:paraId="50A78294" w14:textId="77777777" w:rsidR="00BE26BA" w:rsidRDefault="00BE26BA" w:rsidP="00BE26BA">
      <w:pPr>
        <w:pStyle w:val="NormalWeb"/>
        <w:shd w:val="clear" w:color="auto" w:fill="FFFFFF"/>
      </w:pPr>
      <w:r>
        <w:rPr>
          <w:rFonts w:ascii="Arial" w:hAnsi="Arial" w:cs="Arial"/>
          <w:b/>
          <w:bCs/>
        </w:rPr>
        <w:t xml:space="preserve">[1] </w:t>
      </w:r>
      <w:r>
        <w:rPr>
          <w:rFonts w:ascii="TimesNewRomanPS" w:hAnsi="TimesNewRomanPS"/>
          <w:i/>
          <w:iCs/>
        </w:rPr>
        <w:t>Nexys A7 Reference Manual</w:t>
      </w:r>
      <w:r>
        <w:rPr>
          <w:rFonts w:ascii="TimesNewRomanPSMT" w:hAnsi="TimesNewRomanPSMT"/>
        </w:rPr>
        <w:t>, Digilent Inc. (</w:t>
      </w:r>
      <w:r>
        <w:rPr>
          <w:rFonts w:ascii="TimesNewRomanPSMT" w:hAnsi="TimesNewRomanPSMT"/>
          <w:color w:val="0000FF"/>
        </w:rPr>
        <w:t>https://reference.digilentinc.com/reference/programmable-logic/nexys-a7/reference-manual</w:t>
      </w:r>
      <w:r>
        <w:rPr>
          <w:rFonts w:ascii="TimesNewRomanPSMT" w:hAnsi="TimesNewRomanPSMT"/>
        </w:rPr>
        <w:t xml:space="preserve">) </w:t>
      </w:r>
    </w:p>
    <w:p w14:paraId="454948DF" w14:textId="77777777" w:rsidR="00BE26BA" w:rsidRDefault="00BE26BA" w:rsidP="00BE26BA">
      <w:pPr>
        <w:pStyle w:val="NormalWeb"/>
        <w:shd w:val="clear" w:color="auto" w:fill="FFFFFF"/>
      </w:pPr>
      <w:r>
        <w:rPr>
          <w:rFonts w:ascii="Arial" w:hAnsi="Arial" w:cs="Arial"/>
          <w:b/>
          <w:bCs/>
        </w:rPr>
        <w:t xml:space="preserve">[2] </w:t>
      </w:r>
      <w:r>
        <w:rPr>
          <w:rFonts w:ascii="TimesNewRomanPS" w:hAnsi="TimesNewRomanPS"/>
          <w:i/>
          <w:iCs/>
        </w:rPr>
        <w:t>A Guide to Debouncing</w:t>
      </w:r>
      <w:r>
        <w:rPr>
          <w:rFonts w:ascii="TimesNewRomanPSMT" w:hAnsi="TimesNewRomanPSMT"/>
        </w:rPr>
        <w:t xml:space="preserve">, Jack </w:t>
      </w:r>
      <w:proofErr w:type="spellStart"/>
      <w:r>
        <w:rPr>
          <w:rFonts w:ascii="TimesNewRomanPSMT" w:hAnsi="TimesNewRomanPSMT"/>
        </w:rPr>
        <w:t>Grassle</w:t>
      </w:r>
      <w:proofErr w:type="spellEnd"/>
      <w:r>
        <w:rPr>
          <w:rFonts w:ascii="TimesNewRomanPSMT" w:hAnsi="TimesNewRomanPSMT"/>
        </w:rPr>
        <w:t xml:space="preserve">, June 2008 (good reference) </w:t>
      </w:r>
    </w:p>
    <w:p w14:paraId="07CF8762" w14:textId="77777777" w:rsidR="00BE26BA" w:rsidRDefault="00BE26BA" w:rsidP="00BE26BA">
      <w:pPr>
        <w:pStyle w:val="NormalWeb"/>
        <w:shd w:val="clear" w:color="auto" w:fill="FFFFFF"/>
        <w:jc w:val="both"/>
        <w:rPr>
          <w:rFonts w:ascii="TimesNewRomanPSMT" w:hAnsi="TimesNewRomanPSMT"/>
        </w:rPr>
      </w:pPr>
    </w:p>
    <w:p w14:paraId="004A6C90" w14:textId="77777777" w:rsidR="00BE26BA" w:rsidRDefault="00BE26BA" w:rsidP="00BE26BA">
      <w:pPr>
        <w:pStyle w:val="NormalWeb"/>
        <w:shd w:val="clear" w:color="auto" w:fill="FFFFFF"/>
        <w:jc w:val="both"/>
      </w:pPr>
    </w:p>
    <w:p w14:paraId="46BBF4FB" w14:textId="40BE2F48" w:rsidR="00BE26BA" w:rsidRPr="00BE26BA" w:rsidRDefault="00BE26BA" w:rsidP="00BE26BA">
      <w:pPr>
        <w:pStyle w:val="NormalWeb"/>
        <w:shd w:val="clear" w:color="auto" w:fill="FFFFFF"/>
        <w:jc w:val="both"/>
      </w:pPr>
    </w:p>
    <w:sectPr w:rsidR="00BE26BA" w:rsidRPr="00BE26BA" w:rsidSect="002E7330">
      <w:footerReference w:type="even" r:id="rId12"/>
      <w:footerReference w:type="defaul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81BE9" w14:textId="77777777" w:rsidR="009879DC" w:rsidRDefault="009879DC" w:rsidP="006C7EB1">
      <w:r>
        <w:separator/>
      </w:r>
    </w:p>
  </w:endnote>
  <w:endnote w:type="continuationSeparator" w:id="0">
    <w:p w14:paraId="63F50EE6" w14:textId="77777777" w:rsidR="009879DC" w:rsidRDefault="009879DC" w:rsidP="006C7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DejaVu Sans">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7806573"/>
      <w:docPartObj>
        <w:docPartGallery w:val="Page Numbers (Bottom of Page)"/>
        <w:docPartUnique/>
      </w:docPartObj>
    </w:sdtPr>
    <w:sdtEndPr>
      <w:rPr>
        <w:rStyle w:val="PageNumber"/>
      </w:rPr>
    </w:sdtEndPr>
    <w:sdtContent>
      <w:p w14:paraId="4191DC87" w14:textId="307E145C" w:rsidR="006C7EB1" w:rsidRDefault="006C7EB1" w:rsidP="00B14B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90BC3A" w14:textId="77777777" w:rsidR="006C7EB1" w:rsidRDefault="006C7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912655"/>
      <w:docPartObj>
        <w:docPartGallery w:val="Page Numbers (Bottom of Page)"/>
        <w:docPartUnique/>
      </w:docPartObj>
    </w:sdtPr>
    <w:sdtEndPr>
      <w:rPr>
        <w:rStyle w:val="PageNumber"/>
      </w:rPr>
    </w:sdtEndPr>
    <w:sdtContent>
      <w:p w14:paraId="6D207865" w14:textId="3061C52F" w:rsidR="006C7EB1" w:rsidRDefault="006C7EB1" w:rsidP="00B14B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16BB68" w14:textId="77777777" w:rsidR="006C7EB1" w:rsidRDefault="006C7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8CC40" w14:textId="77777777" w:rsidR="009879DC" w:rsidRDefault="009879DC" w:rsidP="006C7EB1">
      <w:r>
        <w:separator/>
      </w:r>
    </w:p>
  </w:footnote>
  <w:footnote w:type="continuationSeparator" w:id="0">
    <w:p w14:paraId="242D0D11" w14:textId="77777777" w:rsidR="009879DC" w:rsidRDefault="009879DC" w:rsidP="006C7E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310096"/>
    <w:multiLevelType w:val="multilevel"/>
    <w:tmpl w:val="4F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4E4446"/>
    <w:multiLevelType w:val="multilevel"/>
    <w:tmpl w:val="D264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6229DD"/>
    <w:multiLevelType w:val="hybridMultilevel"/>
    <w:tmpl w:val="89725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645D70"/>
    <w:multiLevelType w:val="hybridMultilevel"/>
    <w:tmpl w:val="4C8E5FC6"/>
    <w:lvl w:ilvl="0" w:tplc="E28009D0">
      <w:numFmt w:val="bullet"/>
      <w:lvlText w:val="-"/>
      <w:lvlJc w:val="left"/>
      <w:pPr>
        <w:ind w:left="1080" w:hanging="360"/>
      </w:pPr>
      <w:rPr>
        <w:rFonts w:ascii="Arial" w:eastAsia="SimSun" w:hAnsi="Arial" w:cs="Aria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290"/>
    <w:rsid w:val="00033D7F"/>
    <w:rsid w:val="000E5100"/>
    <w:rsid w:val="00277C7B"/>
    <w:rsid w:val="002E7330"/>
    <w:rsid w:val="002F6AEF"/>
    <w:rsid w:val="00330C59"/>
    <w:rsid w:val="00335DC3"/>
    <w:rsid w:val="00372D3B"/>
    <w:rsid w:val="00373190"/>
    <w:rsid w:val="00466993"/>
    <w:rsid w:val="0049395A"/>
    <w:rsid w:val="00673E92"/>
    <w:rsid w:val="006C7EB1"/>
    <w:rsid w:val="007A2C4F"/>
    <w:rsid w:val="007B5290"/>
    <w:rsid w:val="007B7AEC"/>
    <w:rsid w:val="00884B41"/>
    <w:rsid w:val="008A6306"/>
    <w:rsid w:val="009879DC"/>
    <w:rsid w:val="0099522A"/>
    <w:rsid w:val="009D3874"/>
    <w:rsid w:val="00A5325C"/>
    <w:rsid w:val="00AB3913"/>
    <w:rsid w:val="00BC51AC"/>
    <w:rsid w:val="00BE26BA"/>
    <w:rsid w:val="00C85D4E"/>
    <w:rsid w:val="00CF7A57"/>
    <w:rsid w:val="00D03984"/>
    <w:rsid w:val="00DE6042"/>
    <w:rsid w:val="00DE6BE7"/>
    <w:rsid w:val="00E01DD1"/>
    <w:rsid w:val="00E02E98"/>
    <w:rsid w:val="00E37D89"/>
    <w:rsid w:val="00EE1D69"/>
    <w:rsid w:val="00F42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7A4F4"/>
  <w15:chartTrackingRefBased/>
  <w15:docId w15:val="{FDE5AD39-2C54-BB40-9C23-BD6A296C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5290"/>
    <w:pPr>
      <w:spacing w:before="100" w:beforeAutospacing="1" w:after="100" w:afterAutospacing="1"/>
    </w:pPr>
    <w:rPr>
      <w:rFonts w:ascii="Times New Roman" w:eastAsia="Times New Roman" w:hAnsi="Times New Roman" w:cs="Times New Roman"/>
    </w:rPr>
  </w:style>
  <w:style w:type="paragraph" w:styleId="Caption">
    <w:name w:val="caption"/>
    <w:basedOn w:val="Normal"/>
    <w:qFormat/>
    <w:rsid w:val="0049395A"/>
    <w:pPr>
      <w:suppressLineNumbers/>
    </w:pPr>
    <w:rPr>
      <w:rFonts w:ascii="Arial" w:eastAsia="SimSun" w:hAnsi="Arial" w:cs="Lohit Devanagari"/>
      <w:b/>
      <w:iCs/>
      <w:sz w:val="22"/>
      <w:lang w:val="en-GB"/>
    </w:rPr>
  </w:style>
  <w:style w:type="table" w:styleId="TableGrid">
    <w:name w:val="Table Grid"/>
    <w:basedOn w:val="TableNormal"/>
    <w:uiPriority w:val="59"/>
    <w:rsid w:val="0049395A"/>
    <w:rPr>
      <w:rFonts w:ascii="Calibri" w:eastAsia="SimSun" w:hAnsi="Calibri" w:cs="DejaVu Sans"/>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7A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7A57"/>
    <w:rPr>
      <w:rFonts w:ascii="Times New Roman" w:hAnsi="Times New Roman" w:cs="Times New Roman"/>
      <w:sz w:val="18"/>
      <w:szCs w:val="18"/>
    </w:rPr>
  </w:style>
  <w:style w:type="paragraph" w:styleId="ListParagraph">
    <w:name w:val="List Paragraph"/>
    <w:basedOn w:val="Normal"/>
    <w:uiPriority w:val="34"/>
    <w:qFormat/>
    <w:rsid w:val="0099522A"/>
    <w:pPr>
      <w:widowControl w:val="0"/>
      <w:contextualSpacing/>
    </w:pPr>
    <w:rPr>
      <w:rFonts w:ascii="Arial" w:eastAsia="SimSun" w:hAnsi="Arial" w:cs="Times New Roman"/>
      <w:sz w:val="22"/>
      <w:szCs w:val="22"/>
      <w:lang w:val="en-GB"/>
    </w:rPr>
  </w:style>
  <w:style w:type="paragraph" w:styleId="Footer">
    <w:name w:val="footer"/>
    <w:basedOn w:val="Normal"/>
    <w:link w:val="FooterChar"/>
    <w:uiPriority w:val="99"/>
    <w:unhideWhenUsed/>
    <w:rsid w:val="006C7EB1"/>
    <w:pPr>
      <w:tabs>
        <w:tab w:val="center" w:pos="4680"/>
        <w:tab w:val="right" w:pos="9360"/>
      </w:tabs>
    </w:pPr>
  </w:style>
  <w:style w:type="character" w:customStyle="1" w:styleId="FooterChar">
    <w:name w:val="Footer Char"/>
    <w:basedOn w:val="DefaultParagraphFont"/>
    <w:link w:val="Footer"/>
    <w:uiPriority w:val="99"/>
    <w:rsid w:val="006C7EB1"/>
  </w:style>
  <w:style w:type="character" w:styleId="PageNumber">
    <w:name w:val="page number"/>
    <w:basedOn w:val="DefaultParagraphFont"/>
    <w:uiPriority w:val="99"/>
    <w:semiHidden/>
    <w:unhideWhenUsed/>
    <w:rsid w:val="006C7EB1"/>
  </w:style>
  <w:style w:type="paragraph" w:styleId="Header">
    <w:name w:val="header"/>
    <w:basedOn w:val="Normal"/>
    <w:link w:val="HeaderChar"/>
    <w:uiPriority w:val="99"/>
    <w:unhideWhenUsed/>
    <w:rsid w:val="002E7330"/>
    <w:pPr>
      <w:tabs>
        <w:tab w:val="center" w:pos="4680"/>
        <w:tab w:val="right" w:pos="9360"/>
      </w:tabs>
    </w:pPr>
  </w:style>
  <w:style w:type="character" w:customStyle="1" w:styleId="HeaderChar">
    <w:name w:val="Header Char"/>
    <w:basedOn w:val="DefaultParagraphFont"/>
    <w:link w:val="Header"/>
    <w:uiPriority w:val="99"/>
    <w:rsid w:val="002E7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4330">
      <w:bodyDiv w:val="1"/>
      <w:marLeft w:val="0"/>
      <w:marRight w:val="0"/>
      <w:marTop w:val="0"/>
      <w:marBottom w:val="0"/>
      <w:divBdr>
        <w:top w:val="none" w:sz="0" w:space="0" w:color="auto"/>
        <w:left w:val="none" w:sz="0" w:space="0" w:color="auto"/>
        <w:bottom w:val="none" w:sz="0" w:space="0" w:color="auto"/>
        <w:right w:val="none" w:sz="0" w:space="0" w:color="auto"/>
      </w:divBdr>
      <w:divsChild>
        <w:div w:id="715004636">
          <w:marLeft w:val="0"/>
          <w:marRight w:val="0"/>
          <w:marTop w:val="0"/>
          <w:marBottom w:val="0"/>
          <w:divBdr>
            <w:top w:val="none" w:sz="0" w:space="0" w:color="auto"/>
            <w:left w:val="none" w:sz="0" w:space="0" w:color="auto"/>
            <w:bottom w:val="none" w:sz="0" w:space="0" w:color="auto"/>
            <w:right w:val="none" w:sz="0" w:space="0" w:color="auto"/>
          </w:divBdr>
          <w:divsChild>
            <w:div w:id="724334021">
              <w:marLeft w:val="0"/>
              <w:marRight w:val="0"/>
              <w:marTop w:val="0"/>
              <w:marBottom w:val="0"/>
              <w:divBdr>
                <w:top w:val="none" w:sz="0" w:space="0" w:color="auto"/>
                <w:left w:val="none" w:sz="0" w:space="0" w:color="auto"/>
                <w:bottom w:val="none" w:sz="0" w:space="0" w:color="auto"/>
                <w:right w:val="none" w:sz="0" w:space="0" w:color="auto"/>
              </w:divBdr>
              <w:divsChild>
                <w:div w:id="2073118025">
                  <w:marLeft w:val="0"/>
                  <w:marRight w:val="0"/>
                  <w:marTop w:val="0"/>
                  <w:marBottom w:val="0"/>
                  <w:divBdr>
                    <w:top w:val="none" w:sz="0" w:space="0" w:color="auto"/>
                    <w:left w:val="none" w:sz="0" w:space="0" w:color="auto"/>
                    <w:bottom w:val="none" w:sz="0" w:space="0" w:color="auto"/>
                    <w:right w:val="none" w:sz="0" w:space="0" w:color="auto"/>
                  </w:divBdr>
                  <w:divsChild>
                    <w:div w:id="12474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0024">
      <w:bodyDiv w:val="1"/>
      <w:marLeft w:val="0"/>
      <w:marRight w:val="0"/>
      <w:marTop w:val="0"/>
      <w:marBottom w:val="0"/>
      <w:divBdr>
        <w:top w:val="none" w:sz="0" w:space="0" w:color="auto"/>
        <w:left w:val="none" w:sz="0" w:space="0" w:color="auto"/>
        <w:bottom w:val="none" w:sz="0" w:space="0" w:color="auto"/>
        <w:right w:val="none" w:sz="0" w:space="0" w:color="auto"/>
      </w:divBdr>
      <w:divsChild>
        <w:div w:id="579146363">
          <w:marLeft w:val="0"/>
          <w:marRight w:val="0"/>
          <w:marTop w:val="0"/>
          <w:marBottom w:val="0"/>
          <w:divBdr>
            <w:top w:val="none" w:sz="0" w:space="0" w:color="auto"/>
            <w:left w:val="none" w:sz="0" w:space="0" w:color="auto"/>
            <w:bottom w:val="none" w:sz="0" w:space="0" w:color="auto"/>
            <w:right w:val="none" w:sz="0" w:space="0" w:color="auto"/>
          </w:divBdr>
          <w:divsChild>
            <w:div w:id="1906452494">
              <w:marLeft w:val="0"/>
              <w:marRight w:val="0"/>
              <w:marTop w:val="0"/>
              <w:marBottom w:val="0"/>
              <w:divBdr>
                <w:top w:val="none" w:sz="0" w:space="0" w:color="auto"/>
                <w:left w:val="none" w:sz="0" w:space="0" w:color="auto"/>
                <w:bottom w:val="none" w:sz="0" w:space="0" w:color="auto"/>
                <w:right w:val="none" w:sz="0" w:space="0" w:color="auto"/>
              </w:divBdr>
              <w:divsChild>
                <w:div w:id="425540692">
                  <w:marLeft w:val="0"/>
                  <w:marRight w:val="0"/>
                  <w:marTop w:val="0"/>
                  <w:marBottom w:val="0"/>
                  <w:divBdr>
                    <w:top w:val="none" w:sz="0" w:space="0" w:color="auto"/>
                    <w:left w:val="none" w:sz="0" w:space="0" w:color="auto"/>
                    <w:bottom w:val="none" w:sz="0" w:space="0" w:color="auto"/>
                    <w:right w:val="none" w:sz="0" w:space="0" w:color="auto"/>
                  </w:divBdr>
                  <w:divsChild>
                    <w:div w:id="20154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14581">
      <w:bodyDiv w:val="1"/>
      <w:marLeft w:val="0"/>
      <w:marRight w:val="0"/>
      <w:marTop w:val="0"/>
      <w:marBottom w:val="0"/>
      <w:divBdr>
        <w:top w:val="none" w:sz="0" w:space="0" w:color="auto"/>
        <w:left w:val="none" w:sz="0" w:space="0" w:color="auto"/>
        <w:bottom w:val="none" w:sz="0" w:space="0" w:color="auto"/>
        <w:right w:val="none" w:sz="0" w:space="0" w:color="auto"/>
      </w:divBdr>
      <w:divsChild>
        <w:div w:id="1977295437">
          <w:marLeft w:val="0"/>
          <w:marRight w:val="0"/>
          <w:marTop w:val="0"/>
          <w:marBottom w:val="0"/>
          <w:divBdr>
            <w:top w:val="none" w:sz="0" w:space="0" w:color="auto"/>
            <w:left w:val="none" w:sz="0" w:space="0" w:color="auto"/>
            <w:bottom w:val="none" w:sz="0" w:space="0" w:color="auto"/>
            <w:right w:val="none" w:sz="0" w:space="0" w:color="auto"/>
          </w:divBdr>
          <w:divsChild>
            <w:div w:id="166602981">
              <w:marLeft w:val="0"/>
              <w:marRight w:val="0"/>
              <w:marTop w:val="0"/>
              <w:marBottom w:val="0"/>
              <w:divBdr>
                <w:top w:val="none" w:sz="0" w:space="0" w:color="auto"/>
                <w:left w:val="none" w:sz="0" w:space="0" w:color="auto"/>
                <w:bottom w:val="none" w:sz="0" w:space="0" w:color="auto"/>
                <w:right w:val="none" w:sz="0" w:space="0" w:color="auto"/>
              </w:divBdr>
              <w:divsChild>
                <w:div w:id="910971136">
                  <w:marLeft w:val="0"/>
                  <w:marRight w:val="0"/>
                  <w:marTop w:val="0"/>
                  <w:marBottom w:val="0"/>
                  <w:divBdr>
                    <w:top w:val="none" w:sz="0" w:space="0" w:color="auto"/>
                    <w:left w:val="none" w:sz="0" w:space="0" w:color="auto"/>
                    <w:bottom w:val="none" w:sz="0" w:space="0" w:color="auto"/>
                    <w:right w:val="none" w:sz="0" w:space="0" w:color="auto"/>
                  </w:divBdr>
                  <w:divsChild>
                    <w:div w:id="5969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053013">
      <w:bodyDiv w:val="1"/>
      <w:marLeft w:val="0"/>
      <w:marRight w:val="0"/>
      <w:marTop w:val="0"/>
      <w:marBottom w:val="0"/>
      <w:divBdr>
        <w:top w:val="none" w:sz="0" w:space="0" w:color="auto"/>
        <w:left w:val="none" w:sz="0" w:space="0" w:color="auto"/>
        <w:bottom w:val="none" w:sz="0" w:space="0" w:color="auto"/>
        <w:right w:val="none" w:sz="0" w:space="0" w:color="auto"/>
      </w:divBdr>
      <w:divsChild>
        <w:div w:id="1725062084">
          <w:marLeft w:val="0"/>
          <w:marRight w:val="0"/>
          <w:marTop w:val="0"/>
          <w:marBottom w:val="0"/>
          <w:divBdr>
            <w:top w:val="none" w:sz="0" w:space="0" w:color="auto"/>
            <w:left w:val="none" w:sz="0" w:space="0" w:color="auto"/>
            <w:bottom w:val="none" w:sz="0" w:space="0" w:color="auto"/>
            <w:right w:val="none" w:sz="0" w:space="0" w:color="auto"/>
          </w:divBdr>
          <w:divsChild>
            <w:div w:id="1733314581">
              <w:marLeft w:val="0"/>
              <w:marRight w:val="0"/>
              <w:marTop w:val="0"/>
              <w:marBottom w:val="0"/>
              <w:divBdr>
                <w:top w:val="none" w:sz="0" w:space="0" w:color="auto"/>
                <w:left w:val="none" w:sz="0" w:space="0" w:color="auto"/>
                <w:bottom w:val="none" w:sz="0" w:space="0" w:color="auto"/>
                <w:right w:val="none" w:sz="0" w:space="0" w:color="auto"/>
              </w:divBdr>
              <w:divsChild>
                <w:div w:id="1098022793">
                  <w:marLeft w:val="0"/>
                  <w:marRight w:val="0"/>
                  <w:marTop w:val="0"/>
                  <w:marBottom w:val="0"/>
                  <w:divBdr>
                    <w:top w:val="none" w:sz="0" w:space="0" w:color="auto"/>
                    <w:left w:val="none" w:sz="0" w:space="0" w:color="auto"/>
                    <w:bottom w:val="none" w:sz="0" w:space="0" w:color="auto"/>
                    <w:right w:val="none" w:sz="0" w:space="0" w:color="auto"/>
                  </w:divBdr>
                  <w:divsChild>
                    <w:div w:id="1555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203292">
      <w:bodyDiv w:val="1"/>
      <w:marLeft w:val="0"/>
      <w:marRight w:val="0"/>
      <w:marTop w:val="0"/>
      <w:marBottom w:val="0"/>
      <w:divBdr>
        <w:top w:val="none" w:sz="0" w:space="0" w:color="auto"/>
        <w:left w:val="none" w:sz="0" w:space="0" w:color="auto"/>
        <w:bottom w:val="none" w:sz="0" w:space="0" w:color="auto"/>
        <w:right w:val="none" w:sz="0" w:space="0" w:color="auto"/>
      </w:divBdr>
      <w:divsChild>
        <w:div w:id="1272786711">
          <w:marLeft w:val="0"/>
          <w:marRight w:val="0"/>
          <w:marTop w:val="0"/>
          <w:marBottom w:val="0"/>
          <w:divBdr>
            <w:top w:val="none" w:sz="0" w:space="0" w:color="auto"/>
            <w:left w:val="none" w:sz="0" w:space="0" w:color="auto"/>
            <w:bottom w:val="none" w:sz="0" w:space="0" w:color="auto"/>
            <w:right w:val="none" w:sz="0" w:space="0" w:color="auto"/>
          </w:divBdr>
          <w:divsChild>
            <w:div w:id="150485665">
              <w:marLeft w:val="0"/>
              <w:marRight w:val="0"/>
              <w:marTop w:val="0"/>
              <w:marBottom w:val="0"/>
              <w:divBdr>
                <w:top w:val="none" w:sz="0" w:space="0" w:color="auto"/>
                <w:left w:val="none" w:sz="0" w:space="0" w:color="auto"/>
                <w:bottom w:val="none" w:sz="0" w:space="0" w:color="auto"/>
                <w:right w:val="none" w:sz="0" w:space="0" w:color="auto"/>
              </w:divBdr>
              <w:divsChild>
                <w:div w:id="787816650">
                  <w:marLeft w:val="0"/>
                  <w:marRight w:val="0"/>
                  <w:marTop w:val="0"/>
                  <w:marBottom w:val="0"/>
                  <w:divBdr>
                    <w:top w:val="none" w:sz="0" w:space="0" w:color="auto"/>
                    <w:left w:val="none" w:sz="0" w:space="0" w:color="auto"/>
                    <w:bottom w:val="none" w:sz="0" w:space="0" w:color="auto"/>
                    <w:right w:val="none" w:sz="0" w:space="0" w:color="auto"/>
                  </w:divBdr>
                  <w:divsChild>
                    <w:div w:id="10612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538244">
      <w:bodyDiv w:val="1"/>
      <w:marLeft w:val="0"/>
      <w:marRight w:val="0"/>
      <w:marTop w:val="0"/>
      <w:marBottom w:val="0"/>
      <w:divBdr>
        <w:top w:val="none" w:sz="0" w:space="0" w:color="auto"/>
        <w:left w:val="none" w:sz="0" w:space="0" w:color="auto"/>
        <w:bottom w:val="none" w:sz="0" w:space="0" w:color="auto"/>
        <w:right w:val="none" w:sz="0" w:space="0" w:color="auto"/>
      </w:divBdr>
      <w:divsChild>
        <w:div w:id="1097604649">
          <w:marLeft w:val="0"/>
          <w:marRight w:val="0"/>
          <w:marTop w:val="0"/>
          <w:marBottom w:val="0"/>
          <w:divBdr>
            <w:top w:val="none" w:sz="0" w:space="0" w:color="auto"/>
            <w:left w:val="none" w:sz="0" w:space="0" w:color="auto"/>
            <w:bottom w:val="none" w:sz="0" w:space="0" w:color="auto"/>
            <w:right w:val="none" w:sz="0" w:space="0" w:color="auto"/>
          </w:divBdr>
          <w:divsChild>
            <w:div w:id="1188327667">
              <w:marLeft w:val="0"/>
              <w:marRight w:val="0"/>
              <w:marTop w:val="0"/>
              <w:marBottom w:val="0"/>
              <w:divBdr>
                <w:top w:val="none" w:sz="0" w:space="0" w:color="auto"/>
                <w:left w:val="none" w:sz="0" w:space="0" w:color="auto"/>
                <w:bottom w:val="none" w:sz="0" w:space="0" w:color="auto"/>
                <w:right w:val="none" w:sz="0" w:space="0" w:color="auto"/>
              </w:divBdr>
              <w:divsChild>
                <w:div w:id="692538278">
                  <w:marLeft w:val="0"/>
                  <w:marRight w:val="0"/>
                  <w:marTop w:val="0"/>
                  <w:marBottom w:val="0"/>
                  <w:divBdr>
                    <w:top w:val="none" w:sz="0" w:space="0" w:color="auto"/>
                    <w:left w:val="none" w:sz="0" w:space="0" w:color="auto"/>
                    <w:bottom w:val="none" w:sz="0" w:space="0" w:color="auto"/>
                    <w:right w:val="none" w:sz="0" w:space="0" w:color="auto"/>
                  </w:divBdr>
                  <w:divsChild>
                    <w:div w:id="92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703441">
      <w:bodyDiv w:val="1"/>
      <w:marLeft w:val="0"/>
      <w:marRight w:val="0"/>
      <w:marTop w:val="0"/>
      <w:marBottom w:val="0"/>
      <w:divBdr>
        <w:top w:val="none" w:sz="0" w:space="0" w:color="auto"/>
        <w:left w:val="none" w:sz="0" w:space="0" w:color="auto"/>
        <w:bottom w:val="none" w:sz="0" w:space="0" w:color="auto"/>
        <w:right w:val="none" w:sz="0" w:space="0" w:color="auto"/>
      </w:divBdr>
      <w:divsChild>
        <w:div w:id="1776174506">
          <w:marLeft w:val="0"/>
          <w:marRight w:val="0"/>
          <w:marTop w:val="0"/>
          <w:marBottom w:val="0"/>
          <w:divBdr>
            <w:top w:val="none" w:sz="0" w:space="0" w:color="auto"/>
            <w:left w:val="none" w:sz="0" w:space="0" w:color="auto"/>
            <w:bottom w:val="none" w:sz="0" w:space="0" w:color="auto"/>
            <w:right w:val="none" w:sz="0" w:space="0" w:color="auto"/>
          </w:divBdr>
          <w:divsChild>
            <w:div w:id="1041783650">
              <w:marLeft w:val="0"/>
              <w:marRight w:val="0"/>
              <w:marTop w:val="0"/>
              <w:marBottom w:val="0"/>
              <w:divBdr>
                <w:top w:val="none" w:sz="0" w:space="0" w:color="auto"/>
                <w:left w:val="none" w:sz="0" w:space="0" w:color="auto"/>
                <w:bottom w:val="none" w:sz="0" w:space="0" w:color="auto"/>
                <w:right w:val="none" w:sz="0" w:space="0" w:color="auto"/>
              </w:divBdr>
              <w:divsChild>
                <w:div w:id="1740446964">
                  <w:marLeft w:val="0"/>
                  <w:marRight w:val="0"/>
                  <w:marTop w:val="0"/>
                  <w:marBottom w:val="0"/>
                  <w:divBdr>
                    <w:top w:val="none" w:sz="0" w:space="0" w:color="auto"/>
                    <w:left w:val="none" w:sz="0" w:space="0" w:color="auto"/>
                    <w:bottom w:val="none" w:sz="0" w:space="0" w:color="auto"/>
                    <w:right w:val="none" w:sz="0" w:space="0" w:color="auto"/>
                  </w:divBdr>
                  <w:divsChild>
                    <w:div w:id="16912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705648">
      <w:bodyDiv w:val="1"/>
      <w:marLeft w:val="0"/>
      <w:marRight w:val="0"/>
      <w:marTop w:val="0"/>
      <w:marBottom w:val="0"/>
      <w:divBdr>
        <w:top w:val="none" w:sz="0" w:space="0" w:color="auto"/>
        <w:left w:val="none" w:sz="0" w:space="0" w:color="auto"/>
        <w:bottom w:val="none" w:sz="0" w:space="0" w:color="auto"/>
        <w:right w:val="none" w:sz="0" w:space="0" w:color="auto"/>
      </w:divBdr>
      <w:divsChild>
        <w:div w:id="893270955">
          <w:marLeft w:val="0"/>
          <w:marRight w:val="0"/>
          <w:marTop w:val="0"/>
          <w:marBottom w:val="0"/>
          <w:divBdr>
            <w:top w:val="none" w:sz="0" w:space="0" w:color="auto"/>
            <w:left w:val="none" w:sz="0" w:space="0" w:color="auto"/>
            <w:bottom w:val="none" w:sz="0" w:space="0" w:color="auto"/>
            <w:right w:val="none" w:sz="0" w:space="0" w:color="auto"/>
          </w:divBdr>
          <w:divsChild>
            <w:div w:id="787699559">
              <w:marLeft w:val="0"/>
              <w:marRight w:val="0"/>
              <w:marTop w:val="0"/>
              <w:marBottom w:val="0"/>
              <w:divBdr>
                <w:top w:val="none" w:sz="0" w:space="0" w:color="auto"/>
                <w:left w:val="none" w:sz="0" w:space="0" w:color="auto"/>
                <w:bottom w:val="none" w:sz="0" w:space="0" w:color="auto"/>
                <w:right w:val="none" w:sz="0" w:space="0" w:color="auto"/>
              </w:divBdr>
              <w:divsChild>
                <w:div w:id="2140342217">
                  <w:marLeft w:val="0"/>
                  <w:marRight w:val="0"/>
                  <w:marTop w:val="0"/>
                  <w:marBottom w:val="0"/>
                  <w:divBdr>
                    <w:top w:val="none" w:sz="0" w:space="0" w:color="auto"/>
                    <w:left w:val="none" w:sz="0" w:space="0" w:color="auto"/>
                    <w:bottom w:val="none" w:sz="0" w:space="0" w:color="auto"/>
                    <w:right w:val="none" w:sz="0" w:space="0" w:color="auto"/>
                  </w:divBdr>
                  <w:divsChild>
                    <w:div w:id="10943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54030">
      <w:bodyDiv w:val="1"/>
      <w:marLeft w:val="0"/>
      <w:marRight w:val="0"/>
      <w:marTop w:val="0"/>
      <w:marBottom w:val="0"/>
      <w:divBdr>
        <w:top w:val="none" w:sz="0" w:space="0" w:color="auto"/>
        <w:left w:val="none" w:sz="0" w:space="0" w:color="auto"/>
        <w:bottom w:val="none" w:sz="0" w:space="0" w:color="auto"/>
        <w:right w:val="none" w:sz="0" w:space="0" w:color="auto"/>
      </w:divBdr>
      <w:divsChild>
        <w:div w:id="1924727262">
          <w:marLeft w:val="0"/>
          <w:marRight w:val="0"/>
          <w:marTop w:val="0"/>
          <w:marBottom w:val="0"/>
          <w:divBdr>
            <w:top w:val="none" w:sz="0" w:space="0" w:color="auto"/>
            <w:left w:val="none" w:sz="0" w:space="0" w:color="auto"/>
            <w:bottom w:val="none" w:sz="0" w:space="0" w:color="auto"/>
            <w:right w:val="none" w:sz="0" w:space="0" w:color="auto"/>
          </w:divBdr>
          <w:divsChild>
            <w:div w:id="687103389">
              <w:marLeft w:val="0"/>
              <w:marRight w:val="0"/>
              <w:marTop w:val="0"/>
              <w:marBottom w:val="0"/>
              <w:divBdr>
                <w:top w:val="none" w:sz="0" w:space="0" w:color="auto"/>
                <w:left w:val="none" w:sz="0" w:space="0" w:color="auto"/>
                <w:bottom w:val="none" w:sz="0" w:space="0" w:color="auto"/>
                <w:right w:val="none" w:sz="0" w:space="0" w:color="auto"/>
              </w:divBdr>
              <w:divsChild>
                <w:div w:id="1364402314">
                  <w:marLeft w:val="0"/>
                  <w:marRight w:val="0"/>
                  <w:marTop w:val="0"/>
                  <w:marBottom w:val="0"/>
                  <w:divBdr>
                    <w:top w:val="none" w:sz="0" w:space="0" w:color="auto"/>
                    <w:left w:val="none" w:sz="0" w:space="0" w:color="auto"/>
                    <w:bottom w:val="none" w:sz="0" w:space="0" w:color="auto"/>
                    <w:right w:val="none" w:sz="0" w:space="0" w:color="auto"/>
                  </w:divBdr>
                  <w:divsChild>
                    <w:div w:id="216402336">
                      <w:marLeft w:val="0"/>
                      <w:marRight w:val="0"/>
                      <w:marTop w:val="0"/>
                      <w:marBottom w:val="0"/>
                      <w:divBdr>
                        <w:top w:val="none" w:sz="0" w:space="0" w:color="auto"/>
                        <w:left w:val="none" w:sz="0" w:space="0" w:color="auto"/>
                        <w:bottom w:val="none" w:sz="0" w:space="0" w:color="auto"/>
                        <w:right w:val="none" w:sz="0" w:space="0" w:color="auto"/>
                      </w:divBdr>
                    </w:div>
                  </w:divsChild>
                </w:div>
                <w:div w:id="104933560">
                  <w:marLeft w:val="0"/>
                  <w:marRight w:val="0"/>
                  <w:marTop w:val="0"/>
                  <w:marBottom w:val="0"/>
                  <w:divBdr>
                    <w:top w:val="none" w:sz="0" w:space="0" w:color="auto"/>
                    <w:left w:val="none" w:sz="0" w:space="0" w:color="auto"/>
                    <w:bottom w:val="none" w:sz="0" w:space="0" w:color="auto"/>
                    <w:right w:val="none" w:sz="0" w:space="0" w:color="auto"/>
                  </w:divBdr>
                  <w:divsChild>
                    <w:div w:id="1300376395">
                      <w:marLeft w:val="0"/>
                      <w:marRight w:val="0"/>
                      <w:marTop w:val="0"/>
                      <w:marBottom w:val="0"/>
                      <w:divBdr>
                        <w:top w:val="none" w:sz="0" w:space="0" w:color="auto"/>
                        <w:left w:val="none" w:sz="0" w:space="0" w:color="auto"/>
                        <w:bottom w:val="none" w:sz="0" w:space="0" w:color="auto"/>
                        <w:right w:val="none" w:sz="0" w:space="0" w:color="auto"/>
                      </w:divBdr>
                    </w:div>
                    <w:div w:id="2100639938">
                      <w:marLeft w:val="0"/>
                      <w:marRight w:val="0"/>
                      <w:marTop w:val="0"/>
                      <w:marBottom w:val="0"/>
                      <w:divBdr>
                        <w:top w:val="none" w:sz="0" w:space="0" w:color="auto"/>
                        <w:left w:val="none" w:sz="0" w:space="0" w:color="auto"/>
                        <w:bottom w:val="none" w:sz="0" w:space="0" w:color="auto"/>
                        <w:right w:val="none" w:sz="0" w:space="0" w:color="auto"/>
                      </w:divBdr>
                    </w:div>
                    <w:div w:id="107042216">
                      <w:marLeft w:val="0"/>
                      <w:marRight w:val="0"/>
                      <w:marTop w:val="0"/>
                      <w:marBottom w:val="0"/>
                      <w:divBdr>
                        <w:top w:val="none" w:sz="0" w:space="0" w:color="auto"/>
                        <w:left w:val="none" w:sz="0" w:space="0" w:color="auto"/>
                        <w:bottom w:val="none" w:sz="0" w:space="0" w:color="auto"/>
                        <w:right w:val="none" w:sz="0" w:space="0" w:color="auto"/>
                      </w:divBdr>
                    </w:div>
                    <w:div w:id="492601091">
                      <w:marLeft w:val="0"/>
                      <w:marRight w:val="0"/>
                      <w:marTop w:val="0"/>
                      <w:marBottom w:val="0"/>
                      <w:divBdr>
                        <w:top w:val="none" w:sz="0" w:space="0" w:color="auto"/>
                        <w:left w:val="none" w:sz="0" w:space="0" w:color="auto"/>
                        <w:bottom w:val="none" w:sz="0" w:space="0" w:color="auto"/>
                        <w:right w:val="none" w:sz="0" w:space="0" w:color="auto"/>
                      </w:divBdr>
                    </w:div>
                    <w:div w:id="1329988016">
                      <w:marLeft w:val="0"/>
                      <w:marRight w:val="0"/>
                      <w:marTop w:val="0"/>
                      <w:marBottom w:val="0"/>
                      <w:divBdr>
                        <w:top w:val="none" w:sz="0" w:space="0" w:color="auto"/>
                        <w:left w:val="none" w:sz="0" w:space="0" w:color="auto"/>
                        <w:bottom w:val="none" w:sz="0" w:space="0" w:color="auto"/>
                        <w:right w:val="none" w:sz="0" w:space="0" w:color="auto"/>
                      </w:divBdr>
                    </w:div>
                    <w:div w:id="13773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12068">
      <w:bodyDiv w:val="1"/>
      <w:marLeft w:val="0"/>
      <w:marRight w:val="0"/>
      <w:marTop w:val="0"/>
      <w:marBottom w:val="0"/>
      <w:divBdr>
        <w:top w:val="none" w:sz="0" w:space="0" w:color="auto"/>
        <w:left w:val="none" w:sz="0" w:space="0" w:color="auto"/>
        <w:bottom w:val="none" w:sz="0" w:space="0" w:color="auto"/>
        <w:right w:val="none" w:sz="0" w:space="0" w:color="auto"/>
      </w:divBdr>
      <w:divsChild>
        <w:div w:id="207452856">
          <w:marLeft w:val="0"/>
          <w:marRight w:val="0"/>
          <w:marTop w:val="0"/>
          <w:marBottom w:val="0"/>
          <w:divBdr>
            <w:top w:val="none" w:sz="0" w:space="0" w:color="auto"/>
            <w:left w:val="none" w:sz="0" w:space="0" w:color="auto"/>
            <w:bottom w:val="none" w:sz="0" w:space="0" w:color="auto"/>
            <w:right w:val="none" w:sz="0" w:space="0" w:color="auto"/>
          </w:divBdr>
          <w:divsChild>
            <w:div w:id="126893614">
              <w:marLeft w:val="0"/>
              <w:marRight w:val="0"/>
              <w:marTop w:val="0"/>
              <w:marBottom w:val="0"/>
              <w:divBdr>
                <w:top w:val="none" w:sz="0" w:space="0" w:color="auto"/>
                <w:left w:val="none" w:sz="0" w:space="0" w:color="auto"/>
                <w:bottom w:val="none" w:sz="0" w:space="0" w:color="auto"/>
                <w:right w:val="none" w:sz="0" w:space="0" w:color="auto"/>
              </w:divBdr>
              <w:divsChild>
                <w:div w:id="262148971">
                  <w:marLeft w:val="0"/>
                  <w:marRight w:val="0"/>
                  <w:marTop w:val="0"/>
                  <w:marBottom w:val="0"/>
                  <w:divBdr>
                    <w:top w:val="none" w:sz="0" w:space="0" w:color="auto"/>
                    <w:left w:val="none" w:sz="0" w:space="0" w:color="auto"/>
                    <w:bottom w:val="none" w:sz="0" w:space="0" w:color="auto"/>
                    <w:right w:val="none" w:sz="0" w:space="0" w:color="auto"/>
                  </w:divBdr>
                  <w:divsChild>
                    <w:div w:id="588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3272">
      <w:bodyDiv w:val="1"/>
      <w:marLeft w:val="0"/>
      <w:marRight w:val="0"/>
      <w:marTop w:val="0"/>
      <w:marBottom w:val="0"/>
      <w:divBdr>
        <w:top w:val="none" w:sz="0" w:space="0" w:color="auto"/>
        <w:left w:val="none" w:sz="0" w:space="0" w:color="auto"/>
        <w:bottom w:val="none" w:sz="0" w:space="0" w:color="auto"/>
        <w:right w:val="none" w:sz="0" w:space="0" w:color="auto"/>
      </w:divBdr>
      <w:divsChild>
        <w:div w:id="1792161963">
          <w:marLeft w:val="0"/>
          <w:marRight w:val="0"/>
          <w:marTop w:val="0"/>
          <w:marBottom w:val="0"/>
          <w:divBdr>
            <w:top w:val="none" w:sz="0" w:space="0" w:color="auto"/>
            <w:left w:val="none" w:sz="0" w:space="0" w:color="auto"/>
            <w:bottom w:val="none" w:sz="0" w:space="0" w:color="auto"/>
            <w:right w:val="none" w:sz="0" w:space="0" w:color="auto"/>
          </w:divBdr>
          <w:divsChild>
            <w:div w:id="1603684934">
              <w:marLeft w:val="0"/>
              <w:marRight w:val="0"/>
              <w:marTop w:val="0"/>
              <w:marBottom w:val="0"/>
              <w:divBdr>
                <w:top w:val="none" w:sz="0" w:space="0" w:color="auto"/>
                <w:left w:val="none" w:sz="0" w:space="0" w:color="auto"/>
                <w:bottom w:val="none" w:sz="0" w:space="0" w:color="auto"/>
                <w:right w:val="none" w:sz="0" w:space="0" w:color="auto"/>
              </w:divBdr>
              <w:divsChild>
                <w:div w:id="231156761">
                  <w:marLeft w:val="0"/>
                  <w:marRight w:val="0"/>
                  <w:marTop w:val="0"/>
                  <w:marBottom w:val="0"/>
                  <w:divBdr>
                    <w:top w:val="none" w:sz="0" w:space="0" w:color="auto"/>
                    <w:left w:val="none" w:sz="0" w:space="0" w:color="auto"/>
                    <w:bottom w:val="none" w:sz="0" w:space="0" w:color="auto"/>
                    <w:right w:val="none" w:sz="0" w:space="0" w:color="auto"/>
                  </w:divBdr>
                  <w:divsChild>
                    <w:div w:id="3198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96899">
      <w:bodyDiv w:val="1"/>
      <w:marLeft w:val="0"/>
      <w:marRight w:val="0"/>
      <w:marTop w:val="0"/>
      <w:marBottom w:val="0"/>
      <w:divBdr>
        <w:top w:val="none" w:sz="0" w:space="0" w:color="auto"/>
        <w:left w:val="none" w:sz="0" w:space="0" w:color="auto"/>
        <w:bottom w:val="none" w:sz="0" w:space="0" w:color="auto"/>
        <w:right w:val="none" w:sz="0" w:space="0" w:color="auto"/>
      </w:divBdr>
      <w:divsChild>
        <w:div w:id="1147356296">
          <w:marLeft w:val="0"/>
          <w:marRight w:val="0"/>
          <w:marTop w:val="0"/>
          <w:marBottom w:val="0"/>
          <w:divBdr>
            <w:top w:val="none" w:sz="0" w:space="0" w:color="auto"/>
            <w:left w:val="none" w:sz="0" w:space="0" w:color="auto"/>
            <w:bottom w:val="none" w:sz="0" w:space="0" w:color="auto"/>
            <w:right w:val="none" w:sz="0" w:space="0" w:color="auto"/>
          </w:divBdr>
          <w:divsChild>
            <w:div w:id="689642203">
              <w:marLeft w:val="0"/>
              <w:marRight w:val="0"/>
              <w:marTop w:val="0"/>
              <w:marBottom w:val="0"/>
              <w:divBdr>
                <w:top w:val="none" w:sz="0" w:space="0" w:color="auto"/>
                <w:left w:val="none" w:sz="0" w:space="0" w:color="auto"/>
                <w:bottom w:val="none" w:sz="0" w:space="0" w:color="auto"/>
                <w:right w:val="none" w:sz="0" w:space="0" w:color="auto"/>
              </w:divBdr>
              <w:divsChild>
                <w:div w:id="1749767308">
                  <w:marLeft w:val="0"/>
                  <w:marRight w:val="0"/>
                  <w:marTop w:val="0"/>
                  <w:marBottom w:val="0"/>
                  <w:divBdr>
                    <w:top w:val="none" w:sz="0" w:space="0" w:color="auto"/>
                    <w:left w:val="none" w:sz="0" w:space="0" w:color="auto"/>
                    <w:bottom w:val="none" w:sz="0" w:space="0" w:color="auto"/>
                    <w:right w:val="none" w:sz="0" w:space="0" w:color="auto"/>
                  </w:divBdr>
                  <w:divsChild>
                    <w:div w:id="17374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4716">
      <w:bodyDiv w:val="1"/>
      <w:marLeft w:val="0"/>
      <w:marRight w:val="0"/>
      <w:marTop w:val="0"/>
      <w:marBottom w:val="0"/>
      <w:divBdr>
        <w:top w:val="none" w:sz="0" w:space="0" w:color="auto"/>
        <w:left w:val="none" w:sz="0" w:space="0" w:color="auto"/>
        <w:bottom w:val="none" w:sz="0" w:space="0" w:color="auto"/>
        <w:right w:val="none" w:sz="0" w:space="0" w:color="auto"/>
      </w:divBdr>
      <w:divsChild>
        <w:div w:id="762142701">
          <w:marLeft w:val="0"/>
          <w:marRight w:val="0"/>
          <w:marTop w:val="0"/>
          <w:marBottom w:val="0"/>
          <w:divBdr>
            <w:top w:val="none" w:sz="0" w:space="0" w:color="auto"/>
            <w:left w:val="none" w:sz="0" w:space="0" w:color="auto"/>
            <w:bottom w:val="none" w:sz="0" w:space="0" w:color="auto"/>
            <w:right w:val="none" w:sz="0" w:space="0" w:color="auto"/>
          </w:divBdr>
          <w:divsChild>
            <w:div w:id="1228609976">
              <w:marLeft w:val="0"/>
              <w:marRight w:val="0"/>
              <w:marTop w:val="0"/>
              <w:marBottom w:val="0"/>
              <w:divBdr>
                <w:top w:val="none" w:sz="0" w:space="0" w:color="auto"/>
                <w:left w:val="none" w:sz="0" w:space="0" w:color="auto"/>
                <w:bottom w:val="none" w:sz="0" w:space="0" w:color="auto"/>
                <w:right w:val="none" w:sz="0" w:space="0" w:color="auto"/>
              </w:divBdr>
              <w:divsChild>
                <w:div w:id="1885020131">
                  <w:marLeft w:val="0"/>
                  <w:marRight w:val="0"/>
                  <w:marTop w:val="0"/>
                  <w:marBottom w:val="0"/>
                  <w:divBdr>
                    <w:top w:val="none" w:sz="0" w:space="0" w:color="auto"/>
                    <w:left w:val="none" w:sz="0" w:space="0" w:color="auto"/>
                    <w:bottom w:val="none" w:sz="0" w:space="0" w:color="auto"/>
                    <w:right w:val="none" w:sz="0" w:space="0" w:color="auto"/>
                  </w:divBdr>
                  <w:divsChild>
                    <w:div w:id="16307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8958">
      <w:bodyDiv w:val="1"/>
      <w:marLeft w:val="0"/>
      <w:marRight w:val="0"/>
      <w:marTop w:val="0"/>
      <w:marBottom w:val="0"/>
      <w:divBdr>
        <w:top w:val="none" w:sz="0" w:space="0" w:color="auto"/>
        <w:left w:val="none" w:sz="0" w:space="0" w:color="auto"/>
        <w:bottom w:val="none" w:sz="0" w:space="0" w:color="auto"/>
        <w:right w:val="none" w:sz="0" w:space="0" w:color="auto"/>
      </w:divBdr>
      <w:divsChild>
        <w:div w:id="653607852">
          <w:marLeft w:val="0"/>
          <w:marRight w:val="0"/>
          <w:marTop w:val="0"/>
          <w:marBottom w:val="0"/>
          <w:divBdr>
            <w:top w:val="none" w:sz="0" w:space="0" w:color="auto"/>
            <w:left w:val="none" w:sz="0" w:space="0" w:color="auto"/>
            <w:bottom w:val="none" w:sz="0" w:space="0" w:color="auto"/>
            <w:right w:val="none" w:sz="0" w:space="0" w:color="auto"/>
          </w:divBdr>
          <w:divsChild>
            <w:div w:id="1903783047">
              <w:marLeft w:val="0"/>
              <w:marRight w:val="0"/>
              <w:marTop w:val="0"/>
              <w:marBottom w:val="0"/>
              <w:divBdr>
                <w:top w:val="none" w:sz="0" w:space="0" w:color="auto"/>
                <w:left w:val="none" w:sz="0" w:space="0" w:color="auto"/>
                <w:bottom w:val="none" w:sz="0" w:space="0" w:color="auto"/>
                <w:right w:val="none" w:sz="0" w:space="0" w:color="auto"/>
              </w:divBdr>
              <w:divsChild>
                <w:div w:id="697199279">
                  <w:marLeft w:val="0"/>
                  <w:marRight w:val="0"/>
                  <w:marTop w:val="0"/>
                  <w:marBottom w:val="0"/>
                  <w:divBdr>
                    <w:top w:val="none" w:sz="0" w:space="0" w:color="auto"/>
                    <w:left w:val="none" w:sz="0" w:space="0" w:color="auto"/>
                    <w:bottom w:val="none" w:sz="0" w:space="0" w:color="auto"/>
                    <w:right w:val="none" w:sz="0" w:space="0" w:color="auto"/>
                  </w:divBdr>
                  <w:divsChild>
                    <w:div w:id="12901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34549">
      <w:bodyDiv w:val="1"/>
      <w:marLeft w:val="0"/>
      <w:marRight w:val="0"/>
      <w:marTop w:val="0"/>
      <w:marBottom w:val="0"/>
      <w:divBdr>
        <w:top w:val="none" w:sz="0" w:space="0" w:color="auto"/>
        <w:left w:val="none" w:sz="0" w:space="0" w:color="auto"/>
        <w:bottom w:val="none" w:sz="0" w:space="0" w:color="auto"/>
        <w:right w:val="none" w:sz="0" w:space="0" w:color="auto"/>
      </w:divBdr>
      <w:divsChild>
        <w:div w:id="1795908874">
          <w:marLeft w:val="0"/>
          <w:marRight w:val="0"/>
          <w:marTop w:val="0"/>
          <w:marBottom w:val="0"/>
          <w:divBdr>
            <w:top w:val="none" w:sz="0" w:space="0" w:color="auto"/>
            <w:left w:val="none" w:sz="0" w:space="0" w:color="auto"/>
            <w:bottom w:val="none" w:sz="0" w:space="0" w:color="auto"/>
            <w:right w:val="none" w:sz="0" w:space="0" w:color="auto"/>
          </w:divBdr>
          <w:divsChild>
            <w:div w:id="1065953279">
              <w:marLeft w:val="0"/>
              <w:marRight w:val="0"/>
              <w:marTop w:val="0"/>
              <w:marBottom w:val="0"/>
              <w:divBdr>
                <w:top w:val="none" w:sz="0" w:space="0" w:color="auto"/>
                <w:left w:val="none" w:sz="0" w:space="0" w:color="auto"/>
                <w:bottom w:val="none" w:sz="0" w:space="0" w:color="auto"/>
                <w:right w:val="none" w:sz="0" w:space="0" w:color="auto"/>
              </w:divBdr>
              <w:divsChild>
                <w:div w:id="1902904869">
                  <w:marLeft w:val="0"/>
                  <w:marRight w:val="0"/>
                  <w:marTop w:val="0"/>
                  <w:marBottom w:val="0"/>
                  <w:divBdr>
                    <w:top w:val="none" w:sz="0" w:space="0" w:color="auto"/>
                    <w:left w:val="none" w:sz="0" w:space="0" w:color="auto"/>
                    <w:bottom w:val="none" w:sz="0" w:space="0" w:color="auto"/>
                    <w:right w:val="none" w:sz="0" w:space="0" w:color="auto"/>
                  </w:divBdr>
                  <w:divsChild>
                    <w:div w:id="2574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91885">
      <w:bodyDiv w:val="1"/>
      <w:marLeft w:val="0"/>
      <w:marRight w:val="0"/>
      <w:marTop w:val="0"/>
      <w:marBottom w:val="0"/>
      <w:divBdr>
        <w:top w:val="none" w:sz="0" w:space="0" w:color="auto"/>
        <w:left w:val="none" w:sz="0" w:space="0" w:color="auto"/>
        <w:bottom w:val="none" w:sz="0" w:space="0" w:color="auto"/>
        <w:right w:val="none" w:sz="0" w:space="0" w:color="auto"/>
      </w:divBdr>
      <w:divsChild>
        <w:div w:id="777139329">
          <w:marLeft w:val="0"/>
          <w:marRight w:val="0"/>
          <w:marTop w:val="0"/>
          <w:marBottom w:val="0"/>
          <w:divBdr>
            <w:top w:val="none" w:sz="0" w:space="0" w:color="auto"/>
            <w:left w:val="none" w:sz="0" w:space="0" w:color="auto"/>
            <w:bottom w:val="none" w:sz="0" w:space="0" w:color="auto"/>
            <w:right w:val="none" w:sz="0" w:space="0" w:color="auto"/>
          </w:divBdr>
          <w:divsChild>
            <w:div w:id="658265142">
              <w:marLeft w:val="0"/>
              <w:marRight w:val="0"/>
              <w:marTop w:val="0"/>
              <w:marBottom w:val="0"/>
              <w:divBdr>
                <w:top w:val="none" w:sz="0" w:space="0" w:color="auto"/>
                <w:left w:val="none" w:sz="0" w:space="0" w:color="auto"/>
                <w:bottom w:val="none" w:sz="0" w:space="0" w:color="auto"/>
                <w:right w:val="none" w:sz="0" w:space="0" w:color="auto"/>
              </w:divBdr>
              <w:divsChild>
                <w:div w:id="1280647838">
                  <w:marLeft w:val="0"/>
                  <w:marRight w:val="0"/>
                  <w:marTop w:val="0"/>
                  <w:marBottom w:val="0"/>
                  <w:divBdr>
                    <w:top w:val="none" w:sz="0" w:space="0" w:color="auto"/>
                    <w:left w:val="none" w:sz="0" w:space="0" w:color="auto"/>
                    <w:bottom w:val="none" w:sz="0" w:space="0" w:color="auto"/>
                    <w:right w:val="none" w:sz="0" w:space="0" w:color="auto"/>
                  </w:divBdr>
                  <w:divsChild>
                    <w:div w:id="165846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47353">
      <w:bodyDiv w:val="1"/>
      <w:marLeft w:val="0"/>
      <w:marRight w:val="0"/>
      <w:marTop w:val="0"/>
      <w:marBottom w:val="0"/>
      <w:divBdr>
        <w:top w:val="none" w:sz="0" w:space="0" w:color="auto"/>
        <w:left w:val="none" w:sz="0" w:space="0" w:color="auto"/>
        <w:bottom w:val="none" w:sz="0" w:space="0" w:color="auto"/>
        <w:right w:val="none" w:sz="0" w:space="0" w:color="auto"/>
      </w:divBdr>
      <w:divsChild>
        <w:div w:id="1452435799">
          <w:marLeft w:val="0"/>
          <w:marRight w:val="0"/>
          <w:marTop w:val="0"/>
          <w:marBottom w:val="0"/>
          <w:divBdr>
            <w:top w:val="none" w:sz="0" w:space="0" w:color="auto"/>
            <w:left w:val="none" w:sz="0" w:space="0" w:color="auto"/>
            <w:bottom w:val="none" w:sz="0" w:space="0" w:color="auto"/>
            <w:right w:val="none" w:sz="0" w:space="0" w:color="auto"/>
          </w:divBdr>
          <w:divsChild>
            <w:div w:id="759252335">
              <w:marLeft w:val="0"/>
              <w:marRight w:val="0"/>
              <w:marTop w:val="0"/>
              <w:marBottom w:val="0"/>
              <w:divBdr>
                <w:top w:val="none" w:sz="0" w:space="0" w:color="auto"/>
                <w:left w:val="none" w:sz="0" w:space="0" w:color="auto"/>
                <w:bottom w:val="none" w:sz="0" w:space="0" w:color="auto"/>
                <w:right w:val="none" w:sz="0" w:space="0" w:color="auto"/>
              </w:divBdr>
              <w:divsChild>
                <w:div w:id="1648825670">
                  <w:marLeft w:val="0"/>
                  <w:marRight w:val="0"/>
                  <w:marTop w:val="0"/>
                  <w:marBottom w:val="0"/>
                  <w:divBdr>
                    <w:top w:val="none" w:sz="0" w:space="0" w:color="auto"/>
                    <w:left w:val="none" w:sz="0" w:space="0" w:color="auto"/>
                    <w:bottom w:val="none" w:sz="0" w:space="0" w:color="auto"/>
                    <w:right w:val="none" w:sz="0" w:space="0" w:color="auto"/>
                  </w:divBdr>
                  <w:divsChild>
                    <w:div w:id="17871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800719">
      <w:bodyDiv w:val="1"/>
      <w:marLeft w:val="0"/>
      <w:marRight w:val="0"/>
      <w:marTop w:val="0"/>
      <w:marBottom w:val="0"/>
      <w:divBdr>
        <w:top w:val="none" w:sz="0" w:space="0" w:color="auto"/>
        <w:left w:val="none" w:sz="0" w:space="0" w:color="auto"/>
        <w:bottom w:val="none" w:sz="0" w:space="0" w:color="auto"/>
        <w:right w:val="none" w:sz="0" w:space="0" w:color="auto"/>
      </w:divBdr>
      <w:divsChild>
        <w:div w:id="655453107">
          <w:marLeft w:val="0"/>
          <w:marRight w:val="0"/>
          <w:marTop w:val="0"/>
          <w:marBottom w:val="0"/>
          <w:divBdr>
            <w:top w:val="none" w:sz="0" w:space="0" w:color="auto"/>
            <w:left w:val="none" w:sz="0" w:space="0" w:color="auto"/>
            <w:bottom w:val="none" w:sz="0" w:space="0" w:color="auto"/>
            <w:right w:val="none" w:sz="0" w:space="0" w:color="auto"/>
          </w:divBdr>
          <w:divsChild>
            <w:div w:id="419447510">
              <w:marLeft w:val="0"/>
              <w:marRight w:val="0"/>
              <w:marTop w:val="0"/>
              <w:marBottom w:val="0"/>
              <w:divBdr>
                <w:top w:val="none" w:sz="0" w:space="0" w:color="auto"/>
                <w:left w:val="none" w:sz="0" w:space="0" w:color="auto"/>
                <w:bottom w:val="none" w:sz="0" w:space="0" w:color="auto"/>
                <w:right w:val="none" w:sz="0" w:space="0" w:color="auto"/>
              </w:divBdr>
              <w:divsChild>
                <w:div w:id="407311952">
                  <w:marLeft w:val="0"/>
                  <w:marRight w:val="0"/>
                  <w:marTop w:val="0"/>
                  <w:marBottom w:val="0"/>
                  <w:divBdr>
                    <w:top w:val="none" w:sz="0" w:space="0" w:color="auto"/>
                    <w:left w:val="none" w:sz="0" w:space="0" w:color="auto"/>
                    <w:bottom w:val="none" w:sz="0" w:space="0" w:color="auto"/>
                    <w:right w:val="none" w:sz="0" w:space="0" w:color="auto"/>
                  </w:divBdr>
                  <w:divsChild>
                    <w:div w:id="12044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1347">
      <w:bodyDiv w:val="1"/>
      <w:marLeft w:val="0"/>
      <w:marRight w:val="0"/>
      <w:marTop w:val="0"/>
      <w:marBottom w:val="0"/>
      <w:divBdr>
        <w:top w:val="none" w:sz="0" w:space="0" w:color="auto"/>
        <w:left w:val="none" w:sz="0" w:space="0" w:color="auto"/>
        <w:bottom w:val="none" w:sz="0" w:space="0" w:color="auto"/>
        <w:right w:val="none" w:sz="0" w:space="0" w:color="auto"/>
      </w:divBdr>
      <w:divsChild>
        <w:div w:id="1309819854">
          <w:marLeft w:val="0"/>
          <w:marRight w:val="0"/>
          <w:marTop w:val="0"/>
          <w:marBottom w:val="0"/>
          <w:divBdr>
            <w:top w:val="none" w:sz="0" w:space="0" w:color="auto"/>
            <w:left w:val="none" w:sz="0" w:space="0" w:color="auto"/>
            <w:bottom w:val="none" w:sz="0" w:space="0" w:color="auto"/>
            <w:right w:val="none" w:sz="0" w:space="0" w:color="auto"/>
          </w:divBdr>
          <w:divsChild>
            <w:div w:id="1264731420">
              <w:marLeft w:val="0"/>
              <w:marRight w:val="0"/>
              <w:marTop w:val="0"/>
              <w:marBottom w:val="0"/>
              <w:divBdr>
                <w:top w:val="none" w:sz="0" w:space="0" w:color="auto"/>
                <w:left w:val="none" w:sz="0" w:space="0" w:color="auto"/>
                <w:bottom w:val="none" w:sz="0" w:space="0" w:color="auto"/>
                <w:right w:val="none" w:sz="0" w:space="0" w:color="auto"/>
              </w:divBdr>
              <w:divsChild>
                <w:div w:id="493883128">
                  <w:marLeft w:val="0"/>
                  <w:marRight w:val="0"/>
                  <w:marTop w:val="0"/>
                  <w:marBottom w:val="0"/>
                  <w:divBdr>
                    <w:top w:val="none" w:sz="0" w:space="0" w:color="auto"/>
                    <w:left w:val="none" w:sz="0" w:space="0" w:color="auto"/>
                    <w:bottom w:val="none" w:sz="0" w:space="0" w:color="auto"/>
                    <w:right w:val="none" w:sz="0" w:space="0" w:color="auto"/>
                  </w:divBdr>
                  <w:divsChild>
                    <w:div w:id="8340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009232">
      <w:bodyDiv w:val="1"/>
      <w:marLeft w:val="0"/>
      <w:marRight w:val="0"/>
      <w:marTop w:val="0"/>
      <w:marBottom w:val="0"/>
      <w:divBdr>
        <w:top w:val="none" w:sz="0" w:space="0" w:color="auto"/>
        <w:left w:val="none" w:sz="0" w:space="0" w:color="auto"/>
        <w:bottom w:val="none" w:sz="0" w:space="0" w:color="auto"/>
        <w:right w:val="none" w:sz="0" w:space="0" w:color="auto"/>
      </w:divBdr>
      <w:divsChild>
        <w:div w:id="550923724">
          <w:marLeft w:val="0"/>
          <w:marRight w:val="0"/>
          <w:marTop w:val="0"/>
          <w:marBottom w:val="0"/>
          <w:divBdr>
            <w:top w:val="none" w:sz="0" w:space="0" w:color="auto"/>
            <w:left w:val="none" w:sz="0" w:space="0" w:color="auto"/>
            <w:bottom w:val="none" w:sz="0" w:space="0" w:color="auto"/>
            <w:right w:val="none" w:sz="0" w:space="0" w:color="auto"/>
          </w:divBdr>
          <w:divsChild>
            <w:div w:id="10635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7412">
      <w:bodyDiv w:val="1"/>
      <w:marLeft w:val="0"/>
      <w:marRight w:val="0"/>
      <w:marTop w:val="0"/>
      <w:marBottom w:val="0"/>
      <w:divBdr>
        <w:top w:val="none" w:sz="0" w:space="0" w:color="auto"/>
        <w:left w:val="none" w:sz="0" w:space="0" w:color="auto"/>
        <w:bottom w:val="none" w:sz="0" w:space="0" w:color="auto"/>
        <w:right w:val="none" w:sz="0" w:space="0" w:color="auto"/>
      </w:divBdr>
      <w:divsChild>
        <w:div w:id="1902211156">
          <w:marLeft w:val="0"/>
          <w:marRight w:val="0"/>
          <w:marTop w:val="0"/>
          <w:marBottom w:val="0"/>
          <w:divBdr>
            <w:top w:val="none" w:sz="0" w:space="0" w:color="auto"/>
            <w:left w:val="none" w:sz="0" w:space="0" w:color="auto"/>
            <w:bottom w:val="none" w:sz="0" w:space="0" w:color="auto"/>
            <w:right w:val="none" w:sz="0" w:space="0" w:color="auto"/>
          </w:divBdr>
          <w:divsChild>
            <w:div w:id="10957607">
              <w:marLeft w:val="0"/>
              <w:marRight w:val="0"/>
              <w:marTop w:val="0"/>
              <w:marBottom w:val="0"/>
              <w:divBdr>
                <w:top w:val="none" w:sz="0" w:space="0" w:color="auto"/>
                <w:left w:val="none" w:sz="0" w:space="0" w:color="auto"/>
                <w:bottom w:val="none" w:sz="0" w:space="0" w:color="auto"/>
                <w:right w:val="none" w:sz="0" w:space="0" w:color="auto"/>
              </w:divBdr>
              <w:divsChild>
                <w:div w:id="165823626">
                  <w:marLeft w:val="0"/>
                  <w:marRight w:val="0"/>
                  <w:marTop w:val="0"/>
                  <w:marBottom w:val="0"/>
                  <w:divBdr>
                    <w:top w:val="none" w:sz="0" w:space="0" w:color="auto"/>
                    <w:left w:val="none" w:sz="0" w:space="0" w:color="auto"/>
                    <w:bottom w:val="none" w:sz="0" w:space="0" w:color="auto"/>
                    <w:right w:val="none" w:sz="0" w:space="0" w:color="auto"/>
                  </w:divBdr>
                  <w:divsChild>
                    <w:div w:id="9371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89933">
      <w:bodyDiv w:val="1"/>
      <w:marLeft w:val="0"/>
      <w:marRight w:val="0"/>
      <w:marTop w:val="0"/>
      <w:marBottom w:val="0"/>
      <w:divBdr>
        <w:top w:val="none" w:sz="0" w:space="0" w:color="auto"/>
        <w:left w:val="none" w:sz="0" w:space="0" w:color="auto"/>
        <w:bottom w:val="none" w:sz="0" w:space="0" w:color="auto"/>
        <w:right w:val="none" w:sz="0" w:space="0" w:color="auto"/>
      </w:divBdr>
      <w:divsChild>
        <w:div w:id="1907567375">
          <w:marLeft w:val="0"/>
          <w:marRight w:val="0"/>
          <w:marTop w:val="0"/>
          <w:marBottom w:val="0"/>
          <w:divBdr>
            <w:top w:val="none" w:sz="0" w:space="0" w:color="auto"/>
            <w:left w:val="none" w:sz="0" w:space="0" w:color="auto"/>
            <w:bottom w:val="none" w:sz="0" w:space="0" w:color="auto"/>
            <w:right w:val="none" w:sz="0" w:space="0" w:color="auto"/>
          </w:divBdr>
          <w:divsChild>
            <w:div w:id="1605335512">
              <w:marLeft w:val="0"/>
              <w:marRight w:val="0"/>
              <w:marTop w:val="0"/>
              <w:marBottom w:val="0"/>
              <w:divBdr>
                <w:top w:val="none" w:sz="0" w:space="0" w:color="auto"/>
                <w:left w:val="none" w:sz="0" w:space="0" w:color="auto"/>
                <w:bottom w:val="none" w:sz="0" w:space="0" w:color="auto"/>
                <w:right w:val="none" w:sz="0" w:space="0" w:color="auto"/>
              </w:divBdr>
              <w:divsChild>
                <w:div w:id="858159465">
                  <w:marLeft w:val="0"/>
                  <w:marRight w:val="0"/>
                  <w:marTop w:val="0"/>
                  <w:marBottom w:val="0"/>
                  <w:divBdr>
                    <w:top w:val="none" w:sz="0" w:space="0" w:color="auto"/>
                    <w:left w:val="none" w:sz="0" w:space="0" w:color="auto"/>
                    <w:bottom w:val="none" w:sz="0" w:space="0" w:color="auto"/>
                    <w:right w:val="none" w:sz="0" w:space="0" w:color="auto"/>
                  </w:divBdr>
                  <w:divsChild>
                    <w:div w:id="5475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9227">
      <w:bodyDiv w:val="1"/>
      <w:marLeft w:val="0"/>
      <w:marRight w:val="0"/>
      <w:marTop w:val="0"/>
      <w:marBottom w:val="0"/>
      <w:divBdr>
        <w:top w:val="none" w:sz="0" w:space="0" w:color="auto"/>
        <w:left w:val="none" w:sz="0" w:space="0" w:color="auto"/>
        <w:bottom w:val="none" w:sz="0" w:space="0" w:color="auto"/>
        <w:right w:val="none" w:sz="0" w:space="0" w:color="auto"/>
      </w:divBdr>
      <w:divsChild>
        <w:div w:id="592516344">
          <w:marLeft w:val="0"/>
          <w:marRight w:val="0"/>
          <w:marTop w:val="0"/>
          <w:marBottom w:val="0"/>
          <w:divBdr>
            <w:top w:val="none" w:sz="0" w:space="0" w:color="auto"/>
            <w:left w:val="none" w:sz="0" w:space="0" w:color="auto"/>
            <w:bottom w:val="none" w:sz="0" w:space="0" w:color="auto"/>
            <w:right w:val="none" w:sz="0" w:space="0" w:color="auto"/>
          </w:divBdr>
          <w:divsChild>
            <w:div w:id="1258824580">
              <w:marLeft w:val="0"/>
              <w:marRight w:val="0"/>
              <w:marTop w:val="0"/>
              <w:marBottom w:val="0"/>
              <w:divBdr>
                <w:top w:val="none" w:sz="0" w:space="0" w:color="auto"/>
                <w:left w:val="none" w:sz="0" w:space="0" w:color="auto"/>
                <w:bottom w:val="none" w:sz="0" w:space="0" w:color="auto"/>
                <w:right w:val="none" w:sz="0" w:space="0" w:color="auto"/>
              </w:divBdr>
              <w:divsChild>
                <w:div w:id="525367990">
                  <w:marLeft w:val="0"/>
                  <w:marRight w:val="0"/>
                  <w:marTop w:val="0"/>
                  <w:marBottom w:val="0"/>
                  <w:divBdr>
                    <w:top w:val="none" w:sz="0" w:space="0" w:color="auto"/>
                    <w:left w:val="none" w:sz="0" w:space="0" w:color="auto"/>
                    <w:bottom w:val="none" w:sz="0" w:space="0" w:color="auto"/>
                    <w:right w:val="none" w:sz="0" w:space="0" w:color="auto"/>
                  </w:divBdr>
                  <w:divsChild>
                    <w:div w:id="540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51043-CECF-4789-B391-57F139E46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Patwary, Ataur R</cp:lastModifiedBy>
  <cp:revision>17</cp:revision>
  <dcterms:created xsi:type="dcterms:W3CDTF">2020-10-12T06:17:00Z</dcterms:created>
  <dcterms:modified xsi:type="dcterms:W3CDTF">2020-10-12T07:57:00Z</dcterms:modified>
</cp:coreProperties>
</file>