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3CFB8B5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54DD4D39" w:rsidR="00A66725" w:rsidRP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48E87692" w14:textId="2D98A3A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r w:rsidRPr="00A66725">
        <w:rPr>
          <w:rFonts w:ascii="Times New Roman" w:hAnsi="Times New Roman" w:cs="Times New Roman"/>
          <w:sz w:val="52"/>
          <w:szCs w:val="52"/>
        </w:rPr>
        <w:t>«Пользовательские истории и варианты использования»</w:t>
      </w:r>
    </w:p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46C82D3D" w:rsidR="00F4572A" w:rsidRPr="00C45138" w:rsidRDefault="003A026E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 w:rsidR="00F457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студент</w:t>
      </w:r>
      <w:r w:rsidR="00F4572A" w:rsidRPr="00F4572A">
        <w:rPr>
          <w:rFonts w:ascii="Times New Roman" w:hAnsi="Times New Roman" w:cs="Times New Roman"/>
          <w:sz w:val="24"/>
          <w:szCs w:val="24"/>
        </w:rPr>
        <w:t xml:space="preserve">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404AA00F" w:rsidR="00F4572A" w:rsidRPr="00F4572A" w:rsidRDefault="003A026E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Титов Артём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3D4ADB75" w:rsid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F4572A">
        <w:rPr>
          <w:rFonts w:ascii="Times New Roman" w:hAnsi="Times New Roman" w:cs="Times New Roman"/>
          <w:sz w:val="24"/>
          <w:szCs w:val="24"/>
        </w:rPr>
        <w:t>.т.н., доцент КАДИИ</w:t>
      </w:r>
      <w:r>
        <w:rPr>
          <w:rFonts w:ascii="Times New Roman" w:hAnsi="Times New Roman" w:cs="Times New Roman"/>
          <w:sz w:val="24"/>
          <w:szCs w:val="24"/>
        </w:rPr>
        <w:t xml:space="preserve"> _______</w:t>
      </w:r>
      <w:r w:rsidRPr="00F4572A">
        <w:rPr>
          <w:rFonts w:ascii="Times New Roman" w:hAnsi="Times New Roman" w:cs="Times New Roman"/>
          <w:sz w:val="24"/>
          <w:szCs w:val="24"/>
        </w:rPr>
        <w:t>Вишняков Р.Ю.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74291B67" w14:textId="4AE32ED1" w:rsid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8146DAA" w14:textId="77777777" w:rsidR="00C45138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Знакомство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540FF1F5" w14:textId="5FB97042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2EF13CC3" w:rsidR="009C7A1B" w:rsidRPr="009C7A1B" w:rsidRDefault="00C45138" w:rsidP="001E6537">
      <w:pPr>
        <w:tabs>
          <w:tab w:val="num" w:pos="720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Изучить теорию методик «Пользовательских историй» и «Вариантов использования», прописать пользовательские истории и варианты использования для своего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DE7095">
        <w:rPr>
          <w:rFonts w:ascii="Times New Roman" w:hAnsi="Times New Roman" w:cs="Times New Roman"/>
          <w:sz w:val="28"/>
          <w:szCs w:val="28"/>
        </w:rPr>
        <w:pict w14:anchorId="69D15318">
          <v:rect id="_x0000_i1025" style="width:0;height:.75pt" o:hralign="center" o:hrstd="t" o:hrnoshade="t" o:hr="t" fillcolor="#f9fafb" stroked="f"/>
        </w:pict>
      </w:r>
    </w:p>
    <w:p w14:paraId="508F43C0" w14:textId="77777777" w:rsidR="001E6537" w:rsidRDefault="001E6537" w:rsidP="001E653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608B06C3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51BD96D6" w14:textId="041DEEAF" w:rsidR="00C45138" w:rsidRP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Пользовательские истории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Stories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="003A02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3A026E" w:rsidRPr="003A02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бота по курсам валют</w:t>
      </w:r>
      <w:r w:rsidR="003A02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14:paraId="71506E26" w14:textId="77777777" w:rsidR="00C45138" w:rsidRP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B1F01B0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Как пользователь, я могу нажать кнопку "Популярные валюты", чтобы мгновенно увидеть курс доллара, евро и рубля, чтобы не искать их вручную в общем списке.</w:t>
      </w:r>
    </w:p>
    <w:p w14:paraId="6F90C23B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Как пользователь, я могу нажать кнопку "Все валюты", чтобы открыть полный список доступных валют и выбрать нужную.</w:t>
      </w:r>
    </w:p>
    <w:p w14:paraId="1F785708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Как пользователь, я могу нажать на флаг страны в списке валют, чтобы быстро увидеть курс этой конкретной валюты.</w:t>
      </w:r>
    </w:p>
    <w:p w14:paraId="66AFA2A6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Как пользователь, я могу нажать кнопку "Конвертер", чтобы перейти в режим конвертации суммы из одной валюты в другую.</w:t>
      </w:r>
    </w:p>
    <w:p w14:paraId="7AFFA4D9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Как пользователь, я могу нажать кнопку "Настройки", чтобы выбрать, в какой валюте (например, в USD, EUR или UAH) мне показывать все курсы.</w:t>
      </w:r>
    </w:p>
    <w:p w14:paraId="3C642446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 Как пользователь, я могу нажать кнопку "Избранное", чтобы увидеть список только тех валют, которые я добавил в избранное для быстрого доступа.</w:t>
      </w:r>
    </w:p>
    <w:p w14:paraId="68D06C9E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 Как пользователь, я могу нажать кнопку "Обновить</w:t>
      </w:r>
      <w:proofErr w:type="gramStart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(</w:t>
      </w:r>
      <w:r w:rsidRPr="003A026E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🔄</w:t>
      </w: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</w:t>
      </w:r>
      <w:proofErr w:type="gramEnd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 вручную запросить у бота актуальные на текущий момент курсы.</w:t>
      </w:r>
    </w:p>
    <w:p w14:paraId="1EE3C56A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8. Как пользователь, я могу нажать кнопку "График (USD/UAH)", чтобы увидеть визуализацию изменения курса доллара к гривне за последнюю неделю/месяц.</w:t>
      </w:r>
    </w:p>
    <w:p w14:paraId="23192915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9. Как пользователь, я могу нажать кнопку "Подписаться на уведомления", чтобы настроить получение ежедневных оповещений о курсах валют в определенное время.</w:t>
      </w:r>
    </w:p>
    <w:p w14:paraId="1749DF9A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10. Как пользователь, я могу нажать кнопку "О боте", чтобы узнать информацию о разработчике, источнике данных и частоте обновления курсов.</w:t>
      </w:r>
    </w:p>
    <w:p w14:paraId="0813C9AD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11. Как пользователь, я могу нажать кнопку "Помощь" или "Справка", чтобы увидеть список всех доступных команд и кнопок.</w:t>
      </w:r>
    </w:p>
    <w:p w14:paraId="7A2CA432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12. Как пользователь, я могу нажать кнопку "</w:t>
      </w:r>
      <w:proofErr w:type="spellStart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Криптовалюты</w:t>
      </w:r>
      <w:proofErr w:type="spellEnd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", чтобы переключиться на просмотр курсов </w:t>
      </w:r>
      <w:proofErr w:type="spellStart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биткоина</w:t>
      </w:r>
      <w:proofErr w:type="spellEnd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эфириума</w:t>
      </w:r>
      <w:proofErr w:type="spellEnd"/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других цифровых активов.</w:t>
      </w:r>
    </w:p>
    <w:p w14:paraId="1DA414C4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13. Как пользователь, я могу нажать кнопку "НБУ / ЦБ РФ", чтобы увидеть официальные курсы, установленные национальными банками.</w:t>
      </w:r>
    </w:p>
    <w:p w14:paraId="3ABD6DC2" w14:textId="77777777" w:rsidR="003A026E" w:rsidRPr="003A026E" w:rsidRDefault="003A026E" w:rsidP="003A02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14. Как пользователь, я могу нажать кнопку "История поиска", чтобы быстро вернуться к валютам, которые я запрашивал ранее.</w:t>
      </w:r>
    </w:p>
    <w:p w14:paraId="4FCC88E1" w14:textId="10287B0E" w:rsidR="00C45138" w:rsidRPr="00C45138" w:rsidRDefault="003A026E" w:rsidP="003A02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02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15. Как пользователь, я могу нажать кнопку "Отправить отзыв", чтобы написать разработчику предложение или сообщение об ошибке.</w:t>
      </w:r>
    </w:p>
    <w:p w14:paraId="74AC038A" w14:textId="040BDFE5" w:rsidR="00C45138" w:rsidRDefault="00C45138" w:rsidP="00C451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991959" w14:textId="4A6E5E46" w:rsidR="00C45138" w:rsidRDefault="00C45138" w:rsidP="00C451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236F56" w14:textId="77777777" w:rsidR="00C45138" w:rsidRPr="00C45138" w:rsidRDefault="00C45138" w:rsidP="00C451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9B6C3A" w14:textId="7879415A" w:rsidR="00C45138" w:rsidRPr="00A60716" w:rsidRDefault="00C45138" w:rsidP="00A6071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Варианты использования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Cases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0421EF7B" w14:textId="77777777" w:rsidR="00A60716" w:rsidRPr="00A60716" w:rsidRDefault="00A60716" w:rsidP="00A6071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ВИ «Найти курс валюты»</w:t>
      </w:r>
    </w:p>
    <w:p w14:paraId="24ECE2E1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2EC89720" w14:textId="7B39638E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 Быстро найти и получить актуальный курс конкретной валюты.</w:t>
      </w:r>
    </w:p>
    <w:p w14:paraId="605A61BE" w14:textId="519CFC28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</w:t>
      </w:r>
      <w:proofErr w:type="spellEnd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Пользователь.</w:t>
      </w:r>
    </w:p>
    <w:p w14:paraId="06649BEE" w14:textId="0457EF3C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Стейкхолдеры</w:t>
      </w:r>
      <w:proofErr w:type="spellEnd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Пользователь (хочет быстро получить информацию), Разработчик (хочет, чтобы функционал был удобным).</w:t>
      </w:r>
    </w:p>
    <w:p w14:paraId="5CBEAE22" w14:textId="6EFAB93A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Предусловие: Пользователь запустил бота и находится в главном меню.</w:t>
      </w:r>
    </w:p>
    <w:p w14:paraId="1A2B42CB" w14:textId="5B8AD77A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Постусловие: Система отображает пользователю актуальный курс запрошенной валюты.</w:t>
      </w:r>
    </w:p>
    <w:p w14:paraId="08AE2391" w14:textId="77777777" w:rsidR="00A60716" w:rsidRPr="00A60716" w:rsidRDefault="00A60716" w:rsidP="00A6071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B971F89" w14:textId="77777777" w:rsidR="00A60716" w:rsidRPr="00A60716" w:rsidRDefault="00A60716" w:rsidP="00A6071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FA1848B" w14:textId="77777777" w:rsidR="00A60716" w:rsidRPr="00A60716" w:rsidRDefault="00A60716" w:rsidP="00A6071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2667DB2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Основной поток событий:</w:t>
      </w:r>
    </w:p>
    <w:p w14:paraId="70F0EE27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65EB2F2" w14:textId="77777777" w:rsid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7.1. Пользователь нажимает кнопку «Найти валюту» в основном меню бота. </w:t>
      </w:r>
    </w:p>
    <w:p w14:paraId="3C5B3C93" w14:textId="77777777" w:rsid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7.2.Система открывает диалоговое окно с текстовым полем для ввода и показывает клавиатуру с подсказками — списком популярных валют (например, USD, EUR, PLN). </w:t>
      </w:r>
    </w:p>
    <w:p w14:paraId="23C5FB59" w14:textId="77777777" w:rsid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7.3.Пользователь начинает вводить название или код валюты (например, «ка» или «CAD»). </w:t>
      </w:r>
    </w:p>
    <w:p w14:paraId="5A9DA1FE" w14:textId="77777777" w:rsid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7.4.Система в реальном времени фильтрует полный список валют и отображает под полем ввода список совпадений (например, CAD - Канадский доллар, KZT - Казахстанский тенге). </w:t>
      </w:r>
    </w:p>
    <w:p w14:paraId="3408A5E0" w14:textId="77777777" w:rsid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7.5.Пользователь выбирает нужную валюту из предложенного списка. 7.6.Система, получив выбор, отправляет запрос к </w:t>
      </w:r>
      <w:proofErr w:type="gramStart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внешнему</w:t>
      </w:r>
      <w:proofErr w:type="gramEnd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API для получения актуального курса. </w:t>
      </w:r>
    </w:p>
    <w:p w14:paraId="348B9161" w14:textId="77777777" w:rsid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7.7.Система получает ответ от API, обрабатывает данные и форматирует их в читабельное сообщение. </w:t>
      </w:r>
    </w:p>
    <w:p w14:paraId="65ED3BDC" w14:textId="6955116C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7.8.Система отображает пользователю сообщение с курсом выбранной валюты, указанием даты и времени обновления курса.</w:t>
      </w:r>
    </w:p>
    <w:p w14:paraId="591E6420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DF40D77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Альтернативные потоки:</w:t>
      </w:r>
    </w:p>
    <w:p w14:paraId="16B59960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FC9B730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</w:t>
      </w:r>
      <w:proofErr w:type="gramStart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proofErr w:type="gramEnd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Ошибка соединения с API</w:t>
      </w:r>
    </w:p>
    <w:p w14:paraId="088598F0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848E344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· 8.1.1. Если на шаге 7.6 система не может получить данные от API (отсутствует интернет, ошибка сервера), поток прерывается.</w:t>
      </w:r>
    </w:p>
    <w:p w14:paraId="6F436464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· 8.1.2. Система уведомляет пользователя сообщением: «Курсы временно недоступны. Пожалуйста, попробуйте позже</w:t>
      </w:r>
      <w:proofErr w:type="gramStart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.»</w:t>
      </w:r>
      <w:proofErr w:type="gramEnd"/>
    </w:p>
    <w:p w14:paraId="076F557B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52EFA9E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</w:t>
      </w:r>
      <w:proofErr w:type="gramStart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proofErr w:type="gramEnd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Валюта не найдена</w:t>
      </w:r>
    </w:p>
    <w:p w14:paraId="06515C50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A4F2587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· 8.2.1. Если на шаге 7.4 введенный пользователем текст не соответствует ни одной валюте в списке, система не находит совпадений.</w:t>
      </w:r>
    </w:p>
    <w:p w14:paraId="495F9C49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· 8.2.2. Система показывает сообщение: «Валюты по вашему запросу не найдено. Пожалуйста, </w:t>
      </w:r>
      <w:proofErr w:type="spellStart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попровьте</w:t>
      </w:r>
      <w:proofErr w:type="spellEnd"/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название или используйте код валюты (например, USD).»</w:t>
      </w:r>
    </w:p>
    <w:p w14:paraId="73FB7A41" w14:textId="77777777" w:rsidR="00A60716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47EF888" w14:textId="118DF25F" w:rsidR="00C45138" w:rsidRPr="00A60716" w:rsidRDefault="00A60716" w:rsidP="00A607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607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Опциональные расширения:</w:t>
      </w:r>
    </w:p>
    <w:p w14:paraId="3C107F9D" w14:textId="77777777" w:rsidR="00A60716" w:rsidRPr="00A60716" w:rsidRDefault="00A60716" w:rsidP="00A607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A60716">
        <w:rPr>
          <w:rFonts w:ascii="Times New Roman" w:hAnsi="Times New Roman" w:cs="Times New Roman"/>
          <w:b/>
          <w:bCs/>
          <w:sz w:val="28"/>
          <w:szCs w:val="28"/>
        </w:rPr>
        <w:t>· 9.1. После шага 7.8 пользователь может нажать кнопку «Добавить в избранное» под сообщением с курсом.</w:t>
      </w:r>
    </w:p>
    <w:p w14:paraId="2A27C103" w14:textId="5FFC8599" w:rsidR="001E6537" w:rsidRPr="00C45138" w:rsidRDefault="00A60716" w:rsidP="00A607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0716">
        <w:rPr>
          <w:rFonts w:ascii="Times New Roman" w:hAnsi="Times New Roman" w:cs="Times New Roman"/>
          <w:b/>
          <w:bCs/>
          <w:sz w:val="28"/>
          <w:szCs w:val="28"/>
        </w:rPr>
        <w:t>· 9.2. Система сохраняет эту валюту в персональный список пользователя и подтверждает действие сообщением: «Канадский доллар (CAD) добавлен в Избранное!»</w:t>
      </w:r>
      <w:bookmarkEnd w:id="0"/>
      <w:r w:rsidR="001E6537" w:rsidRPr="00C451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3B1F75" w14:textId="2326FF95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7A400E46" w14:textId="1877974D" w:rsidR="00231591" w:rsidRPr="00231591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591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6432A9B0" w14:textId="23845D4A" w:rsidR="009C7A1B" w:rsidRPr="00231591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Они используются для описания требований к системе. Пользовательские истории – это более краткий и простой способ описать функционал программы, а варианты использования описывает процесс взаимодействия системы и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138">
        <w:rPr>
          <w:rFonts w:ascii="Times New Roman" w:hAnsi="Times New Roman" w:cs="Times New Roman"/>
          <w:sz w:val="28"/>
          <w:szCs w:val="28"/>
        </w:rPr>
        <w:t>(пользователя), учитывая альтернативные исходы.</w:t>
      </w:r>
    </w:p>
    <w:p w14:paraId="06A4AB25" w14:textId="21935683" w:rsidR="009C7A1B" w:rsidRPr="001E6537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Какие обстоятельства затрудняют применение пользовательских историй?</w:t>
      </w:r>
    </w:p>
    <w:p w14:paraId="61152195" w14:textId="09790AFB" w:rsidR="009C7A1B" w:rsidRPr="00C45138" w:rsidRDefault="00C45138" w:rsidP="00C451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45138">
        <w:rPr>
          <w:rFonts w:ascii="Times New Roman" w:hAnsi="Times New Roman" w:cs="Times New Roman"/>
          <w:sz w:val="28"/>
          <w:szCs w:val="28"/>
        </w:rPr>
        <w:t>Пользовательские истории достаточно затратны, и требуют не только близкого контакта с заказчиком, чтобы обговорить все детали, но и компетентности разработчиков. Формулировка ПИ может интерпретироваться по-разному и вызывать недопонимания.</w:t>
      </w:r>
    </w:p>
    <w:p w14:paraId="0485046D" w14:textId="709A31A1" w:rsidR="001E6537" w:rsidRPr="001E6537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Какой уровень детализации традиционно применяется при описании ВИ?</w:t>
      </w:r>
    </w:p>
    <w:p w14:paraId="2DE89106" w14:textId="73FEA0DE" w:rsidR="001E6537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Детализированный. Такой уровень подразумевает, что в ВИ будут разделы: Название, Цель,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C45138">
        <w:rPr>
          <w:rFonts w:ascii="Times New Roman" w:hAnsi="Times New Roman" w:cs="Times New Roman"/>
          <w:sz w:val="28"/>
          <w:szCs w:val="28"/>
        </w:rPr>
        <w:t>, Начальное состояние и основной сценарий. Раздел со стейкхолдерами и альтернативными сценариями не являются обязательными, но тоже могут существовать.</w:t>
      </w:r>
    </w:p>
    <w:p w14:paraId="25628B10" w14:textId="70362549" w:rsidR="001E6537" w:rsidRPr="001E6537" w:rsidRDefault="001E6537" w:rsidP="00A924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E6537" w:rsidRPr="001E6537" w:rsidSect="00A6672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A9FD6E" w14:textId="77777777" w:rsidR="00DE7095" w:rsidRDefault="00DE7095" w:rsidP="00A66725">
      <w:pPr>
        <w:spacing w:after="0" w:line="240" w:lineRule="auto"/>
      </w:pPr>
      <w:r>
        <w:separator/>
      </w:r>
    </w:p>
  </w:endnote>
  <w:endnote w:type="continuationSeparator" w:id="0">
    <w:p w14:paraId="40EB620C" w14:textId="77777777" w:rsidR="00DE7095" w:rsidRDefault="00DE7095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a6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="00A60716">
          <w:rPr>
            <w:rFonts w:ascii="Times New Roman" w:hAnsi="Times New Roman" w:cs="Times New Roman"/>
            <w:noProof/>
          </w:rPr>
          <w:t>6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876387" w14:textId="77777777" w:rsidR="00DE7095" w:rsidRDefault="00DE7095" w:rsidP="00A66725">
      <w:pPr>
        <w:spacing w:after="0" w:line="240" w:lineRule="auto"/>
      </w:pPr>
      <w:r>
        <w:separator/>
      </w:r>
    </w:p>
  </w:footnote>
  <w:footnote w:type="continuationSeparator" w:id="0">
    <w:p w14:paraId="7E910C1C" w14:textId="77777777" w:rsidR="00DE7095" w:rsidRDefault="00DE7095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50C"/>
    <w:multiLevelType w:val="hybridMultilevel"/>
    <w:tmpl w:val="F41808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05EF4FF6"/>
    <w:multiLevelType w:val="hybridMultilevel"/>
    <w:tmpl w:val="93C224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A0E7534"/>
    <w:multiLevelType w:val="multilevel"/>
    <w:tmpl w:val="579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31EE4"/>
    <w:multiLevelType w:val="hybridMultilevel"/>
    <w:tmpl w:val="910AD232"/>
    <w:lvl w:ilvl="0" w:tplc="833279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1028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72F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1C8E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D2DB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F9E2F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F454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1C72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D41C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7069D2"/>
    <w:multiLevelType w:val="multilevel"/>
    <w:tmpl w:val="3C12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9860B4"/>
    <w:multiLevelType w:val="hybridMultilevel"/>
    <w:tmpl w:val="4FAC1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CE97A8D"/>
    <w:multiLevelType w:val="multilevel"/>
    <w:tmpl w:val="8C8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C573EE"/>
    <w:multiLevelType w:val="multilevel"/>
    <w:tmpl w:val="9EF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130D9"/>
    <w:multiLevelType w:val="hybridMultilevel"/>
    <w:tmpl w:val="52A265E8"/>
    <w:lvl w:ilvl="0" w:tplc="11E01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7861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BC2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C9A9A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8CB9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288CC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D882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30DC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8EA1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8644CC"/>
    <w:multiLevelType w:val="hybridMultilevel"/>
    <w:tmpl w:val="8E90D4D2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0">
    <w:nsid w:val="20AF7FB3"/>
    <w:multiLevelType w:val="multilevel"/>
    <w:tmpl w:val="7B2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7D58C0"/>
    <w:multiLevelType w:val="multilevel"/>
    <w:tmpl w:val="0D0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9E770A"/>
    <w:multiLevelType w:val="hybridMultilevel"/>
    <w:tmpl w:val="F8C8D89A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3">
    <w:nsid w:val="384330FC"/>
    <w:multiLevelType w:val="multilevel"/>
    <w:tmpl w:val="CF6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D6311F"/>
    <w:multiLevelType w:val="multilevel"/>
    <w:tmpl w:val="3A5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EC31ED"/>
    <w:multiLevelType w:val="hybridMultilevel"/>
    <w:tmpl w:val="094634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B352A04"/>
    <w:multiLevelType w:val="hybridMultilevel"/>
    <w:tmpl w:val="24A05A10"/>
    <w:lvl w:ilvl="0" w:tplc="AEA46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4458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0A7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129B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6EC3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502A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C0C0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EE3F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2C56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D604E8"/>
    <w:multiLevelType w:val="multilevel"/>
    <w:tmpl w:val="DB8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C020CE"/>
    <w:multiLevelType w:val="hybridMultilevel"/>
    <w:tmpl w:val="6A9A34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7887EB7"/>
    <w:multiLevelType w:val="multilevel"/>
    <w:tmpl w:val="2C5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881DB4"/>
    <w:multiLevelType w:val="hybridMultilevel"/>
    <w:tmpl w:val="64069AE6"/>
    <w:lvl w:ilvl="0" w:tplc="0DF4BF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FAAC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7623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8E8E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9453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CA5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5042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4E54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FBE3A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A5367E"/>
    <w:multiLevelType w:val="hybridMultilevel"/>
    <w:tmpl w:val="5B460A26"/>
    <w:lvl w:ilvl="0" w:tplc="CBC0F8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A405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5C4C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BC3D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AEE3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A4B2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0AA2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00F4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6EE2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81784A"/>
    <w:multiLevelType w:val="multilevel"/>
    <w:tmpl w:val="15C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CC553B"/>
    <w:multiLevelType w:val="hybridMultilevel"/>
    <w:tmpl w:val="17823D90"/>
    <w:lvl w:ilvl="0" w:tplc="C052B944">
      <w:start w:val="1"/>
      <w:numFmt w:val="decimal"/>
      <w:lvlText w:val="%1.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>
    <w:nsid w:val="776D65D2"/>
    <w:multiLevelType w:val="hybridMultilevel"/>
    <w:tmpl w:val="1CC2B410"/>
    <w:lvl w:ilvl="0" w:tplc="10C4AA76">
      <w:start w:val="1"/>
      <w:numFmt w:val="decimal"/>
      <w:lvlText w:val="%1."/>
      <w:lvlJc w:val="left"/>
      <w:pPr>
        <w:ind w:left="1415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>
    <w:nsid w:val="78A6434F"/>
    <w:multiLevelType w:val="hybridMultilevel"/>
    <w:tmpl w:val="1D047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C2C4456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  <w:lvlOverride w:ilvl="1">
      <w:startOverride w:val="1"/>
    </w:lvlOverride>
  </w:num>
  <w:num w:numId="3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20"/>
  </w:num>
  <w:num w:numId="5">
    <w:abstractNumId w:val="13"/>
  </w:num>
  <w:num w:numId="6">
    <w:abstractNumId w:val="13"/>
    <w:lvlOverride w:ilvl="1">
      <w:startOverride w:val="1"/>
    </w:lvlOverride>
  </w:num>
  <w:num w:numId="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1"/>
  </w:num>
  <w:num w:numId="9">
    <w:abstractNumId w:val="21"/>
    <w:lvlOverride w:ilvl="1">
      <w:lvl w:ilvl="1" w:tplc="55A4052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8"/>
  </w:num>
  <w:num w:numId="11">
    <w:abstractNumId w:val="22"/>
  </w:num>
  <w:num w:numId="12">
    <w:abstractNumId w:val="22"/>
    <w:lvlOverride w:ilvl="1">
      <w:startOverride w:val="1"/>
    </w:lvlOverride>
  </w:num>
  <w:num w:numId="1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</w:num>
  <w:num w:numId="15">
    <w:abstractNumId w:val="3"/>
    <w:lvlOverride w:ilvl="1">
      <w:lvl w:ilvl="1" w:tplc="CF1028C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6"/>
  </w:num>
  <w:num w:numId="17">
    <w:abstractNumId w:val="2"/>
  </w:num>
  <w:num w:numId="18">
    <w:abstractNumId w:val="0"/>
  </w:num>
  <w:num w:numId="19">
    <w:abstractNumId w:val="12"/>
  </w:num>
  <w:num w:numId="20">
    <w:abstractNumId w:val="9"/>
  </w:num>
  <w:num w:numId="21">
    <w:abstractNumId w:val="23"/>
  </w:num>
  <w:num w:numId="22">
    <w:abstractNumId w:val="24"/>
  </w:num>
  <w:num w:numId="23">
    <w:abstractNumId w:val="4"/>
  </w:num>
  <w:num w:numId="24">
    <w:abstractNumId w:val="11"/>
  </w:num>
  <w:num w:numId="25">
    <w:abstractNumId w:val="6"/>
  </w:num>
  <w:num w:numId="26">
    <w:abstractNumId w:val="10"/>
  </w:num>
  <w:num w:numId="27">
    <w:abstractNumId w:val="14"/>
  </w:num>
  <w:num w:numId="28">
    <w:abstractNumId w:val="17"/>
  </w:num>
  <w:num w:numId="29">
    <w:abstractNumId w:val="7"/>
  </w:num>
  <w:num w:numId="30">
    <w:abstractNumId w:val="1"/>
  </w:num>
  <w:num w:numId="31">
    <w:abstractNumId w:val="18"/>
  </w:num>
  <w:num w:numId="32">
    <w:abstractNumId w:val="5"/>
  </w:num>
  <w:num w:numId="33">
    <w:abstractNumId w:val="15"/>
  </w:num>
  <w:num w:numId="34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447"/>
    <w:rsid w:val="00045061"/>
    <w:rsid w:val="000F6447"/>
    <w:rsid w:val="00112B38"/>
    <w:rsid w:val="001E6537"/>
    <w:rsid w:val="00231591"/>
    <w:rsid w:val="003940EC"/>
    <w:rsid w:val="003A026E"/>
    <w:rsid w:val="00594FF3"/>
    <w:rsid w:val="005E6D3D"/>
    <w:rsid w:val="006D6F47"/>
    <w:rsid w:val="00800192"/>
    <w:rsid w:val="008B10BA"/>
    <w:rsid w:val="008C6814"/>
    <w:rsid w:val="008F48A7"/>
    <w:rsid w:val="009C7A1B"/>
    <w:rsid w:val="009F4A1C"/>
    <w:rsid w:val="00A60716"/>
    <w:rsid w:val="00A66725"/>
    <w:rsid w:val="00A9241B"/>
    <w:rsid w:val="00C45138"/>
    <w:rsid w:val="00C829CD"/>
    <w:rsid w:val="00DE7095"/>
    <w:rsid w:val="00F4572A"/>
    <w:rsid w:val="00F6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5F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Атамась Анна</dc:creator>
  <cp:lastModifiedBy>Артем Титов</cp:lastModifiedBy>
  <cp:revision>2</cp:revision>
  <dcterms:created xsi:type="dcterms:W3CDTF">2025-11-06T12:18:00Z</dcterms:created>
  <dcterms:modified xsi:type="dcterms:W3CDTF">2025-11-06T12:18:00Z</dcterms:modified>
</cp:coreProperties>
</file>