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 xml:space="preserve">ФОРМИРОВАНИЕ РЕПОЗИТОРИЯ ПРОЕКТА ВНЕДРЕНИЯ ИС </w:t>
      </w:r>
    </w:p>
    <w:p>
      <w:pPr>
        <w:pStyle w:val="Heading3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 Изучение понятия репозитория проекта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Репозиторий проекта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это централизованное хранилище всех артефактов проекта, включая документы, исходный код, схемы, отчеты и инструкции. Его основное назначение: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Обеспечение единого источника правды: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Все участники команды работают с актуальными версиями документов.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Сохранность истории: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Фиксация изменений позволяет отследить, кто, когда и зачем внес правки.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Упрощение коммуникации: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Новые участники могут быстро ознакомиться с проектом, имея доступ к репозиторию.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Безопасность: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Централизованное хранение упрощает резервное копирование и разграничение доступа.</w:t>
      </w:r>
    </w:p>
    <w:p>
      <w:pPr>
        <w:pStyle w:val="Heading3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 Типы репозиториев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  <w:szCs w:val="28"/>
        </w:rPr>
        <w:t>Локальный файловый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Папка на компьютере одного сотрудника.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Сетевой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Общая папка на сервере организации</w:t>
      </w:r>
      <w:r>
        <w:rPr/>
        <w:t xml:space="preserve"> </w:t>
      </w:r>
    </w:p>
    <w:p>
      <w:pPr>
        <w:pStyle w:val="BodyText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Облачный</w:t>
      </w:r>
      <w:r>
        <w:rPr/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Хранилище в интернете с синхронизацией.</w:t>
      </w:r>
      <w:r>
        <w:rPr/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  <w:szCs w:val="28"/>
        </w:rPr>
        <w:t>Системы контроля версий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3"/>
        </w:rPr>
        <w:t>Специализированная система с полной историей изменений, ветвлением, слиянием.</w:t>
      </w:r>
      <w:r>
        <w:rPr/>
        <w:t xml:space="preserve"> </w:t>
      </w:r>
    </w:p>
    <w:p>
      <w:pPr>
        <w:pStyle w:val="Heading3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 Определение состава репозитория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репозитории проекта «Склад-Учет» должны храниться: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Техническое задание: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Все версии ТЗ, включая утвержденный финальный вариант.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Проектная документация: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Схемы базы данных, макеты интерфейсов, описание архитектуры, результаты обследования.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Обучающая документация: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Руководство пользователя, руководство администратора, видеоинструкции, памятки.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Отчеты: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Отчеты по этапам проекта, протоколы совещаний, статус-репорты.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Вспомогательные материалы: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Презентации для заказчика, шаблоны документов, исходные данные.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Heading3"/>
        <w:widowControl/>
        <w:pBdr/>
        <w:bidi w:val="0"/>
        <w:spacing w:before="0" w:after="0"/>
        <w:ind w:hanging="0" w:start="0" w:end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 Разработка структуры репозитория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Style18"/>
        <w:bidi w:val="0"/>
        <w:jc w:val="both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Склад-Учет_Проект/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00_Управление_проектом/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План_проекта.xlsx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Протоколы_совещаний/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Контакты.md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01_Техническое_задание/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ТЗ_v1.0_утвержденное.docx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ТЗ_v1.1_правки_клиента.docx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Приложения/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 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Макеты_отчетов.docx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02_Проектирование/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01_Анализ_предметной_области/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Описание_процессов.docx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02_Модели_данных/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ER-диаграмма.png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03_Макеты_интерфейсов/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 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Макет_экрана_прихода.png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03_Разработка/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Исходный_код/       (если есть)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Сборки/              (дистрибутивы)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 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SkaldUchet_v1.0_setup.exe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04_Тестирование/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План_тестирования.docx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Тест-кейсы.xlsx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Протокол_тестирования_v1.0.docx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05_Внедрение_и_обучение/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Руководство_пользователя_v1.0.pdf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Руководство_администратора_v1.0.pdf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Памятка_кладовщика.docx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Приказ_о_внедрении.pdf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06_Отчеты_по_практическим/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Практическая_1_Описание_области.docx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Практическая_2_ТЗ.docx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Практическая_3_Роли.docx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07_Архив/</w:t>
      </w:r>
    </w:p>
    <w:p>
      <w:pPr>
        <w:pStyle w:val="Style18"/>
        <w:widowControl/>
        <w:pBdr/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caps w:val="false"/>
          <w:smallCaps w:val="false"/>
          <w:color w:val="0F1115"/>
          <w:spacing w:val="0"/>
          <w:sz w:val="28"/>
          <w:szCs w:val="28"/>
        </w:rPr>
        <w:t xml:space="preserve"> 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0"/>
          <w:szCs w:val="28"/>
        </w:rPr>
        <w:t>Старые_версии_ТЗ/</w:t>
      </w:r>
    </w:p>
    <w:p>
      <w:pPr>
        <w:pStyle w:val="Heading3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5. Правила наименования файлов</w:t>
      </w:r>
    </w:p>
    <w:p>
      <w:pPr>
        <w:pStyle w:val="BodyText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 xml:space="preserve">Формат: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[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Тип документа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]_[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Краткое содержание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]_v[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Версия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]_[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Дата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(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ГГГГ-ММ-ДД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)]_[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Автор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].[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расширение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]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Тип документа: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ТЗ, РП (руководство пользователя), ПРОТОКОЛ, ОТЧЕТ, ПЛАН, СХЕМА.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Версия: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v1.0, v1.1, v2.0. (v1.0 — первая утвержденная, v1.1 — небольшие правки).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Дата: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 формате ГГГГ-ММ-ДД для правильной сортировки (2026-03-17).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Автор: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Инициалы или фамилия (ИИ, Петров).</w:t>
      </w:r>
    </w:p>
    <w:p>
      <w:pPr>
        <w:pStyle w:val="Heading3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6. Создание репозитория проекта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Имитация работы в Git: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b/>
          <w:color w:val="0F1115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Создается репозиторий на GitHub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(sklad-uchet-project)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Локально клонируется репозиторий.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b/>
          <w:color w:val="0F1115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Создаются папки и файлы, выполняется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commit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push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Heading3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7. Размещение материалов в репозитории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Разместим ранее разработанные материалы в соответствии со структурой: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Times New Roman" w:hAnsi="Times New Roman"/>
          <w:b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01_Техническое_задание/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ТЗ_СкладУчет_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v1.0.docx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(фрагмент ТЗ из работы 2).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Times New Roman" w:hAnsi="Times New Roman"/>
          <w:b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02_Проектирование/01_Анализ_предметной_области/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Описание_предметной_области.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docx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(текст из работы 1).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Times New Roman" w:hAnsi="Times New Roman"/>
          <w:b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05_Внедрение_и_обучение/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Роли_группы_внедрения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(таблица из работы 4).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120"/>
        <w:ind w:hanging="0" w:start="0" w:end="0"/>
        <w:jc w:val="both"/>
        <w:rPr>
          <w:rFonts w:ascii="Times New Roman" w:hAnsi="Times New Roman"/>
          <w:b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06_Отчеты_по_практическим/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both"/>
        <w:rPr>
          <w:rFonts w:ascii="Times New Roman" w:hAnsi="Times New Roman"/>
          <w:b w:val="false"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Практическая_1_ТЗ.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docx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(объединенный результат работ 1-3).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both"/>
        <w:rPr>
          <w:rFonts w:ascii="Times New Roman" w:hAnsi="Times New Roman"/>
          <w:b w:val="false"/>
          <w:color w:val="0F1115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Практическая_2_Анализ_ТЗ.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docx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(результат работы с анализом документации).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12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Практическая_3_Роли_Внедрения.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docx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(результат работы по ролям).</w:t>
      </w:r>
    </w:p>
    <w:p>
      <w:pPr>
        <w:pStyle w:val="Heading3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8. Ведение версий документов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0" w:start="0" w:end="0"/>
        <w:jc w:val="both"/>
        <w:rPr>
          <w:rFonts w:ascii="Times New Roman" w:hAnsi="Times New Roman"/>
          <w:b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При использовании облачных дисков: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 Встроенная функция "История версий" позволяет вернуться к предыдущей версии файла. Однако для важных вех лучше сохранять копии с явным указанием версии в имени файла (v1.0, v1.1) и помещать старые версии в папку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07_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lang w:val="ru-RU"/>
        </w:rPr>
        <w:t>Архив.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both"/>
        <w:rPr>
          <w:rFonts w:ascii="Times New Roman" w:hAnsi="Times New Roman"/>
          <w:b/>
          <w:color w:val="0F1115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При использовании Git: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Фиксация изменений через коммиты автоматически сохраняет всю историю. Для документов Word это менее удобно, но для текстовых файлов и кода — идеально. В нашем случае используется комбинация: облако для документов, Git для кода.</w:t>
      </w:r>
    </w:p>
    <w:p>
      <w:pPr>
        <w:pStyle w:val="Heading3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9. Разграничение доступа (теоретически)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Администратор- Полный доступ- Руководитель проекта, системный аналитик.</w:t>
      </w:r>
    </w:p>
    <w:p>
      <w:pPr>
        <w:pStyle w:val="BodyText"/>
        <w:widowControl/>
        <w:bidi w:val="0"/>
        <w:spacing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Редактор- Может изменять и добавлять файлы, но не может менять права- Разработчик, ключевой пользователь.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Читатель- Только просмотр и скачивание- Руководитель заказчика, другие заинтересованные лица.</w:t>
      </w:r>
    </w:p>
    <w:p>
      <w:pPr>
        <w:pStyle w:val="Heading3"/>
        <w:bidi w:val="0"/>
        <w:jc w:val="both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10. Анализ удобства структуры</w:t>
      </w:r>
    </w:p>
    <w:p>
      <w:pPr>
        <w:pStyle w:val="Heading3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Созданная структура является </w:t>
      </w:r>
      <w:r>
        <w:rPr>
          <w:rStyle w:val="Strong"/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логичной и интуитивно понятной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 Она разделяет документы по этапам жизненного цикла проекта. Новичок в проекте легко найдет нужный документ.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Возможные улучшения: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Добавить </w:t>
      </w:r>
      <w:r>
        <w:rPr>
          <w:rFonts w:ascii="Times New Roman" w:hAnsi="Times New Roman"/>
          <w:sz w:val="28"/>
          <w:szCs w:val="28"/>
          <w:lang w:val="en-US"/>
        </w:rPr>
        <w:t>README.md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2. Внедрить систему меток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quote-cjk-patch">
    <w:altName w:val="Inter"/>
    <w:charset w:val="cc" w:characterSet="windows-1251"/>
    <w:family w:val="auto"/>
    <w:pitch w:val="default"/>
  </w:font>
  <w:font w:name="Menlo">
    <w:altName w:val="Monaco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LibreOffice/25.2.1.2$Windows_X86_64 LibreOffice_project/d3abf4aee5fd705e4a92bba33a32f40bc4e56f49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2026-03-17T21:09:54Z</dcterms:created>
  <dc:creator/>
  <dc:description/>
  <dc:language>ru-RU</dc:language>
  <cp:lastModifiedBy/>
  <dcterms:modified xsi:type="dcterms:W3CDTF">2026-03-17T21:42:09Z</dcterms:modified>
  <cp:revision>1</cp:revision>
  <dc:subject/>
  <dc:title/>
</cp:coreProperties>
</file>