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B78" w:rsidRDefault="001C62A2" w:rsidP="001C62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26</w:t>
      </w:r>
    </w:p>
    <w:p w:rsidR="001C62A2" w:rsidRDefault="001C62A2" w:rsidP="001C62A2">
      <w:pPr>
        <w:jc w:val="center"/>
        <w:rPr>
          <w:rFonts w:ascii="Times New Roman" w:hAnsi="Times New Roman" w:cs="Times New Roman"/>
          <w:sz w:val="28"/>
          <w:szCs w:val="28"/>
        </w:rPr>
      </w:pPr>
      <w:r w:rsidRPr="001C62A2">
        <w:rPr>
          <w:rFonts w:ascii="Times New Roman" w:hAnsi="Times New Roman" w:cs="Times New Roman"/>
          <w:sz w:val="28"/>
          <w:szCs w:val="28"/>
        </w:rPr>
        <w:t>ИЗУЧИТЬ ВИДЫ ИНТЕЛЛЕКТУАЛЬНЫХ ИС И ОПРЕДЕЛИТЬ ОБЛАСТИ ИХ ПРИМЕНЕНИЯ</w:t>
      </w:r>
    </w:p>
    <w:p w:rsidR="001C62A2" w:rsidRPr="001C62A2" w:rsidRDefault="001C62A2" w:rsidP="001C62A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 Виды интеллектуальных ИС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Интеллектуальные информационные системы классифицируются по характеру решаемых задач и степени участия в процессе принятия решений. Выделяют четыре основных вида:</w:t>
      </w:r>
    </w:p>
    <w:p w:rsidR="001C62A2" w:rsidRPr="001C62A2" w:rsidRDefault="001C62A2" w:rsidP="001C62A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1.1. Диагностические ИИС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Назначение:</w:t>
      </w: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выявление причин неисправностей, отклонений или заболеваний на основе анализа входных данных.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Особенности:</w:t>
      </w:r>
    </w:p>
    <w:p w:rsidR="001C62A2" w:rsidRPr="001C62A2" w:rsidRDefault="001C62A2" w:rsidP="001C62A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Работают по принципу «входные данные → вывод о состоянии»</w:t>
      </w:r>
    </w:p>
    <w:p w:rsidR="001C62A2" w:rsidRPr="001C62A2" w:rsidRDefault="001C62A2" w:rsidP="001C62A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Используют методы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pattern</w:t>
      </w:r>
      <w:proofErr w:type="spellEnd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recognition</w:t>
      </w:r>
      <w:proofErr w:type="spellEnd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экспертные системы,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нейросети</w:t>
      </w:r>
      <w:proofErr w:type="spellEnd"/>
    </w:p>
    <w:p w:rsidR="001C62A2" w:rsidRPr="001C62A2" w:rsidRDefault="001C62A2" w:rsidP="001C62A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ясняют логику принятого решения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Примеры задач:</w:t>
      </w:r>
    </w:p>
    <w:p w:rsidR="001C62A2" w:rsidRPr="001C62A2" w:rsidRDefault="001C62A2" w:rsidP="001C62A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Медицинская диагностика</w:t>
      </w:r>
    </w:p>
    <w:p w:rsidR="001C62A2" w:rsidRPr="001C62A2" w:rsidRDefault="001C62A2" w:rsidP="001C62A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Техническая диагностика</w:t>
      </w:r>
    </w:p>
    <w:p w:rsidR="001C62A2" w:rsidRPr="001C62A2" w:rsidRDefault="001C62A2" w:rsidP="001C62A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Диагностика откл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онений в финансовых транзакциях</w:t>
      </w:r>
    </w:p>
    <w:p w:rsidR="001C62A2" w:rsidRPr="001C62A2" w:rsidRDefault="001C62A2" w:rsidP="001C62A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1.2. Управляющие ИИС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Назначение:</w:t>
      </w: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автоматическое или автоматизированное управление технологическими процессами, производством, ресурсами на основе анализа текущей ситуации и прогнозирования.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Особенности:</w:t>
      </w:r>
    </w:p>
    <w:p w:rsidR="001C62A2" w:rsidRPr="001C62A2" w:rsidRDefault="001C62A2" w:rsidP="001C62A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Реализуют замкнутый цикл: сбор данных → анализ → принятие решения → воздействие</w:t>
      </w:r>
    </w:p>
    <w:p w:rsidR="001C62A2" w:rsidRPr="001C62A2" w:rsidRDefault="001C62A2" w:rsidP="001C62A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Используют методы нечеткой логики,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нейросетевого</w:t>
      </w:r>
      <w:proofErr w:type="spellEnd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управления,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reinforcement</w:t>
      </w:r>
      <w:proofErr w:type="spellEnd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learning</w:t>
      </w:r>
      <w:proofErr w:type="spellEnd"/>
    </w:p>
    <w:p w:rsidR="001C62A2" w:rsidRPr="001C62A2" w:rsidRDefault="001C62A2" w:rsidP="001C62A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 работать в реальном времени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Примеры задач:</w:t>
      </w:r>
    </w:p>
    <w:p w:rsidR="001C62A2" w:rsidRPr="001C62A2" w:rsidRDefault="001C62A2" w:rsidP="001C62A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Управление роботизированными производственными линиями</w:t>
      </w:r>
    </w:p>
    <w:p w:rsidR="001C62A2" w:rsidRPr="001C62A2" w:rsidRDefault="001C62A2" w:rsidP="001C62A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Автоматическое управление беспилотными транспортными средствами</w:t>
      </w:r>
    </w:p>
    <w:p w:rsidR="001C62A2" w:rsidRPr="001C62A2" w:rsidRDefault="001C62A2" w:rsidP="001C62A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 энергосистемами</w:t>
      </w:r>
    </w:p>
    <w:p w:rsidR="001C62A2" w:rsidRPr="001C62A2" w:rsidRDefault="001C62A2" w:rsidP="001C62A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1.3. Обучающие ИИС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Назначение:</w:t>
      </w: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адаптивное обучение 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персонализацией образовательной траектории.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Особенности:</w:t>
      </w:r>
    </w:p>
    <w:p w:rsidR="001C62A2" w:rsidRPr="001C62A2" w:rsidRDefault="001C62A2" w:rsidP="001C62A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Адаптируются под уровень знаний обучающегося</w:t>
      </w:r>
    </w:p>
    <w:p w:rsidR="001C62A2" w:rsidRPr="001C62A2" w:rsidRDefault="001C62A2" w:rsidP="001C62A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Формируют индивидуальные учебные планы</w:t>
      </w:r>
    </w:p>
    <w:p w:rsidR="001C62A2" w:rsidRPr="001C62A2" w:rsidRDefault="001C62A2" w:rsidP="001C62A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Оценивают прогресс и корректируют сложность материала</w:t>
      </w:r>
    </w:p>
    <w:p w:rsidR="001C62A2" w:rsidRPr="001C62A2" w:rsidRDefault="001C62A2" w:rsidP="001C62A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 использовать методы обработки естественного языка для объяснения материала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Примеры задач:</w:t>
      </w:r>
    </w:p>
    <w:p w:rsidR="001C62A2" w:rsidRPr="001C62A2" w:rsidRDefault="001C62A2" w:rsidP="001C62A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 адапт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ивного обучения</w:t>
      </w:r>
    </w:p>
    <w:p w:rsidR="001C62A2" w:rsidRPr="001C62A2" w:rsidRDefault="001C62A2" w:rsidP="001C62A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Виртуальные репетиторы</w:t>
      </w:r>
    </w:p>
    <w:p w:rsidR="001C62A2" w:rsidRPr="001C62A2" w:rsidRDefault="001C62A2" w:rsidP="001C62A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Симуляторы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профессиональной подготовки</w:t>
      </w:r>
    </w:p>
    <w:p w:rsidR="001C62A2" w:rsidRPr="001C62A2" w:rsidRDefault="001C62A2" w:rsidP="001C62A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1.4. Рекомендательные ИИС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Назначение:</w:t>
      </w: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формирование персонализированных рекомендаций для пользователей на основе анализа их предпочтений, поведения и контекста.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Особенности:</w:t>
      </w:r>
    </w:p>
    <w:p w:rsidR="001C62A2" w:rsidRPr="001C62A2" w:rsidRDefault="001C62A2" w:rsidP="001C62A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Используют </w:t>
      </w:r>
      <w:proofErr w:type="spellStart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коллаборативную</w:t>
      </w:r>
      <w:proofErr w:type="spellEnd"/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контентную фильтрацию</w:t>
      </w:r>
    </w:p>
    <w:p w:rsidR="001C62A2" w:rsidRPr="001C62A2" w:rsidRDefault="001C62A2" w:rsidP="001C62A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Обучаются на основе истории взаимодействий пользователя</w:t>
      </w:r>
    </w:p>
    <w:p w:rsidR="001C62A2" w:rsidRPr="001C62A2" w:rsidRDefault="001C62A2" w:rsidP="001C62A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Учитывают конт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екст</w:t>
      </w:r>
    </w:p>
    <w:p w:rsidR="001C62A2" w:rsidRPr="001C62A2" w:rsidRDefault="001C62A2" w:rsidP="001C62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Примеры задач:</w:t>
      </w:r>
    </w:p>
    <w:p w:rsidR="001C62A2" w:rsidRPr="001C62A2" w:rsidRDefault="001C62A2" w:rsidP="001C62A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Рекомендация товаров в интернет-магазинах</w:t>
      </w:r>
    </w:p>
    <w:p w:rsidR="001C62A2" w:rsidRPr="001C62A2" w:rsidRDefault="001C62A2" w:rsidP="001C62A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Подбор контента</w:t>
      </w:r>
    </w:p>
    <w:p w:rsidR="001C62A2" w:rsidRPr="001C62A2" w:rsidRDefault="001C62A2" w:rsidP="001C62A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62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Рекомендация маршрутов и мест в навигационных системах</w:t>
      </w:r>
    </w:p>
    <w:p w:rsidR="001C62A2" w:rsidRDefault="001C62A2" w:rsidP="001C62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Области применения ИИС</w:t>
      </w:r>
    </w:p>
    <w:p w:rsidR="001C62A2" w:rsidRDefault="001C62A2" w:rsidP="001C62A2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62A2" w:rsidTr="001C62A2"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Область</w:t>
            </w:r>
          </w:p>
        </w:tc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Типы ИИС</w:t>
            </w:r>
          </w:p>
        </w:tc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Конкретные задачи</w:t>
            </w:r>
          </w:p>
        </w:tc>
      </w:tr>
      <w:tr w:rsidR="001C62A2" w:rsidTr="001C62A2"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Медицина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Диагностические, управляющие, рекомендательные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медицинских изображений, постановка предварительного диагноза, подбор схем лечения, персонализированная медицина</w:t>
            </w:r>
          </w:p>
        </w:tc>
      </w:tr>
      <w:tr w:rsidR="001C62A2" w:rsidTr="001C62A2"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Промышленность</w:t>
            </w:r>
          </w:p>
        </w:tc>
        <w:tc>
          <w:tcPr>
            <w:tcW w:w="3115" w:type="dxa"/>
          </w:tcPr>
          <w:p w:rsidR="001C62A2" w:rsidRDefault="00DB42B6" w:rsidP="00DB42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Диагностические, управляющие, 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Предиктивная аналитика, управление технологическими процессами</w:t>
            </w:r>
          </w:p>
        </w:tc>
      </w:tr>
      <w:tr w:rsidR="001C62A2" w:rsidTr="001C62A2"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Обучающие, рекомендательные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Адаптивные образовательные платформы, Автоматическая проверка знаний, виртуальные лаборатории</w:t>
            </w:r>
          </w:p>
        </w:tc>
      </w:tr>
      <w:tr w:rsidR="001C62A2" w:rsidTr="001C62A2">
        <w:tc>
          <w:tcPr>
            <w:tcW w:w="3115" w:type="dxa"/>
          </w:tcPr>
          <w:p w:rsidR="001C62A2" w:rsidRDefault="001C62A2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DB42B6">
              <w:rPr>
                <w:rFonts w:ascii="Times New Roman" w:hAnsi="Times New Roman" w:cs="Times New Roman"/>
                <w:sz w:val="28"/>
                <w:szCs w:val="28"/>
              </w:rPr>
              <w:t>изнес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Диагностические, управляющие, рекомендательные</w:t>
            </w:r>
          </w:p>
        </w:tc>
        <w:tc>
          <w:tcPr>
            <w:tcW w:w="3115" w:type="dxa"/>
          </w:tcPr>
          <w:p w:rsidR="001C62A2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Прогнозирование спроса, анализ клиентского поведения, выявление мошеннических транзакций, интеллектуальная аналитика</w:t>
            </w:r>
          </w:p>
        </w:tc>
      </w:tr>
    </w:tbl>
    <w:p w:rsidR="001C62A2" w:rsidRDefault="001C62A2" w:rsidP="001C62A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42B6" w:rsidRDefault="00DB42B6" w:rsidP="001C62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Примеры интеллектуальных ИС</w:t>
      </w:r>
    </w:p>
    <w:p w:rsidR="00B83C79" w:rsidRDefault="00B83C79" w:rsidP="001C62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 Медицина</w:t>
      </w:r>
      <w:bookmarkStart w:id="0" w:name="_GoBack"/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42B6" w:rsidTr="00DB42B6">
        <w:tc>
          <w:tcPr>
            <w:tcW w:w="4672" w:type="dxa"/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B42B6" w:rsidTr="00DB42B6">
        <w:tc>
          <w:tcPr>
            <w:tcW w:w="4672" w:type="dxa"/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Медицинская диагностическая система поддержки принятия решений</w:t>
            </w:r>
          </w:p>
        </w:tc>
      </w:tr>
      <w:tr w:rsidR="00DB42B6" w:rsidTr="00CF53DA">
        <w:tc>
          <w:tcPr>
            <w:tcW w:w="4672" w:type="dxa"/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:rsidR="00DB42B6" w:rsidRPr="00CF53DA" w:rsidRDefault="00CF53DA" w:rsidP="00CF53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Анализирует структурированные и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неструктурированные медицинские данные. На основе анализа формирует гипотезы о диагнозе и предлагает варианты лечения с указанием уровня достоверности</w:t>
            </w:r>
          </w:p>
        </w:tc>
      </w:tr>
      <w:tr w:rsidR="00DB42B6" w:rsidTr="00CF53DA">
        <w:tc>
          <w:tcPr>
            <w:tcW w:w="4672" w:type="dxa"/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Технологии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B42B6" w:rsidRPr="00CF53DA" w:rsidRDefault="00CF53DA" w:rsidP="00CF53D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Временные ряды, кластеризация,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оптимизационные алгоритмы, 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компьютерное зрение для контроля качества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DB42B6" w:rsidTr="00CF53DA">
        <w:tc>
          <w:tcPr>
            <w:tcW w:w="4672" w:type="dxa"/>
          </w:tcPr>
          <w:p w:rsidR="00DB42B6" w:rsidRDefault="00DB42B6" w:rsidP="001C62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4673" w:type="dxa"/>
            <w:tcBorders>
              <w:top w:val="single" w:sz="4" w:space="0" w:color="auto"/>
            </w:tcBorders>
          </w:tcPr>
          <w:p w:rsidR="00DB42B6" w:rsidRPr="00CF53DA" w:rsidRDefault="00CF53DA" w:rsidP="00CF53D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Повышение точности диагностики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онкологических заболеваний</w:t>
            </w: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15-20%, сокращение времени на анализ клинических данных</w:t>
            </w:r>
          </w:p>
        </w:tc>
      </w:tr>
    </w:tbl>
    <w:p w:rsidR="00DB42B6" w:rsidRDefault="00CF53DA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F53DA" w:rsidRDefault="00CF53DA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2 Система управления складом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ML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F53DA" w:rsidTr="00CF53DA">
        <w:tc>
          <w:tcPr>
            <w:tcW w:w="4672" w:type="dxa"/>
          </w:tcPr>
          <w:p w:rsid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:rsid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F53DA" w:rsidRPr="00CF53DA" w:rsidTr="00CF53DA">
        <w:tc>
          <w:tcPr>
            <w:tcW w:w="4672" w:type="dxa"/>
          </w:tcPr>
          <w:p w:rsid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4673" w:type="dxa"/>
          </w:tcPr>
          <w:p w:rsidR="00CF53DA" w:rsidRP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Интеллектуальное управление складскими операциями</w:t>
            </w:r>
          </w:p>
        </w:tc>
      </w:tr>
      <w:tr w:rsidR="00CF53DA" w:rsidRPr="00CF53DA" w:rsidTr="00CF53DA">
        <w:tc>
          <w:tcPr>
            <w:tcW w:w="4672" w:type="dxa"/>
          </w:tcPr>
          <w:p w:rsid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4673" w:type="dxa"/>
          </w:tcPr>
          <w:p w:rsidR="00CF53DA" w:rsidRP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Прогнозирует пополнение запасов на основе сезонности, трендов и истории продаж. Оптимизирует размещение товаров в ячейках. Динамически распределяет задачи между кладовщиками. Прогнозирует сроки поставок с учетом внешних факторов </w:t>
            </w:r>
          </w:p>
        </w:tc>
      </w:tr>
      <w:tr w:rsidR="00CF53DA" w:rsidRPr="00CF53DA" w:rsidTr="00CF53DA">
        <w:tc>
          <w:tcPr>
            <w:tcW w:w="4672" w:type="dxa"/>
          </w:tcPr>
          <w:p w:rsid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Технологии</w:t>
            </w:r>
          </w:p>
        </w:tc>
        <w:tc>
          <w:tcPr>
            <w:tcW w:w="4673" w:type="dxa"/>
          </w:tcPr>
          <w:p w:rsidR="00CF53DA" w:rsidRP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Временные ряды, кластеризация, оптимизационные алгоритмы, компьютерное зрение для контроля качества</w:t>
            </w:r>
          </w:p>
        </w:tc>
      </w:tr>
      <w:tr w:rsidR="00CF53DA" w:rsidRPr="00CF53DA" w:rsidTr="00CF53DA">
        <w:tc>
          <w:tcPr>
            <w:tcW w:w="4672" w:type="dxa"/>
          </w:tcPr>
          <w:p w:rsid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673" w:type="dxa"/>
          </w:tcPr>
          <w:p w:rsidR="00CF53DA" w:rsidRPr="00CF53DA" w:rsidRDefault="00CF53DA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53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Сокращение времени сборки заказа на 25-40%, снижение ошибок отбора до 0.1%, уменьшение страховых запасов на 15-20%</w:t>
            </w:r>
          </w:p>
        </w:tc>
      </w:tr>
    </w:tbl>
    <w:p w:rsidR="00CF53DA" w:rsidRDefault="00CF53DA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E009E0" w:rsidRPr="00CF53DA" w:rsidRDefault="00E009E0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3 Адаптивная обучающая платформа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09E0" w:rsidTr="00E009E0">
        <w:tc>
          <w:tcPr>
            <w:tcW w:w="4672" w:type="dxa"/>
          </w:tcPr>
          <w:p w:rsid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:rsid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9E0" w:rsidTr="00E009E0">
        <w:tc>
          <w:tcPr>
            <w:tcW w:w="4672" w:type="dxa"/>
          </w:tcPr>
          <w:p w:rsid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4673" w:type="dxa"/>
          </w:tcPr>
          <w:p w:rsidR="00E009E0" w:rsidRPr="00E009E0" w:rsidRDefault="00E009E0" w:rsidP="00E009E0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009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Персонализированное онлайн-обучение</w:t>
            </w:r>
          </w:p>
        </w:tc>
      </w:tr>
      <w:tr w:rsidR="00E009E0" w:rsidTr="00E009E0">
        <w:tc>
          <w:tcPr>
            <w:tcW w:w="4672" w:type="dxa"/>
          </w:tcPr>
          <w:p w:rsid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4673" w:type="dxa"/>
          </w:tcPr>
          <w:p w:rsidR="00E009E0" w:rsidRP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009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Оценивает текущий уровень знаний пользователя через тестирование и выполнение заданий. Адаптирует сложность и темп подачи материала. Рекомендует следующие курсы, видео или упражнения на основе прогресса и целей обучения. Предоставляет обратную связь по ошибкам с объяснением</w:t>
            </w:r>
          </w:p>
        </w:tc>
      </w:tr>
      <w:tr w:rsidR="00E009E0" w:rsidTr="00E009E0">
        <w:tc>
          <w:tcPr>
            <w:tcW w:w="4672" w:type="dxa"/>
          </w:tcPr>
          <w:p w:rsid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Технологии</w:t>
            </w:r>
          </w:p>
        </w:tc>
        <w:tc>
          <w:tcPr>
            <w:tcW w:w="4673" w:type="dxa"/>
          </w:tcPr>
          <w:p w:rsidR="00E009E0" w:rsidRPr="00E009E0" w:rsidRDefault="00E009E0" w:rsidP="00E009E0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009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Байесовские модели знаний, </w:t>
            </w:r>
            <w:proofErr w:type="spellStart"/>
            <w:r w:rsidRPr="00E009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коллаборативная</w:t>
            </w:r>
            <w:proofErr w:type="spellEnd"/>
            <w:r w:rsidRPr="00E009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фильтрация, обработка естественного языка</w:t>
            </w:r>
          </w:p>
        </w:tc>
      </w:tr>
      <w:tr w:rsidR="00E009E0" w:rsidTr="00E009E0">
        <w:tc>
          <w:tcPr>
            <w:tcW w:w="4672" w:type="dxa"/>
          </w:tcPr>
          <w:p w:rsidR="00E009E0" w:rsidRDefault="00E009E0" w:rsidP="00CF53DA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673" w:type="dxa"/>
          </w:tcPr>
          <w:p w:rsidR="00E009E0" w:rsidRPr="00E009E0" w:rsidRDefault="00E009E0" w:rsidP="00E009E0">
            <w:pPr>
              <w:tabs>
                <w:tab w:val="left" w:pos="613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009E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Повышение вовлеченности студентов, сокращение времени освоения материала до 40%, индивидуализация обучения для больших групп</w:t>
            </w:r>
          </w:p>
        </w:tc>
      </w:tr>
    </w:tbl>
    <w:p w:rsidR="00E009E0" w:rsidRDefault="00E009E0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E009E0" w:rsidRDefault="00E009E0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E009E0" w:rsidRPr="00E009E0" w:rsidRDefault="00E009E0" w:rsidP="00E009E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color w:val="000000" w:themeColor="text1"/>
          <w:sz w:val="28"/>
          <w:szCs w:val="28"/>
        </w:rPr>
      </w:pPr>
      <w:r w:rsidRPr="00E009E0">
        <w:rPr>
          <w:b w:val="0"/>
          <w:color w:val="000000" w:themeColor="text1"/>
          <w:sz w:val="28"/>
          <w:szCs w:val="28"/>
        </w:rPr>
        <w:t>4. Выводы о перспективах использования ИИС</w:t>
      </w:r>
    </w:p>
    <w:p w:rsidR="00EA6B51" w:rsidRPr="00EA6B51" w:rsidRDefault="00EA6B51" w:rsidP="00EA6B5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A6B51">
        <w:rPr>
          <w:color w:val="000000" w:themeColor="text1"/>
          <w:sz w:val="28"/>
          <w:szCs w:val="28"/>
        </w:rPr>
        <w:t>Интеллектуальные информационные системы представляют собой одно из наиболее значимых направлений цифровой трансформации всех сфер деятельности. Их эволюция идет от узкоспециализированных экспертных систем к универсальным, самообучающимся и автономным решениям.</w:t>
      </w:r>
    </w:p>
    <w:p w:rsidR="00EA6B51" w:rsidRPr="00EA6B51" w:rsidRDefault="00EA6B51" w:rsidP="00EA6B5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A6B51">
        <w:rPr>
          <w:color w:val="000000" w:themeColor="text1"/>
          <w:sz w:val="28"/>
          <w:szCs w:val="28"/>
        </w:rPr>
        <w:t>Ключевым фактором успеха становится не просто внедрение отдельных ИИ-решений, а формирование комплексной экосистемы, где интеллект</w:t>
      </w:r>
      <w:r>
        <w:rPr>
          <w:color w:val="000000" w:themeColor="text1"/>
          <w:sz w:val="28"/>
          <w:szCs w:val="28"/>
        </w:rPr>
        <w:t>уальные системы различных типов</w:t>
      </w:r>
      <w:r w:rsidRPr="00EA6B51">
        <w:rPr>
          <w:color w:val="000000" w:themeColor="text1"/>
          <w:sz w:val="28"/>
          <w:szCs w:val="28"/>
        </w:rPr>
        <w:t xml:space="preserve"> взаимодействуют между собой и с человеком.</w:t>
      </w:r>
    </w:p>
    <w:p w:rsidR="00E009E0" w:rsidRPr="00CF53DA" w:rsidRDefault="00E009E0" w:rsidP="00CF53DA">
      <w:pPr>
        <w:tabs>
          <w:tab w:val="left" w:pos="6132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E009E0" w:rsidRPr="00CF5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B743C"/>
    <w:multiLevelType w:val="multilevel"/>
    <w:tmpl w:val="0646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E1185"/>
    <w:multiLevelType w:val="multilevel"/>
    <w:tmpl w:val="9F7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23A4"/>
    <w:multiLevelType w:val="multilevel"/>
    <w:tmpl w:val="1DC0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12C0C"/>
    <w:multiLevelType w:val="multilevel"/>
    <w:tmpl w:val="26BA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76414"/>
    <w:multiLevelType w:val="multilevel"/>
    <w:tmpl w:val="1ED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326FA"/>
    <w:multiLevelType w:val="multilevel"/>
    <w:tmpl w:val="0FF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53A79"/>
    <w:multiLevelType w:val="multilevel"/>
    <w:tmpl w:val="02D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25979"/>
    <w:multiLevelType w:val="multilevel"/>
    <w:tmpl w:val="6CA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2338F"/>
    <w:multiLevelType w:val="multilevel"/>
    <w:tmpl w:val="431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616"/>
    <w:rsid w:val="001C62A2"/>
    <w:rsid w:val="004E4B78"/>
    <w:rsid w:val="00764616"/>
    <w:rsid w:val="00B83C79"/>
    <w:rsid w:val="00CF53DA"/>
    <w:rsid w:val="00DB42B6"/>
    <w:rsid w:val="00E009E0"/>
    <w:rsid w:val="00EA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D10F"/>
  <w15:chartTrackingRefBased/>
  <w15:docId w15:val="{A6A99070-775E-4946-976F-45416B9F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C62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62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62A2"/>
    <w:rPr>
      <w:b/>
      <w:bCs/>
    </w:rPr>
  </w:style>
  <w:style w:type="table" w:styleId="a4">
    <w:name w:val="Table Grid"/>
    <w:basedOn w:val="a1"/>
    <w:uiPriority w:val="39"/>
    <w:rsid w:val="001C6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User-PC</cp:lastModifiedBy>
  <cp:revision>3</cp:revision>
  <dcterms:created xsi:type="dcterms:W3CDTF">2026-03-30T22:18:00Z</dcterms:created>
  <dcterms:modified xsi:type="dcterms:W3CDTF">2026-03-30T23:14:00Z</dcterms:modified>
</cp:coreProperties>
</file>