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 xml:space="preserve">ОБЗОР МЕТОДОВ ОБЕСПЕЧЕНИЯ И КОНТРОЛЯ КАЧЕСТВА ИС В СООТВЕТСТВИИ СО СТАНДАРТОМ. ДОСТОВЕРНОСТЬ И ЭФФЕКТИВНОСТЬ ИС 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1. Изучение понятия качества ИС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Качество информационной системы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совокупность свойств системы, обусловливающих ее способность удовлетворять установленные и предполагаемые потребности пользователей . Качество ИС характеризуется степенью соответствия системы требованиям заказчика, техническому заданию, стандартам, а также ожиданиям пользователей. Оно оценивается на всех этапах жизненного цикла — от проектирования до эксплуатации и сопровождения.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2. Показатели качества ИС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Функциональность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Способность системы выполнять требуемые функции в соответствии с ТЗ.</w:t>
      </w:r>
      <w:r>
        <w:rPr/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Достоверность данных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Способность системы сохранять работоспособность и обеспечивать неизменность и точность данных во времени .</w:t>
      </w:r>
      <w:r>
        <w:rPr/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Эффективность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Достижение целей функционирования системы с оптимальными затратами ресурсов.</w:t>
      </w:r>
      <w:r>
        <w:rPr/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Удобство использования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Субъективная оценка легкости освоения и применения системы пользователями.</w:t>
      </w:r>
      <w:r>
        <w:rPr/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Безопасность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Способность системы защищать информацию от несанкционированного доступа, модификации или уничтожения.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3. Методы обеспечения качества ИС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Стандартизация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Использование общепринятых стандартов, норм и правил при разработке и документировании.</w:t>
      </w:r>
      <w:r>
        <w:rPr/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Тестирование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Процесс проверки соответствия реального поведения системы ожидаемому путем выполнения контролируемых сценариев.</w:t>
      </w:r>
      <w:r>
        <w:rPr/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 xml:space="preserve">Верификация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и валидация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 xml:space="preserve"> - Проверка того, что система создана правильно. </w:t>
      </w:r>
    </w:p>
    <w:p>
      <w:pPr>
        <w:pStyle w:val="Heading4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>4. Методы контроля качества ИС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Аудит ИС - Независимая проверка системы, процессов разработки, документации на соответствие требованиям и стандартам.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 xml:space="preserve">Контроль документации -  Проверка полноты, актуальности и соответствия документации реальной системе и требованиям. 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Анализ эксплуатации - Сбор и анализ данных о работе системы в реальных условиях: журналы ошибок, обращения в поддержку, метрики производительности.</w:t>
      </w:r>
    </w:p>
    <w:p>
      <w:pPr>
        <w:pStyle w:val="Heading4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>5. Оценка достоверности данных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Входной контроль данных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Проверка корректности вводимых данных на стороне клиента и сервера: типы данных, форматы, обязательные поля, диапазоны значений.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Ссылочная целостность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Использование внешних ключей в базе данных для предотвращения ссылок на несуществующие записи.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Транзакционность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Применение транзакций для операций, изменяющих несколько связанных записей. Если одна часть операции не выполняется, откатываются все изменения.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Журналирование изменений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Фиксация всех изменений данных для возможности аудита и восстановления.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Регулярная инвентаризация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Периодическая сверка данных системы с фактическим наличием товаров на складе. Выявленные расхождения фиксируются и анализируются.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Резервное копирование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Возможность восстановить данные на любой момент времени в случае сбоя или ошибочных действий.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Права доступа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F1115"/>
          <w:sz w:val="23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Ограничение возможностей изменения данных только уполномоченными пользователями.</w:t>
      </w:r>
    </w:p>
    <w:p>
      <w:pPr>
        <w:pStyle w:val="BodyText"/>
        <w:bidi w:val="0"/>
        <w:jc w:val="both"/>
        <w:rPr/>
      </w:pPr>
      <w:r>
        <w:rPr/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6. Оценка эффективности ИС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Скорость обработки данных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Время отклика при выполнении типовых операций.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Снижение затрат</w:t>
      </w:r>
      <w:r>
        <w:rPr/>
        <w:t xml:space="preserve"> - 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Уменьшение времени на выполнение операций по сравнению с ручным трудом. Сокращение числа ошибок, ведущих к финансовым потерям.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Повышение производительности труда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Увеличение количества обработанных документов одним сотрудником за смену.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7. Практическая оценка ИС «Склад-Учет»</w:t>
      </w:r>
    </w:p>
    <w:p>
      <w:pPr>
        <w:pStyle w:val="BodyText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Практическая оценка показывает, что ИС «Склад-Учет» благодаря заложенным проектным решениям способна обеспечить: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Высокую достоверность данных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что критически важно для складского учета, где ошибки в остатках ведут к прямым финансовым потерям, срывам отгрузок и снижению доверия клиентов. Комплексный подход к обеспечению целостности и защите данных создает надежную основу для учета товаров.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Значительное повышение эффективности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работы склада за счет: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автоматизации рутинных операций;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сокращения времени на поиск товаров и оформление документов;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снижения числа ошибок, связанных с человеческим фактором;</w:t>
      </w:r>
    </w:p>
    <w:p>
      <w:pPr>
        <w:pStyle w:val="BodyText"/>
        <w:widowControl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обеспечения мгновенного доступа к актуальной информации для всех сотрудников.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8. Таблица оценки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Таблица 18 – Оценка ИС «Склад-Учет»</w:t>
      </w:r>
    </w:p>
    <w:p>
      <w:pPr>
        <w:pStyle w:val="BodyText"/>
        <w:bidi w:val="0"/>
        <w:jc w:val="both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03"/>
        <w:gridCol w:w="1190"/>
        <w:gridCol w:w="5745"/>
      </w:tblGrid>
      <w:tr>
        <w:trPr>
          <w:tblHeader w:val="true"/>
        </w:trPr>
        <w:tc>
          <w:tcPr>
            <w:tcW w:w="270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Критерий</w:t>
            </w:r>
          </w:p>
        </w:tc>
        <w:tc>
          <w:tcPr>
            <w:tcW w:w="119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Оценка</w:t>
            </w:r>
          </w:p>
        </w:tc>
        <w:tc>
          <w:tcPr>
            <w:tcW w:w="574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Обоснование</w:t>
            </w:r>
          </w:p>
        </w:tc>
      </w:tr>
      <w:tr>
        <w:trPr/>
        <w:tc>
          <w:tcPr>
            <w:tcW w:w="270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Достоверность данных</w:t>
            </w:r>
          </w:p>
        </w:tc>
        <w:tc>
          <w:tcPr>
            <w:tcW w:w="119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574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 системе предусмотрены: входной контроль данных на всех формах; использование транзакций для критических операций; ссылочная целостность на уровне БД; журналирование всех изменений; регулярное резервное копирование; разграничение прав доступа, исключающее случайное или преднамеренное искажение данных неавторизованными пользователями. Плановая инвентаризация позволяет выявлять и исправлять остаточные ошибки.</w:t>
            </w:r>
          </w:p>
        </w:tc>
      </w:tr>
      <w:tr>
        <w:trPr/>
        <w:tc>
          <w:tcPr>
            <w:tcW w:w="270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 xml:space="preserve">Эффективность </w:t>
            </w:r>
          </w:p>
        </w:tc>
        <w:tc>
          <w:tcPr>
            <w:tcW w:w="119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 / Высокая</w:t>
            </w:r>
          </w:p>
        </w:tc>
        <w:tc>
          <w:tcPr>
            <w:tcW w:w="574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Проектные решения должны обеспечить целевое время отклика. Однако реальная скорость будет зависеть от аппаратного обеспечения и объемов данных. При росте базы данных потребуется регулярная оптимизация. В проекте заложены механизмы мониторинга для своевременного выявления замедлений.</w:t>
            </w:r>
          </w:p>
        </w:tc>
      </w:tr>
      <w:tr>
        <w:trPr/>
        <w:tc>
          <w:tcPr>
            <w:tcW w:w="270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 xml:space="preserve">Эффективность </w:t>
            </w:r>
          </w:p>
        </w:tc>
        <w:tc>
          <w:tcPr>
            <w:tcW w:w="119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574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Автоматизация поиска товара значительно сокращает время на комплектацию заказов по сравнению с ручным поиском. Исключение двойного ввода данных и автоматический подсчет сумм уменьшают количество ошибок и, соответственно, финансовых потерь от пересортицы или недостач. Централизованный доступ к данным исключает дублирование усилий.</w:t>
            </w:r>
          </w:p>
        </w:tc>
      </w:tr>
      <w:tr>
        <w:trPr/>
        <w:tc>
          <w:tcPr>
            <w:tcW w:w="270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 xml:space="preserve">Эффективность </w:t>
            </w:r>
          </w:p>
        </w:tc>
        <w:tc>
          <w:tcPr>
            <w:tcW w:w="119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Высокая</w:t>
            </w:r>
          </w:p>
        </w:tc>
        <w:tc>
          <w:tcPr>
            <w:tcW w:w="574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Ожидается рост числа обрабатываемых документов на одного сотрудника за счет ускорения ввода и поиска. Удобный интерфейс и наличие подсказок снижают время на обучение новых сотрудников.</w:t>
            </w:r>
          </w:p>
        </w:tc>
      </w:tr>
    </w:tbl>
    <w:p>
      <w:pPr>
        <w:pStyle w:val="BodyText"/>
        <w:bidi w:val="0"/>
        <w:jc w:val="both"/>
        <w:rPr/>
      </w:pPr>
      <w:r>
        <w:rPr/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9. Выводы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Роль контроля качества ИС: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Контроль качества на всех этапах жизненного цикла — от проектирования до эксплуатации — является необходимым условием создания надежной, эффективной и безопасной информационной системы. Только систематическое применение методов обеспечения качества и контроля гарантирует, что система будет соответствовать потребностям пользователей и работать без сбоев 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Уровень качества ИС «Склад-Учет»: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Разработанная система характеризуется высоким потенциальным уровнем качества по ключевым показателям: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Достоверность данных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обеспечена комплексом проектных решений, включая контроль ввода, целостность БД, транзакции и резервное копирование.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Эффективность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заложена в архитектуре системы и должна проявиться в реальной эксплуатации за счет оптимизации запросов и удобного интерфейса.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Требуется дальнейший контроль в процессе эксплуатации для подтверждения достижения целевых показателей и своевременной оптимизации.</w:t>
      </w:r>
    </w:p>
    <w:p>
      <w:pPr>
        <w:pStyle w:val="BodyText"/>
        <w:bidi w:val="0"/>
        <w:spacing w:before="0" w:after="140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quote-cjk-patch">
    <w:altName w:val="Inter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4">
    <w:name w:val="heading 4"/>
    <w:basedOn w:val="Style15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LibreOffice/25.2.1.2$Windows_X86_64 LibreOffice_project/d3abf4aee5fd705e4a92bba33a32f40bc4e56f49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2026-03-19T21:27:34Z</dcterms:created>
  <dc:creator/>
  <dc:description/>
  <dc:language>ru-RU</dc:language>
  <cp:lastModifiedBy/>
  <dcterms:modified xsi:type="dcterms:W3CDTF">2026-03-19T21:52:29Z</dcterms:modified>
  <cp:revision>1</cp:revision>
  <dc:subject/>
  <dc:title/>
</cp:coreProperties>
</file>