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04" w:rsidRDefault="0044394A" w:rsidP="00E41804">
      <w:pPr>
        <w:rPr>
          <w:noProof/>
        </w:rPr>
      </w:pPr>
      <w:r>
        <w:rPr>
          <w:noProof/>
        </w:rPr>
        <w:drawing>
          <wp:inline distT="0" distB="0" distL="0" distR="0">
            <wp:extent cx="59340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04" w:rsidRPr="0044394A" w:rsidRDefault="00E41804" w:rsidP="00E41804">
      <w:pPr>
        <w:rPr>
          <w:b/>
          <w:bCs/>
          <w:noProof/>
        </w:rPr>
      </w:pPr>
    </w:p>
    <w:p w:rsidR="0044394A" w:rsidRDefault="0044394A" w:rsidP="00E41804">
      <w:r>
        <w:rPr>
          <w:noProof/>
        </w:rPr>
        <w:drawing>
          <wp:inline distT="0" distB="0" distL="0" distR="0">
            <wp:extent cx="4653915" cy="5363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04" w:rsidRDefault="00E41804" w:rsidP="00E41804">
      <w:r>
        <w:t>Ваша заявка получена и принята в обработку.</w:t>
      </w:r>
    </w:p>
    <w:p w:rsidR="00E41804" w:rsidRDefault="00E41804" w:rsidP="00E41804">
      <w:r>
        <w:t>Заявка обрабатывается в следующем порядке:</w:t>
      </w:r>
    </w:p>
    <w:p w:rsidR="00E41804" w:rsidRDefault="00E41804" w:rsidP="00E41804">
      <w:r>
        <w:t>- направленная до 12-00, обрабатывается в этот же рабочий день;</w:t>
      </w:r>
    </w:p>
    <w:p w:rsidR="00E41804" w:rsidRDefault="00E41804" w:rsidP="00E41804">
      <w:r>
        <w:t>- направленная после 12-00, обрабатывается на следующий рабочий день до 12-00;</w:t>
      </w:r>
    </w:p>
    <w:p w:rsidR="00E41804" w:rsidRDefault="00E41804" w:rsidP="00E41804">
      <w:r>
        <w:t>- направленная в пятницу и предпраздничный день после 12-00, субботу, воскресенье, праздничный день, обрабатывается в течение первого рабочего дня, следующего за выходным днем.</w:t>
      </w:r>
    </w:p>
    <w:p w:rsidR="00E41804" w:rsidRDefault="00E41804" w:rsidP="00E41804">
      <w:pPr>
        <w:rPr>
          <w:rFonts w:asciiTheme="minorHAnsi" w:hAnsiTheme="minorHAnsi" w:cstheme="minorBidi"/>
          <w:color w:val="44546A" w:themeColor="dark2"/>
          <w:sz w:val="22"/>
          <w:szCs w:val="22"/>
        </w:rPr>
      </w:pPr>
      <w:r>
        <w:t xml:space="preserve">С Вами свяжется врач </w:t>
      </w:r>
      <w:proofErr w:type="spellStart"/>
      <w:r>
        <w:t>Белнефтестраха</w:t>
      </w:r>
      <w:proofErr w:type="spellEnd"/>
      <w:r>
        <w:t>.</w:t>
      </w:r>
    </w:p>
    <w:p w:rsidR="00E41804" w:rsidRDefault="00E41804" w:rsidP="00E41804">
      <w:pPr>
        <w:rPr>
          <w:noProof/>
        </w:rPr>
      </w:pPr>
    </w:p>
    <w:p w:rsidR="00E41804" w:rsidRDefault="0044394A" w:rsidP="00E41804">
      <w:r>
        <w:rPr>
          <w:noProof/>
        </w:rPr>
        <w:lastRenderedPageBreak/>
        <w:drawing>
          <wp:inline distT="0" distB="0" distL="0" distR="0">
            <wp:extent cx="4674235" cy="5361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9B7" w:rsidRDefault="0044394A"/>
    <w:sectPr w:rsidR="00BE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04"/>
    <w:rsid w:val="0041133E"/>
    <w:rsid w:val="0044394A"/>
    <w:rsid w:val="008A73F1"/>
    <w:rsid w:val="00E4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E7FD"/>
  <w15:chartTrackingRefBased/>
  <w15:docId w15:val="{90F8115C-0222-4F9D-8A00-E211DD4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804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2020-10-28T06:57:00Z</dcterms:created>
  <dcterms:modified xsi:type="dcterms:W3CDTF">2020-10-28T07:56:00Z</dcterms:modified>
</cp:coreProperties>
</file>