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7DF2" w14:textId="0296E4A5" w:rsidR="0016171C" w:rsidRPr="004C3CD9" w:rsidRDefault="0030361A" w:rsidP="004C3CD9">
      <w:pPr>
        <w:jc w:val="center"/>
        <w:rPr>
          <w:b/>
          <w:bCs/>
          <w:sz w:val="32"/>
          <w:szCs w:val="32"/>
        </w:rPr>
      </w:pPr>
      <w:r w:rsidRPr="004C3CD9">
        <w:rPr>
          <w:b/>
          <w:bCs/>
          <w:sz w:val="32"/>
          <w:szCs w:val="32"/>
        </w:rPr>
        <w:t>Артефакты проекта «</w:t>
      </w:r>
      <w:r w:rsidR="00DE2A83" w:rsidRPr="004C3CD9">
        <w:rPr>
          <w:b/>
          <w:bCs/>
          <w:sz w:val="32"/>
          <w:szCs w:val="32"/>
        </w:rPr>
        <w:t>Сеть автоматов питьевой воды</w:t>
      </w:r>
      <w:r w:rsidRPr="004C3CD9">
        <w:rPr>
          <w:b/>
          <w:bCs/>
          <w:sz w:val="32"/>
          <w:szCs w:val="32"/>
        </w:rPr>
        <w:t>»</w:t>
      </w:r>
    </w:p>
    <w:p w14:paraId="7EC9A623" w14:textId="785065F8" w:rsidR="0030361A" w:rsidRDefault="009510FE">
      <w:r>
        <w:t xml:space="preserve">Артефакты модуля </w:t>
      </w:r>
      <w:r w:rsidR="0030361A">
        <w:t>«Ввод»</w:t>
      </w:r>
      <w:r>
        <w:t>:</w:t>
      </w:r>
      <w:r w:rsidR="0030361A">
        <w:t xml:space="preserve"> </w:t>
      </w:r>
    </w:p>
    <w:p w14:paraId="6F366DF7" w14:textId="6BD902C7" w:rsidR="00F04AD2" w:rsidRDefault="00F04AD2" w:rsidP="00F04AD2">
      <w:pPr>
        <w:pStyle w:val="a3"/>
        <w:numPr>
          <w:ilvl w:val="0"/>
          <w:numId w:val="1"/>
        </w:numPr>
      </w:pPr>
      <w:r>
        <w:t>Свидетельство о регистрации ИП;</w:t>
      </w:r>
    </w:p>
    <w:p w14:paraId="7699F23F" w14:textId="1B9C03F0" w:rsidR="001E0DA5" w:rsidRDefault="001E0DA5" w:rsidP="001E0DA5">
      <w:pPr>
        <w:pStyle w:val="a3"/>
        <w:numPr>
          <w:ilvl w:val="0"/>
          <w:numId w:val="1"/>
        </w:numPr>
      </w:pPr>
      <w:r>
        <w:t xml:space="preserve">Договор аренды </w:t>
      </w:r>
      <w:r w:rsidR="00DE2A83">
        <w:t>площади</w:t>
      </w:r>
      <w:r>
        <w:t>;</w:t>
      </w:r>
    </w:p>
    <w:p w14:paraId="6DB0F101" w14:textId="648C9C15" w:rsidR="009510FE" w:rsidRDefault="009510FE" w:rsidP="001E0DA5">
      <w:pPr>
        <w:pStyle w:val="a3"/>
        <w:numPr>
          <w:ilvl w:val="0"/>
          <w:numId w:val="1"/>
        </w:numPr>
      </w:pPr>
      <w:r>
        <w:t xml:space="preserve">Договор электроснабжения </w:t>
      </w:r>
      <w:r w:rsidR="00DE2A83">
        <w:t>автомата</w:t>
      </w:r>
      <w:r>
        <w:t>;</w:t>
      </w:r>
    </w:p>
    <w:p w14:paraId="4C99D592" w14:textId="38CDEEC2" w:rsidR="00521DFF" w:rsidRDefault="009510FE" w:rsidP="00DE2A83">
      <w:pPr>
        <w:pStyle w:val="a3"/>
        <w:numPr>
          <w:ilvl w:val="0"/>
          <w:numId w:val="1"/>
        </w:numPr>
      </w:pPr>
      <w:r>
        <w:t xml:space="preserve">Договор водоснабжения </w:t>
      </w:r>
      <w:r w:rsidR="00DE2A83">
        <w:t>автомата</w:t>
      </w:r>
      <w:r>
        <w:t>;</w:t>
      </w:r>
    </w:p>
    <w:p w14:paraId="5CF5999C" w14:textId="77777777" w:rsidR="00521DFF" w:rsidRDefault="00521DFF" w:rsidP="00521DFF">
      <w:r>
        <w:t>Артефакты модуля «Вывод»:</w:t>
      </w:r>
    </w:p>
    <w:p w14:paraId="55E27DED" w14:textId="75056FEE" w:rsidR="00521DFF" w:rsidRDefault="00521DFF" w:rsidP="00521DFF">
      <w:pPr>
        <w:pStyle w:val="a3"/>
        <w:numPr>
          <w:ilvl w:val="0"/>
          <w:numId w:val="2"/>
        </w:numPr>
      </w:pPr>
      <w:r>
        <w:t>Сертификация</w:t>
      </w:r>
      <w:r w:rsidR="00D54BBB">
        <w:t xml:space="preserve"> </w:t>
      </w:r>
      <w:r w:rsidR="00DE2A83">
        <w:t>качества воды</w:t>
      </w:r>
      <w:r>
        <w:t>;</w:t>
      </w:r>
    </w:p>
    <w:p w14:paraId="375E68B4" w14:textId="31EB3B8A" w:rsidR="00521DFF" w:rsidRDefault="00F04AD2" w:rsidP="00521DFF">
      <w:pPr>
        <w:pStyle w:val="a3"/>
        <w:numPr>
          <w:ilvl w:val="0"/>
          <w:numId w:val="2"/>
        </w:numPr>
      </w:pPr>
      <w:r>
        <w:t>Документация о налоговых платежах;</w:t>
      </w:r>
    </w:p>
    <w:p w14:paraId="2857F0AE" w14:textId="772FD4BA" w:rsidR="00F04AD2" w:rsidRDefault="00F04AD2" w:rsidP="00521DFF">
      <w:pPr>
        <w:pStyle w:val="a3"/>
        <w:numPr>
          <w:ilvl w:val="0"/>
          <w:numId w:val="2"/>
        </w:numPr>
      </w:pPr>
      <w:r>
        <w:t>Информация о полученной прибыли;</w:t>
      </w:r>
    </w:p>
    <w:p w14:paraId="56F116B5" w14:textId="51613D77" w:rsidR="00F04AD2" w:rsidRDefault="00D54BBB" w:rsidP="00D54BBB">
      <w:r>
        <w:t>Артефакты модуля «Управление»:</w:t>
      </w:r>
    </w:p>
    <w:p w14:paraId="1A7FE329" w14:textId="659DCC5D" w:rsidR="00D54BBB" w:rsidRDefault="00D54BBB" w:rsidP="00D54BBB">
      <w:pPr>
        <w:pStyle w:val="a3"/>
        <w:numPr>
          <w:ilvl w:val="0"/>
          <w:numId w:val="3"/>
        </w:numPr>
      </w:pPr>
      <w:r w:rsidRPr="00D54BBB">
        <w:t>Договор на оказание рекламных услуг</w:t>
      </w:r>
      <w:r>
        <w:t>;</w:t>
      </w:r>
    </w:p>
    <w:p w14:paraId="167BF4BD" w14:textId="5B53CE6F" w:rsidR="00D851E3" w:rsidRDefault="00D54BBB" w:rsidP="00D851E3">
      <w:pPr>
        <w:pStyle w:val="a3"/>
        <w:numPr>
          <w:ilvl w:val="0"/>
          <w:numId w:val="3"/>
        </w:numPr>
      </w:pPr>
      <w:r>
        <w:t xml:space="preserve">План по </w:t>
      </w:r>
      <w:r w:rsidR="00202D0A">
        <w:t>обслуживанию</w:t>
      </w:r>
      <w:r w:rsidR="00D851E3">
        <w:t>.</w:t>
      </w:r>
    </w:p>
    <w:p w14:paraId="5042D8D0" w14:textId="77777777" w:rsidR="00B82F57" w:rsidRDefault="00B82F57" w:rsidP="00D54BBB">
      <w:pPr>
        <w:pStyle w:val="a3"/>
        <w:jc w:val="center"/>
      </w:pPr>
    </w:p>
    <w:p w14:paraId="3F10D2C3" w14:textId="77777777" w:rsidR="004C3CD9" w:rsidRPr="004C3CD9" w:rsidRDefault="00D54BBB" w:rsidP="004C3CD9">
      <w:pPr>
        <w:pStyle w:val="a3"/>
        <w:jc w:val="center"/>
        <w:rPr>
          <w:b/>
          <w:bCs/>
          <w:sz w:val="32"/>
          <w:szCs w:val="32"/>
        </w:rPr>
      </w:pPr>
      <w:r w:rsidRPr="004C3CD9">
        <w:rPr>
          <w:b/>
          <w:bCs/>
          <w:sz w:val="32"/>
          <w:szCs w:val="32"/>
        </w:rPr>
        <w:t>Описание межмодульных интерфейсов</w:t>
      </w:r>
    </w:p>
    <w:p w14:paraId="232C01BC" w14:textId="477B8552" w:rsidR="00D54BBB" w:rsidRDefault="00A66D24" w:rsidP="004C3CD9">
      <w:r>
        <w:t>После того как сформировался бюджет предприятия происходит оформление</w:t>
      </w:r>
      <w:r w:rsidR="004C3CD9">
        <w:t xml:space="preserve"> </w:t>
      </w:r>
      <w:r>
        <w:t xml:space="preserve">необходимых документов, закупка </w:t>
      </w:r>
      <w:r w:rsidR="00473573">
        <w:t>автоматов и фильтров для этих автоматов</w:t>
      </w:r>
      <w:r>
        <w:t xml:space="preserve">, заключение различного рода договоров. </w:t>
      </w:r>
      <w:r w:rsidR="00563E2F">
        <w:t>Когда</w:t>
      </w:r>
      <w:r>
        <w:t xml:space="preserve"> </w:t>
      </w:r>
      <w:r w:rsidR="00BC1632">
        <w:t>всё готово и подписано, автоматы начинают продавать воду. При поломке или необходимости или по плану автоматы обслуживают нанятые рабочие</w:t>
      </w:r>
      <w:r w:rsidR="00D851E3">
        <w:t>.</w:t>
      </w:r>
      <w:r w:rsidR="00C47D4F">
        <w:t xml:space="preserve"> </w:t>
      </w:r>
      <w:r w:rsidR="00473573">
        <w:t xml:space="preserve">Поступившие доходы идут в прибыль и бюджет предприятия, уже из которого выплачивается зарплата, производятся выплаты за воду, выплачивается зарплата, и закупаются фильтры для воды и производятся расходы на облуживание. </w:t>
      </w:r>
      <w:r w:rsidR="00C47D4F">
        <w:t>В итоге получается чистая прибыль.</w:t>
      </w:r>
    </w:p>
    <w:sectPr w:rsidR="00D54BBB" w:rsidSect="0030361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51D6A"/>
    <w:multiLevelType w:val="hybridMultilevel"/>
    <w:tmpl w:val="22463A8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63364A29"/>
    <w:multiLevelType w:val="hybridMultilevel"/>
    <w:tmpl w:val="CF14D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A2125"/>
    <w:multiLevelType w:val="hybridMultilevel"/>
    <w:tmpl w:val="68EA7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EF"/>
    <w:rsid w:val="0016171C"/>
    <w:rsid w:val="001E0DA5"/>
    <w:rsid w:val="00202D0A"/>
    <w:rsid w:val="0030361A"/>
    <w:rsid w:val="00420E64"/>
    <w:rsid w:val="00473573"/>
    <w:rsid w:val="004C3CD9"/>
    <w:rsid w:val="00521DFF"/>
    <w:rsid w:val="00563E2F"/>
    <w:rsid w:val="007918EF"/>
    <w:rsid w:val="009510FE"/>
    <w:rsid w:val="00A66D24"/>
    <w:rsid w:val="00B82F57"/>
    <w:rsid w:val="00BC1632"/>
    <w:rsid w:val="00C47D4F"/>
    <w:rsid w:val="00D54BBB"/>
    <w:rsid w:val="00D851E3"/>
    <w:rsid w:val="00DE2A83"/>
    <w:rsid w:val="00F0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78241"/>
  <w15:chartTrackingRefBased/>
  <w15:docId w15:val="{B8E62501-8BCB-409E-ADC9-76529DBD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 Beat</dc:creator>
  <cp:keywords/>
  <dc:description/>
  <cp:lastModifiedBy>Артём Стрелков</cp:lastModifiedBy>
  <cp:revision>8</cp:revision>
  <dcterms:created xsi:type="dcterms:W3CDTF">2021-09-26T21:34:00Z</dcterms:created>
  <dcterms:modified xsi:type="dcterms:W3CDTF">2021-10-03T19:57:00Z</dcterms:modified>
</cp:coreProperties>
</file>