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A8" w:rsidRDefault="00FA11A8">
      <w:pPr>
        <w:rPr>
          <w:rFonts w:ascii="Times New Roman" w:hAnsi="Times New Roman" w:cs="Times New Roman"/>
          <w:sz w:val="52"/>
          <w:szCs w:val="52"/>
        </w:rPr>
      </w:pPr>
      <w:r w:rsidRPr="00FA11A8">
        <w:rPr>
          <w:rFonts w:ascii="Times New Roman" w:hAnsi="Times New Roman" w:cs="Times New Roman"/>
          <w:sz w:val="52"/>
          <w:szCs w:val="52"/>
        </w:rPr>
        <w:t xml:space="preserve">Проблемный анализ </w:t>
      </w:r>
      <w:proofErr w:type="gramStart"/>
      <w:r w:rsidRPr="00FA11A8">
        <w:rPr>
          <w:rFonts w:ascii="Times New Roman" w:hAnsi="Times New Roman" w:cs="Times New Roman"/>
          <w:sz w:val="52"/>
          <w:szCs w:val="52"/>
        </w:rPr>
        <w:t>существующих</w:t>
      </w:r>
      <w:proofErr w:type="gramEnd"/>
      <w:r w:rsidRPr="00FA11A8">
        <w:rPr>
          <w:rFonts w:ascii="Times New Roman" w:hAnsi="Times New Roman" w:cs="Times New Roman"/>
          <w:sz w:val="52"/>
          <w:szCs w:val="52"/>
        </w:rPr>
        <w:t xml:space="preserve"> </w:t>
      </w:r>
    </w:p>
    <w:p w:rsidR="00447F90" w:rsidRDefault="00FA11A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</w:t>
      </w:r>
      <w:r w:rsidRPr="00FA11A8">
        <w:rPr>
          <w:rFonts w:ascii="Times New Roman" w:hAnsi="Times New Roman" w:cs="Times New Roman"/>
          <w:sz w:val="52"/>
          <w:szCs w:val="52"/>
        </w:rPr>
        <w:t>программных продуктов</w:t>
      </w:r>
    </w:p>
    <w:p w:rsidR="00FA11A8" w:rsidRPr="00FA11A8" w:rsidRDefault="00FA11A8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pt;height:275.4pt">
            <v:imagedata r:id="rId5" o:title="1"/>
          </v:shape>
        </w:pict>
      </w:r>
      <w:bookmarkStart w:id="0" w:name="_GoBack"/>
      <w:bookmarkEnd w:id="0"/>
    </w:p>
    <w:sectPr w:rsidR="00FA11A8" w:rsidRPr="00FA1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90"/>
    <w:rsid w:val="00447F90"/>
    <w:rsid w:val="00F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2020-10-26T21:11:00Z</dcterms:created>
  <dcterms:modified xsi:type="dcterms:W3CDTF">2020-10-26T21:13:00Z</dcterms:modified>
</cp:coreProperties>
</file>