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56" w:rsidRDefault="001F4556">
      <w:pPr>
        <w:rPr>
          <w:sz w:val="44"/>
        </w:rPr>
      </w:pPr>
      <w:r w:rsidRPr="001F4556">
        <w:rPr>
          <w:sz w:val="44"/>
        </w:rPr>
        <w:t xml:space="preserve">Особенности создания программной структуры </w:t>
      </w:r>
      <w:proofErr w:type="gramStart"/>
      <w:r w:rsidRPr="001F4556">
        <w:rPr>
          <w:sz w:val="44"/>
        </w:rPr>
        <w:t>с</w:t>
      </w:r>
      <w:proofErr w:type="gramEnd"/>
      <w:r w:rsidRPr="001F4556">
        <w:rPr>
          <w:sz w:val="44"/>
        </w:rPr>
        <w:t xml:space="preserve"> </w:t>
      </w:r>
    </w:p>
    <w:p w:rsidR="002E7D53" w:rsidRDefault="001F4556">
      <w:pPr>
        <w:rPr>
          <w:sz w:val="44"/>
        </w:rPr>
      </w:pPr>
      <w:r>
        <w:rPr>
          <w:sz w:val="44"/>
        </w:rPr>
        <w:t xml:space="preserve">     </w:t>
      </w:r>
      <w:r w:rsidRPr="001F4556">
        <w:rPr>
          <w:sz w:val="44"/>
        </w:rPr>
        <w:t xml:space="preserve">учетом </w:t>
      </w:r>
      <w:proofErr w:type="gramStart"/>
      <w:r w:rsidRPr="001F4556">
        <w:rPr>
          <w:sz w:val="44"/>
        </w:rPr>
        <w:t>специализированного</w:t>
      </w:r>
      <w:proofErr w:type="gramEnd"/>
      <w:r w:rsidRPr="001F4556">
        <w:rPr>
          <w:sz w:val="44"/>
        </w:rPr>
        <w:t xml:space="preserve"> </w:t>
      </w:r>
      <w:proofErr w:type="spellStart"/>
      <w:r w:rsidRPr="001F4556">
        <w:rPr>
          <w:sz w:val="44"/>
        </w:rPr>
        <w:t>фреймворка</w:t>
      </w:r>
      <w:proofErr w:type="spellEnd"/>
    </w:p>
    <w:p w:rsidR="001F4556" w:rsidRPr="001F4556" w:rsidRDefault="001F4556">
      <w:pPr>
        <w:rPr>
          <w:sz w:val="44"/>
        </w:rPr>
      </w:pPr>
      <w:bookmarkStart w:id="0" w:name="_GoBack"/>
      <w:bookmarkEnd w:id="0"/>
    </w:p>
    <w:p w:rsidR="001F4556" w:rsidRPr="001F4556" w:rsidRDefault="001F4556" w:rsidP="001F45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F4556">
        <w:rPr>
          <w:rFonts w:ascii="Times New Roman" w:hAnsi="Times New Roman" w:cs="Times New Roman"/>
          <w:sz w:val="28"/>
          <w:szCs w:val="28"/>
        </w:rPr>
        <w:t xml:space="preserve">Для реализации системы был выбран язык объектно-ориентированного программирования </w:t>
      </w:r>
      <w:proofErr w:type="spellStart"/>
      <w:r w:rsidRPr="001F45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F4556">
        <w:rPr>
          <w:rFonts w:ascii="Times New Roman" w:hAnsi="Times New Roman" w:cs="Times New Roman"/>
          <w:sz w:val="28"/>
          <w:szCs w:val="28"/>
        </w:rPr>
        <w:t xml:space="preserve"> с использованием платформы </w:t>
      </w:r>
      <w:proofErr w:type="spellStart"/>
      <w:r w:rsidRPr="001F45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F45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55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F45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55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F4556">
        <w:rPr>
          <w:rFonts w:ascii="Times New Roman" w:hAnsi="Times New Roman" w:cs="Times New Roman"/>
          <w:sz w:val="28"/>
          <w:szCs w:val="28"/>
        </w:rPr>
        <w:t xml:space="preserve"> Basic4Android.</w:t>
      </w:r>
    </w:p>
    <w:sectPr w:rsidR="001F4556" w:rsidRPr="001F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53"/>
    <w:rsid w:val="001F4556"/>
    <w:rsid w:val="002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2020-12-11T08:26:00Z</dcterms:created>
  <dcterms:modified xsi:type="dcterms:W3CDTF">2020-12-11T08:28:00Z</dcterms:modified>
</cp:coreProperties>
</file>