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97" w:rsidRDefault="00EC644F" w:rsidP="00EC644F">
      <w:pPr>
        <w:rPr>
          <w:sz w:val="44"/>
          <w:szCs w:val="44"/>
        </w:rPr>
      </w:pPr>
      <w:r w:rsidRPr="00EC644F">
        <w:rPr>
          <w:sz w:val="44"/>
          <w:szCs w:val="44"/>
        </w:rPr>
        <w:t xml:space="preserve">Особенности разработки алгоритмов </w:t>
      </w:r>
      <w:r>
        <w:rPr>
          <w:sz w:val="44"/>
          <w:szCs w:val="44"/>
        </w:rPr>
        <w:t xml:space="preserve">методов программных классов или </w:t>
      </w:r>
      <w:r w:rsidRPr="00EC644F">
        <w:rPr>
          <w:sz w:val="44"/>
          <w:szCs w:val="44"/>
        </w:rPr>
        <w:t>процедур / функций</w:t>
      </w:r>
    </w:p>
    <w:p w:rsidR="00EC644F" w:rsidRDefault="00EC644F" w:rsidP="00EC644F">
      <w:pPr>
        <w:rPr>
          <w:sz w:val="44"/>
          <w:szCs w:val="44"/>
        </w:rPr>
      </w:pPr>
    </w:p>
    <w:p w:rsidR="00EC644F" w:rsidRDefault="00EC644F" w:rsidP="00EC644F">
      <w:pPr>
        <w:spacing w:line="360" w:lineRule="auto"/>
        <w:rPr>
          <w:rFonts w:ascii="Times New Roman" w:hAnsi="Times New Roman" w:cs="Times New Roman"/>
          <w:sz w:val="28"/>
          <w:szCs w:val="44"/>
          <w:lang w:val="en-US"/>
        </w:rPr>
      </w:pPr>
      <w:r w:rsidRPr="00EC644F">
        <w:rPr>
          <w:rFonts w:ascii="Times New Roman" w:hAnsi="Times New Roman" w:cs="Times New Roman"/>
          <w:sz w:val="28"/>
          <w:szCs w:val="44"/>
        </w:rPr>
        <w:t xml:space="preserve">     В программной среде были разработаны алгоритмы методов программных классов. В качестве примера, приведем алгоритм метода регистрации пользователя</w:t>
      </w:r>
      <w:r>
        <w:rPr>
          <w:rFonts w:ascii="Times New Roman" w:hAnsi="Times New Roman" w:cs="Times New Roman"/>
          <w:sz w:val="28"/>
          <w:szCs w:val="44"/>
          <w:lang w:val="en-US"/>
        </w:rPr>
        <w:t>.</w:t>
      </w:r>
    </w:p>
    <w:p w:rsidR="00EC644F" w:rsidRDefault="00EC644F" w:rsidP="00EC644F">
      <w:pPr>
        <w:spacing w:line="360" w:lineRule="auto"/>
        <w:rPr>
          <w:rFonts w:ascii="Times New Roman" w:hAnsi="Times New Roman" w:cs="Times New Roman"/>
          <w:sz w:val="28"/>
          <w:szCs w:val="44"/>
          <w:lang w:val="en-US"/>
        </w:rPr>
      </w:pPr>
      <w:bookmarkStart w:id="0" w:name="_GoBack"/>
      <w:bookmarkEnd w:id="0"/>
    </w:p>
    <w:p w:rsidR="00EC644F" w:rsidRPr="00EC644F" w:rsidRDefault="00EC644F" w:rsidP="00EC644F">
      <w:pPr>
        <w:spacing w:line="360" w:lineRule="auto"/>
        <w:rPr>
          <w:rFonts w:ascii="Times New Roman" w:hAnsi="Times New Roman" w:cs="Times New Roman"/>
          <w:sz w:val="28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145D3C94" wp14:editId="3999C15A">
            <wp:extent cx="5936615" cy="3608070"/>
            <wp:effectExtent l="0" t="0" r="6985" b="0"/>
            <wp:docPr id="1026" name="Picture 2" descr="PlantUML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lantUML dia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080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EC644F" w:rsidRPr="00EC6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97"/>
    <w:rsid w:val="00466897"/>
    <w:rsid w:val="00E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2020-12-11T08:32:00Z</dcterms:created>
  <dcterms:modified xsi:type="dcterms:W3CDTF">2020-12-11T08:36:00Z</dcterms:modified>
</cp:coreProperties>
</file>