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EF5" w:rsidRPr="00800EF5" w:rsidRDefault="00800EF5" w:rsidP="00800EF5">
      <w:pPr>
        <w:jc w:val="center"/>
        <w:rPr>
          <w:b/>
          <w:sz w:val="28"/>
        </w:rPr>
      </w:pPr>
      <w:r w:rsidRPr="00800EF5">
        <w:rPr>
          <w:b/>
          <w:sz w:val="28"/>
        </w:rPr>
        <w:t>Лабораторная работа № 4</w:t>
      </w:r>
    </w:p>
    <w:p w:rsidR="00DD3DFE" w:rsidRDefault="00800EF5" w:rsidP="00800EF5">
      <w:pPr>
        <w:jc w:val="center"/>
        <w:rPr>
          <w:b/>
          <w:sz w:val="28"/>
        </w:rPr>
      </w:pPr>
      <w:r w:rsidRPr="00800EF5">
        <w:rPr>
          <w:b/>
          <w:sz w:val="28"/>
        </w:rPr>
        <w:t>Тема: “Создание собственных функций, модулей и пакетов “.</w:t>
      </w:r>
    </w:p>
    <w:p w:rsidR="00800EF5" w:rsidRDefault="00800EF5" w:rsidP="00800EF5">
      <w:pPr>
        <w:jc w:val="center"/>
        <w:rPr>
          <w:b/>
          <w:sz w:val="28"/>
        </w:rPr>
      </w:pPr>
      <w:r>
        <w:rPr>
          <w:b/>
          <w:sz w:val="28"/>
        </w:rPr>
        <w:t>Задание на выполнение:</w:t>
      </w:r>
    </w:p>
    <w:p w:rsidR="00800EF5" w:rsidRPr="00800EF5" w:rsidRDefault="00800EF5" w:rsidP="00800EF5">
      <w:pPr>
        <w:jc w:val="both"/>
        <w:rPr>
          <w:b/>
          <w:sz w:val="24"/>
        </w:rPr>
      </w:pPr>
      <w:r w:rsidRPr="00800EF5">
        <w:rPr>
          <w:b/>
          <w:sz w:val="24"/>
        </w:rPr>
        <w:t>Задание 1. Создание собственного модуля</w:t>
      </w:r>
    </w:p>
    <w:p w:rsidR="00800EF5" w:rsidRPr="00800EF5" w:rsidRDefault="00800EF5" w:rsidP="00800EF5">
      <w:pPr>
        <w:jc w:val="both"/>
        <w:rPr>
          <w:sz w:val="24"/>
        </w:rPr>
      </w:pPr>
      <w:r>
        <w:rPr>
          <w:sz w:val="24"/>
        </w:rPr>
        <w:t xml:space="preserve">   </w:t>
      </w:r>
      <w:r w:rsidRPr="00800EF5">
        <w:rPr>
          <w:sz w:val="24"/>
        </w:rPr>
        <w:t xml:space="preserve">Программист на </w:t>
      </w:r>
      <w:proofErr w:type="spellStart"/>
      <w:r w:rsidRPr="00800EF5">
        <w:rPr>
          <w:sz w:val="24"/>
        </w:rPr>
        <w:t>Python</w:t>
      </w:r>
      <w:proofErr w:type="spellEnd"/>
      <w:r w:rsidRPr="00800EF5">
        <w:rPr>
          <w:sz w:val="24"/>
        </w:rPr>
        <w:t xml:space="preserve"> всегда может со</w:t>
      </w:r>
      <w:r>
        <w:rPr>
          <w:sz w:val="24"/>
        </w:rPr>
        <w:t xml:space="preserve">здать собственный модуль, чтобы </w:t>
      </w:r>
      <w:r w:rsidRPr="00800EF5">
        <w:rPr>
          <w:sz w:val="24"/>
        </w:rPr>
        <w:t>использовать его в нескольких своих програм</w:t>
      </w:r>
      <w:r>
        <w:rPr>
          <w:sz w:val="24"/>
        </w:rPr>
        <w:t xml:space="preserve">мах. Требуется создать модуль с функциями для вычисления </w:t>
      </w:r>
      <w:r w:rsidRPr="00800EF5">
        <w:rPr>
          <w:sz w:val="24"/>
        </w:rPr>
        <w:t>площадей прямоугольника, треугольника и круга:</w:t>
      </w:r>
    </w:p>
    <w:p w:rsidR="00800EF5" w:rsidRDefault="00800EF5" w:rsidP="00800EF5">
      <w:pPr>
        <w:spacing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from math import pi, pow</w:t>
      </w:r>
    </w:p>
    <w:p w:rsidR="00800EF5" w:rsidRPr="00800EF5" w:rsidRDefault="00800EF5" w:rsidP="00800EF5">
      <w:pPr>
        <w:spacing w:line="240" w:lineRule="auto"/>
        <w:jc w:val="both"/>
        <w:rPr>
          <w:sz w:val="24"/>
          <w:lang w:val="en-US"/>
        </w:rPr>
      </w:pPr>
      <w:proofErr w:type="spellStart"/>
      <w:r w:rsidRPr="00800EF5">
        <w:rPr>
          <w:sz w:val="24"/>
          <w:lang w:val="en-US"/>
        </w:rPr>
        <w:t>def</w:t>
      </w:r>
      <w:proofErr w:type="spellEnd"/>
      <w:r w:rsidRPr="00800EF5">
        <w:rPr>
          <w:sz w:val="24"/>
          <w:lang w:val="en-US"/>
        </w:rPr>
        <w:t xml:space="preserve"> </w:t>
      </w:r>
      <w:proofErr w:type="gramStart"/>
      <w:r w:rsidRPr="00800EF5">
        <w:rPr>
          <w:sz w:val="24"/>
          <w:lang w:val="en-US"/>
        </w:rPr>
        <w:t>rectangle(</w:t>
      </w:r>
      <w:proofErr w:type="gramEnd"/>
      <w:r w:rsidRPr="00800EF5">
        <w:rPr>
          <w:sz w:val="24"/>
          <w:lang w:val="en-US"/>
        </w:rPr>
        <w:t>a, b):</w:t>
      </w:r>
    </w:p>
    <w:p w:rsidR="00800EF5" w:rsidRPr="00800EF5" w:rsidRDefault="00800EF5" w:rsidP="00800EF5">
      <w:pPr>
        <w:spacing w:line="240" w:lineRule="auto"/>
        <w:jc w:val="both"/>
        <w:rPr>
          <w:sz w:val="24"/>
          <w:lang w:val="en-US"/>
        </w:rPr>
      </w:pPr>
      <w:r w:rsidRPr="00800EF5">
        <w:rPr>
          <w:sz w:val="24"/>
          <w:lang w:val="en-US"/>
        </w:rPr>
        <w:t xml:space="preserve">return </w:t>
      </w:r>
      <w:proofErr w:type="gramStart"/>
      <w:r w:rsidRPr="00800EF5">
        <w:rPr>
          <w:sz w:val="24"/>
          <w:lang w:val="en-US"/>
        </w:rPr>
        <w:t>round(</w:t>
      </w:r>
      <w:proofErr w:type="gramEnd"/>
      <w:r w:rsidRPr="00800EF5">
        <w:rPr>
          <w:sz w:val="24"/>
          <w:lang w:val="en-US"/>
        </w:rPr>
        <w:t>a * b, 2)</w:t>
      </w:r>
    </w:p>
    <w:p w:rsidR="00800EF5" w:rsidRPr="00800EF5" w:rsidRDefault="00800EF5" w:rsidP="00800EF5">
      <w:pPr>
        <w:spacing w:line="240" w:lineRule="auto"/>
        <w:jc w:val="both"/>
        <w:rPr>
          <w:sz w:val="24"/>
          <w:lang w:val="en-US"/>
        </w:rPr>
      </w:pPr>
      <w:proofErr w:type="spellStart"/>
      <w:r w:rsidRPr="00800EF5">
        <w:rPr>
          <w:sz w:val="24"/>
          <w:lang w:val="en-US"/>
        </w:rPr>
        <w:t>def</w:t>
      </w:r>
      <w:proofErr w:type="spellEnd"/>
      <w:r w:rsidRPr="00800EF5">
        <w:rPr>
          <w:sz w:val="24"/>
          <w:lang w:val="en-US"/>
        </w:rPr>
        <w:t xml:space="preserve"> </w:t>
      </w:r>
      <w:proofErr w:type="gramStart"/>
      <w:r w:rsidRPr="00800EF5">
        <w:rPr>
          <w:sz w:val="24"/>
          <w:lang w:val="en-US"/>
        </w:rPr>
        <w:t>triangle(</w:t>
      </w:r>
      <w:proofErr w:type="gramEnd"/>
      <w:r w:rsidRPr="00800EF5">
        <w:rPr>
          <w:sz w:val="24"/>
          <w:lang w:val="en-US"/>
        </w:rPr>
        <w:t>a, h):</w:t>
      </w:r>
    </w:p>
    <w:p w:rsidR="00800EF5" w:rsidRPr="00800EF5" w:rsidRDefault="00800EF5" w:rsidP="00800EF5">
      <w:pPr>
        <w:spacing w:line="240" w:lineRule="auto"/>
        <w:jc w:val="both"/>
        <w:rPr>
          <w:sz w:val="24"/>
          <w:lang w:val="en-US"/>
        </w:rPr>
      </w:pPr>
      <w:r w:rsidRPr="00800EF5">
        <w:rPr>
          <w:sz w:val="24"/>
          <w:lang w:val="en-US"/>
        </w:rPr>
        <w:t xml:space="preserve">return </w:t>
      </w:r>
      <w:proofErr w:type="gramStart"/>
      <w:r w:rsidRPr="00800EF5">
        <w:rPr>
          <w:sz w:val="24"/>
          <w:lang w:val="en-US"/>
        </w:rPr>
        <w:t>round(</w:t>
      </w:r>
      <w:proofErr w:type="gramEnd"/>
      <w:r w:rsidRPr="00800EF5">
        <w:rPr>
          <w:sz w:val="24"/>
          <w:lang w:val="en-US"/>
        </w:rPr>
        <w:t>0.5 * a * h, 2)</w:t>
      </w:r>
    </w:p>
    <w:p w:rsidR="00800EF5" w:rsidRPr="00800EF5" w:rsidRDefault="00800EF5" w:rsidP="00800EF5">
      <w:pPr>
        <w:spacing w:line="240" w:lineRule="auto"/>
        <w:jc w:val="both"/>
        <w:rPr>
          <w:sz w:val="24"/>
          <w:lang w:val="en-US"/>
        </w:rPr>
      </w:pPr>
      <w:proofErr w:type="spellStart"/>
      <w:r w:rsidRPr="00800EF5">
        <w:rPr>
          <w:sz w:val="24"/>
          <w:lang w:val="en-US"/>
        </w:rPr>
        <w:t>def</w:t>
      </w:r>
      <w:proofErr w:type="spellEnd"/>
      <w:r w:rsidRPr="00800EF5">
        <w:rPr>
          <w:sz w:val="24"/>
          <w:lang w:val="en-US"/>
        </w:rPr>
        <w:t xml:space="preserve"> circle(r):</w:t>
      </w:r>
    </w:p>
    <w:p w:rsidR="00800EF5" w:rsidRPr="00800EF5" w:rsidRDefault="00800EF5" w:rsidP="00800EF5">
      <w:pPr>
        <w:spacing w:line="240" w:lineRule="auto"/>
        <w:jc w:val="both"/>
        <w:rPr>
          <w:sz w:val="24"/>
          <w:lang w:val="en-US"/>
        </w:rPr>
      </w:pPr>
      <w:r w:rsidRPr="00800EF5">
        <w:rPr>
          <w:sz w:val="24"/>
          <w:lang w:val="en-US"/>
        </w:rPr>
        <w:t xml:space="preserve">return </w:t>
      </w:r>
      <w:proofErr w:type="gramStart"/>
      <w:r w:rsidRPr="00800EF5">
        <w:rPr>
          <w:sz w:val="24"/>
          <w:lang w:val="en-US"/>
        </w:rPr>
        <w:t>round(</w:t>
      </w:r>
      <w:proofErr w:type="gramEnd"/>
      <w:r w:rsidRPr="00800EF5">
        <w:rPr>
          <w:sz w:val="24"/>
          <w:lang w:val="en-US"/>
        </w:rPr>
        <w:t>pi * pow(r, 2), 2)</w:t>
      </w:r>
    </w:p>
    <w:p w:rsidR="00800EF5" w:rsidRPr="00800EF5" w:rsidRDefault="00800EF5" w:rsidP="00800EF5">
      <w:pPr>
        <w:jc w:val="both"/>
        <w:rPr>
          <w:sz w:val="24"/>
        </w:rPr>
      </w:pPr>
      <w:r w:rsidRPr="004A7272">
        <w:rPr>
          <w:sz w:val="24"/>
          <w:lang w:val="en-US"/>
        </w:rPr>
        <w:t xml:space="preserve">   </w:t>
      </w:r>
      <w:r w:rsidRPr="00800EF5">
        <w:rPr>
          <w:sz w:val="24"/>
        </w:rPr>
        <w:t>Поместите данный код в отдельный файл square.py.</w:t>
      </w:r>
    </w:p>
    <w:p w:rsidR="00800EF5" w:rsidRPr="00800EF5" w:rsidRDefault="00800EF5" w:rsidP="00800EF5">
      <w:pPr>
        <w:jc w:val="both"/>
        <w:rPr>
          <w:sz w:val="24"/>
        </w:rPr>
      </w:pPr>
      <w:r>
        <w:rPr>
          <w:sz w:val="24"/>
        </w:rPr>
        <w:t xml:space="preserve">   </w:t>
      </w:r>
      <w:r w:rsidRPr="00800EF5">
        <w:rPr>
          <w:sz w:val="24"/>
        </w:rPr>
        <w:t xml:space="preserve">Когда интерпретатор </w:t>
      </w:r>
      <w:proofErr w:type="spellStart"/>
      <w:r w:rsidRPr="00800EF5">
        <w:rPr>
          <w:sz w:val="24"/>
        </w:rPr>
        <w:t>Python</w:t>
      </w:r>
      <w:proofErr w:type="spellEnd"/>
      <w:r w:rsidRPr="00800EF5">
        <w:rPr>
          <w:sz w:val="24"/>
        </w:rPr>
        <w:t xml:space="preserve"> встречает коман</w:t>
      </w:r>
      <w:r>
        <w:rPr>
          <w:sz w:val="24"/>
        </w:rPr>
        <w:t xml:space="preserve">ду импорта, то просматривает на </w:t>
      </w:r>
      <w:r w:rsidRPr="00800EF5">
        <w:rPr>
          <w:sz w:val="24"/>
        </w:rPr>
        <w:t xml:space="preserve">наличие файла-модуля определенные каталоги. </w:t>
      </w:r>
      <w:r>
        <w:rPr>
          <w:sz w:val="24"/>
        </w:rPr>
        <w:t xml:space="preserve">Если вы сохраните файл-модуль и </w:t>
      </w:r>
      <w:r w:rsidRPr="00800EF5">
        <w:rPr>
          <w:sz w:val="24"/>
        </w:rPr>
        <w:t>файл-программу в одном каталоге, то интерпретатор без труда найдет модуль.</w:t>
      </w:r>
    </w:p>
    <w:p w:rsidR="00800EF5" w:rsidRDefault="00800EF5" w:rsidP="00800EF5">
      <w:pPr>
        <w:jc w:val="both"/>
        <w:rPr>
          <w:sz w:val="24"/>
        </w:rPr>
      </w:pPr>
      <w:r>
        <w:rPr>
          <w:sz w:val="24"/>
        </w:rPr>
        <w:t xml:space="preserve">   </w:t>
      </w:r>
      <w:r w:rsidRPr="00800EF5">
        <w:rPr>
          <w:sz w:val="24"/>
        </w:rPr>
        <w:t>Поместите файл square.py в тот же</w:t>
      </w:r>
      <w:r>
        <w:rPr>
          <w:sz w:val="24"/>
        </w:rPr>
        <w:t xml:space="preserve"> каталог, где будет исполняемая </w:t>
      </w:r>
      <w:r w:rsidRPr="00800EF5">
        <w:rPr>
          <w:sz w:val="24"/>
        </w:rPr>
        <w:t>программа. Ее код должен включать инстру</w:t>
      </w:r>
      <w:r>
        <w:rPr>
          <w:sz w:val="24"/>
        </w:rPr>
        <w:t xml:space="preserve">кцию импорта модуля </w:t>
      </w:r>
      <w:proofErr w:type="spellStart"/>
      <w:r>
        <w:rPr>
          <w:sz w:val="24"/>
        </w:rPr>
        <w:t>square</w:t>
      </w:r>
      <w:proofErr w:type="spellEnd"/>
      <w:r>
        <w:rPr>
          <w:sz w:val="24"/>
        </w:rPr>
        <w:t xml:space="preserve"> (при </w:t>
      </w:r>
      <w:r w:rsidRPr="00800EF5">
        <w:rPr>
          <w:sz w:val="24"/>
        </w:rPr>
        <w:t>импорте расширение файла не указывается) и вы</w:t>
      </w:r>
      <w:r>
        <w:rPr>
          <w:sz w:val="24"/>
        </w:rPr>
        <w:t xml:space="preserve">зов той функции и с теми </w:t>
      </w:r>
      <w:r w:rsidRPr="00800EF5">
        <w:rPr>
          <w:sz w:val="24"/>
        </w:rPr>
        <w:t>параметрами, которые ввел пользователь. Т. е</w:t>
      </w:r>
      <w:r>
        <w:rPr>
          <w:sz w:val="24"/>
        </w:rPr>
        <w:t xml:space="preserve">. у пользователя надо спросить, </w:t>
      </w:r>
      <w:r w:rsidRPr="00800EF5">
        <w:rPr>
          <w:sz w:val="24"/>
        </w:rPr>
        <w:t>площадь какой фигуры он хочет вычислить. Далее</w:t>
      </w:r>
      <w:r>
        <w:rPr>
          <w:sz w:val="24"/>
        </w:rPr>
        <w:t xml:space="preserve"> запросить у него аргументы для </w:t>
      </w:r>
      <w:r w:rsidRPr="00800EF5">
        <w:rPr>
          <w:sz w:val="24"/>
        </w:rPr>
        <w:t>соответствующей функции. Передать и</w:t>
      </w:r>
      <w:r>
        <w:rPr>
          <w:sz w:val="24"/>
        </w:rPr>
        <w:t xml:space="preserve">х в функцию из модуля </w:t>
      </w:r>
      <w:proofErr w:type="spellStart"/>
      <w:r>
        <w:rPr>
          <w:sz w:val="24"/>
        </w:rPr>
        <w:t>square</w:t>
      </w:r>
      <w:proofErr w:type="spellEnd"/>
      <w:r>
        <w:rPr>
          <w:sz w:val="24"/>
        </w:rPr>
        <w:t xml:space="preserve">, а </w:t>
      </w:r>
      <w:r w:rsidRPr="00800EF5">
        <w:rPr>
          <w:sz w:val="24"/>
        </w:rPr>
        <w:t>полученный оттуда результат вывести на экран.</w:t>
      </w:r>
    </w:p>
    <w:p w:rsidR="00800EF5" w:rsidRDefault="00800EF5" w:rsidP="00800EF5">
      <w:pPr>
        <w:jc w:val="both"/>
        <w:rPr>
          <w:i/>
          <w:sz w:val="24"/>
        </w:rPr>
      </w:pPr>
      <w:r w:rsidRPr="00800EF5">
        <w:rPr>
          <w:i/>
          <w:sz w:val="24"/>
        </w:rPr>
        <w:t>Код программы:</w:t>
      </w:r>
    </w:p>
    <w:p w:rsidR="00800EF5" w:rsidRDefault="00800EF5" w:rsidP="00800EF5">
      <w:pPr>
        <w:jc w:val="both"/>
        <w:rPr>
          <w:i/>
          <w:sz w:val="24"/>
        </w:rPr>
      </w:pPr>
      <w:r w:rsidRPr="00800EF5">
        <w:rPr>
          <w:i/>
          <w:noProof/>
          <w:sz w:val="24"/>
          <w:lang w:eastAsia="ru-RU"/>
        </w:rPr>
        <w:lastRenderedPageBreak/>
        <w:drawing>
          <wp:inline distT="0" distB="0" distL="0" distR="0" wp14:anchorId="2B6C3EC8" wp14:editId="1BF7083E">
            <wp:extent cx="4544059" cy="420111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EF5" w:rsidRDefault="00800EF5" w:rsidP="00800EF5">
      <w:pPr>
        <w:jc w:val="both"/>
        <w:rPr>
          <w:i/>
          <w:sz w:val="24"/>
        </w:rPr>
      </w:pPr>
      <w:r>
        <w:rPr>
          <w:i/>
          <w:sz w:val="24"/>
        </w:rPr>
        <w:t>Выполнение программы:</w:t>
      </w:r>
    </w:p>
    <w:p w:rsidR="00800EF5" w:rsidRDefault="00800EF5" w:rsidP="00800EF5">
      <w:pPr>
        <w:jc w:val="both"/>
        <w:rPr>
          <w:i/>
          <w:sz w:val="24"/>
        </w:rPr>
      </w:pPr>
      <w:r w:rsidRPr="00800EF5">
        <w:rPr>
          <w:i/>
          <w:noProof/>
          <w:sz w:val="24"/>
          <w:lang w:eastAsia="ru-RU"/>
        </w:rPr>
        <w:drawing>
          <wp:inline distT="0" distB="0" distL="0" distR="0" wp14:anchorId="14E37034" wp14:editId="0730B345">
            <wp:extent cx="3572374" cy="137179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EF5" w:rsidRDefault="00800EF5" w:rsidP="00800EF5">
      <w:pPr>
        <w:jc w:val="both"/>
        <w:rPr>
          <w:i/>
          <w:sz w:val="24"/>
        </w:rPr>
      </w:pPr>
      <w:r w:rsidRPr="00800EF5">
        <w:rPr>
          <w:i/>
          <w:noProof/>
          <w:sz w:val="24"/>
          <w:lang w:eastAsia="ru-RU"/>
        </w:rPr>
        <w:drawing>
          <wp:inline distT="0" distB="0" distL="0" distR="0" wp14:anchorId="0D7F7D6B" wp14:editId="369BC80A">
            <wp:extent cx="3496163" cy="137179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EF5" w:rsidRDefault="00800EF5" w:rsidP="00800EF5">
      <w:pPr>
        <w:jc w:val="both"/>
        <w:rPr>
          <w:i/>
          <w:sz w:val="24"/>
        </w:rPr>
      </w:pPr>
      <w:r w:rsidRPr="00800EF5">
        <w:rPr>
          <w:i/>
          <w:noProof/>
          <w:sz w:val="24"/>
          <w:lang w:eastAsia="ru-RU"/>
        </w:rPr>
        <w:drawing>
          <wp:inline distT="0" distB="0" distL="0" distR="0" wp14:anchorId="5E96D573" wp14:editId="7A67D454">
            <wp:extent cx="3429479" cy="1181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EF5" w:rsidRDefault="00800EF5" w:rsidP="00800EF5">
      <w:pPr>
        <w:jc w:val="both"/>
        <w:rPr>
          <w:i/>
          <w:sz w:val="24"/>
        </w:rPr>
      </w:pPr>
    </w:p>
    <w:p w:rsidR="00800EF5" w:rsidRDefault="00800EF5" w:rsidP="00800EF5">
      <w:pPr>
        <w:rPr>
          <w:b/>
          <w:sz w:val="24"/>
        </w:rPr>
      </w:pPr>
      <w:r w:rsidRPr="00800EF5">
        <w:rPr>
          <w:b/>
          <w:sz w:val="24"/>
        </w:rPr>
        <w:lastRenderedPageBreak/>
        <w:t>ЗАДАНИЕ 2. Напишите программы с использованием функций:</w:t>
      </w:r>
    </w:p>
    <w:p w:rsidR="00D525B9" w:rsidRPr="00800EF5" w:rsidRDefault="00800EF5" w:rsidP="00D525B9">
      <w:pPr>
        <w:rPr>
          <w:sz w:val="24"/>
        </w:rPr>
      </w:pPr>
      <w:r w:rsidRPr="00800EF5">
        <w:rPr>
          <w:sz w:val="24"/>
        </w:rPr>
        <w:t xml:space="preserve">10. </w:t>
      </w:r>
      <w:r w:rsidR="00D525B9" w:rsidRPr="00800EF5">
        <w:rPr>
          <w:sz w:val="24"/>
        </w:rPr>
        <w:t>Суммировать вводимые числа, среди которых нет нулевых. При</w:t>
      </w:r>
    </w:p>
    <w:p w:rsidR="00D525B9" w:rsidRPr="00800EF5" w:rsidRDefault="00D525B9" w:rsidP="00D525B9">
      <w:pPr>
        <w:rPr>
          <w:sz w:val="24"/>
        </w:rPr>
      </w:pPr>
      <w:r w:rsidRPr="00800EF5">
        <w:rPr>
          <w:sz w:val="24"/>
        </w:rPr>
        <w:t>вводе нуля обеспечить вывод текущего значения суммы. При вводе</w:t>
      </w:r>
    </w:p>
    <w:p w:rsidR="00D525B9" w:rsidRDefault="00D525B9" w:rsidP="00D525B9">
      <w:pPr>
        <w:rPr>
          <w:sz w:val="24"/>
        </w:rPr>
      </w:pPr>
      <w:r w:rsidRPr="00800EF5">
        <w:rPr>
          <w:sz w:val="24"/>
        </w:rPr>
        <w:t>числа 99999 закончить работу.</w:t>
      </w:r>
    </w:p>
    <w:p w:rsidR="00800EF5" w:rsidRDefault="00800EF5" w:rsidP="00D525B9">
      <w:pPr>
        <w:rPr>
          <w:sz w:val="24"/>
        </w:rPr>
      </w:pPr>
    </w:p>
    <w:p w:rsidR="00BC796D" w:rsidRDefault="00BC796D" w:rsidP="00800EF5">
      <w:pPr>
        <w:rPr>
          <w:sz w:val="24"/>
        </w:rPr>
      </w:pPr>
      <w:r>
        <w:rPr>
          <w:sz w:val="24"/>
        </w:rPr>
        <w:t>Код программы:</w:t>
      </w:r>
    </w:p>
    <w:p w:rsidR="00BC796D" w:rsidRDefault="00BC796D" w:rsidP="00800EF5">
      <w:pPr>
        <w:rPr>
          <w:sz w:val="24"/>
        </w:rPr>
      </w:pPr>
      <w:r w:rsidRPr="00BC796D">
        <w:rPr>
          <w:noProof/>
          <w:sz w:val="24"/>
          <w:lang w:eastAsia="ru-RU"/>
        </w:rPr>
        <w:drawing>
          <wp:inline distT="0" distB="0" distL="0" distR="0" wp14:anchorId="4DC49D96" wp14:editId="6DC8A205">
            <wp:extent cx="5940425" cy="18573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6D" w:rsidRDefault="00BC796D" w:rsidP="00800EF5">
      <w:pPr>
        <w:rPr>
          <w:sz w:val="24"/>
        </w:rPr>
      </w:pPr>
      <w:r>
        <w:rPr>
          <w:sz w:val="24"/>
        </w:rPr>
        <w:t>Выполнение программы:</w:t>
      </w:r>
    </w:p>
    <w:p w:rsidR="00BC796D" w:rsidRDefault="00BC796D" w:rsidP="00800EF5">
      <w:pPr>
        <w:rPr>
          <w:sz w:val="24"/>
        </w:rPr>
      </w:pPr>
      <w:r w:rsidRPr="00BC796D">
        <w:rPr>
          <w:noProof/>
          <w:sz w:val="24"/>
          <w:lang w:eastAsia="ru-RU"/>
        </w:rPr>
        <w:drawing>
          <wp:inline distT="0" distB="0" distL="0" distR="0" wp14:anchorId="144EA7D0" wp14:editId="19F0A121">
            <wp:extent cx="3810532" cy="16766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6D" w:rsidRPr="00F5596D" w:rsidRDefault="00F5596D" w:rsidP="00F5596D">
      <w:pPr>
        <w:rPr>
          <w:b/>
          <w:sz w:val="24"/>
        </w:rPr>
      </w:pPr>
      <w:r w:rsidRPr="00F5596D">
        <w:rPr>
          <w:b/>
          <w:sz w:val="24"/>
        </w:rPr>
        <w:t>Задание 3</w:t>
      </w:r>
    </w:p>
    <w:p w:rsidR="00F5596D" w:rsidRPr="00F5596D" w:rsidRDefault="00F5596D" w:rsidP="00F5596D">
      <w:pPr>
        <w:rPr>
          <w:sz w:val="24"/>
        </w:rPr>
      </w:pPr>
      <w:r w:rsidRPr="00F5596D">
        <w:rPr>
          <w:sz w:val="24"/>
        </w:rPr>
        <w:t>Дано действительное положительное число a и целое</w:t>
      </w:r>
    </w:p>
    <w:p w:rsidR="00F5596D" w:rsidRPr="00F5596D" w:rsidRDefault="00F5596D" w:rsidP="00F5596D">
      <w:pPr>
        <w:rPr>
          <w:sz w:val="24"/>
        </w:rPr>
      </w:pPr>
      <w:r w:rsidRPr="00F5596D">
        <w:rPr>
          <w:sz w:val="24"/>
        </w:rPr>
        <w:t xml:space="preserve">неотрицательное число n. Вычислите a </w:t>
      </w:r>
      <w:proofErr w:type="gramStart"/>
      <w:r w:rsidRPr="00F5596D">
        <w:rPr>
          <w:sz w:val="24"/>
        </w:rPr>
        <w:t>n  не</w:t>
      </w:r>
      <w:proofErr w:type="gramEnd"/>
      <w:r w:rsidRPr="00F5596D">
        <w:rPr>
          <w:sz w:val="24"/>
        </w:rPr>
        <w:t xml:space="preserve"> используя циклы, возведение в</w:t>
      </w:r>
    </w:p>
    <w:p w:rsidR="00F5596D" w:rsidRPr="00F5596D" w:rsidRDefault="00F5596D" w:rsidP="00F5596D">
      <w:pPr>
        <w:rPr>
          <w:sz w:val="24"/>
        </w:rPr>
      </w:pPr>
      <w:r w:rsidRPr="00F5596D">
        <w:rPr>
          <w:sz w:val="24"/>
        </w:rPr>
        <w:t>степень через ** и функцию </w:t>
      </w:r>
      <w:proofErr w:type="spellStart"/>
      <w:proofErr w:type="gramStart"/>
      <w:r w:rsidRPr="00F5596D">
        <w:rPr>
          <w:sz w:val="24"/>
        </w:rPr>
        <w:t>m</w:t>
      </w:r>
      <w:bookmarkStart w:id="0" w:name="_GoBack"/>
      <w:bookmarkEnd w:id="0"/>
      <w:r w:rsidRPr="00F5596D">
        <w:rPr>
          <w:sz w:val="24"/>
        </w:rPr>
        <w:t>ath.pow</w:t>
      </w:r>
      <w:proofErr w:type="spellEnd"/>
      <w:r w:rsidRPr="00F5596D">
        <w:rPr>
          <w:sz w:val="24"/>
        </w:rPr>
        <w:t>(</w:t>
      </w:r>
      <w:proofErr w:type="gramEnd"/>
      <w:r w:rsidRPr="00F5596D">
        <w:rPr>
          <w:sz w:val="24"/>
        </w:rPr>
        <w:t>), а используя рекуррентное</w:t>
      </w:r>
    </w:p>
    <w:p w:rsidR="00F5596D" w:rsidRDefault="00F5596D" w:rsidP="00F5596D">
      <w:pPr>
        <w:rPr>
          <w:sz w:val="24"/>
        </w:rPr>
      </w:pPr>
      <w:r w:rsidRPr="00F5596D">
        <w:rPr>
          <w:sz w:val="24"/>
        </w:rPr>
        <w:t>соотношение a n =</w:t>
      </w:r>
      <w:proofErr w:type="spellStart"/>
      <w:r w:rsidRPr="00F5596D">
        <w:rPr>
          <w:sz w:val="24"/>
        </w:rPr>
        <w:t>a</w:t>
      </w:r>
      <w:r w:rsidRPr="00F5596D">
        <w:rPr>
          <w:rFonts w:ascii="Cambria Math" w:hAnsi="Cambria Math" w:cs="Cambria Math"/>
          <w:sz w:val="24"/>
        </w:rPr>
        <w:t>⋅</w:t>
      </w:r>
      <w:r w:rsidRPr="00F5596D">
        <w:rPr>
          <w:sz w:val="24"/>
        </w:rPr>
        <w:t>a</w:t>
      </w:r>
      <w:proofErr w:type="spellEnd"/>
      <w:r w:rsidRPr="00F5596D">
        <w:rPr>
          <w:sz w:val="24"/>
        </w:rPr>
        <w:t xml:space="preserve"> n-</w:t>
      </w:r>
      <w:proofErr w:type="gramStart"/>
      <w:r w:rsidRPr="00F5596D">
        <w:rPr>
          <w:sz w:val="24"/>
        </w:rPr>
        <w:t>1 .</w:t>
      </w:r>
      <w:proofErr w:type="gramEnd"/>
      <w:r w:rsidRPr="00F5596D">
        <w:rPr>
          <w:sz w:val="24"/>
        </w:rPr>
        <w:t xml:space="preserve"> </w:t>
      </w:r>
      <w:r w:rsidRPr="00F5596D">
        <w:rPr>
          <w:rFonts w:ascii="Calibri" w:hAnsi="Calibri" w:cs="Calibri"/>
          <w:sz w:val="24"/>
        </w:rPr>
        <w:t>Решение</w:t>
      </w:r>
      <w:r w:rsidRPr="00F5596D">
        <w:rPr>
          <w:sz w:val="24"/>
        </w:rPr>
        <w:t xml:space="preserve"> </w:t>
      </w:r>
      <w:r w:rsidRPr="00F5596D">
        <w:rPr>
          <w:rFonts w:ascii="Calibri" w:hAnsi="Calibri" w:cs="Calibri"/>
          <w:sz w:val="24"/>
        </w:rPr>
        <w:t>оформите</w:t>
      </w:r>
      <w:r w:rsidRPr="00F5596D">
        <w:rPr>
          <w:sz w:val="24"/>
        </w:rPr>
        <w:t xml:space="preserve"> </w:t>
      </w:r>
      <w:r w:rsidRPr="00F5596D">
        <w:rPr>
          <w:rFonts w:ascii="Calibri" w:hAnsi="Calibri" w:cs="Calibri"/>
          <w:sz w:val="24"/>
        </w:rPr>
        <w:t>в</w:t>
      </w:r>
      <w:r w:rsidRPr="00F5596D">
        <w:rPr>
          <w:sz w:val="24"/>
        </w:rPr>
        <w:t xml:space="preserve"> </w:t>
      </w:r>
      <w:r w:rsidRPr="00F5596D">
        <w:rPr>
          <w:rFonts w:ascii="Calibri" w:hAnsi="Calibri" w:cs="Calibri"/>
          <w:sz w:val="24"/>
        </w:rPr>
        <w:t>виде</w:t>
      </w:r>
      <w:r w:rsidRPr="00F5596D">
        <w:rPr>
          <w:sz w:val="24"/>
        </w:rPr>
        <w:t xml:space="preserve"> </w:t>
      </w:r>
      <w:r w:rsidRPr="00F5596D">
        <w:rPr>
          <w:rFonts w:ascii="Calibri" w:hAnsi="Calibri" w:cs="Calibri"/>
          <w:sz w:val="24"/>
        </w:rPr>
        <w:t>функции </w:t>
      </w:r>
      <w:proofErr w:type="spellStart"/>
      <w:proofErr w:type="gramStart"/>
      <w:r w:rsidRPr="00F5596D">
        <w:rPr>
          <w:sz w:val="24"/>
        </w:rPr>
        <w:t>power</w:t>
      </w:r>
      <w:proofErr w:type="spellEnd"/>
      <w:r w:rsidRPr="00F5596D">
        <w:rPr>
          <w:sz w:val="24"/>
        </w:rPr>
        <w:t>(</w:t>
      </w:r>
      <w:proofErr w:type="gramEnd"/>
      <w:r w:rsidRPr="00F5596D">
        <w:rPr>
          <w:sz w:val="24"/>
        </w:rPr>
        <w:t>a, n).</w:t>
      </w:r>
    </w:p>
    <w:p w:rsidR="00F5596D" w:rsidRDefault="00F5596D" w:rsidP="00F5596D">
      <w:pPr>
        <w:rPr>
          <w:sz w:val="24"/>
          <w:lang w:val="en-US"/>
        </w:rPr>
      </w:pPr>
      <w:r w:rsidRPr="00F5596D">
        <w:rPr>
          <w:sz w:val="24"/>
          <w:lang w:val="en-US"/>
        </w:rPr>
        <w:lastRenderedPageBreak/>
        <w:drawing>
          <wp:inline distT="0" distB="0" distL="0" distR="0" wp14:anchorId="4443726B" wp14:editId="4829FBD7">
            <wp:extent cx="5725324" cy="2086266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6D" w:rsidRPr="00F5596D" w:rsidRDefault="00F5596D" w:rsidP="00F5596D">
      <w:pPr>
        <w:rPr>
          <w:sz w:val="24"/>
          <w:lang w:val="en-US"/>
        </w:rPr>
      </w:pPr>
      <w:r w:rsidRPr="00F5596D">
        <w:rPr>
          <w:sz w:val="24"/>
          <w:lang w:val="en-US"/>
        </w:rPr>
        <w:drawing>
          <wp:inline distT="0" distB="0" distL="0" distR="0" wp14:anchorId="5D687F59" wp14:editId="17E6C9BB">
            <wp:extent cx="4077269" cy="5525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6D" w:rsidRDefault="00BC796D" w:rsidP="00800EF5">
      <w:pPr>
        <w:rPr>
          <w:sz w:val="24"/>
        </w:rPr>
      </w:pPr>
    </w:p>
    <w:p w:rsidR="004A7272" w:rsidRPr="004A7272" w:rsidRDefault="004A7272" w:rsidP="004A7272">
      <w:pPr>
        <w:jc w:val="center"/>
        <w:rPr>
          <w:b/>
          <w:sz w:val="24"/>
        </w:rPr>
      </w:pPr>
      <w:r w:rsidRPr="004A7272">
        <w:rPr>
          <w:b/>
          <w:sz w:val="24"/>
        </w:rPr>
        <w:t>КОНТРОЛЬНЫЕ ВОПРОСЫ</w:t>
      </w:r>
    </w:p>
    <w:p w:rsidR="004A7272" w:rsidRPr="004A7272" w:rsidRDefault="004A7272" w:rsidP="004A7272">
      <w:pPr>
        <w:rPr>
          <w:sz w:val="24"/>
        </w:rPr>
      </w:pPr>
    </w:p>
    <w:p w:rsidR="004A7272" w:rsidRPr="004A7272" w:rsidRDefault="004A7272" w:rsidP="004A7272">
      <w:pPr>
        <w:rPr>
          <w:sz w:val="24"/>
        </w:rPr>
      </w:pPr>
      <w:r>
        <w:rPr>
          <w:sz w:val="24"/>
        </w:rPr>
        <w:t>1.</w:t>
      </w:r>
      <w:r w:rsidRPr="004A7272">
        <w:rPr>
          <w:sz w:val="24"/>
        </w:rPr>
        <w:t>Что такое функция? Какие преимущества дает использование функций?</w:t>
      </w:r>
    </w:p>
    <w:p w:rsidR="004A7272" w:rsidRPr="004A7272" w:rsidRDefault="004A7272" w:rsidP="004A7272">
      <w:pPr>
        <w:rPr>
          <w:sz w:val="24"/>
        </w:rPr>
      </w:pPr>
      <w:r w:rsidRPr="004A7272">
        <w:rPr>
          <w:sz w:val="24"/>
        </w:rPr>
        <w:t xml:space="preserve">Функция в программировании представляет собой обособленный участок кода, который можно </w:t>
      </w:r>
    </w:p>
    <w:p w:rsidR="004A7272" w:rsidRPr="004A7272" w:rsidRDefault="004A7272" w:rsidP="004A7272">
      <w:pPr>
        <w:rPr>
          <w:sz w:val="24"/>
        </w:rPr>
      </w:pPr>
      <w:r w:rsidRPr="004A7272">
        <w:rPr>
          <w:sz w:val="24"/>
        </w:rPr>
        <w:t xml:space="preserve">вызывать, обратившись к нему по имени, которым он был назван. При вызове происходит выполнение </w:t>
      </w:r>
    </w:p>
    <w:p w:rsidR="004A7272" w:rsidRPr="004A7272" w:rsidRDefault="004A7272" w:rsidP="004A7272">
      <w:pPr>
        <w:rPr>
          <w:sz w:val="24"/>
        </w:rPr>
      </w:pPr>
      <w:r w:rsidRPr="004A7272">
        <w:rPr>
          <w:sz w:val="24"/>
        </w:rPr>
        <w:t>команд тела функции.</w:t>
      </w:r>
    </w:p>
    <w:p w:rsidR="004A7272" w:rsidRPr="004A7272" w:rsidRDefault="004A7272" w:rsidP="004A7272">
      <w:pPr>
        <w:rPr>
          <w:sz w:val="24"/>
        </w:rPr>
      </w:pPr>
      <w:r w:rsidRPr="004A7272">
        <w:rPr>
          <w:sz w:val="24"/>
        </w:rPr>
        <w:t>Функции можно сравнить с небольшими программками, которые сами по себе,</w:t>
      </w:r>
    </w:p>
    <w:p w:rsidR="004A7272" w:rsidRPr="004A7272" w:rsidRDefault="004A7272" w:rsidP="004A7272">
      <w:pPr>
        <w:rPr>
          <w:sz w:val="24"/>
        </w:rPr>
      </w:pPr>
      <w:r w:rsidRPr="004A7272">
        <w:rPr>
          <w:sz w:val="24"/>
        </w:rPr>
        <w:t>т. е. автономно, не исполняются, а встраиваются в обычную программу.</w:t>
      </w:r>
    </w:p>
    <w:p w:rsidR="004A7272" w:rsidRPr="004A7272" w:rsidRDefault="004A7272" w:rsidP="004A7272">
      <w:pPr>
        <w:rPr>
          <w:sz w:val="24"/>
        </w:rPr>
      </w:pPr>
      <w:r>
        <w:rPr>
          <w:sz w:val="24"/>
        </w:rPr>
        <w:t>2.</w:t>
      </w:r>
      <w:r w:rsidRPr="004A7272">
        <w:rPr>
          <w:sz w:val="24"/>
        </w:rPr>
        <w:t>Приведите пример определения и вызова функции в программе.</w:t>
      </w:r>
    </w:p>
    <w:p w:rsidR="004A7272" w:rsidRDefault="004A7272" w:rsidP="004A7272">
      <w:pPr>
        <w:rPr>
          <w:sz w:val="24"/>
        </w:rPr>
      </w:pPr>
      <w:r w:rsidRPr="004A7272">
        <w:rPr>
          <w:sz w:val="24"/>
        </w:rPr>
        <w:t xml:space="preserve"> </w:t>
      </w:r>
      <w:r w:rsidR="00314044" w:rsidRPr="00E73F2E">
        <w:rPr>
          <w:rFonts w:ascii="Verdana" w:hAnsi="Verdana" w:cs="Arial"/>
          <w:noProof/>
          <w:lang w:eastAsia="ru-RU"/>
        </w:rPr>
        <w:drawing>
          <wp:inline distT="0" distB="0" distL="0" distR="0">
            <wp:extent cx="2352675" cy="819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044" w:rsidRPr="004A7272" w:rsidRDefault="00314044" w:rsidP="004A7272">
      <w:pPr>
        <w:rPr>
          <w:sz w:val="24"/>
        </w:rPr>
      </w:pPr>
      <w:r w:rsidRPr="00E73F2E">
        <w:rPr>
          <w:rFonts w:ascii="Verdana" w:hAnsi="Verdana" w:cs="Arial"/>
          <w:noProof/>
          <w:lang w:eastAsia="ru-RU"/>
        </w:rPr>
        <w:drawing>
          <wp:inline distT="0" distB="0" distL="0" distR="0">
            <wp:extent cx="2590800" cy="1133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272" w:rsidRPr="004A7272" w:rsidRDefault="004A7272" w:rsidP="004A7272">
      <w:pPr>
        <w:rPr>
          <w:sz w:val="24"/>
        </w:rPr>
      </w:pPr>
      <w:r w:rsidRPr="004A7272">
        <w:rPr>
          <w:sz w:val="24"/>
        </w:rPr>
        <w:t xml:space="preserve"> </w:t>
      </w:r>
    </w:p>
    <w:p w:rsidR="004A7272" w:rsidRPr="004A7272" w:rsidRDefault="004A7272" w:rsidP="004A7272">
      <w:pPr>
        <w:rPr>
          <w:sz w:val="24"/>
        </w:rPr>
      </w:pPr>
      <w:r>
        <w:rPr>
          <w:sz w:val="24"/>
        </w:rPr>
        <w:t>3.</w:t>
      </w:r>
      <w:r w:rsidRPr="004A7272">
        <w:rPr>
          <w:sz w:val="24"/>
        </w:rPr>
        <w:t>В чем разница между локальными и глобальными переменными?</w:t>
      </w:r>
    </w:p>
    <w:p w:rsidR="004A7272" w:rsidRPr="004A7272" w:rsidRDefault="004A7272" w:rsidP="004A7272">
      <w:pPr>
        <w:rPr>
          <w:sz w:val="24"/>
        </w:rPr>
      </w:pPr>
      <w:r w:rsidRPr="004A7272">
        <w:rPr>
          <w:sz w:val="24"/>
        </w:rPr>
        <w:lastRenderedPageBreak/>
        <w:t xml:space="preserve">Локальные переменные видны только в локальной области видимости, которой может </w:t>
      </w:r>
    </w:p>
    <w:p w:rsidR="004A7272" w:rsidRPr="004A7272" w:rsidRDefault="004A7272" w:rsidP="004A7272">
      <w:pPr>
        <w:rPr>
          <w:sz w:val="24"/>
        </w:rPr>
      </w:pPr>
      <w:r w:rsidRPr="004A7272">
        <w:rPr>
          <w:sz w:val="24"/>
        </w:rPr>
        <w:t>выступать отдельно взятая функция. Глобальные переменные видны во всей программе.</w:t>
      </w:r>
    </w:p>
    <w:p w:rsidR="004A7272" w:rsidRPr="004A7272" w:rsidRDefault="004A7272" w:rsidP="004A7272">
      <w:pPr>
        <w:rPr>
          <w:sz w:val="24"/>
        </w:rPr>
      </w:pPr>
      <w:r>
        <w:rPr>
          <w:sz w:val="24"/>
        </w:rPr>
        <w:t>4.</w:t>
      </w:r>
      <w:r w:rsidRPr="004A7272">
        <w:rPr>
          <w:sz w:val="24"/>
        </w:rPr>
        <w:t>Как передать результаты работы функции в вызывающую программу?</w:t>
      </w:r>
    </w:p>
    <w:p w:rsidR="004A7272" w:rsidRPr="004A7272" w:rsidRDefault="004A7272" w:rsidP="004A7272">
      <w:pPr>
        <w:rPr>
          <w:sz w:val="24"/>
        </w:rPr>
      </w:pPr>
      <w:r w:rsidRPr="004A7272">
        <w:rPr>
          <w:sz w:val="24"/>
        </w:rPr>
        <w:t xml:space="preserve"> </w:t>
      </w:r>
      <w:r w:rsidR="00314044" w:rsidRPr="001F56C3">
        <w:rPr>
          <w:rFonts w:ascii="Verdana" w:hAnsi="Verdana" w:cs="Arial"/>
          <w:noProof/>
          <w:lang w:eastAsia="ru-RU"/>
        </w:rPr>
        <w:drawing>
          <wp:inline distT="0" distB="0" distL="0" distR="0">
            <wp:extent cx="5940425" cy="37688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272" w:rsidRPr="004A7272" w:rsidRDefault="004A7272" w:rsidP="004A7272">
      <w:pPr>
        <w:rPr>
          <w:sz w:val="24"/>
        </w:rPr>
      </w:pPr>
      <w:r>
        <w:rPr>
          <w:sz w:val="24"/>
        </w:rPr>
        <w:t>5.</w:t>
      </w:r>
      <w:r w:rsidRPr="004A7272">
        <w:rPr>
          <w:sz w:val="24"/>
        </w:rPr>
        <w:t>Что означает «передача параметра по ссылке»?</w:t>
      </w:r>
    </w:p>
    <w:p w:rsidR="004A7272" w:rsidRPr="004A7272" w:rsidRDefault="004A7272" w:rsidP="004A7272">
      <w:pPr>
        <w:rPr>
          <w:sz w:val="24"/>
        </w:rPr>
      </w:pPr>
      <w:r w:rsidRPr="004A7272">
        <w:rPr>
          <w:sz w:val="24"/>
        </w:rPr>
        <w:t>Передача по ссылке позволяет возвратить из функции сразу несколько значений.</w:t>
      </w:r>
    </w:p>
    <w:p w:rsidR="004A7272" w:rsidRPr="004A7272" w:rsidRDefault="004A7272" w:rsidP="004A7272">
      <w:pPr>
        <w:rPr>
          <w:sz w:val="24"/>
        </w:rPr>
      </w:pPr>
    </w:p>
    <w:p w:rsidR="004A7272" w:rsidRPr="004A7272" w:rsidRDefault="004A7272" w:rsidP="004A7272">
      <w:pPr>
        <w:rPr>
          <w:sz w:val="24"/>
        </w:rPr>
      </w:pPr>
      <w:r>
        <w:rPr>
          <w:sz w:val="24"/>
        </w:rPr>
        <w:t>6.</w:t>
      </w:r>
      <w:r w:rsidRPr="004A7272">
        <w:rPr>
          <w:sz w:val="24"/>
        </w:rPr>
        <w:t xml:space="preserve">Сложные структуры </w:t>
      </w:r>
      <w:proofErr w:type="gramStart"/>
      <w:r w:rsidRPr="004A7272">
        <w:rPr>
          <w:sz w:val="24"/>
        </w:rPr>
        <w:t>данных  следует</w:t>
      </w:r>
      <w:proofErr w:type="gramEnd"/>
      <w:r w:rsidRPr="004A7272">
        <w:rPr>
          <w:sz w:val="24"/>
        </w:rPr>
        <w:t xml:space="preserve"> передавать «по ссылке» или «по значению»?</w:t>
      </w:r>
    </w:p>
    <w:p w:rsidR="004A7272" w:rsidRPr="004A7272" w:rsidRDefault="004A7272" w:rsidP="004A7272">
      <w:pPr>
        <w:rPr>
          <w:sz w:val="24"/>
        </w:rPr>
      </w:pPr>
      <w:r w:rsidRPr="004A7272">
        <w:rPr>
          <w:sz w:val="24"/>
        </w:rPr>
        <w:t>По ссылке</w:t>
      </w:r>
    </w:p>
    <w:p w:rsidR="004A7272" w:rsidRPr="004A7272" w:rsidRDefault="004A7272" w:rsidP="004A7272">
      <w:pPr>
        <w:rPr>
          <w:sz w:val="24"/>
        </w:rPr>
      </w:pPr>
      <w:r>
        <w:rPr>
          <w:sz w:val="24"/>
        </w:rPr>
        <w:t>7.</w:t>
      </w:r>
      <w:r w:rsidRPr="004A7272">
        <w:rPr>
          <w:sz w:val="24"/>
        </w:rPr>
        <w:t>Что понимают под аргументом функции?</w:t>
      </w:r>
    </w:p>
    <w:p w:rsidR="004A7272" w:rsidRPr="004A7272" w:rsidRDefault="004A7272" w:rsidP="004A7272">
      <w:pPr>
        <w:rPr>
          <w:sz w:val="24"/>
        </w:rPr>
      </w:pPr>
      <w:r w:rsidRPr="004A7272">
        <w:rPr>
          <w:sz w:val="24"/>
        </w:rPr>
        <w:t xml:space="preserve">Конкретные значения, которые передаются в функцию при ее вызове, будем называть </w:t>
      </w:r>
    </w:p>
    <w:p w:rsidR="004A7272" w:rsidRPr="004A7272" w:rsidRDefault="004A7272" w:rsidP="004A7272">
      <w:pPr>
        <w:rPr>
          <w:sz w:val="24"/>
        </w:rPr>
      </w:pPr>
      <w:r w:rsidRPr="004A7272">
        <w:rPr>
          <w:sz w:val="24"/>
        </w:rPr>
        <w:t>аргументами</w:t>
      </w:r>
    </w:p>
    <w:p w:rsidR="004A7272" w:rsidRPr="004A7272" w:rsidRDefault="004A7272" w:rsidP="004A7272">
      <w:pPr>
        <w:rPr>
          <w:sz w:val="24"/>
        </w:rPr>
      </w:pPr>
      <w:r>
        <w:rPr>
          <w:sz w:val="24"/>
        </w:rPr>
        <w:t>8.</w:t>
      </w:r>
      <w:r w:rsidRPr="004A7272">
        <w:rPr>
          <w:sz w:val="24"/>
        </w:rPr>
        <w:t>Приведите примеры встроенных функций</w:t>
      </w:r>
    </w:p>
    <w:p w:rsidR="004A7272" w:rsidRPr="004A7272" w:rsidRDefault="004A7272" w:rsidP="004A7272">
      <w:pPr>
        <w:rPr>
          <w:sz w:val="24"/>
        </w:rPr>
      </w:pPr>
      <w:proofErr w:type="spellStart"/>
      <w:proofErr w:type="gramStart"/>
      <w:r w:rsidRPr="004A7272">
        <w:rPr>
          <w:sz w:val="24"/>
        </w:rPr>
        <w:t>Abs</w:t>
      </w:r>
      <w:proofErr w:type="spellEnd"/>
      <w:r w:rsidRPr="004A7272">
        <w:rPr>
          <w:sz w:val="24"/>
        </w:rPr>
        <w:t>(</w:t>
      </w:r>
      <w:proofErr w:type="gramEnd"/>
      <w:r w:rsidRPr="004A7272">
        <w:rPr>
          <w:sz w:val="24"/>
        </w:rPr>
        <w:t xml:space="preserve">) </w:t>
      </w:r>
      <w:proofErr w:type="spellStart"/>
      <w:r w:rsidRPr="004A7272">
        <w:rPr>
          <w:sz w:val="24"/>
        </w:rPr>
        <w:t>chr</w:t>
      </w:r>
      <w:proofErr w:type="spellEnd"/>
      <w:r w:rsidRPr="004A7272">
        <w:rPr>
          <w:sz w:val="24"/>
        </w:rPr>
        <w:t xml:space="preserve">() </w:t>
      </w:r>
      <w:proofErr w:type="spellStart"/>
      <w:r w:rsidRPr="004A7272">
        <w:rPr>
          <w:sz w:val="24"/>
        </w:rPr>
        <w:t>int</w:t>
      </w:r>
      <w:proofErr w:type="spellEnd"/>
      <w:r w:rsidRPr="004A7272">
        <w:rPr>
          <w:sz w:val="24"/>
        </w:rPr>
        <w:t xml:space="preserve">() </w:t>
      </w:r>
      <w:proofErr w:type="spellStart"/>
      <w:r w:rsidRPr="004A7272">
        <w:rPr>
          <w:sz w:val="24"/>
        </w:rPr>
        <w:t>dir</w:t>
      </w:r>
      <w:proofErr w:type="spellEnd"/>
      <w:r w:rsidRPr="004A7272">
        <w:rPr>
          <w:sz w:val="24"/>
        </w:rPr>
        <w:t>()</w:t>
      </w:r>
    </w:p>
    <w:p w:rsidR="004A7272" w:rsidRPr="004A7272" w:rsidRDefault="00314044" w:rsidP="004A7272">
      <w:pPr>
        <w:rPr>
          <w:sz w:val="24"/>
        </w:rPr>
      </w:pPr>
      <w:r>
        <w:rPr>
          <w:sz w:val="24"/>
        </w:rPr>
        <w:t>9.</w:t>
      </w:r>
      <w:r w:rsidR="004A7272" w:rsidRPr="004A7272">
        <w:rPr>
          <w:sz w:val="24"/>
        </w:rPr>
        <w:t>Каково назначение модулей?</w:t>
      </w:r>
    </w:p>
    <w:p w:rsidR="004A7272" w:rsidRPr="004A7272" w:rsidRDefault="004A7272" w:rsidP="004A7272">
      <w:pPr>
        <w:rPr>
          <w:sz w:val="24"/>
        </w:rPr>
      </w:pPr>
      <w:r w:rsidRPr="004A7272">
        <w:rPr>
          <w:sz w:val="24"/>
        </w:rPr>
        <w:t xml:space="preserve">Каждый модуль содержит коллекцию функций и классов, предназначенных для решения задач из </w:t>
      </w:r>
    </w:p>
    <w:p w:rsidR="004A7272" w:rsidRPr="004A7272" w:rsidRDefault="004A7272" w:rsidP="004A7272">
      <w:pPr>
        <w:rPr>
          <w:sz w:val="24"/>
        </w:rPr>
      </w:pPr>
      <w:r w:rsidRPr="004A7272">
        <w:rPr>
          <w:sz w:val="24"/>
        </w:rPr>
        <w:t>определенной области.</w:t>
      </w:r>
    </w:p>
    <w:p w:rsidR="004A7272" w:rsidRPr="004A7272" w:rsidRDefault="00314044" w:rsidP="004A7272">
      <w:pPr>
        <w:rPr>
          <w:sz w:val="24"/>
        </w:rPr>
      </w:pPr>
      <w:r>
        <w:rPr>
          <w:sz w:val="24"/>
        </w:rPr>
        <w:t>10.</w:t>
      </w:r>
      <w:r w:rsidR="004A7272" w:rsidRPr="004A7272">
        <w:rPr>
          <w:sz w:val="24"/>
        </w:rPr>
        <w:t xml:space="preserve">Приведите пример использования модуля </w:t>
      </w:r>
      <w:proofErr w:type="spellStart"/>
      <w:r w:rsidR="004A7272" w:rsidRPr="004A7272">
        <w:rPr>
          <w:sz w:val="24"/>
        </w:rPr>
        <w:t>math</w:t>
      </w:r>
      <w:proofErr w:type="spellEnd"/>
      <w:r w:rsidR="004A7272" w:rsidRPr="004A7272">
        <w:rPr>
          <w:sz w:val="24"/>
        </w:rPr>
        <w:t xml:space="preserve"> в программе.</w:t>
      </w:r>
    </w:p>
    <w:p w:rsidR="004A7272" w:rsidRPr="004A7272" w:rsidRDefault="004A7272" w:rsidP="004A7272">
      <w:pPr>
        <w:rPr>
          <w:sz w:val="24"/>
        </w:rPr>
      </w:pPr>
      <w:r w:rsidRPr="004A7272">
        <w:rPr>
          <w:sz w:val="24"/>
        </w:rPr>
        <w:t xml:space="preserve"> </w:t>
      </w:r>
      <w:r w:rsidR="00314044" w:rsidRPr="006E0224">
        <w:rPr>
          <w:rFonts w:ascii="Verdana" w:hAnsi="Verdana" w:cs="Arial"/>
          <w:noProof/>
          <w:lang w:eastAsia="ru-RU"/>
        </w:rPr>
        <w:drawing>
          <wp:inline distT="0" distB="0" distL="0" distR="0">
            <wp:extent cx="4667250" cy="295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272" w:rsidRPr="004A7272" w:rsidRDefault="00314044" w:rsidP="004A7272">
      <w:pPr>
        <w:rPr>
          <w:sz w:val="24"/>
        </w:rPr>
      </w:pPr>
      <w:r>
        <w:rPr>
          <w:sz w:val="24"/>
        </w:rPr>
        <w:t>11.</w:t>
      </w:r>
      <w:r w:rsidR="004A7272" w:rsidRPr="004A7272">
        <w:rPr>
          <w:sz w:val="24"/>
        </w:rPr>
        <w:t>Какие способы импортирования модулей вы знаете? Чем они отличаются?</w:t>
      </w:r>
    </w:p>
    <w:p w:rsidR="004A7272" w:rsidRPr="004A7272" w:rsidRDefault="004A7272" w:rsidP="004A7272">
      <w:pPr>
        <w:rPr>
          <w:sz w:val="24"/>
        </w:rPr>
      </w:pPr>
      <w:r w:rsidRPr="004A7272">
        <w:rPr>
          <w:sz w:val="24"/>
        </w:rPr>
        <w:t>Импортирование всего модуля: import module_name. Этот метод импортируетвесь модуль и поз</w:t>
      </w:r>
    </w:p>
    <w:p w:rsidR="004A7272" w:rsidRPr="004A7272" w:rsidRDefault="004A7272" w:rsidP="004A7272">
      <w:pPr>
        <w:rPr>
          <w:sz w:val="24"/>
        </w:rPr>
      </w:pPr>
      <w:proofErr w:type="spellStart"/>
      <w:r w:rsidRPr="004A7272">
        <w:rPr>
          <w:sz w:val="24"/>
        </w:rPr>
        <w:t>воляет</w:t>
      </w:r>
      <w:proofErr w:type="spellEnd"/>
      <w:r w:rsidRPr="004A7272">
        <w:rPr>
          <w:sz w:val="24"/>
        </w:rPr>
        <w:t> обращаться к его содержимому через точку, </w:t>
      </w:r>
      <w:proofErr w:type="gramStart"/>
      <w:r w:rsidRPr="004A7272">
        <w:rPr>
          <w:sz w:val="24"/>
        </w:rPr>
        <w:t xml:space="preserve">например,  </w:t>
      </w:r>
      <w:proofErr w:type="spellStart"/>
      <w:r w:rsidRPr="004A7272">
        <w:rPr>
          <w:sz w:val="24"/>
        </w:rPr>
        <w:t>module</w:t>
      </w:r>
      <w:proofErr w:type="gramEnd"/>
      <w:r w:rsidRPr="004A7272">
        <w:rPr>
          <w:sz w:val="24"/>
        </w:rPr>
        <w:t>_name.functionя_name</w:t>
      </w:r>
      <w:proofErr w:type="spellEnd"/>
      <w:r w:rsidRPr="004A7272">
        <w:rPr>
          <w:sz w:val="24"/>
        </w:rPr>
        <w:t>().</w:t>
      </w:r>
    </w:p>
    <w:p w:rsidR="004A7272" w:rsidRPr="004A7272" w:rsidRDefault="004A7272" w:rsidP="004A7272">
      <w:pPr>
        <w:rPr>
          <w:sz w:val="24"/>
        </w:rPr>
      </w:pPr>
      <w:r w:rsidRPr="004A7272">
        <w:rPr>
          <w:sz w:val="24"/>
        </w:rPr>
        <w:t xml:space="preserve">Импортирование конкретной функции из модуля:  </w:t>
      </w:r>
    </w:p>
    <w:p w:rsidR="004A7272" w:rsidRPr="004A7272" w:rsidRDefault="004A7272" w:rsidP="004A7272">
      <w:pPr>
        <w:rPr>
          <w:sz w:val="24"/>
        </w:rPr>
      </w:pPr>
      <w:r w:rsidRPr="004A7272">
        <w:rPr>
          <w:sz w:val="24"/>
          <w:lang w:val="en-US"/>
        </w:rPr>
        <w:t>from </w:t>
      </w:r>
      <w:proofErr w:type="spellStart"/>
      <w:r w:rsidRPr="004A7272">
        <w:rPr>
          <w:sz w:val="24"/>
          <w:lang w:val="en-US"/>
        </w:rPr>
        <w:t>module_name</w:t>
      </w:r>
      <w:proofErr w:type="spellEnd"/>
      <w:r w:rsidRPr="004A7272">
        <w:rPr>
          <w:sz w:val="24"/>
          <w:lang w:val="en-US"/>
        </w:rPr>
        <w:t> import </w:t>
      </w:r>
      <w:proofErr w:type="spellStart"/>
      <w:r w:rsidRPr="004A7272">
        <w:rPr>
          <w:sz w:val="24"/>
          <w:lang w:val="en-US"/>
        </w:rPr>
        <w:t>function_name</w:t>
      </w:r>
      <w:proofErr w:type="spellEnd"/>
      <w:r w:rsidRPr="004A7272">
        <w:rPr>
          <w:sz w:val="24"/>
          <w:lang w:val="en-US"/>
        </w:rPr>
        <w:t>. </w:t>
      </w:r>
      <w:r w:rsidRPr="004A7272">
        <w:rPr>
          <w:sz w:val="24"/>
        </w:rPr>
        <w:t>Этот метод импортирует только указанную функцию из модуля</w:t>
      </w:r>
    </w:p>
    <w:p w:rsidR="004A7272" w:rsidRPr="004A7272" w:rsidRDefault="004A7272" w:rsidP="004A7272">
      <w:pPr>
        <w:rPr>
          <w:sz w:val="24"/>
        </w:rPr>
      </w:pPr>
      <w:r w:rsidRPr="004A7272">
        <w:rPr>
          <w:sz w:val="24"/>
        </w:rPr>
        <w:t> и позволяет обращаться к ней напрямую, без указания названиямодуля, например, function_</w:t>
      </w:r>
      <w:proofErr w:type="gramStart"/>
      <w:r w:rsidRPr="004A7272">
        <w:rPr>
          <w:sz w:val="24"/>
        </w:rPr>
        <w:t>name(</w:t>
      </w:r>
      <w:proofErr w:type="gramEnd"/>
      <w:r w:rsidRPr="004A7272">
        <w:rPr>
          <w:sz w:val="24"/>
        </w:rPr>
        <w:t>).</w:t>
      </w:r>
    </w:p>
    <w:p w:rsidR="004A7272" w:rsidRPr="004A7272" w:rsidRDefault="004A7272" w:rsidP="004A7272">
      <w:pPr>
        <w:rPr>
          <w:sz w:val="24"/>
        </w:rPr>
      </w:pPr>
      <w:r w:rsidRPr="004A7272">
        <w:rPr>
          <w:sz w:val="24"/>
        </w:rPr>
        <w:lastRenderedPageBreak/>
        <w:t xml:space="preserve">Импортирование всего модуля с псевдонимом:  </w:t>
      </w:r>
    </w:p>
    <w:p w:rsidR="004A7272" w:rsidRPr="004A7272" w:rsidRDefault="004A7272" w:rsidP="004A7272">
      <w:pPr>
        <w:rPr>
          <w:sz w:val="24"/>
        </w:rPr>
      </w:pPr>
      <w:r w:rsidRPr="004A7272">
        <w:rPr>
          <w:sz w:val="24"/>
          <w:lang w:val="en-US"/>
        </w:rPr>
        <w:t>import </w:t>
      </w:r>
      <w:proofErr w:type="spellStart"/>
      <w:r w:rsidRPr="004A7272">
        <w:rPr>
          <w:sz w:val="24"/>
          <w:lang w:val="en-US"/>
        </w:rPr>
        <w:t>module_name</w:t>
      </w:r>
      <w:proofErr w:type="spellEnd"/>
      <w:r w:rsidRPr="004A7272">
        <w:rPr>
          <w:sz w:val="24"/>
          <w:lang w:val="en-US"/>
        </w:rPr>
        <w:t> as </w:t>
      </w:r>
      <w:proofErr w:type="spellStart"/>
      <w:r w:rsidRPr="004A7272">
        <w:rPr>
          <w:sz w:val="24"/>
          <w:lang w:val="en-US"/>
        </w:rPr>
        <w:t>alias_name</w:t>
      </w:r>
      <w:proofErr w:type="spellEnd"/>
      <w:r w:rsidRPr="004A7272">
        <w:rPr>
          <w:sz w:val="24"/>
          <w:lang w:val="en-US"/>
        </w:rPr>
        <w:t>. </w:t>
      </w:r>
      <w:r w:rsidRPr="004A7272">
        <w:rPr>
          <w:sz w:val="24"/>
        </w:rPr>
        <w:t xml:space="preserve">Этот метод импортирует весь модуль, но  </w:t>
      </w:r>
    </w:p>
    <w:p w:rsidR="004A7272" w:rsidRPr="004A7272" w:rsidRDefault="004A7272" w:rsidP="004A7272">
      <w:pPr>
        <w:rPr>
          <w:sz w:val="24"/>
        </w:rPr>
      </w:pPr>
      <w:r w:rsidRPr="004A7272">
        <w:rPr>
          <w:sz w:val="24"/>
        </w:rPr>
        <w:t>позволяет обращаться к его содержимому через псевдоним, </w:t>
      </w:r>
      <w:proofErr w:type="gramStart"/>
      <w:r w:rsidRPr="004A7272">
        <w:rPr>
          <w:sz w:val="24"/>
        </w:rPr>
        <w:t xml:space="preserve">например,  </w:t>
      </w:r>
      <w:proofErr w:type="spellStart"/>
      <w:r w:rsidRPr="004A7272">
        <w:rPr>
          <w:sz w:val="24"/>
        </w:rPr>
        <w:t>alias</w:t>
      </w:r>
      <w:proofErr w:type="gramEnd"/>
      <w:r w:rsidRPr="004A7272">
        <w:rPr>
          <w:sz w:val="24"/>
        </w:rPr>
        <w:t>_name.function_name</w:t>
      </w:r>
      <w:proofErr w:type="spellEnd"/>
      <w:r w:rsidRPr="004A7272">
        <w:rPr>
          <w:sz w:val="24"/>
        </w:rPr>
        <w:t>().</w:t>
      </w:r>
    </w:p>
    <w:p w:rsidR="004A7272" w:rsidRPr="004A7272" w:rsidRDefault="004A7272" w:rsidP="004A7272">
      <w:pPr>
        <w:rPr>
          <w:sz w:val="24"/>
        </w:rPr>
      </w:pPr>
      <w:r w:rsidRPr="004A7272">
        <w:rPr>
          <w:sz w:val="24"/>
        </w:rPr>
        <w:t>Импортирование конкретной функции из модуля с псевдонимом: </w:t>
      </w:r>
      <w:proofErr w:type="spellStart"/>
      <w:r w:rsidRPr="004A7272">
        <w:rPr>
          <w:sz w:val="24"/>
        </w:rPr>
        <w:t>from</w:t>
      </w:r>
      <w:proofErr w:type="spellEnd"/>
      <w:r w:rsidRPr="004A7272">
        <w:rPr>
          <w:sz w:val="24"/>
        </w:rPr>
        <w:t xml:space="preserve">  </w:t>
      </w:r>
    </w:p>
    <w:p w:rsidR="004A7272" w:rsidRPr="004A7272" w:rsidRDefault="004A7272" w:rsidP="004A7272">
      <w:pPr>
        <w:rPr>
          <w:sz w:val="24"/>
        </w:rPr>
      </w:pPr>
      <w:proofErr w:type="spellStart"/>
      <w:r w:rsidRPr="004A7272">
        <w:rPr>
          <w:sz w:val="24"/>
          <w:lang w:val="en-US"/>
        </w:rPr>
        <w:t>module_name</w:t>
      </w:r>
      <w:proofErr w:type="spellEnd"/>
      <w:r w:rsidRPr="004A7272">
        <w:rPr>
          <w:sz w:val="24"/>
          <w:lang w:val="en-US"/>
        </w:rPr>
        <w:t> import </w:t>
      </w:r>
      <w:proofErr w:type="spellStart"/>
      <w:r w:rsidRPr="004A7272">
        <w:rPr>
          <w:sz w:val="24"/>
          <w:lang w:val="en-US"/>
        </w:rPr>
        <w:t>function_name</w:t>
      </w:r>
      <w:proofErr w:type="spellEnd"/>
      <w:r w:rsidRPr="004A7272">
        <w:rPr>
          <w:sz w:val="24"/>
          <w:lang w:val="en-US"/>
        </w:rPr>
        <w:t> as </w:t>
      </w:r>
      <w:proofErr w:type="spellStart"/>
      <w:r w:rsidRPr="004A7272">
        <w:rPr>
          <w:sz w:val="24"/>
          <w:lang w:val="en-US"/>
        </w:rPr>
        <w:t>alias_name</w:t>
      </w:r>
      <w:proofErr w:type="spellEnd"/>
      <w:r w:rsidRPr="004A7272">
        <w:rPr>
          <w:sz w:val="24"/>
          <w:lang w:val="en-US"/>
        </w:rPr>
        <w:t>. </w:t>
      </w:r>
      <w:r w:rsidRPr="004A7272">
        <w:rPr>
          <w:sz w:val="24"/>
        </w:rPr>
        <w:t xml:space="preserve">Этот метод импортирует только  </w:t>
      </w:r>
    </w:p>
    <w:p w:rsidR="004A7272" w:rsidRPr="004A7272" w:rsidRDefault="004A7272" w:rsidP="004A7272">
      <w:pPr>
        <w:rPr>
          <w:sz w:val="24"/>
        </w:rPr>
      </w:pPr>
      <w:r w:rsidRPr="004A7272">
        <w:rPr>
          <w:sz w:val="24"/>
        </w:rPr>
        <w:t>указанню функцию из модуля и позволяет обращаться к ней через </w:t>
      </w:r>
      <w:proofErr w:type="gramStart"/>
      <w:r w:rsidRPr="004A7272">
        <w:rPr>
          <w:sz w:val="24"/>
        </w:rPr>
        <w:t>псевдоним ,</w:t>
      </w:r>
      <w:proofErr w:type="gramEnd"/>
      <w:r w:rsidRPr="004A7272">
        <w:rPr>
          <w:sz w:val="24"/>
        </w:rPr>
        <w:t xml:space="preserve">  например,  </w:t>
      </w:r>
      <w:proofErr w:type="spellStart"/>
      <w:r w:rsidRPr="004A7272">
        <w:rPr>
          <w:sz w:val="24"/>
        </w:rPr>
        <w:t>alias_name</w:t>
      </w:r>
      <w:proofErr w:type="spellEnd"/>
      <w:r w:rsidRPr="004A7272">
        <w:rPr>
          <w:sz w:val="24"/>
        </w:rPr>
        <w:t>().</w:t>
      </w:r>
    </w:p>
    <w:p w:rsidR="004A7272" w:rsidRPr="004A7272" w:rsidRDefault="004A7272" w:rsidP="004A7272">
      <w:pPr>
        <w:rPr>
          <w:sz w:val="24"/>
        </w:rPr>
      </w:pPr>
      <w:r w:rsidRPr="004A7272">
        <w:rPr>
          <w:sz w:val="24"/>
        </w:rPr>
        <w:t>Каждый из этих способов имеет свои преимущества и недостатки, и выбор зависит от конкретн</w:t>
      </w:r>
    </w:p>
    <w:p w:rsidR="004A7272" w:rsidRPr="00800EF5" w:rsidRDefault="004A7272" w:rsidP="004A7272">
      <w:pPr>
        <w:rPr>
          <w:sz w:val="24"/>
        </w:rPr>
      </w:pPr>
      <w:r w:rsidRPr="004A7272">
        <w:rPr>
          <w:sz w:val="24"/>
        </w:rPr>
        <w:t>ой задачи и предпочтений программиста.</w:t>
      </w:r>
    </w:p>
    <w:sectPr w:rsidR="004A7272" w:rsidRPr="00800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EF5"/>
    <w:rsid w:val="00314044"/>
    <w:rsid w:val="004A7272"/>
    <w:rsid w:val="005C0413"/>
    <w:rsid w:val="00800EF5"/>
    <w:rsid w:val="00BC796D"/>
    <w:rsid w:val="00CC6EEE"/>
    <w:rsid w:val="00D525B9"/>
    <w:rsid w:val="00F5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9DA95"/>
  <w15:chartTrackingRefBased/>
  <w15:docId w15:val="{66B09E24-1F19-4E3A-BBC9-1AB2DF25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Админчик</dc:creator>
  <cp:keywords/>
  <dc:description/>
  <cp:lastModifiedBy>Админчик</cp:lastModifiedBy>
  <cp:revision>3</cp:revision>
  <dcterms:created xsi:type="dcterms:W3CDTF">2023-04-21T14:31:00Z</dcterms:created>
  <dcterms:modified xsi:type="dcterms:W3CDTF">2023-04-27T06:29:00Z</dcterms:modified>
</cp:coreProperties>
</file>