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FF" w:rsidRDefault="005C044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Засоби комунікації між мандрівниками і з рідними, що залишилися вдома</w:t>
      </w:r>
    </w:p>
    <w:p w:rsidR="005C0449" w:rsidRPr="005C0449" w:rsidRDefault="0088058A">
      <w:pPr>
        <w:rPr>
          <w:rFonts w:ascii="Arial" w:hAnsi="Arial" w:cs="Arial"/>
          <w:color w:val="000000"/>
          <w:sz w:val="22"/>
          <w:szCs w:val="22"/>
        </w:rPr>
      </w:pPr>
      <w:r w:rsidRPr="0088058A">
        <w:rPr>
          <w:rFonts w:ascii="Arial" w:hAnsi="Arial" w:cs="Arial"/>
          <w:color w:val="000000"/>
          <w:sz w:val="22"/>
          <w:szCs w:val="22"/>
        </w:rPr>
        <w:t>У наш час в</w:t>
      </w:r>
      <w:r>
        <w:rPr>
          <w:rFonts w:ascii="Arial" w:hAnsi="Arial" w:cs="Arial"/>
          <w:color w:val="000000"/>
          <w:sz w:val="22"/>
          <w:szCs w:val="22"/>
        </w:rPr>
        <w:t xml:space="preserve">ідстань вже не так сильно впливає на комунікацію між людьми, інтернет дає можливість спілкуватися майже у будь-якому місці і у будь-який час. </w:t>
      </w:r>
      <w:r w:rsidR="005C0449" w:rsidRPr="0088058A">
        <w:rPr>
          <w:rFonts w:ascii="Arial" w:hAnsi="Arial" w:cs="Arial"/>
          <w:color w:val="000000"/>
          <w:sz w:val="22"/>
          <w:szCs w:val="22"/>
        </w:rPr>
        <w:t xml:space="preserve">Кожен з 5 </w:t>
      </w:r>
      <w:r w:rsidR="005C0449">
        <w:rPr>
          <w:rFonts w:ascii="Arial" w:hAnsi="Arial" w:cs="Arial"/>
          <w:color w:val="000000"/>
          <w:sz w:val="22"/>
          <w:szCs w:val="22"/>
        </w:rPr>
        <w:t>мандрівників нашої команди повинен бути повідомити рідних про свою подорож, маршрут і часові проміжки подорожі. Спілкування буде здійснюватися через найвідоміші соціальні мережі</w:t>
      </w:r>
      <w:r w:rsidR="005C0449" w:rsidRPr="005C0449">
        <w:rPr>
          <w:rFonts w:ascii="Arial" w:hAnsi="Arial" w:cs="Arial"/>
          <w:color w:val="000000"/>
          <w:sz w:val="22"/>
          <w:szCs w:val="22"/>
        </w:rPr>
        <w:t>(</w:t>
      </w:r>
      <w:r w:rsidR="005C0449">
        <w:rPr>
          <w:rFonts w:ascii="Arial" w:hAnsi="Arial" w:cs="Arial"/>
          <w:color w:val="000000"/>
          <w:sz w:val="22"/>
          <w:szCs w:val="22"/>
          <w:lang w:val="en-US"/>
        </w:rPr>
        <w:t>Facebook</w:t>
      </w:r>
      <w:r w:rsidR="005C0449" w:rsidRPr="005C0449">
        <w:rPr>
          <w:rFonts w:ascii="Arial" w:hAnsi="Arial" w:cs="Arial"/>
          <w:color w:val="000000"/>
          <w:sz w:val="22"/>
          <w:szCs w:val="22"/>
        </w:rPr>
        <w:t>)</w:t>
      </w:r>
      <w:r w:rsidR="005C0449">
        <w:rPr>
          <w:rFonts w:ascii="Arial" w:hAnsi="Arial" w:cs="Arial"/>
          <w:color w:val="000000"/>
          <w:sz w:val="22"/>
          <w:szCs w:val="22"/>
        </w:rPr>
        <w:t>, електроні пошти(</w:t>
      </w:r>
      <w:proofErr w:type="spellStart"/>
      <w:r w:rsidR="005C0449">
        <w:rPr>
          <w:rFonts w:ascii="Arial" w:hAnsi="Arial" w:cs="Arial"/>
          <w:color w:val="000000"/>
          <w:sz w:val="22"/>
          <w:szCs w:val="22"/>
          <w:lang w:val="en-US"/>
        </w:rPr>
        <w:t>gmail</w:t>
      </w:r>
      <w:proofErr w:type="spellEnd"/>
      <w:r w:rsidR="005C0449" w:rsidRPr="005C0449">
        <w:rPr>
          <w:rFonts w:ascii="Arial" w:hAnsi="Arial" w:cs="Arial"/>
          <w:color w:val="000000"/>
          <w:sz w:val="22"/>
          <w:szCs w:val="22"/>
        </w:rPr>
        <w:t>.</w:t>
      </w:r>
      <w:r w:rsidR="005C0449">
        <w:rPr>
          <w:rFonts w:ascii="Arial" w:hAnsi="Arial" w:cs="Arial"/>
          <w:color w:val="000000"/>
          <w:sz w:val="22"/>
          <w:szCs w:val="22"/>
          <w:lang w:val="en-US"/>
        </w:rPr>
        <w:t>com</w:t>
      </w:r>
      <w:r w:rsidR="005C0449" w:rsidRPr="005C044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C0449">
        <w:rPr>
          <w:rFonts w:ascii="Arial" w:hAnsi="Arial" w:cs="Arial"/>
          <w:color w:val="000000"/>
          <w:sz w:val="22"/>
          <w:szCs w:val="22"/>
          <w:lang w:val="en-US"/>
        </w:rPr>
        <w:t>ukr</w:t>
      </w:r>
      <w:proofErr w:type="spellEnd"/>
      <w:r w:rsidR="005C0449" w:rsidRPr="005C0449">
        <w:rPr>
          <w:rFonts w:ascii="Arial" w:hAnsi="Arial" w:cs="Arial"/>
          <w:color w:val="000000"/>
          <w:sz w:val="22"/>
          <w:szCs w:val="22"/>
        </w:rPr>
        <w:t>.</w:t>
      </w:r>
      <w:r w:rsidR="005C0449">
        <w:rPr>
          <w:rFonts w:ascii="Arial" w:hAnsi="Arial" w:cs="Arial"/>
          <w:color w:val="000000"/>
          <w:sz w:val="22"/>
          <w:szCs w:val="22"/>
          <w:lang w:val="en-US"/>
        </w:rPr>
        <w:t>net</w:t>
      </w:r>
      <w:r w:rsidR="005C0449" w:rsidRPr="005C0449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5C0449">
        <w:rPr>
          <w:rFonts w:ascii="Arial" w:hAnsi="Arial" w:cs="Arial"/>
          <w:color w:val="000000"/>
          <w:sz w:val="22"/>
          <w:szCs w:val="22"/>
        </w:rPr>
        <w:t>мессенджери</w:t>
      </w:r>
      <w:proofErr w:type="spellEnd"/>
      <w:r w:rsidR="005C0449" w:rsidRPr="005C0449">
        <w:rPr>
          <w:rFonts w:ascii="Arial" w:hAnsi="Arial" w:cs="Arial"/>
          <w:color w:val="000000"/>
          <w:sz w:val="22"/>
          <w:szCs w:val="22"/>
        </w:rPr>
        <w:t>(</w:t>
      </w:r>
      <w:r w:rsidR="005C0449">
        <w:rPr>
          <w:rFonts w:ascii="Arial" w:hAnsi="Arial" w:cs="Arial"/>
          <w:color w:val="000000"/>
          <w:sz w:val="22"/>
          <w:szCs w:val="22"/>
          <w:lang w:val="en-US"/>
        </w:rPr>
        <w:t>Telegram</w:t>
      </w:r>
      <w:r w:rsidR="005C0449" w:rsidRPr="005C0449">
        <w:rPr>
          <w:rFonts w:ascii="Arial" w:hAnsi="Arial" w:cs="Arial"/>
          <w:color w:val="000000"/>
          <w:sz w:val="22"/>
          <w:szCs w:val="22"/>
        </w:rPr>
        <w:t xml:space="preserve">, </w:t>
      </w:r>
      <w:r w:rsidR="005C0449">
        <w:rPr>
          <w:rFonts w:ascii="Arial" w:hAnsi="Arial" w:cs="Arial"/>
          <w:color w:val="000000"/>
          <w:sz w:val="22"/>
          <w:szCs w:val="22"/>
          <w:lang w:val="en-US"/>
        </w:rPr>
        <w:t>WhatsApp</w:t>
      </w:r>
      <w:r w:rsidR="005C0449" w:rsidRPr="005C0449">
        <w:rPr>
          <w:rFonts w:ascii="Arial" w:hAnsi="Arial" w:cs="Arial"/>
          <w:color w:val="000000"/>
          <w:sz w:val="22"/>
          <w:szCs w:val="22"/>
        </w:rPr>
        <w:t xml:space="preserve"> </w:t>
      </w:r>
      <w:r w:rsidR="005C0449">
        <w:rPr>
          <w:rFonts w:ascii="Arial" w:hAnsi="Arial" w:cs="Arial"/>
          <w:color w:val="000000"/>
          <w:sz w:val="22"/>
          <w:szCs w:val="22"/>
        </w:rPr>
        <w:t xml:space="preserve">і </w:t>
      </w:r>
      <w:proofErr w:type="spellStart"/>
      <w:r w:rsidR="005C0449">
        <w:rPr>
          <w:rFonts w:ascii="Arial" w:hAnsi="Arial" w:cs="Arial"/>
          <w:color w:val="000000"/>
          <w:sz w:val="22"/>
          <w:szCs w:val="22"/>
        </w:rPr>
        <w:t>т.д</w:t>
      </w:r>
      <w:proofErr w:type="spellEnd"/>
      <w:r w:rsidR="005C0449">
        <w:rPr>
          <w:rFonts w:ascii="Arial" w:hAnsi="Arial" w:cs="Arial"/>
          <w:color w:val="000000"/>
          <w:sz w:val="22"/>
          <w:szCs w:val="22"/>
        </w:rPr>
        <w:t>.)</w:t>
      </w:r>
      <w:r w:rsidRPr="0088058A">
        <w:rPr>
          <w:rFonts w:ascii="Arial" w:hAnsi="Arial" w:cs="Arial"/>
          <w:color w:val="000000"/>
          <w:sz w:val="22"/>
          <w:szCs w:val="22"/>
        </w:rPr>
        <w:t xml:space="preserve"> або за допомогою </w:t>
      </w:r>
      <w:proofErr w:type="spellStart"/>
      <w:r w:rsidRPr="0088058A">
        <w:rPr>
          <w:rFonts w:ascii="Arial" w:hAnsi="Arial" w:cs="Arial"/>
          <w:color w:val="000000"/>
          <w:sz w:val="22"/>
          <w:szCs w:val="22"/>
        </w:rPr>
        <w:t>в</w:t>
      </w:r>
      <w:r>
        <w:rPr>
          <w:rFonts w:ascii="Arial" w:hAnsi="Arial" w:cs="Arial"/>
          <w:color w:val="000000"/>
          <w:sz w:val="22"/>
          <w:szCs w:val="22"/>
        </w:rPr>
        <w:t>ідеозв’язк</w:t>
      </w:r>
      <w:r w:rsidRPr="0088058A">
        <w:rPr>
          <w:rFonts w:ascii="Arial" w:hAnsi="Arial" w:cs="Arial"/>
          <w:color w:val="000000"/>
          <w:sz w:val="22"/>
          <w:szCs w:val="22"/>
        </w:rPr>
        <w:t>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  <w:lang w:val="en-US"/>
        </w:rPr>
        <w:t>Skype</w:t>
      </w:r>
      <w:r w:rsidRPr="0088058A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>Zoom</w:t>
      </w:r>
      <w:r w:rsidRPr="0088058A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чи за допомогою звичайного мобільного зв’язку</w:t>
      </w:r>
      <w:bookmarkStart w:id="0" w:name="_GoBack"/>
      <w:bookmarkEnd w:id="0"/>
      <w:r w:rsidR="005C0449" w:rsidRPr="005C0449">
        <w:rPr>
          <w:rFonts w:ascii="Arial" w:hAnsi="Arial" w:cs="Arial"/>
          <w:color w:val="000000"/>
          <w:sz w:val="22"/>
          <w:szCs w:val="22"/>
        </w:rPr>
        <w:t>. Також кожен</w:t>
      </w:r>
      <w:r w:rsidR="005C0449">
        <w:rPr>
          <w:rFonts w:ascii="Arial" w:hAnsi="Arial" w:cs="Arial"/>
          <w:color w:val="000000"/>
          <w:sz w:val="22"/>
          <w:szCs w:val="22"/>
        </w:rPr>
        <w:t xml:space="preserve"> мандрівник</w:t>
      </w:r>
      <w:r w:rsidR="005C0449" w:rsidRPr="005C0449">
        <w:rPr>
          <w:rFonts w:ascii="Arial" w:hAnsi="Arial" w:cs="Arial"/>
          <w:color w:val="000000"/>
          <w:sz w:val="22"/>
          <w:szCs w:val="22"/>
        </w:rPr>
        <w:t xml:space="preserve"> по</w:t>
      </w:r>
      <w:r w:rsidR="005C0449">
        <w:rPr>
          <w:rFonts w:ascii="Arial" w:hAnsi="Arial" w:cs="Arial"/>
          <w:color w:val="000000"/>
          <w:sz w:val="22"/>
          <w:szCs w:val="22"/>
        </w:rPr>
        <w:t xml:space="preserve">відомить свій номер телефону батькам (і звісно ж обміняються номерами телефону між собою) інших мандрівників у разі втрати свого телефону. Ці всі дії допоможуть підтримувати зв’язок з рідними у будь-яких випадках. </w:t>
      </w:r>
    </w:p>
    <w:sectPr w:rsidR="005C0449" w:rsidRPr="005C04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2E"/>
    <w:rsid w:val="005C0449"/>
    <w:rsid w:val="00663A2E"/>
    <w:rsid w:val="0088058A"/>
    <w:rsid w:val="00A1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91019-EB73-4EDE-8DC1-F6115F00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526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2020-04-13T11:49:00Z</dcterms:created>
  <dcterms:modified xsi:type="dcterms:W3CDTF">2020-04-13T12:05:00Z</dcterms:modified>
</cp:coreProperties>
</file>