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Для створення фото і відео використовуватимо телефони та фотоапарати. онлайн-трансляція проводитися не буде. Для забезпечення безпечної дороги у машині встановлено відеореєстратор. 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