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65" w:rsidRPr="00813291" w:rsidRDefault="00E06E47" w:rsidP="0042716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11 Часть 1</w:t>
      </w: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«</w:t>
      </w:r>
      <w:r w:rsidR="00E06E47">
        <w:rPr>
          <w:rFonts w:ascii="Cambria" w:hAnsi="Cambria"/>
          <w:i/>
          <w:sz w:val="28"/>
        </w:rPr>
        <w:t>Классы</w:t>
      </w:r>
      <w:r>
        <w:rPr>
          <w:rFonts w:ascii="Cambria" w:hAnsi="Cambria"/>
          <w:i/>
          <w:sz w:val="28"/>
        </w:rPr>
        <w:t>»</w:t>
      </w: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E06E47" w:rsidRDefault="00E06E47" w:rsidP="00E06E4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06E47" w:rsidRDefault="00E06E47" w:rsidP="00E06E47">
      <w:pPr>
        <w:rPr>
          <w:rFonts w:ascii="Cambria" w:hAnsi="Cambria"/>
          <w:b/>
        </w:rPr>
      </w:pPr>
    </w:p>
    <w:p w:rsidR="00E06E47" w:rsidRPr="00B36338" w:rsidRDefault="00E06E47" w:rsidP="00E06E47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E06E47" w:rsidRPr="00B36338" w:rsidRDefault="00E06E47" w:rsidP="00E06E47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06E47" w:rsidRPr="00B36338" w:rsidRDefault="00E06E47" w:rsidP="00E06E47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06E47" w:rsidRPr="00B36338" w:rsidRDefault="00E06E47" w:rsidP="00E06E47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E06E47" w:rsidRPr="00B36338" w:rsidRDefault="00E06E47" w:rsidP="00E06E47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E06E47" w:rsidRPr="00B36338" w:rsidRDefault="00E06E47" w:rsidP="00E06E47">
      <w:pPr>
        <w:pStyle w:val="a5"/>
        <w:jc w:val="center"/>
        <w:rPr>
          <w:b/>
          <w:highlight w:val="yellow"/>
        </w:rPr>
      </w:pPr>
      <w:r w:rsidRPr="00B36338">
        <w:rPr>
          <w:b/>
          <w:highlight w:val="yellow"/>
        </w:rPr>
        <w:t>Требования к лабораторной</w:t>
      </w:r>
    </w:p>
    <w:p w:rsidR="00E06E47" w:rsidRPr="00B36338" w:rsidRDefault="00E06E47" w:rsidP="00E06E47">
      <w:pPr>
        <w:pStyle w:val="a5"/>
        <w:numPr>
          <w:ilvl w:val="0"/>
          <w:numId w:val="19"/>
        </w:numPr>
        <w:spacing w:after="160" w:line="259" w:lineRule="auto"/>
      </w:pPr>
      <w:r w:rsidRPr="00B36338">
        <w:t>Каждый разрабатываемый класс должен, как правило,</w:t>
      </w:r>
      <w:r>
        <w:t xml:space="preserve"> содержать следующие элементы: </w:t>
      </w:r>
      <w:r w:rsidRPr="00B36338">
        <w:t>поля</w:t>
      </w:r>
      <w:r>
        <w:t xml:space="preserve"> с различными спецификаторами</w:t>
      </w:r>
      <w:r w:rsidRPr="00B36338">
        <w:t>, конструкторы с параметрами и без параметров, методы</w:t>
      </w:r>
      <w:r>
        <w:t>, свойства</w:t>
      </w:r>
      <w:r w:rsidRPr="00B36338">
        <w:t xml:space="preserve">. </w:t>
      </w:r>
    </w:p>
    <w:p w:rsidR="00E06E47" w:rsidRPr="00B36338" w:rsidRDefault="00E06E47" w:rsidP="00E06E47">
      <w:pPr>
        <w:pStyle w:val="a5"/>
        <w:numPr>
          <w:ilvl w:val="0"/>
          <w:numId w:val="19"/>
        </w:numPr>
        <w:spacing w:after="160" w:line="259" w:lineRule="auto"/>
      </w:pPr>
      <w:r>
        <w:t xml:space="preserve">Методы и свойства </w:t>
      </w:r>
      <w:r w:rsidRPr="00B36338">
        <w:t xml:space="preserve">должны обеспечивать непротиворечивый, полный, минимальный и удобный интерфейс класса. </w:t>
      </w:r>
    </w:p>
    <w:p w:rsidR="00427165" w:rsidRPr="00813291" w:rsidRDefault="00427165" w:rsidP="00427165">
      <w:pPr>
        <w:jc w:val="center"/>
        <w:rPr>
          <w:rFonts w:ascii="Cambria" w:hAnsi="Cambria"/>
          <w:i/>
          <w:sz w:val="28"/>
        </w:rPr>
      </w:pPr>
    </w:p>
    <w:p w:rsidR="00673934" w:rsidRPr="00673934" w:rsidRDefault="00673934" w:rsidP="00673934">
      <w:pPr>
        <w:jc w:val="both"/>
        <w:rPr>
          <w:rFonts w:ascii="Cambria" w:hAnsi="Cambria"/>
          <w:b/>
        </w:rPr>
      </w:pPr>
      <w:r w:rsidRPr="00673934">
        <w:rPr>
          <w:rFonts w:ascii="Cambria" w:hAnsi="Cambria"/>
          <w:b/>
        </w:rPr>
        <w:t>Вариант 1</w:t>
      </w:r>
    </w:p>
    <w:p w:rsidR="00673934" w:rsidRPr="00673934" w:rsidRDefault="00673934" w:rsidP="00673934">
      <w:pPr>
        <w:jc w:val="both"/>
        <w:rPr>
          <w:rFonts w:ascii="Cambria" w:hAnsi="Cambria"/>
        </w:rPr>
      </w:pPr>
      <w:r w:rsidRPr="00673934">
        <w:rPr>
          <w:rFonts w:ascii="Cambria" w:hAnsi="Cambria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.умолчанию и произвольными значениями. Счетчик имеет два метода: увеличения и уменьшения, —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1A7446" w:rsidRDefault="00A15F16" w:rsidP="00673934">
      <w:pPr>
        <w:jc w:val="both"/>
        <w:rPr>
          <w:rFonts w:ascii="Cambria" w:hAnsi="Cambria"/>
          <w:sz w:val="22"/>
          <w:szCs w:val="28"/>
        </w:rPr>
      </w:pPr>
      <w:r w:rsidRPr="00A15F16">
        <w:rPr>
          <w:rFonts w:ascii="Cambria" w:hAnsi="Cambria"/>
          <w:sz w:val="22"/>
          <w:szCs w:val="28"/>
        </w:rPr>
        <w:drawing>
          <wp:inline distT="0" distB="0" distL="0" distR="0" wp14:anchorId="5450D89B" wp14:editId="54E3F2AA">
            <wp:extent cx="1470787" cy="2438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16" w:rsidRDefault="00A15F16" w:rsidP="00673934">
      <w:pPr>
        <w:jc w:val="both"/>
        <w:rPr>
          <w:rFonts w:ascii="Cambria" w:hAnsi="Cambria"/>
          <w:sz w:val="22"/>
          <w:szCs w:val="28"/>
        </w:rPr>
      </w:pPr>
    </w:p>
    <w:p w:rsidR="00A15F16" w:rsidRDefault="00A15F16" w:rsidP="00673934">
      <w:pPr>
        <w:jc w:val="both"/>
        <w:rPr>
          <w:rFonts w:ascii="Cambria" w:hAnsi="Cambria"/>
          <w:sz w:val="22"/>
          <w:szCs w:val="28"/>
        </w:rPr>
      </w:pP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Counter</w:t>
      </w:r>
      <w:proofErr w:type="spellEnd"/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} }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(state+1&gt;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++;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}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- 1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--;</w:t>
      </w:r>
    </w:p>
    <w:p w:rsidR="00A15F16" w:rsidRDefault="00A15F16" w:rsidP="00A1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:rsidR="00A15F16" w:rsidRPr="00673934" w:rsidRDefault="00A15F16" w:rsidP="00A15F16">
      <w:pPr>
        <w:jc w:val="both"/>
        <w:rPr>
          <w:rFonts w:ascii="Cambria" w:hAnsi="Cambria"/>
          <w:sz w:val="22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  <w:bookmarkStart w:id="0" w:name="_GoBack"/>
      <w:bookmarkEnd w:id="0"/>
    </w:p>
    <w:sectPr w:rsidR="00A15F16" w:rsidRPr="00673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90452B"/>
    <w:multiLevelType w:val="hybridMultilevel"/>
    <w:tmpl w:val="F46213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8"/>
  </w:num>
  <w:num w:numId="8">
    <w:abstractNumId w:val="15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1"/>
  </w:num>
  <w:num w:numId="16">
    <w:abstractNumId w:val="3"/>
  </w:num>
  <w:num w:numId="17">
    <w:abstractNumId w:val="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446"/>
    <w:rsid w:val="00020383"/>
    <w:rsid w:val="000B69AC"/>
    <w:rsid w:val="001A0C40"/>
    <w:rsid w:val="001A1FE5"/>
    <w:rsid w:val="001A7446"/>
    <w:rsid w:val="00201979"/>
    <w:rsid w:val="00280C26"/>
    <w:rsid w:val="002C6A05"/>
    <w:rsid w:val="004058E6"/>
    <w:rsid w:val="00427165"/>
    <w:rsid w:val="005D3ABB"/>
    <w:rsid w:val="00673934"/>
    <w:rsid w:val="007060F3"/>
    <w:rsid w:val="00756D13"/>
    <w:rsid w:val="007A2A54"/>
    <w:rsid w:val="007B6F24"/>
    <w:rsid w:val="00800705"/>
    <w:rsid w:val="00813291"/>
    <w:rsid w:val="00844D34"/>
    <w:rsid w:val="008706E6"/>
    <w:rsid w:val="00894975"/>
    <w:rsid w:val="009C2A59"/>
    <w:rsid w:val="00A114AA"/>
    <w:rsid w:val="00A15F16"/>
    <w:rsid w:val="00A36D7E"/>
    <w:rsid w:val="00AC67A8"/>
    <w:rsid w:val="00AD064B"/>
    <w:rsid w:val="00B03D70"/>
    <w:rsid w:val="00C01739"/>
    <w:rsid w:val="00C9137B"/>
    <w:rsid w:val="00E06E47"/>
    <w:rsid w:val="00EB04F7"/>
    <w:rsid w:val="00F074B6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2229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C6A05"/>
    <w:pPr>
      <w:keepNext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C6A0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fil jeff</cp:lastModifiedBy>
  <cp:revision>17</cp:revision>
  <dcterms:created xsi:type="dcterms:W3CDTF">2012-10-26T09:30:00Z</dcterms:created>
  <dcterms:modified xsi:type="dcterms:W3CDTF">2019-11-25T15:58:00Z</dcterms:modified>
</cp:coreProperties>
</file>