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EF" w:rsidRDefault="00F03E50">
      <w:pPr>
        <w:pStyle w:val="1"/>
      </w:pPr>
      <w:bookmarkStart w:id="0" w:name="_GoBack"/>
      <w:bookmarkEnd w:id="0"/>
      <w:r>
        <w:t xml:space="preserve">Практическая работа 10 Создание классов, приложения </w:t>
      </w:r>
      <w:r>
        <w:rPr>
          <w:lang w:val="en-US"/>
        </w:rPr>
        <w:t>WF</w:t>
      </w:r>
    </w:p>
    <w:p w:rsidR="005F4DEF" w:rsidRDefault="005F4DEF">
      <w:pPr>
        <w:rPr>
          <w:b/>
          <w:bCs/>
          <w:szCs w:val="28"/>
        </w:rPr>
      </w:pPr>
    </w:p>
    <w:p w:rsidR="005F4DEF" w:rsidRDefault="00F03E50">
      <w:pPr>
        <w:tabs>
          <w:tab w:val="left" w:pos="1080"/>
        </w:tabs>
        <w:rPr>
          <w:bCs/>
          <w:szCs w:val="28"/>
        </w:rPr>
      </w:pPr>
      <w:r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5F4DEF" w:rsidRDefault="00F03E50">
      <w:pPr>
        <w:rPr>
          <w:szCs w:val="28"/>
        </w:rPr>
      </w:pPr>
      <w:r>
        <w:rPr>
          <w:szCs w:val="28"/>
        </w:rPr>
        <w:t xml:space="preserve">Получить практические навыки создания классов в приложении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</w:t>
      </w:r>
      <w:r>
        <w:rPr>
          <w:szCs w:val="28"/>
          <w:lang w:val="en-US"/>
        </w:rPr>
        <w:t>Forms</w:t>
      </w:r>
    </w:p>
    <w:p w:rsidR="005F4DEF" w:rsidRDefault="005F4DEF">
      <w:pPr>
        <w:rPr>
          <w:szCs w:val="28"/>
        </w:rPr>
      </w:pPr>
    </w:p>
    <w:p w:rsidR="005F4DEF" w:rsidRDefault="00F03E50">
      <w:pPr>
        <w:tabs>
          <w:tab w:val="left" w:pos="1080"/>
        </w:tabs>
        <w:rPr>
          <w:b/>
          <w:bCs/>
          <w:szCs w:val="28"/>
        </w:rPr>
      </w:pPr>
      <w:r>
        <w:rPr>
          <w:b/>
          <w:szCs w:val="28"/>
        </w:rPr>
        <w:t>2</w:t>
      </w:r>
      <w:r>
        <w:rPr>
          <w:b/>
          <w:szCs w:val="28"/>
        </w:rPr>
        <w:tab/>
        <w:t>Перечень оборудования и программного обеспечения</w:t>
      </w:r>
    </w:p>
    <w:p w:rsidR="005F4DEF" w:rsidRDefault="00F03E50">
      <w:pPr>
        <w:rPr>
          <w:szCs w:val="28"/>
        </w:rPr>
      </w:pPr>
      <w:r>
        <w:rPr>
          <w:szCs w:val="28"/>
        </w:rPr>
        <w:t>Персональный компьютер</w:t>
      </w:r>
    </w:p>
    <w:p w:rsidR="005F4DEF" w:rsidRDefault="00F03E50">
      <w:pPr>
        <w:rPr>
          <w:szCs w:val="28"/>
          <w:lang w:val="en-US"/>
        </w:rPr>
      </w:pPr>
      <w:r>
        <w:rPr>
          <w:szCs w:val="28"/>
          <w:lang w:val="en-US"/>
        </w:rPr>
        <w:t>Microsoft Office (Word)</w:t>
      </w:r>
    </w:p>
    <w:p w:rsidR="005F4DEF" w:rsidRDefault="00F03E50">
      <w:pPr>
        <w:rPr>
          <w:szCs w:val="28"/>
          <w:lang w:val="en-US"/>
        </w:rPr>
      </w:pPr>
      <w:r>
        <w:rPr>
          <w:szCs w:val="28"/>
          <w:lang w:val="en-US"/>
        </w:rPr>
        <w:t xml:space="preserve">Microsoft </w:t>
      </w:r>
      <w:r>
        <w:rPr>
          <w:szCs w:val="28"/>
          <w:lang w:val="en-US"/>
        </w:rPr>
        <w:t>Visual Studio</w:t>
      </w:r>
    </w:p>
    <w:p w:rsidR="005F4DEF" w:rsidRDefault="005F4DEF">
      <w:pPr>
        <w:rPr>
          <w:szCs w:val="28"/>
          <w:lang w:val="en-US"/>
        </w:rPr>
      </w:pPr>
    </w:p>
    <w:p w:rsidR="005F4DEF" w:rsidRDefault="00F03E50">
      <w:pPr>
        <w:tabs>
          <w:tab w:val="left" w:pos="1080"/>
        </w:tabs>
        <w:rPr>
          <w:b/>
          <w:bCs/>
          <w:szCs w:val="28"/>
        </w:rPr>
      </w:pPr>
      <w:r>
        <w:rPr>
          <w:b/>
          <w:szCs w:val="28"/>
        </w:rPr>
        <w:t>3</w:t>
      </w:r>
      <w:r>
        <w:rPr>
          <w:b/>
          <w:szCs w:val="28"/>
        </w:rPr>
        <w:tab/>
        <w:t>Краткие теоретические сведения</w:t>
      </w:r>
    </w:p>
    <w:p w:rsidR="005F4DEF" w:rsidRDefault="00F03E50">
      <w:pPr>
        <w:rPr>
          <w:b/>
          <w:bCs/>
          <w:szCs w:val="28"/>
        </w:rPr>
      </w:pPr>
      <w:r>
        <w:rPr>
          <w:b/>
          <w:bCs/>
          <w:szCs w:val="28"/>
        </w:rPr>
        <w:t>Классы и объекты</w:t>
      </w:r>
    </w:p>
    <w:p w:rsidR="005F4DEF" w:rsidRDefault="00F03E50">
      <w:pPr>
        <w:rPr>
          <w:bCs/>
          <w:szCs w:val="28"/>
        </w:rPr>
      </w:pPr>
      <w:r>
        <w:rPr>
          <w:b/>
          <w:bCs/>
          <w:i/>
          <w:szCs w:val="28"/>
        </w:rPr>
        <w:t>Класс</w:t>
      </w:r>
      <w:r>
        <w:rPr>
          <w:bCs/>
          <w:szCs w:val="28"/>
        </w:rPr>
        <w:t xml:space="preserve"> является основой для создания объектов. Объекты являются экземплярами класса.</w:t>
      </w:r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 xml:space="preserve">При определении класса объявляются </w:t>
      </w:r>
      <w:r>
        <w:rPr>
          <w:b/>
          <w:bCs/>
          <w:i/>
          <w:szCs w:val="28"/>
        </w:rPr>
        <w:t>данные</w:t>
      </w:r>
      <w:r>
        <w:rPr>
          <w:bCs/>
          <w:szCs w:val="28"/>
        </w:rPr>
        <w:t xml:space="preserve">, которые он содержит, и </w:t>
      </w:r>
      <w:r>
        <w:rPr>
          <w:b/>
          <w:bCs/>
          <w:i/>
          <w:szCs w:val="28"/>
        </w:rPr>
        <w:t>код (методы)</w:t>
      </w:r>
      <w:r>
        <w:rPr>
          <w:bCs/>
          <w:szCs w:val="28"/>
        </w:rPr>
        <w:t>, работающие с этими данными.</w:t>
      </w:r>
      <w:r>
        <w:rPr>
          <w:bCs/>
          <w:szCs w:val="28"/>
        </w:rPr>
        <w:t xml:space="preserve"> Данные и методы, составляющие класс, называются </w:t>
      </w:r>
      <w:r>
        <w:rPr>
          <w:b/>
          <w:bCs/>
          <w:i/>
          <w:szCs w:val="28"/>
        </w:rPr>
        <w:t>членами класса</w:t>
      </w:r>
      <w:r>
        <w:rPr>
          <w:bCs/>
          <w:szCs w:val="28"/>
        </w:rPr>
        <w:t xml:space="preserve">. Данные содержатся в переменных экземпляра, которые определены классом, а код содержится в методах. </w:t>
      </w:r>
      <w:proofErr w:type="gramStart"/>
      <w:r>
        <w:rPr>
          <w:bCs/>
          <w:szCs w:val="28"/>
        </w:rPr>
        <w:t>В</w:t>
      </w:r>
      <w:proofErr w:type="gramEnd"/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>С</w:t>
      </w:r>
      <w:proofErr w:type="gramEnd"/>
      <w:r>
        <w:rPr>
          <w:bCs/>
          <w:szCs w:val="28"/>
        </w:rPr>
        <w:t xml:space="preserve"># определены несколько специфических разновидностей членов класса. </w:t>
      </w:r>
      <w:proofErr w:type="gramStart"/>
      <w:r>
        <w:rPr>
          <w:bCs/>
          <w:szCs w:val="28"/>
        </w:rPr>
        <w:t>Это — переменные экзем</w:t>
      </w:r>
      <w:r>
        <w:rPr>
          <w:bCs/>
          <w:szCs w:val="28"/>
        </w:rPr>
        <w:t>пляра, статические переменные, константы, методы, конструкторы, деструкторы, индексаторы, события, операторы и свойства.</w:t>
      </w:r>
      <w:proofErr w:type="gramEnd"/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>Непосредственно инициализация данных в объекте (переменных экземпляра) происходит в конструкторе. В классе могут быть определены нескол</w:t>
      </w:r>
      <w:r>
        <w:rPr>
          <w:bCs/>
          <w:szCs w:val="28"/>
        </w:rPr>
        <w:t>ько конструкторов.</w:t>
      </w:r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>Синтаксис класса:</w:t>
      </w:r>
    </w:p>
    <w:p w:rsidR="005F4DEF" w:rsidRDefault="00F03E50">
      <w:pPr>
        <w:rPr>
          <w:bCs/>
          <w:szCs w:val="28"/>
        </w:rPr>
      </w:pPr>
      <w:proofErr w:type="gramStart"/>
      <w:r>
        <w:rPr>
          <w:rFonts w:ascii="Kartika" w:hAnsi="Kartika" w:cs="Kartika"/>
          <w:bCs/>
          <w:szCs w:val="28"/>
          <w:lang w:val="en-US"/>
        </w:rPr>
        <w:t>class</w:t>
      </w:r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имя_класса</w:t>
      </w:r>
      <w:proofErr w:type="spellEnd"/>
      <w:r>
        <w:rPr>
          <w:bCs/>
          <w:szCs w:val="28"/>
        </w:rPr>
        <w:t>{</w:t>
      </w:r>
    </w:p>
    <w:p w:rsidR="005F4DEF" w:rsidRDefault="00F03E50">
      <w:pPr>
        <w:rPr>
          <w:bCs/>
          <w:szCs w:val="28"/>
        </w:rPr>
      </w:pPr>
      <w:proofErr w:type="spellStart"/>
      <w:r>
        <w:rPr>
          <w:bCs/>
          <w:szCs w:val="28"/>
        </w:rPr>
        <w:t>тип_доступа</w:t>
      </w:r>
      <w:proofErr w:type="spellEnd"/>
      <w:r>
        <w:rPr>
          <w:bCs/>
          <w:szCs w:val="28"/>
        </w:rPr>
        <w:t xml:space="preserve"> тип имя_переменной</w:t>
      </w:r>
      <w:proofErr w:type="gramStart"/>
      <w:r>
        <w:rPr>
          <w:bCs/>
          <w:szCs w:val="28"/>
        </w:rPr>
        <w:t>1</w:t>
      </w:r>
      <w:proofErr w:type="gramEnd"/>
      <w:r>
        <w:rPr>
          <w:bCs/>
          <w:szCs w:val="28"/>
        </w:rPr>
        <w:t>;</w:t>
      </w:r>
    </w:p>
    <w:p w:rsidR="005F4DEF" w:rsidRDefault="00F03E50">
      <w:pPr>
        <w:rPr>
          <w:bCs/>
          <w:szCs w:val="28"/>
        </w:rPr>
      </w:pPr>
      <w:proofErr w:type="spellStart"/>
      <w:r>
        <w:rPr>
          <w:bCs/>
          <w:szCs w:val="28"/>
        </w:rPr>
        <w:t>тип_доступа</w:t>
      </w:r>
      <w:proofErr w:type="spellEnd"/>
      <w:r>
        <w:rPr>
          <w:bCs/>
          <w:szCs w:val="28"/>
        </w:rPr>
        <w:t xml:space="preserve"> тип имя_переменной</w:t>
      </w:r>
      <w:proofErr w:type="gramStart"/>
      <w:r>
        <w:rPr>
          <w:bCs/>
          <w:szCs w:val="28"/>
        </w:rPr>
        <w:t>2</w:t>
      </w:r>
      <w:proofErr w:type="gramEnd"/>
      <w:r>
        <w:rPr>
          <w:bCs/>
          <w:szCs w:val="28"/>
        </w:rPr>
        <w:t>;</w:t>
      </w:r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>…</w:t>
      </w:r>
    </w:p>
    <w:p w:rsidR="005F4DEF" w:rsidRDefault="00F03E50">
      <w:pPr>
        <w:rPr>
          <w:bCs/>
          <w:szCs w:val="28"/>
        </w:rPr>
      </w:pPr>
      <w:proofErr w:type="spellStart"/>
      <w:r>
        <w:rPr>
          <w:bCs/>
          <w:szCs w:val="28"/>
        </w:rPr>
        <w:t>тип_</w:t>
      </w:r>
      <w:proofErr w:type="gramStart"/>
      <w:r>
        <w:rPr>
          <w:bCs/>
          <w:szCs w:val="28"/>
        </w:rPr>
        <w:t>доступа</w:t>
      </w:r>
      <w:proofErr w:type="spellEnd"/>
      <w:proofErr w:type="gram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возвращаемый_тип</w:t>
      </w:r>
      <w:proofErr w:type="spellEnd"/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>имя_метода</w:t>
      </w:r>
      <w:proofErr w:type="gramStart"/>
      <w:r>
        <w:rPr>
          <w:bCs/>
          <w:szCs w:val="28"/>
        </w:rPr>
        <w:t>1</w:t>
      </w:r>
      <w:proofErr w:type="gramEnd"/>
      <w:r>
        <w:rPr>
          <w:bCs/>
          <w:szCs w:val="28"/>
        </w:rPr>
        <w:t>(</w:t>
      </w:r>
      <w:proofErr w:type="spellStart"/>
      <w:r>
        <w:rPr>
          <w:bCs/>
          <w:szCs w:val="28"/>
        </w:rPr>
        <w:t>список_параметров</w:t>
      </w:r>
      <w:proofErr w:type="spellEnd"/>
      <w:r>
        <w:rPr>
          <w:bCs/>
          <w:szCs w:val="28"/>
        </w:rPr>
        <w:t>) {</w:t>
      </w:r>
      <w:proofErr w:type="spellStart"/>
      <w:r>
        <w:rPr>
          <w:bCs/>
          <w:szCs w:val="28"/>
        </w:rPr>
        <w:t>тело_метода</w:t>
      </w:r>
      <w:proofErr w:type="spellEnd"/>
      <w:r>
        <w:rPr>
          <w:bCs/>
          <w:szCs w:val="28"/>
        </w:rPr>
        <w:t>}</w:t>
      </w:r>
    </w:p>
    <w:p w:rsidR="005F4DEF" w:rsidRDefault="00F03E5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}</w:t>
      </w:r>
    </w:p>
    <w:p w:rsidR="005F4DEF" w:rsidRDefault="00F03E50">
      <w:pPr>
        <w:rPr>
          <w:bCs/>
          <w:szCs w:val="28"/>
          <w:lang w:val="en-US"/>
        </w:rPr>
      </w:pPr>
      <w:r>
        <w:rPr>
          <w:bCs/>
          <w:szCs w:val="28"/>
        </w:rPr>
        <w:t>где</w:t>
      </w:r>
      <w:r>
        <w:rPr>
          <w:bCs/>
          <w:szCs w:val="28"/>
          <w:lang w:val="en-US"/>
        </w:rPr>
        <w:t xml:space="preserve"> </w:t>
      </w:r>
      <w:proofErr w:type="spellStart"/>
      <w:r>
        <w:rPr>
          <w:bCs/>
          <w:szCs w:val="28"/>
          <w:lang w:val="en-US"/>
        </w:rPr>
        <w:t>тип_доступа</w:t>
      </w:r>
      <w:proofErr w:type="spellEnd"/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может</w:t>
      </w:r>
      <w:r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быть</w:t>
      </w:r>
      <w:r>
        <w:rPr>
          <w:bCs/>
          <w:szCs w:val="28"/>
          <w:lang w:val="en-US"/>
        </w:rPr>
        <w:t xml:space="preserve"> </w:t>
      </w:r>
      <w:r>
        <w:rPr>
          <w:rFonts w:ascii="Kartika" w:hAnsi="Kartika" w:cs="Kartika"/>
          <w:bCs/>
          <w:szCs w:val="28"/>
          <w:lang w:val="en-US"/>
        </w:rPr>
        <w:t>public</w:t>
      </w:r>
      <w:r>
        <w:rPr>
          <w:bCs/>
          <w:szCs w:val="28"/>
          <w:lang w:val="en-US"/>
        </w:rPr>
        <w:t xml:space="preserve">, </w:t>
      </w:r>
      <w:r>
        <w:rPr>
          <w:rFonts w:ascii="Kartika" w:hAnsi="Kartika" w:cs="Kartika"/>
          <w:bCs/>
          <w:szCs w:val="28"/>
          <w:lang w:val="en-US"/>
        </w:rPr>
        <w:t>private</w:t>
      </w:r>
      <w:r>
        <w:rPr>
          <w:bCs/>
          <w:szCs w:val="28"/>
          <w:lang w:val="en-US"/>
        </w:rPr>
        <w:t xml:space="preserve">, </w:t>
      </w:r>
      <w:r>
        <w:rPr>
          <w:rFonts w:ascii="Kartika" w:hAnsi="Kartika" w:cs="Kartika"/>
          <w:bCs/>
          <w:szCs w:val="28"/>
          <w:lang w:val="en-US"/>
        </w:rPr>
        <w:t>protected</w:t>
      </w:r>
      <w:r>
        <w:rPr>
          <w:bCs/>
          <w:szCs w:val="28"/>
          <w:lang w:val="en-US"/>
        </w:rPr>
        <w:t xml:space="preserve">, </w:t>
      </w:r>
      <w:r>
        <w:rPr>
          <w:rFonts w:ascii="Kartika" w:hAnsi="Kartika" w:cs="Kartika"/>
          <w:bCs/>
          <w:szCs w:val="28"/>
          <w:lang w:val="en-US"/>
        </w:rPr>
        <w:t>internal</w:t>
      </w:r>
      <w:r>
        <w:rPr>
          <w:bCs/>
          <w:szCs w:val="28"/>
          <w:lang w:val="en-US"/>
        </w:rPr>
        <w:t>.</w:t>
      </w:r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 xml:space="preserve">Члены класса с типом доступа </w:t>
      </w:r>
      <w:r>
        <w:rPr>
          <w:rFonts w:ascii="Kartika" w:hAnsi="Kartika" w:cs="Kartika"/>
          <w:bCs/>
          <w:szCs w:val="28"/>
          <w:lang w:val="en-US"/>
        </w:rPr>
        <w:t>public</w:t>
      </w:r>
      <w:r>
        <w:rPr>
          <w:bCs/>
          <w:szCs w:val="28"/>
        </w:rPr>
        <w:t xml:space="preserve"> доступны везде за пределами данного класса, с типом доступа </w:t>
      </w:r>
      <w:r>
        <w:rPr>
          <w:rFonts w:ascii="Kartika" w:hAnsi="Kartika" w:cs="Kartika"/>
          <w:bCs/>
          <w:szCs w:val="28"/>
          <w:lang w:val="en-US"/>
        </w:rPr>
        <w:t>protected</w:t>
      </w:r>
      <w:r>
        <w:rPr>
          <w:bCs/>
          <w:szCs w:val="28"/>
        </w:rPr>
        <w:t xml:space="preserve"> – внутри членов данного класса и производных, с типом доступа </w:t>
      </w:r>
      <w:r>
        <w:rPr>
          <w:rFonts w:ascii="Kartika" w:hAnsi="Kartika" w:cs="Kartika"/>
          <w:bCs/>
          <w:szCs w:val="28"/>
          <w:lang w:val="en-US"/>
        </w:rPr>
        <w:t>private</w:t>
      </w:r>
      <w:r>
        <w:rPr>
          <w:bCs/>
          <w:szCs w:val="28"/>
        </w:rPr>
        <w:t xml:space="preserve"> - только для других членов данного класса. Тип доступа </w:t>
      </w:r>
      <w:r>
        <w:rPr>
          <w:rFonts w:ascii="Kartika" w:hAnsi="Kartika" w:cs="Kartika"/>
          <w:bCs/>
          <w:szCs w:val="28"/>
          <w:lang w:val="en-US"/>
        </w:rPr>
        <w:t>internal</w:t>
      </w:r>
      <w:r>
        <w:rPr>
          <w:bCs/>
          <w:szCs w:val="28"/>
        </w:rPr>
        <w:t xml:space="preserve"> примен</w:t>
      </w:r>
      <w:r>
        <w:rPr>
          <w:bCs/>
          <w:szCs w:val="28"/>
        </w:rPr>
        <w:t>яется для типов, доступных в пределах одной сборки.</w:t>
      </w:r>
    </w:p>
    <w:p w:rsidR="005F4DEF" w:rsidRDefault="00F03E50">
      <w:pPr>
        <w:spacing w:before="120" w:after="120"/>
        <w:rPr>
          <w:bCs/>
          <w:szCs w:val="28"/>
          <w:u w:val="single"/>
          <w:lang w:val="en-US"/>
        </w:rPr>
      </w:pPr>
      <w:r>
        <w:rPr>
          <w:bCs/>
          <w:szCs w:val="28"/>
          <w:u w:val="single"/>
        </w:rPr>
        <w:t>Пример</w:t>
      </w:r>
      <w:r>
        <w:rPr>
          <w:bCs/>
          <w:szCs w:val="28"/>
          <w:u w:val="single"/>
          <w:lang w:val="en-US"/>
        </w:rPr>
        <w:t xml:space="preserve"> 1:</w:t>
      </w:r>
    </w:p>
    <w:p w:rsidR="005F4DEF" w:rsidRDefault="00F03E50">
      <w:pPr>
        <w:ind w:firstLine="0"/>
        <w:jc w:val="left"/>
        <w:rPr>
          <w:szCs w:val="28"/>
          <w:lang w:val="en-US" w:eastAsia="en-US"/>
        </w:rPr>
      </w:pPr>
      <w:proofErr w:type="gramStart"/>
      <w:r>
        <w:rPr>
          <w:rFonts w:ascii="Kartika" w:hAnsi="Kartika" w:cs="Kartika"/>
          <w:bCs/>
          <w:szCs w:val="28"/>
          <w:lang w:val="en-US"/>
        </w:rPr>
        <w:t>class</w:t>
      </w:r>
      <w:proofErr w:type="gramEnd"/>
      <w:r>
        <w:rPr>
          <w:szCs w:val="28"/>
          <w:lang w:val="en-US" w:eastAsia="en-US"/>
        </w:rPr>
        <w:t xml:space="preserve"> Animal</w:t>
      </w:r>
    </w:p>
    <w:p w:rsidR="005F4DEF" w:rsidRDefault="00F03E50">
      <w:pPr>
        <w:ind w:firstLine="0"/>
        <w:jc w:val="left"/>
        <w:rPr>
          <w:szCs w:val="28"/>
          <w:lang w:val="en-US" w:eastAsia="en-US"/>
        </w:rPr>
      </w:pPr>
      <w:r>
        <w:rPr>
          <w:szCs w:val="28"/>
          <w:lang w:val="en-US" w:eastAsia="en-US"/>
        </w:rPr>
        <w:t>{</w:t>
      </w:r>
    </w:p>
    <w:p w:rsidR="005F4DEF" w:rsidRDefault="00F03E50">
      <w:pPr>
        <w:ind w:left="720" w:firstLine="0"/>
        <w:jc w:val="left"/>
        <w:rPr>
          <w:szCs w:val="28"/>
          <w:lang w:val="en-US" w:eastAsia="en-US"/>
        </w:rPr>
      </w:pPr>
      <w:proofErr w:type="gramStart"/>
      <w:r>
        <w:rPr>
          <w:rFonts w:ascii="Kartika" w:hAnsi="Kartika" w:cs="Kartika"/>
          <w:bCs/>
          <w:szCs w:val="28"/>
          <w:lang w:val="en-US"/>
        </w:rPr>
        <w:t>public</w:t>
      </w:r>
      <w:proofErr w:type="gramEnd"/>
      <w:r>
        <w:rPr>
          <w:rFonts w:ascii="Kartika" w:hAnsi="Kartika" w:cs="Kartika"/>
          <w:bCs/>
          <w:szCs w:val="28"/>
          <w:lang w:val="en-US"/>
        </w:rPr>
        <w:t xml:space="preserve"> string</w:t>
      </w:r>
      <w:r>
        <w:rPr>
          <w:szCs w:val="28"/>
          <w:lang w:val="en-US" w:eastAsia="en-US"/>
        </w:rPr>
        <w:t xml:space="preserve"> Name;</w:t>
      </w:r>
    </w:p>
    <w:p w:rsidR="005F4DEF" w:rsidRDefault="00F03E50">
      <w:pPr>
        <w:ind w:left="720" w:firstLine="0"/>
        <w:jc w:val="left"/>
        <w:rPr>
          <w:szCs w:val="28"/>
          <w:lang w:val="en-US" w:eastAsia="en-US"/>
        </w:rPr>
      </w:pPr>
      <w:proofErr w:type="gramStart"/>
      <w:r>
        <w:rPr>
          <w:rFonts w:ascii="Kartika" w:hAnsi="Kartika" w:cs="Kartika"/>
          <w:bCs/>
          <w:szCs w:val="28"/>
          <w:lang w:val="en-US"/>
        </w:rPr>
        <w:lastRenderedPageBreak/>
        <w:t>private</w:t>
      </w:r>
      <w:proofErr w:type="gramEnd"/>
      <w:r>
        <w:rPr>
          <w:rFonts w:ascii="Kartika" w:hAnsi="Kartika" w:cs="Kartika"/>
          <w:bCs/>
          <w:szCs w:val="28"/>
          <w:lang w:val="en-US"/>
        </w:rPr>
        <w:t xml:space="preserve"> double</w:t>
      </w:r>
      <w:r>
        <w:rPr>
          <w:szCs w:val="28"/>
          <w:lang w:val="en-US" w:eastAsia="en-US"/>
        </w:rPr>
        <w:t xml:space="preserve"> Weight;</w:t>
      </w:r>
    </w:p>
    <w:p w:rsidR="005F4DEF" w:rsidRDefault="00F03E50">
      <w:pPr>
        <w:ind w:left="720" w:firstLine="0"/>
        <w:jc w:val="left"/>
        <w:rPr>
          <w:szCs w:val="28"/>
          <w:lang w:val="en-US" w:eastAsia="en-US"/>
        </w:rPr>
      </w:pPr>
      <w:proofErr w:type="gramStart"/>
      <w:r>
        <w:rPr>
          <w:rFonts w:ascii="Kartika" w:hAnsi="Kartika" w:cs="Kartika"/>
          <w:bCs/>
          <w:szCs w:val="28"/>
          <w:lang w:val="en-US"/>
        </w:rPr>
        <w:t>protected</w:t>
      </w:r>
      <w:proofErr w:type="gramEnd"/>
      <w:r>
        <w:rPr>
          <w:rFonts w:ascii="Kartika" w:hAnsi="Kartika" w:cs="Kartika"/>
          <w:bCs/>
          <w:szCs w:val="28"/>
          <w:lang w:val="en-US"/>
        </w:rPr>
        <w:t xml:space="preserve"> string </w:t>
      </w:r>
      <w:r>
        <w:rPr>
          <w:szCs w:val="28"/>
          <w:lang w:val="en-US" w:eastAsia="en-US"/>
        </w:rPr>
        <w:t>Type;</w:t>
      </w:r>
    </w:p>
    <w:p w:rsidR="005F4DEF" w:rsidRDefault="00F03E50">
      <w:pPr>
        <w:ind w:left="720" w:firstLine="0"/>
        <w:jc w:val="left"/>
        <w:rPr>
          <w:szCs w:val="28"/>
          <w:lang w:val="en-US" w:eastAsia="en-US"/>
        </w:rPr>
      </w:pPr>
      <w:proofErr w:type="gramStart"/>
      <w:r>
        <w:rPr>
          <w:rFonts w:ascii="Kartika" w:hAnsi="Kartika" w:cs="Kartika"/>
          <w:bCs/>
          <w:szCs w:val="28"/>
          <w:lang w:val="en-US"/>
        </w:rPr>
        <w:t>public</w:t>
      </w:r>
      <w:proofErr w:type="gramEnd"/>
      <w:r>
        <w:rPr>
          <w:szCs w:val="28"/>
          <w:lang w:val="en-US" w:eastAsia="en-US"/>
        </w:rPr>
        <w:t xml:space="preserve"> </w:t>
      </w:r>
      <w:r>
        <w:rPr>
          <w:rFonts w:ascii="Kartika" w:hAnsi="Kartika" w:cs="Kartika"/>
          <w:bCs/>
          <w:szCs w:val="28"/>
          <w:lang w:val="en-US"/>
        </w:rPr>
        <w:t>void</w:t>
      </w:r>
      <w:r>
        <w:rPr>
          <w:szCs w:val="28"/>
          <w:lang w:val="en-US" w:eastAsia="en-US"/>
        </w:rPr>
        <w:t xml:space="preserve"> Animal(</w:t>
      </w:r>
      <w:r>
        <w:rPr>
          <w:rFonts w:ascii="Kartika" w:hAnsi="Kartika" w:cs="Kartika"/>
          <w:bCs/>
          <w:szCs w:val="28"/>
          <w:lang w:val="en-US"/>
        </w:rPr>
        <w:t>double</w:t>
      </w:r>
      <w:r>
        <w:rPr>
          <w:szCs w:val="28"/>
          <w:lang w:val="en-US" w:eastAsia="en-US"/>
        </w:rPr>
        <w:t xml:space="preserve"> W, </w:t>
      </w:r>
      <w:r>
        <w:rPr>
          <w:rFonts w:ascii="Kartika" w:hAnsi="Kartika" w:cs="Kartika"/>
          <w:bCs/>
          <w:szCs w:val="28"/>
          <w:lang w:val="en-US"/>
        </w:rPr>
        <w:t>string</w:t>
      </w:r>
      <w:r>
        <w:rPr>
          <w:szCs w:val="28"/>
          <w:lang w:val="en-US" w:eastAsia="en-US"/>
        </w:rPr>
        <w:t xml:space="preserve"> T, </w:t>
      </w:r>
      <w:r>
        <w:rPr>
          <w:rFonts w:ascii="Kartika" w:hAnsi="Kartika" w:cs="Kartika"/>
          <w:bCs/>
          <w:szCs w:val="28"/>
          <w:lang w:val="en-US"/>
        </w:rPr>
        <w:t>string</w:t>
      </w:r>
      <w:r>
        <w:rPr>
          <w:szCs w:val="28"/>
          <w:lang w:val="en-US" w:eastAsia="en-US"/>
        </w:rPr>
        <w:t xml:space="preserve"> N)</w:t>
      </w:r>
    </w:p>
    <w:p w:rsidR="005F4DEF" w:rsidRDefault="00F03E50">
      <w:pPr>
        <w:ind w:left="720" w:firstLine="0"/>
        <w:jc w:val="left"/>
        <w:rPr>
          <w:szCs w:val="28"/>
          <w:lang w:val="en-US" w:eastAsia="en-US"/>
        </w:rPr>
      </w:pPr>
      <w:r>
        <w:rPr>
          <w:szCs w:val="28"/>
          <w:lang w:val="en-US" w:eastAsia="en-US"/>
        </w:rPr>
        <w:t>{</w:t>
      </w:r>
    </w:p>
    <w:p w:rsidR="005F4DEF" w:rsidRDefault="00F03E50">
      <w:pPr>
        <w:ind w:left="1260" w:firstLine="0"/>
        <w:jc w:val="left"/>
        <w:rPr>
          <w:szCs w:val="28"/>
          <w:lang w:val="en-US" w:eastAsia="en-US"/>
        </w:rPr>
      </w:pPr>
      <w:r>
        <w:rPr>
          <w:szCs w:val="28"/>
          <w:lang w:val="en-US" w:eastAsia="en-US"/>
        </w:rPr>
        <w:t>Weight = W;</w:t>
      </w:r>
    </w:p>
    <w:p w:rsidR="005F4DEF" w:rsidRDefault="00F03E50">
      <w:pPr>
        <w:ind w:left="1260" w:firstLine="0"/>
        <w:jc w:val="left"/>
        <w:rPr>
          <w:szCs w:val="28"/>
          <w:lang w:val="en-US" w:eastAsia="en-US"/>
        </w:rPr>
      </w:pPr>
      <w:r>
        <w:rPr>
          <w:szCs w:val="28"/>
          <w:lang w:val="en-US" w:eastAsia="en-US"/>
        </w:rPr>
        <w:t>Type = T;</w:t>
      </w:r>
    </w:p>
    <w:p w:rsidR="005F4DEF" w:rsidRDefault="00F03E50">
      <w:pPr>
        <w:ind w:left="1260" w:firstLine="0"/>
        <w:jc w:val="left"/>
        <w:rPr>
          <w:szCs w:val="28"/>
          <w:lang w:val="en-US" w:eastAsia="en-US"/>
        </w:rPr>
      </w:pPr>
      <w:r>
        <w:rPr>
          <w:szCs w:val="28"/>
          <w:lang w:val="en-US" w:eastAsia="en-US"/>
        </w:rPr>
        <w:t>Name = N;</w:t>
      </w:r>
    </w:p>
    <w:p w:rsidR="005F4DEF" w:rsidRDefault="00F03E50">
      <w:pPr>
        <w:ind w:left="720" w:firstLine="0"/>
        <w:jc w:val="left"/>
        <w:rPr>
          <w:szCs w:val="28"/>
          <w:lang w:val="en-US" w:eastAsia="en-US"/>
        </w:rPr>
      </w:pPr>
      <w:r>
        <w:rPr>
          <w:szCs w:val="28"/>
          <w:lang w:val="en-US" w:eastAsia="en-US"/>
        </w:rPr>
        <w:t>}</w:t>
      </w:r>
    </w:p>
    <w:p w:rsidR="005F4DEF" w:rsidRDefault="00F03E50">
      <w:pPr>
        <w:ind w:left="720" w:firstLine="0"/>
        <w:jc w:val="left"/>
        <w:rPr>
          <w:szCs w:val="28"/>
          <w:lang w:val="en-US" w:eastAsia="en-US"/>
        </w:rPr>
      </w:pPr>
      <w:proofErr w:type="gramStart"/>
      <w:r>
        <w:rPr>
          <w:rFonts w:ascii="Kartika" w:hAnsi="Kartika" w:cs="Kartika"/>
          <w:bCs/>
          <w:szCs w:val="28"/>
          <w:lang w:val="en-US"/>
        </w:rPr>
        <w:t>public</w:t>
      </w:r>
      <w:proofErr w:type="gramEnd"/>
      <w:r>
        <w:rPr>
          <w:szCs w:val="28"/>
          <w:lang w:val="en-US" w:eastAsia="en-US"/>
        </w:rPr>
        <w:t xml:space="preserve"> </w:t>
      </w:r>
      <w:proofErr w:type="spellStart"/>
      <w:r>
        <w:rPr>
          <w:rFonts w:ascii="Kartika" w:hAnsi="Kartika" w:cs="Kartika"/>
          <w:bCs/>
          <w:szCs w:val="28"/>
          <w:lang w:val="en-US"/>
        </w:rPr>
        <w:t>int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GetWeight</w:t>
      </w:r>
      <w:proofErr w:type="spellEnd"/>
      <w:r>
        <w:rPr>
          <w:szCs w:val="28"/>
          <w:lang w:val="en-US" w:eastAsia="en-US"/>
        </w:rPr>
        <w:t xml:space="preserve">() { </w:t>
      </w:r>
      <w:r>
        <w:rPr>
          <w:rFonts w:ascii="Kartika" w:hAnsi="Kartika" w:cs="Kartika"/>
          <w:bCs/>
          <w:szCs w:val="28"/>
          <w:lang w:val="en-US"/>
        </w:rPr>
        <w:t>return</w:t>
      </w:r>
      <w:r>
        <w:rPr>
          <w:szCs w:val="28"/>
          <w:lang w:val="en-US" w:eastAsia="en-US"/>
        </w:rPr>
        <w:t xml:space="preserve"> Weight; }</w:t>
      </w:r>
    </w:p>
    <w:p w:rsidR="005F4DEF" w:rsidRDefault="00F03E50">
      <w:pPr>
        <w:ind w:firstLine="0"/>
        <w:jc w:val="left"/>
        <w:rPr>
          <w:szCs w:val="28"/>
          <w:lang w:eastAsia="en-US"/>
        </w:rPr>
      </w:pPr>
      <w:r>
        <w:rPr>
          <w:szCs w:val="28"/>
          <w:lang w:eastAsia="en-US"/>
        </w:rPr>
        <w:t>}</w:t>
      </w:r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>Создание объекта</w:t>
      </w:r>
    </w:p>
    <w:p w:rsidR="005F4DEF" w:rsidRDefault="00F03E50">
      <w:pPr>
        <w:rPr>
          <w:bCs/>
          <w:szCs w:val="28"/>
        </w:rPr>
      </w:pPr>
      <w:proofErr w:type="spellStart"/>
      <w:r>
        <w:rPr>
          <w:bCs/>
          <w:szCs w:val="28"/>
        </w:rPr>
        <w:t>имя_класса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имя_объекта</w:t>
      </w:r>
      <w:proofErr w:type="spellEnd"/>
      <w:r>
        <w:rPr>
          <w:bCs/>
          <w:szCs w:val="28"/>
        </w:rPr>
        <w:t xml:space="preserve"> = </w:t>
      </w:r>
      <w:r>
        <w:rPr>
          <w:rFonts w:ascii="Kartika" w:hAnsi="Kartika" w:cs="Kartika"/>
          <w:bCs/>
          <w:szCs w:val="28"/>
          <w:lang w:val="en-US"/>
        </w:rPr>
        <w:t>new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имя_класса</w:t>
      </w:r>
      <w:proofErr w:type="spellEnd"/>
      <w:r>
        <w:rPr>
          <w:bCs/>
          <w:szCs w:val="28"/>
        </w:rPr>
        <w:t>();</w:t>
      </w:r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>При создании объекта класса происходит вызов соответствующего конструктора класса.</w:t>
      </w:r>
    </w:p>
    <w:p w:rsidR="005F4DEF" w:rsidRDefault="00F03E50">
      <w:pPr>
        <w:rPr>
          <w:b/>
          <w:bCs/>
          <w:szCs w:val="28"/>
        </w:rPr>
      </w:pPr>
      <w:r>
        <w:rPr>
          <w:b/>
          <w:bCs/>
          <w:szCs w:val="28"/>
        </w:rPr>
        <w:t>Конструктор и деструктор</w:t>
      </w:r>
    </w:p>
    <w:p w:rsidR="005F4DEF" w:rsidRDefault="00F03E50">
      <w:pPr>
        <w:rPr>
          <w:bCs/>
          <w:szCs w:val="28"/>
        </w:rPr>
      </w:pPr>
      <w:r>
        <w:rPr>
          <w:b/>
          <w:bCs/>
          <w:i/>
          <w:szCs w:val="28"/>
        </w:rPr>
        <w:t>Конструктор класса</w:t>
      </w:r>
      <w:r>
        <w:rPr>
          <w:bCs/>
          <w:szCs w:val="28"/>
        </w:rPr>
        <w:t xml:space="preserve"> – метод для инициализации объекта при его создании. Он имеет то же имя, что и его класс. В конструкторах тип возвращаемого значения не указывается явно. Конструкторы используются для присваивания начальных значений переменным экземпляра, определенным клас</w:t>
      </w:r>
      <w:r>
        <w:rPr>
          <w:bCs/>
          <w:szCs w:val="28"/>
        </w:rPr>
        <w:t>сом, и для выполнения любых других процедур инициализации, необходимых для создания объекта. Все классы имеют конструкторы независимо от того, определен он или нет. По умолчанию в</w:t>
      </w:r>
      <w:proofErr w:type="gramStart"/>
      <w:r>
        <w:rPr>
          <w:bCs/>
          <w:szCs w:val="28"/>
        </w:rPr>
        <w:t xml:space="preserve"> С</w:t>
      </w:r>
      <w:proofErr w:type="gramEnd"/>
      <w:r>
        <w:rPr>
          <w:bCs/>
          <w:szCs w:val="28"/>
        </w:rPr>
        <w:t xml:space="preserve"># предусмотрено наличие конструктора, который присваивает нулевые значения </w:t>
      </w:r>
      <w:r>
        <w:rPr>
          <w:bCs/>
          <w:szCs w:val="28"/>
        </w:rPr>
        <w:t xml:space="preserve">всем переменным экземпляра (для переменных обычных типов) и значения </w:t>
      </w:r>
      <w:r>
        <w:rPr>
          <w:rFonts w:ascii="Kartika" w:hAnsi="Kartika" w:cs="Kartika"/>
          <w:bCs/>
          <w:szCs w:val="28"/>
          <w:lang w:val="en-US"/>
        </w:rPr>
        <w:t>null</w:t>
      </w:r>
      <w:r>
        <w:rPr>
          <w:bCs/>
          <w:szCs w:val="28"/>
        </w:rPr>
        <w:t xml:space="preserve"> (для переменных ссылочного типа). Но если конструктор явно определен в классе, то конструктор по умолчанию использоваться не будет.</w:t>
      </w:r>
    </w:p>
    <w:p w:rsidR="005F4DEF" w:rsidRDefault="00F03E50">
      <w:pPr>
        <w:rPr>
          <w:bCs/>
          <w:szCs w:val="28"/>
        </w:rPr>
      </w:pPr>
      <w:proofErr w:type="spellStart"/>
      <w:r>
        <w:rPr>
          <w:bCs/>
          <w:szCs w:val="28"/>
        </w:rPr>
        <w:t>имя_класс</w:t>
      </w:r>
      <w:proofErr w:type="gramStart"/>
      <w:r>
        <w:rPr>
          <w:bCs/>
          <w:szCs w:val="28"/>
        </w:rPr>
        <w:t>а</w:t>
      </w:r>
      <w:proofErr w:type="spellEnd"/>
      <w:r>
        <w:rPr>
          <w:bCs/>
          <w:szCs w:val="28"/>
        </w:rPr>
        <w:t>(</w:t>
      </w:r>
      <w:proofErr w:type="spellStart"/>
      <w:proofErr w:type="gramEnd"/>
      <w:r>
        <w:rPr>
          <w:bCs/>
          <w:szCs w:val="28"/>
        </w:rPr>
        <w:t>список_параметров</w:t>
      </w:r>
      <w:proofErr w:type="spellEnd"/>
      <w:r>
        <w:rPr>
          <w:bCs/>
          <w:szCs w:val="28"/>
        </w:rPr>
        <w:t>) {</w:t>
      </w:r>
      <w:proofErr w:type="spellStart"/>
      <w:r>
        <w:rPr>
          <w:bCs/>
          <w:szCs w:val="28"/>
        </w:rPr>
        <w:t>тело_конструктора</w:t>
      </w:r>
      <w:proofErr w:type="spellEnd"/>
      <w:r>
        <w:rPr>
          <w:bCs/>
          <w:szCs w:val="28"/>
        </w:rPr>
        <w:t>}</w:t>
      </w:r>
    </w:p>
    <w:p w:rsidR="005F4DEF" w:rsidRDefault="00F03E50">
      <w:pPr>
        <w:rPr>
          <w:bCs/>
          <w:szCs w:val="28"/>
        </w:rPr>
      </w:pPr>
      <w:r>
        <w:rPr>
          <w:b/>
          <w:bCs/>
          <w:i/>
          <w:szCs w:val="28"/>
        </w:rPr>
        <w:t>Деструктор</w:t>
      </w:r>
      <w:r>
        <w:rPr>
          <w:bCs/>
          <w:szCs w:val="28"/>
        </w:rPr>
        <w:t xml:space="preserve"> – метод, вызывающийся автоматически при уничтожении объекта класса (непосредственно перед “сборкой мусора”). Деструктор не имеет параметров и возвращаемого значения.</w:t>
      </w:r>
    </w:p>
    <w:p w:rsidR="005F4DEF" w:rsidRDefault="00F03E50">
      <w:pPr>
        <w:rPr>
          <w:bCs/>
          <w:szCs w:val="28"/>
        </w:rPr>
      </w:pPr>
      <w:r>
        <w:rPr>
          <w:bCs/>
          <w:szCs w:val="28"/>
        </w:rPr>
        <w:t>~</w:t>
      </w:r>
      <w:proofErr w:type="spellStart"/>
      <w:r>
        <w:rPr>
          <w:bCs/>
          <w:szCs w:val="28"/>
        </w:rPr>
        <w:t>имя_класс</w:t>
      </w:r>
      <w:proofErr w:type="gramStart"/>
      <w:r>
        <w:rPr>
          <w:bCs/>
          <w:szCs w:val="28"/>
        </w:rPr>
        <w:t>а</w:t>
      </w:r>
      <w:proofErr w:type="spellEnd"/>
      <w:r>
        <w:rPr>
          <w:bCs/>
          <w:szCs w:val="28"/>
        </w:rPr>
        <w:t>(</w:t>
      </w:r>
      <w:proofErr w:type="gramEnd"/>
      <w:r>
        <w:rPr>
          <w:bCs/>
          <w:szCs w:val="28"/>
        </w:rPr>
        <w:t>) {</w:t>
      </w:r>
      <w:proofErr w:type="spellStart"/>
      <w:r>
        <w:rPr>
          <w:bCs/>
          <w:szCs w:val="28"/>
        </w:rPr>
        <w:t>тело_деструктора</w:t>
      </w:r>
      <w:proofErr w:type="spellEnd"/>
      <w:r>
        <w:rPr>
          <w:bCs/>
          <w:szCs w:val="28"/>
        </w:rPr>
        <w:t>}</w:t>
      </w:r>
    </w:p>
    <w:p w:rsidR="005F4DEF" w:rsidRDefault="00F03E50">
      <w:pPr>
        <w:spacing w:before="120"/>
        <w:rPr>
          <w:bCs/>
          <w:szCs w:val="28"/>
          <w:u w:val="single"/>
        </w:rPr>
      </w:pPr>
      <w:r>
        <w:rPr>
          <w:bCs/>
          <w:szCs w:val="28"/>
          <w:u w:val="single"/>
        </w:rPr>
        <w:t>Пример 2</w:t>
      </w:r>
      <w:r>
        <w:rPr>
          <w:bCs/>
          <w:szCs w:val="28"/>
        </w:rPr>
        <w:t>. Создание класса «Животное» с полями:</w:t>
      </w:r>
      <w:r>
        <w:rPr>
          <w:bCs/>
          <w:szCs w:val="28"/>
        </w:rPr>
        <w:t xml:space="preserve"> название, вес и прежний вес.</w:t>
      </w:r>
    </w:p>
    <w:p w:rsidR="005F4DEF" w:rsidRDefault="00F03E50">
      <w:pPr>
        <w:spacing w:before="120" w:after="120"/>
        <w:rPr>
          <w:bCs/>
          <w:szCs w:val="28"/>
          <w:u w:val="single"/>
        </w:rPr>
      </w:pPr>
      <w:r>
        <w:rPr>
          <w:bCs/>
          <w:szCs w:val="28"/>
          <w:u w:val="single"/>
        </w:rPr>
        <w:t>Решение.</w:t>
      </w:r>
    </w:p>
    <w:p w:rsidR="005F4DEF" w:rsidRDefault="00F03E50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 xml:space="preserve">Форма </w:t>
      </w:r>
      <w:r>
        <w:rPr>
          <w:szCs w:val="28"/>
          <w:lang w:val="en-US"/>
        </w:rPr>
        <w:t>Windows</w:t>
      </w:r>
      <w:r>
        <w:rPr>
          <w:szCs w:val="28"/>
        </w:rPr>
        <w:t>-приложения с элементами, позволяющими отображать и обрабатывать значения полей заданного класса:</w:t>
      </w:r>
    </w:p>
    <w:p w:rsidR="005F4DEF" w:rsidRDefault="00F03E50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3636010" cy="1508125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tabs>
          <w:tab w:val="left" w:pos="900"/>
        </w:tabs>
        <w:spacing w:after="60"/>
        <w:rPr>
          <w:szCs w:val="28"/>
        </w:rPr>
      </w:pPr>
      <w:r>
        <w:rPr>
          <w:szCs w:val="28"/>
        </w:rPr>
        <w:lastRenderedPageBreak/>
        <w:t xml:space="preserve">Описание созданного класса (после класса </w:t>
      </w:r>
      <w:r>
        <w:rPr>
          <w:rFonts w:ascii="Kartika" w:hAnsi="Kartika" w:cs="Kartika"/>
          <w:b/>
          <w:bCs/>
          <w:szCs w:val="28"/>
          <w:lang w:val="en-US"/>
        </w:rPr>
        <w:t>Form</w:t>
      </w:r>
      <w:r>
        <w:rPr>
          <w:rFonts w:ascii="Kartika" w:hAnsi="Kartika" w:cs="Kartika"/>
          <w:b/>
          <w:bCs/>
          <w:szCs w:val="28"/>
        </w:rPr>
        <w:t>1</w:t>
      </w:r>
      <w:r>
        <w:rPr>
          <w:rFonts w:asciiTheme="minorHAnsi" w:hAnsiTheme="minorHAnsi" w:cs="Kartika"/>
          <w:bCs/>
          <w:sz w:val="26"/>
          <w:szCs w:val="26"/>
        </w:rPr>
        <w:t>)</w:t>
      </w:r>
      <w:r>
        <w:rPr>
          <w:szCs w:val="28"/>
        </w:rPr>
        <w:t>:</w:t>
      </w:r>
    </w:p>
    <w:p w:rsidR="005F4DEF" w:rsidRDefault="00F03E50">
      <w:pPr>
        <w:spacing w:before="120"/>
        <w:ind w:firstLine="0"/>
        <w:rPr>
          <w:szCs w:val="28"/>
        </w:rPr>
      </w:pPr>
      <w:r>
        <w:rPr>
          <w:noProof/>
        </w:rPr>
        <w:drawing>
          <wp:inline distT="0" distB="0" distL="0" distR="0">
            <wp:extent cx="5619750" cy="36722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ind w:firstLine="0"/>
        <w:rPr>
          <w:szCs w:val="28"/>
        </w:rPr>
      </w:pPr>
      <w:r>
        <w:rPr>
          <w:noProof/>
        </w:rPr>
        <w:drawing>
          <wp:inline distT="0" distB="0" distL="0" distR="0">
            <wp:extent cx="5680710" cy="1767840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 xml:space="preserve">Метод </w:t>
      </w:r>
      <w:r>
        <w:rPr>
          <w:rFonts w:ascii="Kartika" w:hAnsi="Kartika" w:cs="Kartika"/>
          <w:b/>
          <w:bCs/>
          <w:szCs w:val="28"/>
          <w:lang w:val="en-US"/>
        </w:rPr>
        <w:t>button</w:t>
      </w:r>
      <w:r>
        <w:rPr>
          <w:rFonts w:ascii="Kartika" w:hAnsi="Kartika" w:cs="Kartika"/>
          <w:b/>
          <w:bCs/>
          <w:szCs w:val="28"/>
        </w:rPr>
        <w:t>1_</w:t>
      </w:r>
      <w:r>
        <w:rPr>
          <w:rFonts w:ascii="Kartika" w:hAnsi="Kartika" w:cs="Kartika"/>
          <w:b/>
          <w:bCs/>
          <w:szCs w:val="28"/>
          <w:lang w:val="en-US"/>
        </w:rPr>
        <w:t>Click</w:t>
      </w:r>
      <w:r>
        <w:rPr>
          <w:rFonts w:ascii="Kartika" w:hAnsi="Kartika" w:cs="Kartika"/>
          <w:b/>
          <w:bCs/>
          <w:szCs w:val="28"/>
        </w:rPr>
        <w:t>()</w:t>
      </w:r>
      <w:r>
        <w:rPr>
          <w:szCs w:val="28"/>
        </w:rPr>
        <w:t xml:space="preserve"> класса </w:t>
      </w:r>
      <w:r>
        <w:rPr>
          <w:rFonts w:ascii="Kartika" w:hAnsi="Kartika" w:cs="Kartika"/>
          <w:b/>
          <w:bCs/>
          <w:szCs w:val="28"/>
          <w:lang w:val="en-US"/>
        </w:rPr>
        <w:t>Form</w:t>
      </w:r>
      <w:r>
        <w:rPr>
          <w:rFonts w:ascii="Kartika" w:hAnsi="Kartika" w:cs="Kartika"/>
          <w:b/>
          <w:bCs/>
          <w:szCs w:val="28"/>
        </w:rPr>
        <w:t>0</w:t>
      </w:r>
      <w:r>
        <w:rPr>
          <w:szCs w:val="28"/>
        </w:rPr>
        <w:t xml:space="preserve">, осуществляющий </w:t>
      </w:r>
      <w:r>
        <w:rPr>
          <w:szCs w:val="28"/>
        </w:rPr>
        <w:t>обращение к методам созданного класса:</w:t>
      </w:r>
    </w:p>
    <w:p w:rsidR="005F4DEF" w:rsidRDefault="00F03E50">
      <w:pPr>
        <w:spacing w:before="120"/>
        <w:ind w:firstLine="0"/>
        <w:rPr>
          <w:szCs w:val="28"/>
        </w:rPr>
      </w:pPr>
      <w:r>
        <w:rPr>
          <w:noProof/>
        </w:rPr>
        <w:drawing>
          <wp:inline distT="0" distB="0" distL="0" distR="0">
            <wp:extent cx="5605145" cy="284734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741670" cy="78105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ind w:firstLine="0"/>
        <w:rPr>
          <w:szCs w:val="28"/>
        </w:rPr>
      </w:pPr>
      <w:r>
        <w:rPr>
          <w:noProof/>
        </w:rPr>
        <w:drawing>
          <wp:inline distT="0" distB="0" distL="0" distR="0">
            <wp:extent cx="5937250" cy="133350"/>
            <wp:effectExtent l="0" t="0" r="0" b="0"/>
            <wp:docPr id="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ind w:firstLine="0"/>
        <w:rPr>
          <w:szCs w:val="28"/>
        </w:rPr>
      </w:pPr>
      <w:r>
        <w:rPr>
          <w:noProof/>
        </w:rPr>
        <w:drawing>
          <wp:inline distT="0" distB="0" distL="0" distR="0">
            <wp:extent cx="5937250" cy="651510"/>
            <wp:effectExtent l="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937250" cy="132715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spacing w:before="12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937250" cy="1422400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spacing w:before="12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930900" cy="1530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F03E50">
      <w:pPr>
        <w:spacing w:before="12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935980" cy="1379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EF" w:rsidRDefault="005F4DEF">
      <w:pPr>
        <w:ind w:firstLine="0"/>
        <w:rPr>
          <w:szCs w:val="28"/>
        </w:rPr>
      </w:pPr>
    </w:p>
    <w:p w:rsidR="005F4DEF" w:rsidRDefault="00F03E50">
      <w:pPr>
        <w:tabs>
          <w:tab w:val="left" w:pos="1260"/>
        </w:tabs>
        <w:rPr>
          <w:b/>
          <w:szCs w:val="28"/>
        </w:rPr>
      </w:pPr>
      <w:r>
        <w:rPr>
          <w:b/>
          <w:szCs w:val="28"/>
        </w:rPr>
        <w:t>4</w:t>
      </w:r>
      <w:r>
        <w:rPr>
          <w:b/>
          <w:szCs w:val="28"/>
        </w:rPr>
        <w:tab/>
        <w:t>Порядок выполнения работы</w:t>
      </w:r>
    </w:p>
    <w:p w:rsidR="005F4DEF" w:rsidRDefault="00F03E50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4.1</w:t>
      </w:r>
      <w:proofErr w:type="gramStart"/>
      <w:r>
        <w:rPr>
          <w:bCs/>
          <w:szCs w:val="28"/>
        </w:rPr>
        <w:tab/>
        <w:t>И</w:t>
      </w:r>
      <w:proofErr w:type="gramEnd"/>
      <w:r>
        <w:rPr>
          <w:bCs/>
          <w:szCs w:val="28"/>
        </w:rPr>
        <w:t xml:space="preserve">зучить теоретические сведения и задание к работе. </w:t>
      </w:r>
    </w:p>
    <w:p w:rsidR="005F4DEF" w:rsidRDefault="00F03E50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4.2</w:t>
      </w:r>
      <w:proofErr w:type="gramStart"/>
      <w:r>
        <w:rPr>
          <w:bCs/>
          <w:szCs w:val="28"/>
        </w:rPr>
        <w:tab/>
        <w:t>В</w:t>
      </w:r>
      <w:proofErr w:type="gramEnd"/>
      <w:r>
        <w:rPr>
          <w:bCs/>
          <w:szCs w:val="28"/>
        </w:rPr>
        <w:t xml:space="preserve"> соответствии с вариантом задания создать класс с необходимыми данными (полями) и методами.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bCs/>
          <w:szCs w:val="28"/>
        </w:rPr>
        <w:t>4.3</w:t>
      </w:r>
      <w:proofErr w:type="gramStart"/>
      <w:r>
        <w:rPr>
          <w:bCs/>
          <w:szCs w:val="28"/>
        </w:rPr>
        <w:tab/>
        <w:t>С</w:t>
      </w:r>
      <w:proofErr w:type="gramEnd"/>
      <w:r>
        <w:rPr>
          <w:bCs/>
          <w:szCs w:val="28"/>
        </w:rPr>
        <w:t>оздать метод о</w:t>
      </w:r>
      <w:r>
        <w:rPr>
          <w:bCs/>
          <w:szCs w:val="28"/>
        </w:rPr>
        <w:t xml:space="preserve">бработки данных, </w:t>
      </w:r>
      <w:r>
        <w:rPr>
          <w:szCs w:val="28"/>
        </w:rPr>
        <w:t>осуществляющий обращение к методам созданного класса</w:t>
      </w:r>
      <w:r>
        <w:rPr>
          <w:bCs/>
          <w:szCs w:val="28"/>
        </w:rPr>
        <w:t>.</w:t>
      </w:r>
    </w:p>
    <w:p w:rsidR="005F4DEF" w:rsidRDefault="005F4DEF">
      <w:pPr>
        <w:rPr>
          <w:b/>
          <w:szCs w:val="28"/>
        </w:rPr>
      </w:pPr>
    </w:p>
    <w:p w:rsidR="005F4DEF" w:rsidRDefault="00F03E50">
      <w:pPr>
        <w:tabs>
          <w:tab w:val="left" w:pos="1260"/>
        </w:tabs>
        <w:rPr>
          <w:b/>
          <w:szCs w:val="28"/>
        </w:rPr>
      </w:pPr>
      <w:r>
        <w:rPr>
          <w:b/>
          <w:bCs/>
          <w:szCs w:val="28"/>
        </w:rPr>
        <w:lastRenderedPageBreak/>
        <w:t>6</w:t>
      </w:r>
      <w:r>
        <w:rPr>
          <w:b/>
          <w:bCs/>
          <w:szCs w:val="28"/>
        </w:rPr>
        <w:tab/>
      </w:r>
      <w:r>
        <w:rPr>
          <w:b/>
          <w:szCs w:val="28"/>
        </w:rPr>
        <w:t>Варианты заданий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6.1</w:t>
      </w:r>
      <w:r>
        <w:rPr>
          <w:szCs w:val="28"/>
        </w:rPr>
        <w:tab/>
        <w:t>Класс "Квадрат" с полями: центр квадрата и его сторона.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6.2</w:t>
      </w:r>
      <w:r>
        <w:rPr>
          <w:szCs w:val="28"/>
        </w:rPr>
        <w:tab/>
        <w:t>Класс "Время" с полями: часы, минуты и секунды.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6.3</w:t>
      </w:r>
      <w:r>
        <w:rPr>
          <w:szCs w:val="28"/>
        </w:rPr>
        <w:tab/>
        <w:t xml:space="preserve">Класс "Прямоугольник" с полями: верхняя левая и </w:t>
      </w:r>
      <w:r>
        <w:rPr>
          <w:szCs w:val="28"/>
        </w:rPr>
        <w:t>правая нижняя точки.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6.4</w:t>
      </w:r>
      <w:r>
        <w:rPr>
          <w:szCs w:val="28"/>
        </w:rPr>
        <w:tab/>
        <w:t>Класс "Конус" с полями: радиус окружности основания и высота.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6.5</w:t>
      </w:r>
      <w:r>
        <w:rPr>
          <w:szCs w:val="28"/>
        </w:rPr>
        <w:tab/>
        <w:t>Класс "Куб" с полями: координаты центра и сторона.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6.6</w:t>
      </w:r>
      <w:r>
        <w:rPr>
          <w:szCs w:val="28"/>
        </w:rPr>
        <w:tab/>
        <w:t>Класс «Компьютер» с полями: тактовая частота процессора, объем ОЗУ, емкость диска.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6.7</w:t>
      </w:r>
      <w:r>
        <w:rPr>
          <w:szCs w:val="28"/>
        </w:rPr>
        <w:tab/>
        <w:t>Класс «Служащий» с поля</w:t>
      </w:r>
      <w:r>
        <w:rPr>
          <w:szCs w:val="28"/>
        </w:rPr>
        <w:t>ми: табельный номер, номер подразделения и оклад.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6.8</w:t>
      </w:r>
      <w:r>
        <w:rPr>
          <w:szCs w:val="28"/>
        </w:rPr>
        <w:tab/>
        <w:t>Класс «Накладная» с полями: номер, дата отпуска и сумма.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6.9</w:t>
      </w:r>
      <w:r>
        <w:rPr>
          <w:szCs w:val="28"/>
        </w:rPr>
        <w:tab/>
        <w:t>Класс «Проект» с полями: номер проекта, сумма, дата исполнения.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6.10</w:t>
      </w:r>
      <w:r>
        <w:rPr>
          <w:szCs w:val="28"/>
        </w:rPr>
        <w:tab/>
        <w:t>Класс «Здание» с полями: количество этажей, подъездов и квартир на этаже</w:t>
      </w:r>
      <w:r>
        <w:rPr>
          <w:szCs w:val="28"/>
        </w:rPr>
        <w:t>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6.11</w:t>
      </w:r>
      <w:r>
        <w:rPr>
          <w:szCs w:val="28"/>
        </w:rPr>
        <w:tab/>
        <w:t>Класс «Студент» с полями: ФИО, номер группы, номер зачетки.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6.12</w:t>
      </w:r>
      <w:r>
        <w:rPr>
          <w:szCs w:val="28"/>
        </w:rPr>
        <w:tab/>
        <w:t>Класс "Дата" с полями: число, номер месяца и две последние цифры года.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6.13</w:t>
      </w:r>
      <w:r>
        <w:rPr>
          <w:szCs w:val="28"/>
        </w:rPr>
        <w:tab/>
        <w:t>Класс "Вектор на плоскости" с данными проекция вектора на оси X и Y.</w:t>
      </w:r>
    </w:p>
    <w:p w:rsidR="005F4DEF" w:rsidRDefault="00F03E50">
      <w:pPr>
        <w:tabs>
          <w:tab w:val="left" w:pos="1260"/>
        </w:tabs>
        <w:rPr>
          <w:szCs w:val="28"/>
        </w:rPr>
      </w:pPr>
      <w:r>
        <w:rPr>
          <w:szCs w:val="28"/>
        </w:rPr>
        <w:t>6.14</w:t>
      </w:r>
      <w:r>
        <w:rPr>
          <w:szCs w:val="28"/>
        </w:rPr>
        <w:tab/>
        <w:t>Класс "Окружность" с полями: центр</w:t>
      </w:r>
      <w:r>
        <w:rPr>
          <w:szCs w:val="28"/>
        </w:rPr>
        <w:t xml:space="preserve"> и радиус окружности.</w:t>
      </w:r>
    </w:p>
    <w:p w:rsidR="005F4DEF" w:rsidRDefault="00F03E50">
      <w:pPr>
        <w:shd w:val="clear" w:color="auto" w:fill="FFFFFF"/>
        <w:tabs>
          <w:tab w:val="left" w:pos="1260"/>
        </w:tabs>
        <w:rPr>
          <w:szCs w:val="28"/>
        </w:rPr>
      </w:pPr>
      <w:r>
        <w:rPr>
          <w:szCs w:val="28"/>
        </w:rPr>
        <w:t>6.15</w:t>
      </w:r>
      <w:r>
        <w:rPr>
          <w:szCs w:val="28"/>
        </w:rPr>
        <w:tab/>
        <w:t>Класс "Дробь" с полями: числитель и знаменатель.</w:t>
      </w:r>
    </w:p>
    <w:p w:rsidR="005F4DEF" w:rsidRDefault="005F4DEF">
      <w:pPr>
        <w:rPr>
          <w:b/>
          <w:szCs w:val="28"/>
        </w:rPr>
      </w:pPr>
    </w:p>
    <w:p w:rsidR="005F4DEF" w:rsidRDefault="005F4DEF">
      <w:pPr>
        <w:tabs>
          <w:tab w:val="left" w:pos="1260"/>
        </w:tabs>
        <w:rPr>
          <w:bCs/>
          <w:szCs w:val="28"/>
        </w:rPr>
      </w:pPr>
    </w:p>
    <w:sectPr w:rsidR="005F4DE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Kartika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EF"/>
    <w:rsid w:val="005F4DEF"/>
    <w:rsid w:val="00F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56"/>
    <w:pPr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C6374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C6374"/>
    <w:rPr>
      <w:rFonts w:eastAsiaTheme="majorEastAsia" w:cs="Times New Roman"/>
      <w:b/>
      <w:szCs w:val="28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E066D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4">
    <w:name w:val="Balloon Text"/>
    <w:basedOn w:val="a"/>
    <w:link w:val="a3"/>
    <w:uiPriority w:val="99"/>
    <w:semiHidden/>
    <w:unhideWhenUsed/>
    <w:qFormat/>
    <w:rsid w:val="00E06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56"/>
    <w:pPr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C6374"/>
    <w:pPr>
      <w:keepNext/>
      <w:keepLines/>
      <w:ind w:firstLine="0"/>
      <w:jc w:val="center"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C6374"/>
    <w:rPr>
      <w:rFonts w:eastAsiaTheme="majorEastAsia" w:cs="Times New Roman"/>
      <w:b/>
      <w:szCs w:val="28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E066D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a4">
    <w:name w:val="Balloon Text"/>
    <w:basedOn w:val="a"/>
    <w:link w:val="a3"/>
    <w:uiPriority w:val="99"/>
    <w:semiHidden/>
    <w:unhideWhenUsed/>
    <w:qFormat/>
    <w:rsid w:val="00E06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Бобриков Артём Антонович</cp:lastModifiedBy>
  <cp:revision>2</cp:revision>
  <dcterms:created xsi:type="dcterms:W3CDTF">2023-12-07T10:13:00Z</dcterms:created>
  <dcterms:modified xsi:type="dcterms:W3CDTF">2023-12-07T10:13:00Z</dcterms:modified>
  <dc:language>ru-RU</dc:language>
</cp:coreProperties>
</file>