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35D" w:rsidRDefault="002D435D" w:rsidP="002D435D">
      <w:pPr>
        <w:pStyle w:val="1"/>
        <w:spacing w:before="65" w:line="278" w:lineRule="auto"/>
        <w:ind w:right="615"/>
      </w:pPr>
      <w:bookmarkStart w:id="0" w:name="OLE_LINK1"/>
      <w:r>
        <w:t>МИНИСТЕРСТВО ОБРАЗОВАНИЯ И НАУКИ РОССИЙСКОЙ ФЕДЕРАЦИИ</w:t>
      </w:r>
    </w:p>
    <w:p w:rsidR="002D435D" w:rsidRDefault="002D435D" w:rsidP="002D435D">
      <w:pPr>
        <w:spacing w:line="276" w:lineRule="auto"/>
        <w:ind w:left="608" w:right="621"/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spacing w:before="8"/>
        <w:ind w:left="0"/>
        <w:rPr>
          <w:rFonts w:ascii="Times New Roman"/>
          <w:sz w:val="42"/>
        </w:rPr>
      </w:pPr>
    </w:p>
    <w:p w:rsidR="002D435D" w:rsidRDefault="002D435D" w:rsidP="002D435D">
      <w:pPr>
        <w:pStyle w:val="1"/>
        <w:ind w:right="613"/>
      </w:pPr>
      <w:r>
        <w:t>Лабораторная работа №2</w:t>
      </w:r>
    </w:p>
    <w:p w:rsidR="002D435D" w:rsidRPr="002D435D" w:rsidRDefault="002D435D" w:rsidP="002D435D">
      <w:pPr>
        <w:pStyle w:val="a3"/>
        <w:spacing w:before="7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D435D">
        <w:rPr>
          <w:rFonts w:ascii="Times New Roman" w:eastAsia="Times New Roman" w:hAnsi="Times New Roman" w:cs="Times New Roman"/>
          <w:sz w:val="36"/>
          <w:szCs w:val="36"/>
        </w:rPr>
        <w:t>Исследование инвариантности методов сопоставления изображений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2D435D">
        <w:rPr>
          <w:rFonts w:ascii="Times New Roman" w:eastAsia="Times New Roman" w:hAnsi="Times New Roman" w:cs="Times New Roman"/>
          <w:sz w:val="36"/>
          <w:szCs w:val="36"/>
        </w:rPr>
        <w:t>в условиях изменчивости</w:t>
      </w:r>
    </w:p>
    <w:p w:rsidR="002D435D" w:rsidRDefault="002D435D" w:rsidP="002D435D">
      <w:pPr>
        <w:pStyle w:val="1"/>
        <w:ind w:right="614"/>
      </w:pPr>
      <w:r>
        <w:t>по</w:t>
      </w:r>
      <w:r>
        <w:rPr>
          <w:spacing w:val="-7"/>
        </w:rPr>
        <w:t xml:space="preserve"> </w:t>
      </w:r>
      <w:r>
        <w:t>дисциплине</w:t>
      </w:r>
    </w:p>
    <w:p w:rsidR="002D435D" w:rsidRDefault="002D435D" w:rsidP="002D435D">
      <w:pPr>
        <w:spacing w:before="48"/>
        <w:ind w:left="608" w:right="613"/>
        <w:jc w:val="center"/>
        <w:rPr>
          <w:sz w:val="28"/>
        </w:rPr>
      </w:pPr>
      <w:r>
        <w:rPr>
          <w:sz w:val="28"/>
        </w:rPr>
        <w:t>Компьютерное зрение</w:t>
      </w: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spacing w:before="8"/>
        <w:ind w:left="0"/>
        <w:rPr>
          <w:rFonts w:ascii="Times New Roman"/>
          <w:sz w:val="35"/>
        </w:rPr>
      </w:pPr>
    </w:p>
    <w:p w:rsidR="002D435D" w:rsidRDefault="002D435D" w:rsidP="002D435D">
      <w:pPr>
        <w:pStyle w:val="1"/>
        <w:ind w:left="0" w:right="104"/>
        <w:jc w:val="right"/>
      </w:pPr>
      <w:r>
        <w:t>Выполнил студент группы</w:t>
      </w:r>
      <w:r>
        <w:rPr>
          <w:spacing w:val="-13"/>
        </w:rPr>
        <w:t xml:space="preserve"> </w:t>
      </w:r>
      <w:r>
        <w:t>М3403:</w:t>
      </w:r>
    </w:p>
    <w:p w:rsidR="002D435D" w:rsidRDefault="002D435D" w:rsidP="002D435D">
      <w:pPr>
        <w:spacing w:before="47"/>
        <w:ind w:right="104"/>
        <w:jc w:val="right"/>
        <w:rPr>
          <w:sz w:val="28"/>
        </w:rPr>
      </w:pPr>
      <w:r>
        <w:rPr>
          <w:sz w:val="28"/>
        </w:rPr>
        <w:t>Давлетов Артем Эдуардович</w:t>
      </w:r>
    </w:p>
    <w:p w:rsidR="002D435D" w:rsidRDefault="002D435D" w:rsidP="002D435D">
      <w:pPr>
        <w:spacing w:before="47"/>
        <w:ind w:right="104"/>
        <w:jc w:val="right"/>
        <w:rPr>
          <w:sz w:val="28"/>
        </w:rPr>
      </w:pPr>
    </w:p>
    <w:p w:rsidR="002D435D" w:rsidRDefault="002D435D" w:rsidP="002D435D">
      <w:pPr>
        <w:spacing w:before="47"/>
        <w:ind w:right="104"/>
        <w:jc w:val="right"/>
        <w:rPr>
          <w:sz w:val="28"/>
        </w:rPr>
      </w:pPr>
      <w:r>
        <w:rPr>
          <w:sz w:val="28"/>
        </w:rPr>
        <w:t>Преподаватель:</w:t>
      </w:r>
    </w:p>
    <w:p w:rsidR="002D435D" w:rsidRPr="001A64E7" w:rsidRDefault="002D435D" w:rsidP="002D435D">
      <w:pPr>
        <w:spacing w:before="47"/>
        <w:ind w:right="104"/>
        <w:jc w:val="right"/>
        <w:rPr>
          <w:rFonts w:eastAsia="Courier New" w:cs="Courier New"/>
          <w:sz w:val="28"/>
          <w:szCs w:val="22"/>
        </w:rPr>
      </w:pPr>
      <w:r>
        <w:rPr>
          <w:rFonts w:ascii="TimesNewRomanPSMT" w:hAnsi="TimesNewRomanPSMT"/>
          <w:sz w:val="28"/>
          <w:szCs w:val="28"/>
        </w:rPr>
        <w:t xml:space="preserve">Титаренко Михаил Алексеевич </w:t>
      </w:r>
    </w:p>
    <w:p w:rsidR="002D435D" w:rsidRPr="001A64E7" w:rsidRDefault="002D435D" w:rsidP="002D435D">
      <w:pPr>
        <w:spacing w:before="47"/>
        <w:ind w:right="104"/>
        <w:jc w:val="right"/>
        <w:rPr>
          <w:sz w:val="28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jc w:val="right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30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41"/>
        </w:rPr>
      </w:pPr>
    </w:p>
    <w:p w:rsidR="002D435D" w:rsidRDefault="002D435D" w:rsidP="002D435D">
      <w:pPr>
        <w:pStyle w:val="a3"/>
        <w:ind w:left="0"/>
        <w:rPr>
          <w:rFonts w:ascii="Times New Roman"/>
          <w:sz w:val="41"/>
        </w:rPr>
      </w:pPr>
    </w:p>
    <w:p w:rsidR="002D435D" w:rsidRDefault="002D435D" w:rsidP="002D435D">
      <w:pPr>
        <w:ind w:left="608" w:right="611"/>
        <w:jc w:val="center"/>
        <w:rPr>
          <w:sz w:val="28"/>
        </w:rPr>
      </w:pPr>
      <w:r>
        <w:rPr>
          <w:sz w:val="28"/>
        </w:rPr>
        <w:t>2020</w:t>
      </w:r>
    </w:p>
    <w:bookmarkEnd w:id="0"/>
    <w:p w:rsidR="002D435D" w:rsidRDefault="002D435D" w:rsidP="002D435D"/>
    <w:p w:rsidR="00C062F8" w:rsidRPr="00C062F8" w:rsidRDefault="00C062F8" w:rsidP="00C062F8">
      <w:pPr>
        <w:rPr>
          <w:sz w:val="28"/>
          <w:szCs w:val="28"/>
        </w:rPr>
      </w:pPr>
      <w:r w:rsidRPr="00C062F8">
        <w:rPr>
          <w:sz w:val="28"/>
          <w:szCs w:val="28"/>
        </w:rPr>
        <w:lastRenderedPageBreak/>
        <w:t>Цель работы: ознакомиться с методами сопоставления изображений и</w:t>
      </w:r>
    </w:p>
    <w:p w:rsidR="00C062F8" w:rsidRPr="00C062F8" w:rsidRDefault="00C062F8" w:rsidP="00C062F8">
      <w:pPr>
        <w:rPr>
          <w:sz w:val="28"/>
          <w:szCs w:val="28"/>
        </w:rPr>
      </w:pPr>
      <w:r w:rsidRPr="00C062F8">
        <w:rPr>
          <w:sz w:val="28"/>
          <w:szCs w:val="28"/>
        </w:rPr>
        <w:t>исследовать их применимость к изображениям, подверженным различным</w:t>
      </w:r>
    </w:p>
    <w:p w:rsidR="00C062F8" w:rsidRDefault="00C062F8" w:rsidP="00C062F8">
      <w:pPr>
        <w:rPr>
          <w:sz w:val="28"/>
          <w:szCs w:val="28"/>
        </w:rPr>
      </w:pPr>
      <w:r w:rsidRPr="00C062F8">
        <w:rPr>
          <w:sz w:val="28"/>
          <w:szCs w:val="28"/>
        </w:rPr>
        <w:t>типам изменчивости.</w:t>
      </w:r>
    </w:p>
    <w:p w:rsidR="00C062F8" w:rsidRDefault="00C062F8" w:rsidP="00C062F8">
      <w:pPr>
        <w:rPr>
          <w:sz w:val="28"/>
          <w:szCs w:val="28"/>
        </w:rPr>
      </w:pPr>
    </w:p>
    <w:p w:rsidR="00C062F8" w:rsidRDefault="00C062F8" w:rsidP="00C062F8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определения смещения между изображениями будет использоваться функция </w:t>
      </w:r>
      <w:proofErr w:type="spellStart"/>
      <w:r w:rsidRPr="00C062F8">
        <w:rPr>
          <w:rFonts w:ascii="Courier New" w:hAnsi="Courier New" w:cs="Courier New"/>
          <w:color w:val="000000"/>
          <w:sz w:val="21"/>
          <w:szCs w:val="21"/>
        </w:rPr>
        <w:t>phase_cross_</w:t>
      </w:r>
      <w:proofErr w:type="gramStart"/>
      <w:r w:rsidRPr="00C062F8">
        <w:rPr>
          <w:rFonts w:ascii="Courier New" w:hAnsi="Courier New" w:cs="Courier New"/>
          <w:color w:val="000000"/>
          <w:sz w:val="21"/>
          <w:szCs w:val="21"/>
        </w:rPr>
        <w:t>correlation</w:t>
      </w:r>
      <w:proofErr w:type="spellEnd"/>
      <w:r w:rsidRPr="00C062F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062F8">
        <w:rPr>
          <w:rFonts w:ascii="Courier New" w:hAnsi="Courier New" w:cs="Courier New"/>
          <w:color w:val="000000"/>
          <w:sz w:val="21"/>
          <w:szCs w:val="21"/>
        </w:rPr>
        <w:t>image</w:t>
      </w:r>
      <w:proofErr w:type="spellEnd"/>
      <w:r w:rsidRPr="00C062F8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C062F8">
        <w:rPr>
          <w:rFonts w:ascii="Courier New" w:hAnsi="Courier New" w:cs="Courier New"/>
          <w:color w:val="000000"/>
          <w:sz w:val="21"/>
          <w:szCs w:val="21"/>
        </w:rPr>
        <w:t>offset_image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  <w:r w:rsidRPr="00C062F8">
        <w:rPr>
          <w:color w:val="000000"/>
          <w:sz w:val="21"/>
          <w:szCs w:val="21"/>
        </w:rPr>
        <w:t xml:space="preserve"> </w:t>
      </w:r>
      <w:r w:rsidRPr="00C062F8">
        <w:rPr>
          <w:color w:val="000000"/>
          <w:sz w:val="28"/>
          <w:szCs w:val="28"/>
        </w:rPr>
        <w:t xml:space="preserve">которая будет принимать на вход два </w:t>
      </w:r>
      <w:r>
        <w:rPr>
          <w:color w:val="000000"/>
          <w:sz w:val="28"/>
          <w:szCs w:val="28"/>
        </w:rPr>
        <w:t>изображения, а будет выдавать три параметра:</w:t>
      </w:r>
    </w:p>
    <w:p w:rsidR="00C062F8" w:rsidRPr="009957AA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A31515"/>
          <w:sz w:val="21"/>
          <w:szCs w:val="21"/>
        </w:rPr>
      </w:pPr>
    </w:p>
    <w:p w:rsidR="00C062F8" w:rsidRPr="009957AA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shifts</w:t>
      </w: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 xml:space="preserve">: </w:t>
      </w:r>
      <w:proofErr w:type="spellStart"/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ndarray</w:t>
      </w:r>
      <w:proofErr w:type="spellEnd"/>
    </w:p>
    <w:p w:rsidR="00C062F8" w:rsidRPr="00C062F8" w:rsidRDefault="00C062F8" w:rsidP="00C062F8">
      <w:pPr>
        <w:shd w:val="clear" w:color="auto" w:fill="FFFFFE"/>
        <w:spacing w:line="285" w:lineRule="atLeast"/>
        <w:ind w:left="100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>Вектор сдвига (в пикселях) между двумя изображениями, необходимый для регистрации «</w:t>
      </w: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offset</w:t>
      </w: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>_</w:t>
      </w: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image</w:t>
      </w: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>».</w:t>
      </w:r>
    </w:p>
    <w:p w:rsidR="00C062F8" w:rsidRP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</w:p>
    <w:p w:rsidR="00C062F8" w:rsidRPr="009957AA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error</w:t>
      </w:r>
      <w:r w:rsidRPr="009957AA">
        <w:rPr>
          <w:rFonts w:ascii="Courier New" w:hAnsi="Courier New" w:cs="Courier New"/>
          <w:color w:val="000000" w:themeColor="text1"/>
          <w:sz w:val="21"/>
          <w:szCs w:val="21"/>
        </w:rPr>
        <w:t xml:space="preserve">: </w:t>
      </w: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float</w:t>
      </w:r>
    </w:p>
    <w:p w:rsidR="00C062F8" w:rsidRP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Нормализированная среднеквадратичная ошибка между изображениями</w:t>
      </w:r>
    </w:p>
    <w:p w:rsid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r w:rsidRPr="009957AA">
        <w:rPr>
          <w:rFonts w:ascii="Courier New" w:hAnsi="Courier New" w:cs="Courier New"/>
          <w:color w:val="000000" w:themeColor="text1"/>
          <w:sz w:val="21"/>
          <w:szCs w:val="21"/>
        </w:rPr>
        <w:t xml:space="preserve">        </w:t>
      </w:r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«image» and «</w:t>
      </w:r>
      <w:proofErr w:type="spellStart"/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offset_image</w:t>
      </w:r>
      <w:proofErr w:type="spellEnd"/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».</w:t>
      </w:r>
    </w:p>
    <w:p w:rsidR="00C062F8" w:rsidRP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</w:p>
    <w:p w:rsidR="00C062F8" w:rsidRP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phasediff</w:t>
      </w:r>
      <w:proofErr w:type="spellEnd"/>
      <w:r w:rsidRPr="00C062F8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: float</w:t>
      </w:r>
    </w:p>
    <w:p w:rsidR="00C062F8" w:rsidRPr="009957AA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 w:themeColor="text1"/>
          <w:sz w:val="21"/>
          <w:szCs w:val="21"/>
        </w:rPr>
      </w:pPr>
      <w:r w:rsidRPr="009957AA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 xml:space="preserve">        </w:t>
      </w:r>
      <w:r w:rsidRPr="00C062F8">
        <w:rPr>
          <w:rFonts w:ascii="Courier New" w:hAnsi="Courier New" w:cs="Courier New"/>
          <w:color w:val="000000" w:themeColor="text1"/>
          <w:sz w:val="21"/>
          <w:szCs w:val="21"/>
        </w:rPr>
        <w:t>Глобальная разность фаз между изображениями.</w:t>
      </w:r>
    </w:p>
    <w:p w:rsidR="00C062F8" w:rsidRPr="009957AA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A31515"/>
          <w:sz w:val="21"/>
          <w:szCs w:val="21"/>
        </w:rPr>
      </w:pPr>
    </w:p>
    <w:p w:rsidR="009957AA" w:rsidRPr="009957AA" w:rsidRDefault="009957AA" w:rsidP="00C062F8">
      <w:pPr>
        <w:shd w:val="clear" w:color="auto" w:fill="FFFFFE"/>
        <w:spacing w:line="285" w:lineRule="atLeast"/>
        <w:rPr>
          <w:color w:val="000000" w:themeColor="text1"/>
          <w:sz w:val="28"/>
          <w:szCs w:val="28"/>
        </w:rPr>
      </w:pPr>
      <w:bookmarkStart w:id="1" w:name="_GoBack"/>
      <w:bookmarkEnd w:id="1"/>
      <w:r w:rsidRPr="009957AA">
        <w:rPr>
          <w:color w:val="000000" w:themeColor="text1"/>
          <w:sz w:val="28"/>
          <w:szCs w:val="28"/>
        </w:rPr>
        <w:t>Он получает начальную оценку пика взаимной корреляции с помощью БПФ и</w:t>
      </w:r>
      <w:r>
        <w:rPr>
          <w:color w:val="000000" w:themeColor="text1"/>
          <w:sz w:val="28"/>
          <w:szCs w:val="28"/>
        </w:rPr>
        <w:t xml:space="preserve"> </w:t>
      </w:r>
      <w:r w:rsidRPr="009957AA">
        <w:rPr>
          <w:color w:val="000000" w:themeColor="text1"/>
          <w:sz w:val="28"/>
          <w:szCs w:val="28"/>
        </w:rPr>
        <w:t>затем уточняет оценку сдвига, повышая дискретизацию ДПФ только в небольшом</w:t>
      </w:r>
      <w:r>
        <w:rPr>
          <w:color w:val="000000" w:themeColor="text1"/>
          <w:sz w:val="28"/>
          <w:szCs w:val="28"/>
        </w:rPr>
        <w:t xml:space="preserve"> </w:t>
      </w:r>
      <w:r w:rsidRPr="009957AA">
        <w:rPr>
          <w:color w:val="000000" w:themeColor="text1"/>
          <w:sz w:val="28"/>
          <w:szCs w:val="28"/>
        </w:rPr>
        <w:t>окрестность этой оценки с помощью ДПФ матричного умножения.</w:t>
      </w:r>
    </w:p>
    <w:p w:rsidR="009957AA" w:rsidRPr="009957AA" w:rsidRDefault="009957AA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A31515"/>
          <w:sz w:val="21"/>
          <w:szCs w:val="21"/>
        </w:rPr>
      </w:pPr>
    </w:p>
    <w:p w:rsidR="00C062F8" w:rsidRPr="00C062F8" w:rsidRDefault="00C062F8" w:rsidP="00C062F8">
      <w:pPr>
        <w:shd w:val="clear" w:color="auto" w:fill="FFFFFE"/>
        <w:spacing w:line="285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 всех параметров нам понадобится только </w:t>
      </w:r>
      <w:r>
        <w:rPr>
          <w:color w:val="000000" w:themeColor="text1"/>
          <w:sz w:val="28"/>
          <w:szCs w:val="28"/>
          <w:lang w:val="en-US"/>
        </w:rPr>
        <w:t>shift</w:t>
      </w:r>
      <w:r>
        <w:rPr>
          <w:color w:val="000000" w:themeColor="text1"/>
          <w:sz w:val="28"/>
          <w:szCs w:val="28"/>
        </w:rPr>
        <w:t xml:space="preserve">, который будет демонстрировать вектор сдвига между изображениями. </w:t>
      </w:r>
    </w:p>
    <w:p w:rsidR="00C062F8" w:rsidRPr="00C062F8" w:rsidRDefault="00C062F8" w:rsidP="00C062F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C062F8" w:rsidRPr="00C062F8" w:rsidRDefault="00C062F8" w:rsidP="00C062F8">
      <w:pPr>
        <w:rPr>
          <w:sz w:val="28"/>
          <w:szCs w:val="28"/>
        </w:rPr>
      </w:pPr>
    </w:p>
    <w:p w:rsidR="006B088F" w:rsidRDefault="006B088F" w:rsidP="002D435D">
      <w:pPr>
        <w:rPr>
          <w:sz w:val="28"/>
          <w:szCs w:val="28"/>
        </w:rPr>
      </w:pPr>
      <w:r>
        <w:rPr>
          <w:sz w:val="28"/>
          <w:szCs w:val="28"/>
        </w:rPr>
        <w:t xml:space="preserve">Примеры работы алгоритма </w:t>
      </w:r>
      <w:r w:rsidRPr="002D435D">
        <w:rPr>
          <w:sz w:val="28"/>
          <w:szCs w:val="28"/>
        </w:rPr>
        <w:t xml:space="preserve">амплитудно-фазовой и </w:t>
      </w:r>
      <w:r>
        <w:rPr>
          <w:sz w:val="28"/>
          <w:szCs w:val="28"/>
        </w:rPr>
        <w:t xml:space="preserve">фазовой </w:t>
      </w:r>
      <w:r w:rsidRPr="002D435D">
        <w:rPr>
          <w:sz w:val="28"/>
          <w:szCs w:val="28"/>
        </w:rPr>
        <w:t>корреляции</w:t>
      </w:r>
      <w:r>
        <w:rPr>
          <w:sz w:val="28"/>
          <w:szCs w:val="28"/>
        </w:rPr>
        <w:t>:</w:t>
      </w:r>
    </w:p>
    <w:p w:rsidR="00CC3AC2" w:rsidRPr="006B088F" w:rsidRDefault="00CC3AC2" w:rsidP="002D435D">
      <w:pPr>
        <w:rPr>
          <w:sz w:val="28"/>
          <w:szCs w:val="28"/>
        </w:rPr>
      </w:pPr>
    </w:p>
    <w:p w:rsidR="002D435D" w:rsidRPr="0014315A" w:rsidRDefault="002D435D" w:rsidP="002D43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D435D">
        <w:rPr>
          <w:rFonts w:ascii="Times New Roman" w:hAnsi="Times New Roman" w:cs="Times New Roman"/>
          <w:sz w:val="28"/>
          <w:szCs w:val="28"/>
        </w:rPr>
        <w:t xml:space="preserve">етоды амплитудно-фазовой и </w:t>
      </w:r>
      <w:r w:rsidR="006B088F">
        <w:rPr>
          <w:rFonts w:ascii="Times New Roman" w:hAnsi="Times New Roman" w:cs="Times New Roman"/>
          <w:sz w:val="28"/>
          <w:szCs w:val="28"/>
        </w:rPr>
        <w:t>фазовой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35D">
        <w:rPr>
          <w:rFonts w:ascii="Times New Roman" w:hAnsi="Times New Roman" w:cs="Times New Roman"/>
          <w:sz w:val="28"/>
          <w:szCs w:val="28"/>
        </w:rPr>
        <w:t>корреляции</w:t>
      </w:r>
      <w:r w:rsidR="006B088F">
        <w:rPr>
          <w:rFonts w:ascii="Times New Roman" w:hAnsi="Times New Roman" w:cs="Times New Roman"/>
          <w:sz w:val="28"/>
          <w:szCs w:val="28"/>
        </w:rPr>
        <w:t xml:space="preserve"> для одного и того же изображения</w:t>
      </w:r>
      <w:r w:rsidRPr="002D435D">
        <w:rPr>
          <w:rFonts w:ascii="Times New Roman" w:hAnsi="Times New Roman" w:cs="Times New Roman"/>
          <w:sz w:val="28"/>
          <w:szCs w:val="28"/>
        </w:rPr>
        <w:t>.</w:t>
      </w:r>
    </w:p>
    <w:p w:rsidR="00CC3AC2" w:rsidRPr="00CC3AC2" w:rsidRDefault="00CC3AC2" w:rsidP="00CC3AC2">
      <w:pPr>
        <w:jc w:val="center"/>
      </w:pPr>
      <w:r w:rsidRPr="00CC3AC2">
        <w:rPr>
          <w:noProof/>
        </w:rPr>
        <w:drawing>
          <wp:inline distT="0" distB="0" distL="0" distR="0">
            <wp:extent cx="3235325" cy="2366010"/>
            <wp:effectExtent l="0" t="0" r="3175" b="0"/>
            <wp:docPr id="5" name="Рисунок 5" descr="/var/folders/j8/pzxgnfp57x97wwcm3snqxq780000gn/T/com.microsoft.Word/Content.MSO/979C0F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8/pzxgnfp57x97wwcm3snqxq780000gn/T/com.microsoft.Word/Content.MSO/979C0F4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Default="00CC3AC2" w:rsidP="00CC3AC2"/>
    <w:p w:rsidR="00CC3AC2" w:rsidRPr="00CC3AC2" w:rsidRDefault="00CC3AC2" w:rsidP="00CC3AC2">
      <w:pPr>
        <w:jc w:val="center"/>
      </w:pPr>
      <w:r>
        <w:t>Определенный отступ</w:t>
      </w:r>
      <w:r w:rsidRPr="00CC3AC2">
        <w:t>: [0</w:t>
      </w:r>
      <w:r>
        <w:t xml:space="preserve">, </w:t>
      </w:r>
      <w:r w:rsidRPr="00CC3AC2">
        <w:t>0]</w:t>
      </w:r>
    </w:p>
    <w:p w:rsidR="00CC3AC2" w:rsidRDefault="00CC3AC2" w:rsidP="00CC3AC2"/>
    <w:p w:rsidR="00CC3AC2" w:rsidRDefault="00CC3AC2" w:rsidP="00CC3AC2"/>
    <w:p w:rsidR="00CC3AC2" w:rsidRDefault="00CC3AC2" w:rsidP="00CC3AC2"/>
    <w:p w:rsidR="00CC3AC2" w:rsidRDefault="00CC3AC2" w:rsidP="00CC3AC2"/>
    <w:p w:rsidR="00CC3AC2" w:rsidRDefault="00CC3AC2" w:rsidP="00CC3AC2"/>
    <w:p w:rsidR="00CC3AC2" w:rsidRDefault="00CC3AC2" w:rsidP="00CC3AC2"/>
    <w:p w:rsidR="00CC3AC2" w:rsidRPr="00CC3AC2" w:rsidRDefault="006B088F" w:rsidP="00CC3A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AC2">
        <w:rPr>
          <w:rFonts w:ascii="Times New Roman" w:hAnsi="Times New Roman" w:cs="Times New Roman"/>
          <w:sz w:val="28"/>
          <w:szCs w:val="28"/>
        </w:rPr>
        <w:t>Методы амплитудно-фазовой и фазовой корреляции при векторе смещения (500, 500).</w:t>
      </w:r>
    </w:p>
    <w:p w:rsidR="00CC3AC2" w:rsidRPr="00CC3AC2" w:rsidRDefault="00CC3AC2" w:rsidP="00CC3AC2">
      <w:pPr>
        <w:rPr>
          <w:sz w:val="28"/>
          <w:szCs w:val="28"/>
        </w:rPr>
      </w:pPr>
    </w:p>
    <w:p w:rsidR="006B088F" w:rsidRDefault="006B088F" w:rsidP="006B088F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235325" cy="2366010"/>
            <wp:effectExtent l="0" t="0" r="3175" b="0"/>
            <wp:docPr id="2" name="Рисунок 2" descr="/var/folders/j8/pzxgnfp57x97wwcm3snqxq780000gn/T/com.microsoft.Word/Content.MSO/282DD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8/pzxgnfp57x97wwcm3snqxq780000gn/T/com.microsoft.Word/Content.MSO/282DDEB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Default="00CC3AC2" w:rsidP="006B088F">
      <w:pPr>
        <w:jc w:val="center"/>
      </w:pPr>
    </w:p>
    <w:p w:rsidR="00CC3AC2" w:rsidRPr="00CC3AC2" w:rsidRDefault="00CC3AC2" w:rsidP="00CC3AC2">
      <w:pPr>
        <w:jc w:val="center"/>
      </w:pPr>
      <w:r>
        <w:t>Определенный отступ</w:t>
      </w:r>
      <w:r w:rsidRPr="00CC3AC2">
        <w:t>: [</w:t>
      </w:r>
      <w:r>
        <w:t>50</w:t>
      </w:r>
      <w:r w:rsidRPr="00CC3AC2">
        <w:t>0</w:t>
      </w:r>
      <w:r>
        <w:t>,</w:t>
      </w:r>
      <w:r w:rsidRPr="00CC3AC2">
        <w:t xml:space="preserve"> </w:t>
      </w:r>
      <w:r>
        <w:t>50</w:t>
      </w:r>
      <w:r w:rsidRPr="00CC3AC2">
        <w:t>0]</w:t>
      </w:r>
    </w:p>
    <w:p w:rsidR="00CC3AC2" w:rsidRDefault="00CC3AC2" w:rsidP="006B088F">
      <w:pPr>
        <w:jc w:val="center"/>
      </w:pPr>
    </w:p>
    <w:p w:rsidR="006B088F" w:rsidRDefault="006B088F" w:rsidP="006B08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B088F">
        <w:rPr>
          <w:sz w:val="28"/>
          <w:szCs w:val="28"/>
        </w:rPr>
        <w:t xml:space="preserve">Методы амплитудно-фазовой и фазовой корреляции </w:t>
      </w:r>
      <w:r>
        <w:rPr>
          <w:sz w:val="28"/>
          <w:szCs w:val="28"/>
        </w:rPr>
        <w:t>при нулевом векторе смещения в разное время суток.</w:t>
      </w:r>
    </w:p>
    <w:p w:rsidR="006B088F" w:rsidRDefault="006B088F" w:rsidP="006B088F">
      <w:pPr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235325" cy="2366010"/>
            <wp:effectExtent l="0" t="0" r="3175" b="0"/>
            <wp:docPr id="3" name="Рисунок 3" descr="/var/folders/j8/pzxgnfp57x97wwcm3snqxq780000gn/T/com.microsoft.Word/Content.MSO/42AB8D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8/pzxgnfp57x97wwcm3snqxq780000gn/T/com.microsoft.Word/Content.MSO/42AB8D8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Default="00CC3AC2" w:rsidP="006B088F">
      <w:pPr>
        <w:jc w:val="center"/>
      </w:pPr>
    </w:p>
    <w:p w:rsidR="00CC3AC2" w:rsidRPr="00CC3AC2" w:rsidRDefault="00CC3AC2" w:rsidP="00CC3AC2">
      <w:pPr>
        <w:jc w:val="center"/>
      </w:pPr>
      <w:r>
        <w:t>Определенный отступ</w:t>
      </w:r>
      <w:r w:rsidRPr="00CC3AC2">
        <w:t>: [0</w:t>
      </w:r>
      <w:r>
        <w:t>,</w:t>
      </w:r>
      <w:r w:rsidRPr="00CC3AC2">
        <w:t xml:space="preserve"> 0]</w:t>
      </w: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CC3AC2" w:rsidRDefault="00CC3AC2" w:rsidP="006B088F">
      <w:pPr>
        <w:jc w:val="center"/>
      </w:pPr>
    </w:p>
    <w:p w:rsidR="006B088F" w:rsidRDefault="00CC3AC2" w:rsidP="006B088F">
      <w:pPr>
        <w:ind w:left="360"/>
        <w:rPr>
          <w:sz w:val="28"/>
          <w:szCs w:val="28"/>
        </w:rPr>
      </w:pPr>
      <w:r>
        <w:rPr>
          <w:sz w:val="28"/>
          <w:szCs w:val="28"/>
        </w:rPr>
        <w:t>Проверим этот же алгоритм для другого изображения:</w:t>
      </w:r>
    </w:p>
    <w:p w:rsidR="00CC3AC2" w:rsidRDefault="00CC3AC2" w:rsidP="006B088F">
      <w:pPr>
        <w:ind w:left="360"/>
        <w:rPr>
          <w:sz w:val="28"/>
          <w:szCs w:val="28"/>
        </w:rPr>
      </w:pPr>
    </w:p>
    <w:p w:rsidR="00CC3AC2" w:rsidRDefault="00CC3AC2" w:rsidP="00CC3A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D435D">
        <w:rPr>
          <w:rFonts w:ascii="Times New Roman" w:hAnsi="Times New Roman" w:cs="Times New Roman"/>
          <w:sz w:val="28"/>
          <w:szCs w:val="28"/>
        </w:rPr>
        <w:t xml:space="preserve">етоды амплитудно-фазовой и </w:t>
      </w:r>
      <w:r>
        <w:rPr>
          <w:rFonts w:ascii="Times New Roman" w:hAnsi="Times New Roman" w:cs="Times New Roman"/>
          <w:sz w:val="28"/>
          <w:szCs w:val="28"/>
        </w:rPr>
        <w:t xml:space="preserve">фазовой </w:t>
      </w:r>
      <w:r w:rsidRPr="002D435D">
        <w:rPr>
          <w:rFonts w:ascii="Times New Roman" w:hAnsi="Times New Roman" w:cs="Times New Roman"/>
          <w:sz w:val="28"/>
          <w:szCs w:val="28"/>
        </w:rPr>
        <w:t>корреляции</w:t>
      </w:r>
      <w:r>
        <w:rPr>
          <w:rFonts w:ascii="Times New Roman" w:hAnsi="Times New Roman" w:cs="Times New Roman"/>
          <w:sz w:val="28"/>
          <w:szCs w:val="28"/>
        </w:rPr>
        <w:t xml:space="preserve"> для одного и того же изображения</w:t>
      </w:r>
      <w:r w:rsidRPr="002D435D">
        <w:rPr>
          <w:rFonts w:ascii="Times New Roman" w:hAnsi="Times New Roman" w:cs="Times New Roman"/>
          <w:sz w:val="28"/>
          <w:szCs w:val="28"/>
        </w:rPr>
        <w:t>.</w:t>
      </w: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CC3AC2">
      <w:pPr>
        <w:jc w:val="center"/>
      </w:pPr>
      <w:r>
        <w:rPr>
          <w:noProof/>
        </w:rPr>
        <w:drawing>
          <wp:inline distT="0" distB="0" distL="0" distR="0">
            <wp:extent cx="3830320" cy="2366010"/>
            <wp:effectExtent l="0" t="0" r="5080" b="0"/>
            <wp:docPr id="6" name="Рисунок 6" descr="/var/folders/j8/pzxgnfp57x97wwcm3snqxq780000gn/T/com.microsoft.Word/Content.MSO/9DE7E5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8/pzxgnfp57x97wwcm3snqxq780000gn/T/com.microsoft.Word/Content.MSO/9DE7E53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Pr="00CC3AC2" w:rsidRDefault="00CC3AC2" w:rsidP="00CC3AC2">
      <w:pPr>
        <w:jc w:val="center"/>
      </w:pPr>
      <w:r>
        <w:t>Определенный отступ</w:t>
      </w:r>
      <w:r w:rsidRPr="00CC3AC2">
        <w:t>: [0</w:t>
      </w:r>
      <w:r>
        <w:t>,</w:t>
      </w:r>
      <w:r w:rsidRPr="00CC3AC2">
        <w:t xml:space="preserve"> 0]</w:t>
      </w:r>
    </w:p>
    <w:p w:rsidR="00CC3AC2" w:rsidRDefault="00CC3AC2" w:rsidP="00CC3AC2">
      <w:pPr>
        <w:rPr>
          <w:sz w:val="28"/>
          <w:szCs w:val="28"/>
        </w:rPr>
      </w:pP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CC3A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3AC2">
        <w:rPr>
          <w:rFonts w:ascii="Times New Roman" w:hAnsi="Times New Roman" w:cs="Times New Roman"/>
          <w:sz w:val="28"/>
          <w:szCs w:val="28"/>
        </w:rPr>
        <w:t>Методы амплитудно-фазовой и фазовой корреляции при векторе смещения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3AC2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3AC2">
        <w:rPr>
          <w:rFonts w:ascii="Times New Roman" w:hAnsi="Times New Roman" w:cs="Times New Roman"/>
          <w:sz w:val="28"/>
          <w:szCs w:val="28"/>
        </w:rPr>
        <w:t>00).</w:t>
      </w: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CC3AC2">
      <w:pPr>
        <w:jc w:val="center"/>
      </w:pPr>
      <w:r>
        <w:rPr>
          <w:noProof/>
        </w:rPr>
        <w:drawing>
          <wp:inline distT="0" distB="0" distL="0" distR="0">
            <wp:extent cx="3830320" cy="2366010"/>
            <wp:effectExtent l="0" t="0" r="5080" b="0"/>
            <wp:docPr id="7" name="Рисунок 7" descr="/var/folders/j8/pzxgnfp57x97wwcm3snqxq780000gn/T/com.microsoft.Word/Content.MSO/7B26C2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j8/pzxgnfp57x97wwcm3snqxq780000gn/T/com.microsoft.Word/Content.MSO/7B26C20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Pr="00CC3AC2" w:rsidRDefault="00CC3AC2" w:rsidP="00CC3AC2">
      <w:pPr>
        <w:jc w:val="center"/>
      </w:pPr>
      <w:r>
        <w:t>Определенный отступ</w:t>
      </w:r>
      <w:r w:rsidRPr="00CC3AC2">
        <w:t>: [</w:t>
      </w:r>
      <w:r>
        <w:t>10</w:t>
      </w:r>
      <w:r w:rsidRPr="00CC3AC2">
        <w:t>0</w:t>
      </w:r>
      <w:r>
        <w:t>,</w:t>
      </w:r>
      <w:r w:rsidRPr="00CC3AC2">
        <w:t xml:space="preserve"> </w:t>
      </w:r>
      <w:r>
        <w:t>10</w:t>
      </w:r>
      <w:r w:rsidRPr="00CC3AC2">
        <w:t>0]</w:t>
      </w: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Default="00CC3AC2" w:rsidP="00CC3AC2">
      <w:pPr>
        <w:jc w:val="center"/>
      </w:pP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CC3A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3AC2">
        <w:rPr>
          <w:rFonts w:ascii="Times New Roman" w:hAnsi="Times New Roman" w:cs="Times New Roman"/>
          <w:sz w:val="28"/>
          <w:szCs w:val="28"/>
        </w:rPr>
        <w:t>Методы амплитудно-фазовой и фазовой корреляции при векторе смещения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3AC2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C3AC2">
        <w:rPr>
          <w:rFonts w:ascii="Times New Roman" w:hAnsi="Times New Roman" w:cs="Times New Roman"/>
          <w:sz w:val="28"/>
          <w:szCs w:val="28"/>
        </w:rPr>
        <w:t>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AC2">
        <w:rPr>
          <w:rFonts w:ascii="Times New Roman" w:hAnsi="Times New Roman" w:cs="Times New Roman"/>
          <w:sz w:val="28"/>
          <w:szCs w:val="28"/>
        </w:rPr>
        <w:t>в разное время суток.</w:t>
      </w: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CC3AC2">
      <w:pPr>
        <w:jc w:val="center"/>
      </w:pPr>
      <w:r>
        <w:rPr>
          <w:noProof/>
        </w:rPr>
        <w:drawing>
          <wp:inline distT="0" distB="0" distL="0" distR="0">
            <wp:extent cx="3830320" cy="2366010"/>
            <wp:effectExtent l="0" t="0" r="5080" b="0"/>
            <wp:docPr id="8" name="Рисунок 8" descr="/var/folders/j8/pzxgnfp57x97wwcm3snqxq780000gn/T/com.microsoft.Word/Content.MSO/A9D373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j8/pzxgnfp57x97wwcm3snqxq780000gn/T/com.microsoft.Word/Content.MSO/A9D3735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AC2" w:rsidRDefault="00CC3AC2" w:rsidP="00CC3AC2">
      <w:pPr>
        <w:jc w:val="center"/>
      </w:pPr>
      <w:r>
        <w:t>Определенный отступ</w:t>
      </w:r>
      <w:r w:rsidRPr="00CC3AC2">
        <w:t>: [</w:t>
      </w:r>
      <w:r>
        <w:t>10</w:t>
      </w:r>
      <w:r w:rsidRPr="00CC3AC2">
        <w:t>0</w:t>
      </w:r>
      <w:r>
        <w:t>,</w:t>
      </w:r>
      <w:r w:rsidRPr="00CC3AC2">
        <w:t xml:space="preserve"> </w:t>
      </w:r>
      <w:r>
        <w:t>10</w:t>
      </w:r>
      <w:r w:rsidRPr="00CC3AC2">
        <w:t>0]</w:t>
      </w:r>
    </w:p>
    <w:p w:rsidR="00CC3AC2" w:rsidRPr="00CC3AC2" w:rsidRDefault="00CC3AC2" w:rsidP="00CC3AC2">
      <w:pPr>
        <w:rPr>
          <w:sz w:val="28"/>
          <w:szCs w:val="28"/>
        </w:rPr>
      </w:pPr>
    </w:p>
    <w:p w:rsidR="00CC3AC2" w:rsidRDefault="00CC3AC2" w:rsidP="006B088F">
      <w:pPr>
        <w:ind w:left="360"/>
        <w:rPr>
          <w:sz w:val="28"/>
          <w:szCs w:val="28"/>
        </w:rPr>
      </w:pPr>
    </w:p>
    <w:p w:rsidR="006B088F" w:rsidRPr="00A31136" w:rsidRDefault="00A31136" w:rsidP="00A3113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прикреплена ниже в виде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D7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1F6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sectPr w:rsidR="006B088F" w:rsidRPr="00A31136" w:rsidSect="00FB0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3DB"/>
    <w:multiLevelType w:val="hybridMultilevel"/>
    <w:tmpl w:val="533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6234"/>
    <w:multiLevelType w:val="hybridMultilevel"/>
    <w:tmpl w:val="533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2C12"/>
    <w:multiLevelType w:val="hybridMultilevel"/>
    <w:tmpl w:val="4212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D"/>
    <w:rsid w:val="0014315A"/>
    <w:rsid w:val="002D435D"/>
    <w:rsid w:val="006B088F"/>
    <w:rsid w:val="009957AA"/>
    <w:rsid w:val="00A31136"/>
    <w:rsid w:val="00C062F8"/>
    <w:rsid w:val="00CC3AC2"/>
    <w:rsid w:val="00F53320"/>
    <w:rsid w:val="00F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3D438"/>
  <w15:chartTrackingRefBased/>
  <w15:docId w15:val="{5ECF9A56-04A2-9A49-8DF7-C3C5CADA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AC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2D435D"/>
    <w:pPr>
      <w:widowControl w:val="0"/>
      <w:autoSpaceDE w:val="0"/>
      <w:autoSpaceDN w:val="0"/>
      <w:ind w:left="608"/>
      <w:jc w:val="center"/>
      <w:outlineLvl w:val="0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35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D435D"/>
    <w:pPr>
      <w:widowControl w:val="0"/>
      <w:autoSpaceDE w:val="0"/>
      <w:autoSpaceDN w:val="0"/>
      <w:ind w:left="102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2D435D"/>
    <w:rPr>
      <w:rFonts w:ascii="Courier New" w:eastAsia="Courier New" w:hAnsi="Courier New" w:cs="Courier New"/>
      <w:sz w:val="20"/>
      <w:szCs w:val="20"/>
    </w:rPr>
  </w:style>
  <w:style w:type="paragraph" w:styleId="a5">
    <w:name w:val="Title"/>
    <w:basedOn w:val="a"/>
    <w:link w:val="a6"/>
    <w:uiPriority w:val="10"/>
    <w:qFormat/>
    <w:rsid w:val="002D435D"/>
    <w:pPr>
      <w:widowControl w:val="0"/>
      <w:autoSpaceDE w:val="0"/>
      <w:autoSpaceDN w:val="0"/>
      <w:spacing w:before="48"/>
      <w:ind w:left="608" w:right="620"/>
      <w:jc w:val="center"/>
    </w:pPr>
    <w:rPr>
      <w:sz w:val="36"/>
      <w:szCs w:val="3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2D435D"/>
    <w:rPr>
      <w:rFonts w:ascii="Times New Roman" w:eastAsia="Times New Roman" w:hAnsi="Times New Roman" w:cs="Times New Roman"/>
      <w:sz w:val="36"/>
      <w:szCs w:val="36"/>
    </w:rPr>
  </w:style>
  <w:style w:type="paragraph" w:styleId="a7">
    <w:name w:val="List Paragraph"/>
    <w:basedOn w:val="a"/>
    <w:uiPriority w:val="34"/>
    <w:qFormat/>
    <w:rsid w:val="002D435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8">
    <w:name w:val="Normal (Web)"/>
    <w:basedOn w:val="a"/>
    <w:uiPriority w:val="99"/>
    <w:unhideWhenUsed/>
    <w:rsid w:val="006B08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Davletov</dc:creator>
  <cp:keywords/>
  <dc:description/>
  <cp:lastModifiedBy>Artem Davletov</cp:lastModifiedBy>
  <cp:revision>5</cp:revision>
  <dcterms:created xsi:type="dcterms:W3CDTF">2020-12-11T14:41:00Z</dcterms:created>
  <dcterms:modified xsi:type="dcterms:W3CDTF">2020-12-22T10:47:00Z</dcterms:modified>
</cp:coreProperties>
</file>