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D086B" w14:textId="5F9F03B5" w:rsidR="002D1E0E" w:rsidRPr="002D1E0E" w:rsidRDefault="002D1E0E">
      <w:r>
        <w:t xml:space="preserve">Устанавливаем </w:t>
      </w:r>
      <w:r>
        <w:rPr>
          <w:lang w:val="en-US"/>
        </w:rPr>
        <w:t>docker</w:t>
      </w:r>
      <w:r w:rsidRPr="002D1E0E">
        <w:t xml:space="preserve"> </w:t>
      </w:r>
      <w:r>
        <w:t>на ПК с оф. сайта и затем проверяем его наличие:</w:t>
      </w:r>
    </w:p>
    <w:p w14:paraId="65F79C79" w14:textId="2D3119F1" w:rsidR="001D665D" w:rsidRDefault="008A2BB2">
      <w:r w:rsidRPr="008A2BB2">
        <w:drawing>
          <wp:inline distT="0" distB="0" distL="0" distR="0" wp14:anchorId="752AE966" wp14:editId="33DF3F1E">
            <wp:extent cx="5940425" cy="3942080"/>
            <wp:effectExtent l="0" t="0" r="3175" b="1270"/>
            <wp:docPr id="5184136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136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3CE74" w14:textId="2D3D42D0" w:rsidR="002D1E0E" w:rsidRPr="002D1E0E" w:rsidRDefault="002D1E0E">
      <w:pPr>
        <w:rPr>
          <w:lang w:val="en-US"/>
        </w:rPr>
      </w:pPr>
      <w:r>
        <w:t xml:space="preserve">Устанавливаем файлы </w:t>
      </w:r>
      <w:r>
        <w:rPr>
          <w:lang w:val="en-US"/>
        </w:rPr>
        <w:t>nginx:</w:t>
      </w:r>
    </w:p>
    <w:p w14:paraId="0D7D33ED" w14:textId="0DA994D0" w:rsidR="008A2BB2" w:rsidRDefault="008A2BB2">
      <w:pPr>
        <w:rPr>
          <w:lang w:val="en-US"/>
        </w:rPr>
      </w:pPr>
      <w:r w:rsidRPr="008A2BB2">
        <w:rPr>
          <w:lang w:val="en-US"/>
        </w:rPr>
        <w:drawing>
          <wp:inline distT="0" distB="0" distL="0" distR="0" wp14:anchorId="3DBEA0CA" wp14:editId="656A25E2">
            <wp:extent cx="5940425" cy="2462530"/>
            <wp:effectExtent l="0" t="0" r="3175" b="0"/>
            <wp:docPr id="15435395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5395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7D474" w14:textId="2447057A" w:rsidR="002D1E0E" w:rsidRPr="002D1E0E" w:rsidRDefault="002D1E0E">
      <w:r>
        <w:t>Запускаем контейнер с веб-сервером:</w:t>
      </w:r>
    </w:p>
    <w:p w14:paraId="3F8773F6" w14:textId="7AD970C4" w:rsidR="00A40C0C" w:rsidRDefault="00A40C0C">
      <w:pPr>
        <w:rPr>
          <w:lang w:val="en-US"/>
        </w:rPr>
      </w:pPr>
      <w:r w:rsidRPr="00A40C0C">
        <w:rPr>
          <w:lang w:val="en-US"/>
        </w:rPr>
        <w:drawing>
          <wp:inline distT="0" distB="0" distL="0" distR="0" wp14:anchorId="02C81481" wp14:editId="50C751BC">
            <wp:extent cx="5725324" cy="847843"/>
            <wp:effectExtent l="0" t="0" r="8890" b="9525"/>
            <wp:docPr id="13874230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230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EAB68" w14:textId="77777777" w:rsidR="002D1E0E" w:rsidRDefault="002D1E0E"/>
    <w:p w14:paraId="11629751" w14:textId="5B8853D0" w:rsidR="00A40C0C" w:rsidRDefault="002D1E0E">
      <w:r>
        <w:lastRenderedPageBreak/>
        <w:t>Проверяем его работу в десктопном приложении:</w:t>
      </w:r>
      <w:r w:rsidR="00A40C0C" w:rsidRPr="00A40C0C">
        <w:rPr>
          <w:lang w:val="en-US"/>
        </w:rPr>
        <w:drawing>
          <wp:inline distT="0" distB="0" distL="0" distR="0" wp14:anchorId="1232BC3E" wp14:editId="64AA2B1B">
            <wp:extent cx="5940425" cy="2297430"/>
            <wp:effectExtent l="0" t="0" r="3175" b="7620"/>
            <wp:docPr id="1571096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968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31F15" w14:textId="54B1B1D6" w:rsidR="002D1E0E" w:rsidRPr="002D1E0E" w:rsidRDefault="002D1E0E">
      <w:r>
        <w:t>Переходим по ссылке на хост в браузер и смотрим, всё ли работает:</w:t>
      </w:r>
    </w:p>
    <w:p w14:paraId="33931B1D" w14:textId="03CA450A" w:rsidR="00A40C0C" w:rsidRDefault="00A40C0C">
      <w:r w:rsidRPr="00A40C0C">
        <w:rPr>
          <w:lang w:val="en-US"/>
        </w:rPr>
        <w:drawing>
          <wp:inline distT="0" distB="0" distL="0" distR="0" wp14:anchorId="01C738F3" wp14:editId="5ACE9E4D">
            <wp:extent cx="5940425" cy="2212340"/>
            <wp:effectExtent l="0" t="0" r="3175" b="0"/>
            <wp:docPr id="20995573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573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B058F" w14:textId="3DDF1295" w:rsidR="002D1E0E" w:rsidRPr="002D1E0E" w:rsidRDefault="002D1E0E">
      <w:r>
        <w:t>Готово.</w:t>
      </w:r>
    </w:p>
    <w:sectPr w:rsidR="002D1E0E" w:rsidRPr="002D1E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BB2"/>
    <w:rsid w:val="001D665D"/>
    <w:rsid w:val="002364A3"/>
    <w:rsid w:val="002D1E0E"/>
    <w:rsid w:val="008A2BB2"/>
    <w:rsid w:val="00901F20"/>
    <w:rsid w:val="00A40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32934A"/>
  <w15:chartTrackingRefBased/>
  <w15:docId w15:val="{43949F5C-84CF-4AB2-90D4-2EBBC2742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2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2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2B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2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2B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2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2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2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2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2B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2B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2B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2BB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2BB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2B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2B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2B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2B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2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2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2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2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2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2B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2B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2BB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2B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2BB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A2B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Sazhnev</dc:creator>
  <cp:keywords/>
  <dc:description/>
  <cp:lastModifiedBy>Artem Sazhnev</cp:lastModifiedBy>
  <cp:revision>1</cp:revision>
  <dcterms:created xsi:type="dcterms:W3CDTF">2026-01-11T17:12:00Z</dcterms:created>
  <dcterms:modified xsi:type="dcterms:W3CDTF">2026-01-11T18:28:00Z</dcterms:modified>
</cp:coreProperties>
</file>