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0iy18ooa0n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Как заполнять шаблон?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line="331.2" w:lineRule="auto"/>
        <w:rPr>
          <w:b w:val="1"/>
          <w:bCs w:val="1"/>
          <w:sz w:val="34"/>
          <w:szCs w:val="34"/>
        </w:rPr>
      </w:pPr>
      <w:bookmarkStart w:colFirst="0" w:colLast="0" w:name="_500om9eopjkw" w:id="1"/>
      <w:bookmarkEnd w:id="1"/>
      <w:r w:rsidDel="00000000" w:rsidR="00000000" w:rsidRPr="00000000">
        <w:rPr>
          <w:rtl w:val="0"/>
        </w:rPr>
        <w:t xml:space="preserve">Как заполнять шаблон?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Ознакомьтесь с вводной частью и целями проекта.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Выполняйте задания по шагам, следуя структуре диплома.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Жёлтым цветом выделены разделы, где нужно внести собственные материалы</w:t>
      </w:r>
      <w:r w:rsidDel="00000000" w:rsidR="00000000" w:rsidRPr="00000000">
        <w:rPr>
          <w:rtl w:val="0"/>
        </w:rPr>
        <w:t xml:space="preserve"> — тексты, диаграммы, таблицы, спецификация.</w:t>
        <w:br w:type="textWrapping"/>
        <w:t xml:space="preserve">После заполнения удалите текст задания и сохраните финальный вариант документа.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guil1owhh0q9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Документация архитектуры системы «Ритм»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/>
      </w:pPr>
      <w:bookmarkStart w:colFirst="0" w:colLast="0" w:name="_fnm1mj98vgmw" w:id="3"/>
      <w:bookmarkEnd w:id="3"/>
      <w:r w:rsidDel="00000000" w:rsidR="00000000" w:rsidRPr="00000000">
        <w:rPr>
          <w:rtl w:val="0"/>
        </w:rPr>
        <w:t xml:space="preserve">Система «Ритм»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v071gq5u280q" w:id="4"/>
      <w:bookmarkEnd w:id="4"/>
      <w:r w:rsidDel="00000000" w:rsidR="00000000" w:rsidRPr="00000000">
        <w:rPr>
          <w:rtl w:val="0"/>
        </w:rPr>
        <w:t xml:space="preserve">1. Введение и цели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lmk9bctebf3" w:id="5"/>
      <w:bookmarkEnd w:id="5"/>
      <w:r w:rsidDel="00000000" w:rsidR="00000000" w:rsidRPr="00000000">
        <w:rPr>
          <w:rtl w:val="0"/>
        </w:rPr>
        <w:t xml:space="preserve">1.1 Общая информация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Платформа «Ритм» — сервис для трекинга спортивной активности. Целевая аудитория — пользователи, которым важно фиксировать пробежки и велозаезды, хранить историю тренировок, анализировать статистику и делиться результатами.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Рынок спортивных приложений насыщен, однако многие решения ориентированы на монетизацию, ограничивают доступ к данным или сложны для интеграции в корпоративные системы. «Ритм» задуман как открытая, гибкая и расширяемая альтернатива с акцентом на качество архитектуры и удобство API.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kd8nj9svctl" w:id="6"/>
      <w:bookmarkEnd w:id="6"/>
      <w:r w:rsidDel="00000000" w:rsidR="00000000" w:rsidRPr="00000000">
        <w:rPr>
          <w:rtl w:val="0"/>
        </w:rPr>
        <w:t xml:space="preserve">1.2 Цели системы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Позволить пользователям фиксировать и анализировать свои тренировки в одном удобном приложении.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Обеспечить надежное хранение и доступ к истории тренировок и статистике.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Создать возможности взаимодействия между пользователями через подписки, реакции и ленту активностей.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Поддерживать расширяемость системы, чтобы в будущем можно было подключать внешние сервисы и устройства.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0" w:before="480" w:line="168.0002608695652" w:lineRule="auto"/>
        <w:rPr/>
      </w:pPr>
      <w:bookmarkStart w:colFirst="0" w:colLast="0" w:name="_i6xx3kvkptne" w:id="7"/>
      <w:bookmarkEnd w:id="7"/>
      <w:r w:rsidDel="00000000" w:rsidR="00000000" w:rsidRPr="00000000">
        <w:rPr>
          <w:rtl w:val="0"/>
        </w:rPr>
        <w:t xml:space="preserve">1.3 Обзор требований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ofw6l5goooej" w:id="8"/>
      <w:bookmarkEnd w:id="8"/>
      <w:r w:rsidDel="00000000" w:rsidR="00000000" w:rsidRPr="00000000">
        <w:rPr>
          <w:rtl w:val="0"/>
        </w:rPr>
        <w:t xml:space="preserve">Пользователь и профиль (Users/Auth)</w:t>
      </w:r>
    </w:p>
    <w:tbl>
      <w:tblPr>
        <w:tblStyle w:val="Table1"/>
        <w:tblW w:w="13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805"/>
        <w:gridCol w:w="9795"/>
        <w:tblGridChange w:id="0">
          <w:tblGrid>
            <w:gridCol w:w="945"/>
            <w:gridCol w:w="2805"/>
            <w:gridCol w:w="97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создать учётную запись с email и паролем или авторизоваться через сторонний сервис (OAuth2.0).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Вход и выход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войти, получить токен доступа и выйти из системы (отозвать токен).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профиля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просмотреть свой профиль и публичные профили других пользователей.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Редактирование профиля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изменить имя, фото, описание, уровень приватности.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Удаление аккаунта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удалить свою учетную запись и связанные данные (в соответствии с GDPR/ФЗ-152).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200" w:line="211.05847058823528" w:lineRule="auto"/>
        <w:rPr/>
      </w:pPr>
      <w:bookmarkStart w:colFirst="0" w:colLast="0" w:name="_tdolcgvqao7b" w:id="9"/>
      <w:bookmarkEnd w:id="9"/>
      <w:r w:rsidDel="00000000" w:rsidR="00000000" w:rsidRPr="00000000">
        <w:rPr>
          <w:rtl w:val="0"/>
        </w:rPr>
        <w:t xml:space="preserve">Активности и тренировки (Activities)</w:t>
      </w:r>
    </w:p>
    <w:tbl>
      <w:tblPr>
        <w:tblStyle w:val="Table2"/>
        <w:tblW w:w="13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865"/>
        <w:gridCol w:w="9765"/>
        <w:tblGridChange w:id="0">
          <w:tblGrid>
            <w:gridCol w:w="915"/>
            <w:gridCol w:w="2865"/>
            <w:gridCol w:w="97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активности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начать тренировку (бег, велосипед). Приложение фиксирует GPS-трек и метрики.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Завершение активности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После завершения тренировки система сохраняет результаты (дистанция, время, темп, набор высоты, средняя скорость).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из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загрузить тренировку вручную (например, GPX-файл).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активности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просмотреть свою активность или публичную активность других пользователей.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видимостью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Для каждой активности можно задать видимость: «только я», «для друзей», «всем пользователям».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Удаление активности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удалить собственную активность.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200" w:line="211.05847058823528" w:lineRule="auto"/>
        <w:rPr/>
      </w:pPr>
      <w:bookmarkStart w:colFirst="0" w:colLast="0" w:name="_m50g1rx4ev95" w:id="10"/>
      <w:bookmarkEnd w:id="10"/>
      <w:r w:rsidDel="00000000" w:rsidR="00000000" w:rsidRPr="00000000">
        <w:rPr>
          <w:rtl w:val="0"/>
        </w:rPr>
        <w:t xml:space="preserve">Социальные функции (Friends &amp; Feed)</w:t>
      </w:r>
    </w:p>
    <w:tbl>
      <w:tblPr>
        <w:tblStyle w:val="Table3"/>
        <w:tblW w:w="13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880"/>
        <w:gridCol w:w="9765"/>
        <w:tblGridChange w:id="0">
          <w:tblGrid>
            <w:gridCol w:w="900"/>
            <w:gridCol w:w="2880"/>
            <w:gridCol w:w="97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FR-20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Подписки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подписываться на других пользователей (вместо «дружбы»).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FR-21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Лента активности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видит ленту с последними активностями тех, на кого он подписан, и своими.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FR-22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Реакции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ставить отметку «нравится» под активностью.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FR-23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Комментарии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оставлять комментарии под активностями.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FR-24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Уведомления в ленте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После публикации новой активности она появляется в ленте подписчиков.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0" w:before="200" w:line="211.05847058823528" w:lineRule="auto"/>
        <w:rPr/>
      </w:pPr>
      <w:bookmarkStart w:colFirst="0" w:colLast="0" w:name="_2kjras7gv7j7" w:id="11"/>
      <w:bookmarkEnd w:id="11"/>
      <w:r w:rsidDel="00000000" w:rsidR="00000000" w:rsidRPr="00000000">
        <w:rPr>
          <w:rtl w:val="0"/>
        </w:rPr>
        <w:t xml:space="preserve">Уведомления и взаимодействия (Notifications)</w:t>
      </w:r>
    </w:p>
    <w:tbl>
      <w:tblPr>
        <w:tblStyle w:val="Table4"/>
        <w:tblW w:w="13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910"/>
        <w:gridCol w:w="9750"/>
        <w:tblGridChange w:id="0">
          <w:tblGrid>
            <w:gridCol w:w="870"/>
            <w:gridCol w:w="2910"/>
            <w:gridCol w:w="97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FR-30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Push-уведомления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получает уведомления о новых активностях тех, на кого подписан.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FR-31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Уведомления о взаимодействиях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Уведомления о новых подписках, комментариях и отметках «нравится».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FR-32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История уведомлений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просмотреть список последних уведомлений в приложении.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0" w:before="200" w:line="211.05847058823528" w:lineRule="auto"/>
        <w:rPr/>
      </w:pPr>
      <w:bookmarkStart w:colFirst="0" w:colLast="0" w:name="_rz616hdpau9h" w:id="12"/>
      <w:bookmarkEnd w:id="12"/>
      <w:r w:rsidDel="00000000" w:rsidR="00000000" w:rsidRPr="00000000">
        <w:rPr>
          <w:rtl w:val="0"/>
        </w:rPr>
        <w:t xml:space="preserve">Статистика и отчёты (Stats)</w:t>
      </w:r>
    </w:p>
    <w:tbl>
      <w:tblPr>
        <w:tblStyle w:val="Table5"/>
        <w:tblW w:w="13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910"/>
        <w:gridCol w:w="9765"/>
        <w:tblGridChange w:id="0">
          <w:tblGrid>
            <w:gridCol w:w="870"/>
            <w:gridCol w:w="2910"/>
            <w:gridCol w:w="97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FR-40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История тренировок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просмотреть список своих тренировок с основными показателями.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FR-41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Сводные отчёты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Приложение отображает суммарную дистанцию, время и среднюю скорость за неделю, месяц и год.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FR-42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Сравнение прогресса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сравнивать результаты текущего и предыдущего периодов (например, текущая неделя vs прошлая).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0" w:before="200" w:line="211.05847058823528" w:lineRule="auto"/>
        <w:rPr/>
      </w:pPr>
      <w:bookmarkStart w:colFirst="0" w:colLast="0" w:name="_olb1591rkupa" w:id="13"/>
      <w:bookmarkEnd w:id="13"/>
      <w:r w:rsidDel="00000000" w:rsidR="00000000" w:rsidRPr="00000000">
        <w:rPr>
          <w:rtl w:val="0"/>
        </w:rPr>
        <w:t xml:space="preserve">Администрирование (Admin)</w:t>
      </w:r>
    </w:p>
    <w:tbl>
      <w:tblPr>
        <w:tblStyle w:val="Table6"/>
        <w:tblW w:w="13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880"/>
        <w:gridCol w:w="9780"/>
        <w:tblGridChange w:id="0">
          <w:tblGrid>
            <w:gridCol w:w="885"/>
            <w:gridCol w:w="2880"/>
            <w:gridCol w:w="978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FR-50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Модерация контента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 может скрывать или удалять активности, нарушающие правила.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FR-51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пользователями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 может блокировать пользователей при нарушении правил.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0" w:before="200" w:line="211.05847058823528" w:lineRule="auto"/>
        <w:rPr>
          <w:shd w:fill="fff2cc" w:val="clear"/>
        </w:rPr>
      </w:pPr>
      <w:bookmarkStart w:colFirst="0" w:colLast="0" w:name="_5h5040hxkya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0" w:before="200" w:line="211.05847058823528" w:lineRule="auto"/>
        <w:rPr>
          <w:shd w:fill="ffe599" w:val="clear"/>
        </w:rPr>
      </w:pPr>
      <w:bookmarkStart w:colFirst="0" w:colLast="0" w:name="_8tsqa0m2vnyd" w:id="15"/>
      <w:bookmarkEnd w:id="15"/>
      <w:r w:rsidDel="00000000" w:rsidR="00000000" w:rsidRPr="00000000">
        <w:rPr>
          <w:shd w:fill="ffe599" w:val="clear"/>
          <w:rtl w:val="0"/>
        </w:rPr>
        <w:t xml:space="preserve">Job Stories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  <w:r w:rsidDel="00000000" w:rsidR="00000000" w:rsidRPr="00000000">
        <w:rPr>
          <w:rtl w:val="0"/>
        </w:rPr>
        <w:t xml:space="preserve">:</w:t>
        <w:br w:type="textWrapping"/>
        <w:t xml:space="preserve">Выберите три ключевых сценария и перепишите их в формате Job Story:</w:t>
        <w:br w:type="textWrapping"/>
        <w:t xml:space="preserve">Когда [ситуация], я хочу [действие / мотивация], чтобы [ожидаемый результат].</w:t>
      </w:r>
    </w:p>
    <w:p w:rsidR="00000000" w:rsidDel="00000000" w:rsidP="00000000" w:rsidRDefault="00000000" w:rsidRPr="00000000" w14:paraId="00000078">
      <w:pPr>
        <w:spacing w:after="200" w:line="276.0005454545455" w:lineRule="auto"/>
        <w:rPr/>
      </w:pPr>
      <w:r w:rsidDel="00000000" w:rsidR="00000000" w:rsidRPr="00000000">
        <w:rPr>
          <w:rtl w:val="0"/>
        </w:rPr>
        <w:t xml:space="preserve">Используйте таблицу ниже.</w:t>
      </w:r>
    </w:p>
    <w:tbl>
      <w:tblPr>
        <w:tblStyle w:val="Table7"/>
        <w:tblW w:w="13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3780"/>
        <w:gridCol w:w="3450"/>
        <w:gridCol w:w="3615"/>
        <w:gridCol w:w="2205"/>
        <w:tblGridChange w:id="0">
          <w:tblGrid>
            <w:gridCol w:w="690"/>
            <w:gridCol w:w="3780"/>
            <w:gridCol w:w="3450"/>
            <w:gridCol w:w="3615"/>
            <w:gridCol w:w="220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Когда (ситуация)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Я хочу (мотивация / действие)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Чтобы (ожидаемый результат)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Цифровая возможность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JS-1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хочет сравнить свои текущие показатели тренировки с метриками за прошедший 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Я хочу, чтобы система отобразила сравнение “Текущий - предыдущий” период по ключевым параметрам тренировки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Чтобы мог своевременно понять свой прогресс/динамику и принять меры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тренировки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JS-2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хочет создать новую активность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Я хочу задать параметры активности вручную или автоматически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Чтобы учитывать свои индивидуальные физические показатели при тренировке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Создавать активность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JS-3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подписывается на активности других пользователей и задает публичную видимость для своих тренировок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Я хочу видеть ленту личных и чужих активностей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Чтобы следить за активностями своих респондентов и делиться своими достижениями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Просматривать активности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spacing w:after="200" w:line="276.0005454545455" w:lineRule="auto"/>
        <w:rPr>
          <w:shd w:fill="ffe599" w:val="clear"/>
        </w:rPr>
      </w:pPr>
      <w:bookmarkStart w:colFirst="0" w:colLast="0" w:name="_3n3848ykivo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200" w:line="276.0005454545455" w:lineRule="auto"/>
        <w:rPr>
          <w:sz w:val="22"/>
          <w:szCs w:val="22"/>
        </w:rPr>
      </w:pPr>
      <w:bookmarkStart w:colFirst="0" w:colLast="0" w:name="_z9fphnhg5o3q" w:id="17"/>
      <w:bookmarkEnd w:id="17"/>
      <w:r w:rsidDel="00000000" w:rsidR="00000000" w:rsidRPr="00000000">
        <w:rPr>
          <w:shd w:fill="ffe599" w:val="clear"/>
          <w:rtl w:val="0"/>
        </w:rPr>
        <w:t xml:space="preserve">1.4 Цели по качеству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Выявить характеристики архитектуры, выбрать из них ключевые, и описать топ-3 ключевых.</w:t>
      </w:r>
    </w:p>
    <w:p w:rsidR="00000000" w:rsidDel="00000000" w:rsidP="00000000" w:rsidRDefault="00000000" w:rsidRPr="00000000" w14:paraId="00000090">
      <w:pPr>
        <w:ind w:left="720" w:hanging="708.6614173228347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Характеристики архитектуры</w:t>
      </w:r>
    </w:p>
    <w:tbl>
      <w:tblPr>
        <w:tblStyle w:val="Table8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d9ead3" w:val="clear"/>
          </w:tcPr>
          <w:p w:rsidR="00000000" w:rsidDel="00000000" w:rsidP="00000000" w:rsidRDefault="00000000" w:rsidRPr="00000000" w14:paraId="00000091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auqtxcme66on" w:id="18"/>
            <w:bookmarkEnd w:id="18"/>
            <w:r w:rsidDel="00000000" w:rsidR="00000000" w:rsidRPr="00000000">
              <w:rPr>
                <w:rtl w:val="0"/>
              </w:rPr>
              <w:t xml:space="preserve">Ключевые характеристики</w:t>
            </w:r>
          </w:p>
        </w:tc>
      </w:tr>
      <w:tr>
        <w:trPr>
          <w:cantSplit w:val="0"/>
          <w:trHeight w:val="402.978515625" w:hRule="atLeast"/>
          <w:tblHeader w:val="1"/>
        </w:trPr>
        <w:tc>
          <w:tcPr>
            <w:shd w:fill="d9ead3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характеристики архитектуры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Расширяемость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 учетом цели “Поддерживать расширяемость системы, чтобы в будущем можно было подключать внешние сервисы и устройства.”, требуется, чтобы архитектура системы как можно эффективнее принимала изменения, расширяющие её существующую функциональность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Доступность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 учетом цели “Обеспечить надежное хранение и доступ к истории тренировок и статистике”, требуется минимизировать время, в течение которого система должна быть доступна. Более того, данная АХ повысит лояльность целевой аудитории, так как спортсменам критически важно, чтобы функционал носимого устройства всегда оставался под рукой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Отзывчивость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Так как предполагается создать возможность взаимодействия между пользователями через подписки, реакции и ленту активностей, критически важно время, которое требуется для получения пользователем отклика от системы. Это поможет быстрее заполучить лояльность пользователей → увеличит шансы успешного выхода продукта на перенасыщенный рынок спортивных приложений</w:t>
            </w:r>
          </w:p>
        </w:tc>
      </w:tr>
    </w:tbl>
    <w:p w:rsidR="00000000" w:rsidDel="00000000" w:rsidP="00000000" w:rsidRDefault="00000000" w:rsidRPr="00000000" w14:paraId="0000009B">
      <w:pPr>
        <w:ind w:hanging="708.6614173228347"/>
        <w:rPr>
          <w:sz w:val="28"/>
          <w:szCs w:val="28"/>
        </w:rPr>
        <w:sectPr>
          <w:headerReference r:id="rId6" w:type="default"/>
          <w:footerReference r:id="rId7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hanging="708.6614173228347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615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595"/>
        <w:gridCol w:w="2040"/>
        <w:gridCol w:w="1080"/>
        <w:gridCol w:w="3915"/>
        <w:gridCol w:w="2070"/>
        <w:gridCol w:w="1575"/>
        <w:tblGridChange w:id="0">
          <w:tblGrid>
            <w:gridCol w:w="2340"/>
            <w:gridCol w:w="2595"/>
            <w:gridCol w:w="2040"/>
            <w:gridCol w:w="1080"/>
            <w:gridCol w:w="3915"/>
            <w:gridCol w:w="2070"/>
            <w:gridCol w:w="1575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Система/Проект: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Платформа «Ритм»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Домен:</w:t>
            </w:r>
          </w:p>
        </w:tc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Cервис для трекинга спортивной активности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5859375" w:hRule="atLeast"/>
          <w:tblHeader w:val="0"/>
        </w:trPr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Архитектор/Команда: 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Джага А.О, Rhythm Production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Дата: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31.03.2026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Следующее ревью: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31.06.2026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Характеристики архитектуры для рассмотрения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Топ-3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Ключевые</w:t>
            </w:r>
          </w:p>
        </w:tc>
        <w:tc>
          <w:tcPr>
            <w:gridSpan w:val="2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Неявные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7"/>
              </w:numPr>
              <w:spacing w:line="240" w:lineRule="auto"/>
              <w:ind w:left="270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6"/>
              </w:numPr>
              <w:spacing w:line="240" w:lineRule="auto"/>
              <w:ind w:left="270" w:hanging="285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Целостность данных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Тестируемость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Расширяемость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color w:val="999999"/>
                <w:sz w:val="18"/>
                <w:szCs w:val="18"/>
                <w:rtl w:val="0"/>
              </w:rPr>
              <w:t xml:space="preserve">Масштабируемость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6"/>
              </w:numPr>
              <w:spacing w:line="240" w:lineRule="auto"/>
              <w:ind w:left="270" w:hanging="285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Отзывчивость</w:t>
            </w:r>
          </w:p>
        </w:tc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6"/>
              </w:numPr>
              <w:spacing w:line="240" w:lineRule="auto"/>
              <w:ind w:left="270" w:hanging="285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Согласованность данных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Развертываемость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Доступность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999999"/>
                <w:sz w:val="18"/>
                <w:szCs w:val="18"/>
                <w:rtl w:val="0"/>
              </w:rPr>
              <w:t xml:space="preserve">Защищённость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20"/>
              </w:numPr>
              <w:spacing w:line="240" w:lineRule="auto"/>
              <w:ind w:left="270" w:hanging="285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Доступность</w:t>
            </w:r>
          </w:p>
        </w:tc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4"/>
              </w:numPr>
              <w:spacing w:line="240" w:lineRule="auto"/>
              <w:ind w:left="270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Адаптируемость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Модульность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8"/>
              </w:numPr>
              <w:spacing w:line="240" w:lineRule="auto"/>
              <w:ind w:left="36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Отзывчивость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999999"/>
                <w:sz w:val="18"/>
                <w:szCs w:val="18"/>
                <w:rtl w:val="0"/>
              </w:rPr>
              <w:t xml:space="preserve">Поддерживаемость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4"/>
              </w:numPr>
              <w:spacing w:line="240" w:lineRule="auto"/>
              <w:ind w:left="270" w:hanging="285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Отказоустойчивость</w:t>
            </w:r>
          </w:p>
        </w:tc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0"/>
              </w:numPr>
              <w:spacing w:line="240" w:lineRule="auto"/>
              <w:ind w:left="270" w:hanging="285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Расширяемость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Простота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4"/>
              </w:numPr>
              <w:spacing w:line="240" w:lineRule="auto"/>
              <w:ind w:left="36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Отказоустойчивость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999999"/>
                <w:sz w:val="18"/>
                <w:szCs w:val="18"/>
                <w:rtl w:val="0"/>
              </w:rPr>
              <w:t xml:space="preserve">Наблюдаемость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9"/>
              </w:numPr>
              <w:spacing w:line="240" w:lineRule="auto"/>
              <w:ind w:left="270" w:hanging="285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Масштабируемость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Совместимость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Эволюционность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9"/>
              </w:numPr>
              <w:spacing w:line="240" w:lineRule="auto"/>
              <w:ind w:left="36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Согласованность данных </w:t>
            </w:r>
          </w:p>
        </w:tc>
        <w:tc>
          <w:tcPr>
            <w:gridSpan w:val="2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Другие рассмотренные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9"/>
              </w:numPr>
              <w:spacing w:line="240" w:lineRule="auto"/>
              <w:ind w:left="270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Эластичность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Восстанавливаемость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Конфигурируемость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Совместимость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Развертываемость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Составные характеристики архитектуры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Целостность данных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Простота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Гибкость -&gt; поддерживаемость, тестируемость, развертываемость, модульность</w:t>
            </w:r>
          </w:p>
        </w:tc>
        <w:tc>
          <w:tcPr>
            <w:gridSpan w:val="4"/>
            <w:vMerge w:val="restart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Инструкция </w:t>
            </w:r>
          </w:p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Проанализируйте характеристики архитектуры (далее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ХА) для рассмотрения, включая составные.</w:t>
            </w:r>
          </w:p>
          <w:p w:rsidR="00000000" w:rsidDel="00000000" w:rsidP="00000000" w:rsidRDefault="00000000" w:rsidRPr="00000000" w14:paraId="000000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Проанализируйте неявные ХА.</w:t>
            </w:r>
          </w:p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Проанализируйте и запишите другие ХА, которых нет в этом шаблоне, но они важны для вас.</w:t>
            </w:r>
          </w:p>
          <w:p w:rsidR="00000000" w:rsidDel="00000000" w:rsidP="00000000" w:rsidRDefault="00000000" w:rsidRPr="00000000" w14:paraId="000000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Вместе с заинтересованными лицами выберите не более семи ключевых ХА и запишите их.</w:t>
            </w:r>
          </w:p>
          <w:p w:rsidR="00000000" w:rsidDel="00000000" w:rsidP="00000000" w:rsidRDefault="00000000" w:rsidRPr="00000000" w14:paraId="000000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Запишите другие рассмотренные ХА, которые обсуждались, но не стали ключевыми.</w:t>
            </w:r>
          </w:p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Вместе с заинтересованными лицами выберите топ-3 ХА из ключевых (в любом порядке).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Надежность -&gt; доступность, тестируемость, целостность данных, согласованность данных, отказоустойчивость</w:t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Другие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Безопасность доступа, возможность доступа,</w:t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31835937499983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удобство использования</w:t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7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Обозначает характеристики, которые взаимосвязаны; 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некоторым системам требуется только одна из них, другим — обе.   </w:t>
            </w:r>
          </w:p>
        </w:tc>
      </w:tr>
    </w:tbl>
    <w:p w:rsidR="00000000" w:rsidDel="00000000" w:rsidP="00000000" w:rsidRDefault="00000000" w:rsidRPr="00000000" w14:paraId="0000011B">
      <w:pPr>
        <w:rPr/>
        <w:sectPr>
          <w:headerReference r:id="rId8" w:type="default"/>
          <w:footerReference r:id="rId9" w:type="default"/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200" w:line="276.0005454545455" w:lineRule="auto"/>
        <w:rPr/>
      </w:pPr>
      <w:bookmarkStart w:colFirst="0" w:colLast="0" w:name="_mawq66gfnwou" w:id="19"/>
      <w:bookmarkEnd w:id="19"/>
      <w:r w:rsidDel="00000000" w:rsidR="00000000" w:rsidRPr="00000000">
        <w:rPr>
          <w:rtl w:val="0"/>
        </w:rPr>
        <w:t xml:space="preserve">1.5 Заинтересованные стороны</w:t>
      </w:r>
    </w:p>
    <w:tbl>
      <w:tblPr>
        <w:tblStyle w:val="Table10"/>
        <w:tblW w:w="14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2805"/>
        <w:gridCol w:w="9480"/>
        <w:tblGridChange w:id="0">
          <w:tblGrid>
            <w:gridCol w:w="2565"/>
            <w:gridCol w:w="2805"/>
            <w:gridCol w:w="948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Роль/Имя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Контактные данные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Ожидания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0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Конечные пользователи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users@ritm.app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Простая фиксация и анализ тренировок, взаимодействие с друзьями, обмен результатами.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3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Компания-разработчик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4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devteam@ritm.app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5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Разработка и поддержка системы, обеспечение стабильной архитектуры, развитие API.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6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Администраторы системы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7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admin@ritm.app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8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Поддержка пользователей, модерация контента, контроль качества данных.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Партнёры / корпоративные клиенты (в перспективе)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partners@ritm.app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B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Интеграция через API, участие в совместных спортивных программах и мероприятиях.</w:t>
            </w:r>
          </w:p>
        </w:tc>
      </w:tr>
    </w:tbl>
    <w:p w:rsidR="00000000" w:rsidDel="00000000" w:rsidP="00000000" w:rsidRDefault="00000000" w:rsidRPr="00000000" w14:paraId="0000012C">
      <w:pPr>
        <w:pStyle w:val="Heading1"/>
        <w:keepNext w:val="0"/>
        <w:keepLines w:val="0"/>
        <w:rPr>
          <w:b w:val="1"/>
          <w:bCs w:val="1"/>
          <w:color w:val="365f91"/>
          <w:sz w:val="28"/>
          <w:szCs w:val="28"/>
        </w:rPr>
      </w:pPr>
      <w:bookmarkStart w:colFirst="0" w:colLast="0" w:name="_uti8j276g2ui" w:id="20"/>
      <w:bookmarkEnd w:id="20"/>
      <w:r w:rsidDel="00000000" w:rsidR="00000000" w:rsidRPr="00000000">
        <w:rPr>
          <w:rtl w:val="0"/>
        </w:rPr>
        <w:t xml:space="preserve">2. Архитектурные ограничения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0" w:before="200" w:line="211.05847058823528" w:lineRule="auto"/>
        <w:rPr/>
      </w:pPr>
      <w:bookmarkStart w:colFirst="0" w:colLast="0" w:name="_lucx5zrvkixx" w:id="21"/>
      <w:bookmarkEnd w:id="21"/>
      <w:r w:rsidDel="00000000" w:rsidR="00000000" w:rsidRPr="00000000">
        <w:rPr>
          <w:rtl w:val="0"/>
        </w:rPr>
        <w:t xml:space="preserve">2.1 Технические ограничения</w:t>
      </w:r>
    </w:p>
    <w:p w:rsidR="00000000" w:rsidDel="00000000" w:rsidP="00000000" w:rsidRDefault="00000000" w:rsidRPr="00000000" w14:paraId="0000012E">
      <w:pPr>
        <w:spacing w:line="276.0005454545455" w:lineRule="auto"/>
        <w:ind w:left="360" w:firstLine="0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6997.5"/>
        <w:gridCol w:w="6997.5"/>
        <w:tblGridChange w:id="0">
          <w:tblGrid>
            <w:gridCol w:w="870"/>
            <w:gridCol w:w="6997.5"/>
            <w:gridCol w:w="6997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F">
            <w:pPr>
              <w:spacing w:after="200" w:line="276.000545454545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0">
            <w:pPr>
              <w:spacing w:after="200" w:line="276.000545454545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1">
            <w:pPr>
              <w:spacing w:after="200" w:line="276.000545454545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2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3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«Ритм» должна быть развернута в облачной инфраструктуре (Yandex Cloud / AWS / GCP).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4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Использование облака обеспечивает масштабируемость, отказоустойчивость и ускоряет развертывание.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5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6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Поддержка мобильных клиентов на iOS и Android.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7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Мобильные устройства — основной способ взаимодействия пользователей с системой.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8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9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Основные интерфейсы взаимодействия: REST API (синхронные) и AsyncAPI (асинхронные события).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A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Требуется согласование форматов контрактов и событийных схем.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C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Центральное хранилище данных — реляционная СУБД (PostgreSQL).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D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Упрощает разработку и администрирование; архитектура должна предусматривать возможность эволюции к микросервисной структуре.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E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F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Push-уведомления доставляются через внешние сервисы (FCM / APNS).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0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Исключает необходимость создания собственного push-механизма.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1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Совместимость с внешними картографическими API (Google Maps / OpenStreetMap).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3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Используется для визуализации маршрутов тренировок и построения треков.</w:t>
            </w:r>
          </w:p>
        </w:tc>
      </w:tr>
    </w:tbl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0" w:before="200" w:line="211.05847058823528" w:lineRule="auto"/>
        <w:rPr/>
      </w:pPr>
      <w:bookmarkStart w:colFirst="0" w:colLast="0" w:name="_4kmfw06umwte" w:id="22"/>
      <w:bookmarkEnd w:id="22"/>
      <w:r w:rsidDel="00000000" w:rsidR="00000000" w:rsidRPr="00000000">
        <w:rPr>
          <w:rtl w:val="0"/>
        </w:rPr>
        <w:t xml:space="preserve">2.2 Организационные ограничения</w:t>
      </w:r>
    </w:p>
    <w:tbl>
      <w:tblPr>
        <w:tblStyle w:val="Table12"/>
        <w:tblW w:w="14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6990"/>
        <w:gridCol w:w="6990"/>
        <w:tblGridChange w:id="0">
          <w:tblGrid>
            <w:gridCol w:w="870"/>
            <w:gridCol w:w="6990"/>
            <w:gridCol w:w="69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5">
            <w:pPr>
              <w:spacing w:after="200" w:line="276.000545454545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6">
            <w:pPr>
              <w:spacing w:after="200" w:line="276.000545454545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7">
            <w:pPr>
              <w:spacing w:after="200" w:line="276.000545454545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8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9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Срок выхода первой версии — до 6 месяцев с момента начала проектирования.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A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Определяет временные рамки для реализации приоритетных функций.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B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O2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Приоритет разработки — базовый пользовательский функционал: тренировки, лента, уведомления и статистика.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D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Позволяет сосредоточиться на ключевых сценариях взаимодействия.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E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O3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Финансовые функции и партнёрские интеграции реализуются на последующих этапах.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0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Снижает риск усложнения архитектуры на старте.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1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O4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2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Команда ограничена по ресурсам, приоритет — разработка ядра системы и API.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3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Предполагает итеративное развитие архитектуры и постепенное выделение сервисов.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4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O5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5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В проекте роль архитектора API выполняет системный аналитик.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6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Влияет на процесс проектирования и формат документации.</w:t>
            </w:r>
          </w:p>
        </w:tc>
      </w:tr>
    </w:tbl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0" w:before="200" w:line="211.05847058823528" w:lineRule="auto"/>
        <w:rPr/>
      </w:pPr>
      <w:bookmarkStart w:colFirst="0" w:colLast="0" w:name="_dd2m23elhqpp" w:id="23"/>
      <w:bookmarkEnd w:id="23"/>
      <w:r w:rsidDel="00000000" w:rsidR="00000000" w:rsidRPr="00000000">
        <w:rPr>
          <w:rtl w:val="0"/>
        </w:rPr>
        <w:t xml:space="preserve">2.3 Политические ограничения и соглашения</w:t>
      </w:r>
    </w:p>
    <w:tbl>
      <w:tblPr>
        <w:tblStyle w:val="Table13"/>
        <w:tblW w:w="14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6982.5"/>
        <w:gridCol w:w="6982.5"/>
        <w:tblGridChange w:id="0">
          <w:tblGrid>
            <w:gridCol w:w="870"/>
            <w:gridCol w:w="6982.5"/>
            <w:gridCol w:w="6982.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spacing w:after="200" w:line="276.000545454545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9">
            <w:pPr>
              <w:spacing w:after="200" w:line="276.000545454545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Ограничение / соглашение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A">
            <w:pPr>
              <w:spacing w:after="200" w:line="276.000545454545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B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C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Обработка персональных данных в соответствии с GDPR и ФЗ-152.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D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Обеспечивает соблюдение требований по защите персональных данных.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E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F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Данные пользователей хранятся только в разрешённых юрисдикциях.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0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Исключает хранение данных на серверах, нарушающих локальные требования.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1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2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Передача данных только по защищенным каналам (HTTPS / TLS 1.2).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3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Гарантирует безопасность обмена между клиентом и сервером.</w:t>
            </w:r>
          </w:p>
        </w:tc>
      </w:tr>
    </w:tbl>
    <w:p w:rsidR="00000000" w:rsidDel="00000000" w:rsidP="00000000" w:rsidRDefault="00000000" w:rsidRPr="00000000" w14:paraId="00000164">
      <w:pPr>
        <w:pStyle w:val="Heading1"/>
        <w:spacing w:after="200" w:line="276.0005454545455" w:lineRule="auto"/>
        <w:rPr/>
      </w:pPr>
      <w:bookmarkStart w:colFirst="0" w:colLast="0" w:name="_j5ncdxligmok" w:id="24"/>
      <w:bookmarkEnd w:id="24"/>
      <w:r w:rsidDel="00000000" w:rsidR="00000000" w:rsidRPr="00000000">
        <w:rPr>
          <w:rtl w:val="0"/>
        </w:rPr>
        <w:t xml:space="preserve">3. Контекст и рамки</w:t>
      </w:r>
    </w:p>
    <w:p w:rsidR="00000000" w:rsidDel="00000000" w:rsidP="00000000" w:rsidRDefault="00000000" w:rsidRPr="00000000" w14:paraId="00000165">
      <w:pPr>
        <w:pStyle w:val="Heading2"/>
        <w:spacing w:after="200" w:line="276.0005454545455" w:lineRule="auto"/>
        <w:rPr/>
      </w:pPr>
      <w:bookmarkStart w:colFirst="0" w:colLast="0" w:name="_llgp15m1x91w" w:id="25"/>
      <w:bookmarkEnd w:id="25"/>
      <w:r w:rsidDel="00000000" w:rsidR="00000000" w:rsidRPr="00000000">
        <w:rPr>
          <w:rtl w:val="0"/>
        </w:rPr>
        <w:t xml:space="preserve">3.1 Бизнес-контекст</w:t>
      </w:r>
    </w:p>
    <w:p w:rsidR="00000000" w:rsidDel="00000000" w:rsidP="00000000" w:rsidRDefault="00000000" w:rsidRPr="00000000" w14:paraId="00000166">
      <w:pPr>
        <w:spacing w:after="200" w:line="276.0005454545455" w:lineRule="auto"/>
        <w:rPr/>
      </w:pPr>
      <w:r w:rsidDel="00000000" w:rsidR="00000000" w:rsidRPr="00000000">
        <w:rPr>
          <w:rtl w:val="0"/>
        </w:rPr>
        <w:t xml:space="preserve">Система «Ритм» взаимодействует с пользователями, подписчиками, администраторами и внешними сервисами. Роль «Подписчик» логически совпадает с пользователем, но отражает сценарии потребления контента (лента, уведомления), в отличие от роли автора, создающего активности.</w:t>
      </w:r>
    </w:p>
    <w:p w:rsidR="00000000" w:rsidDel="00000000" w:rsidP="00000000" w:rsidRDefault="00000000" w:rsidRPr="00000000" w14:paraId="00000167">
      <w:pPr>
        <w:spacing w:after="200" w:line="276.0005454545455" w:lineRule="auto"/>
        <w:rPr/>
      </w:pPr>
      <w:r w:rsidDel="00000000" w:rsidR="00000000" w:rsidRPr="00000000">
        <w:rPr>
          <w:rtl w:val="0"/>
        </w:rPr>
        <w:t xml:space="preserve">Таблица ниже отражает, какие данные поступают в систему и какие данные она возвращает.</w:t>
      </w:r>
    </w:p>
    <w:tbl>
      <w:tblPr>
        <w:tblStyle w:val="Table14"/>
        <w:tblW w:w="14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0"/>
        <w:gridCol w:w="5790"/>
        <w:gridCol w:w="4950"/>
        <w:tblGridChange w:id="0">
          <w:tblGrid>
            <w:gridCol w:w="4110"/>
            <w:gridCol w:w="5790"/>
            <w:gridCol w:w="4950"/>
          </w:tblGrid>
        </w:tblGridChange>
      </w:tblGrid>
      <w:tr>
        <w:trPr>
          <w:cantSplit w:val="0"/>
          <w:trHeight w:val="781.851735839843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Партнер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Входящие данные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Исходящие данные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GPS-треки, параметры тренировки, настройки профиля, реакции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Подтверждения операций, результаты тренировок, уведомления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Подписчик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Новые активности из ленты, уведомления о событиях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Команды модерации, блокировки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Отчёты о пользователях и активностях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Push-сервисы (FCM, APNS)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Запросы на доставку уведомлений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Ответы о статусе доставки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Картографические сервисы (Google Maps, OSM)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Запросы на построение маршрута и тайлов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Координаты, карты, слои маршрутов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OAuth-провайдеры (Google, Apple, VK)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Токен авторизации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Подтверждение личности пользователя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Фитнес-устройства (Garmin, Suunto, Apple Watch — опционально)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 о тренировках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Подтверждение загрузки</w:t>
            </w:r>
          </w:p>
        </w:tc>
      </w:tr>
    </w:tbl>
    <w:p w:rsidR="00000000" w:rsidDel="00000000" w:rsidP="00000000" w:rsidRDefault="00000000" w:rsidRPr="00000000" w14:paraId="00000180">
      <w:pPr>
        <w:pStyle w:val="Heading3"/>
        <w:rPr>
          <w:color w:val="000000"/>
          <w:shd w:fill="fff2cc" w:val="clear"/>
        </w:rPr>
      </w:pPr>
      <w:bookmarkStart w:colFirst="0" w:colLast="0" w:name="_j603vrw6ek8i" w:id="26"/>
      <w:bookmarkEnd w:id="26"/>
      <w:r w:rsidDel="00000000" w:rsidR="00000000" w:rsidRPr="00000000">
        <w:rPr>
          <w:color w:val="000000"/>
          <w:shd w:fill="fff2cc" w:val="clear"/>
          <w:rtl w:val="0"/>
        </w:rPr>
        <w:t xml:space="preserve">Диаграмма контекста системы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0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line="276.0005454545455" w:lineRule="auto"/>
        <w:rPr/>
      </w:pPr>
      <w:r w:rsidDel="00000000" w:rsidR="00000000" w:rsidRPr="00000000">
        <w:rPr>
          <w:rtl w:val="0"/>
        </w:rPr>
        <w:t xml:space="preserve">Построй диаграмму контекста системы «Ритм».</w:t>
        <w:br w:type="textWrapping"/>
        <w:t xml:space="preserve">Диаграмму можно выполнить в draw.io, Structurizr DSL, PlantUML или Mermaid.</w:t>
        <w:br w:type="textWrapping"/>
      </w:r>
      <w:r w:rsidDel="00000000" w:rsidR="00000000" w:rsidRPr="00000000">
        <w:rPr/>
        <w:drawing>
          <wp:inline distB="114300" distT="114300" distL="114300" distR="114300">
            <wp:extent cx="5441683" cy="516731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683" cy="516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Raw-файл:</w:t>
        <w:br w:type="textWrapping"/>
        <w:t xml:space="preserve">https://drive.google.com/file/d/1wwSYlRPEFvx0J2YOlatR42h4WiiyiVNu/view?usp=sharing</w:t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after="0" w:before="480" w:line="168.0002608695652" w:lineRule="auto"/>
        <w:rPr>
          <w:shd w:fill="fff2cc" w:val="clear"/>
        </w:rPr>
      </w:pPr>
      <w:bookmarkStart w:colFirst="0" w:colLast="0" w:name="_34szxbc1ghzf" w:id="27"/>
      <w:bookmarkEnd w:id="27"/>
      <w:r w:rsidDel="00000000" w:rsidR="00000000" w:rsidRPr="00000000">
        <w:rPr>
          <w:shd w:fill="fff2cc" w:val="clear"/>
          <w:rtl w:val="0"/>
        </w:rPr>
        <w:t xml:space="preserve">4. Стратегия решения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Опишите выбранный стиль архитектуры. </w:t>
        <w:br w:type="textWrapping"/>
        <w:t xml:space="preserve">Укажите: </w:t>
        <w:br w:type="textWrapping"/>
        <w:t xml:space="preserve">как называется выбранный архитектурный стиль;</w:t>
        <w:br w:type="textWrapping"/>
        <w:t xml:space="preserve">на каких принципах он основан и как они соотносятся с задачами системы;</w:t>
        <w:br w:type="textWrapping"/>
        <w:t xml:space="preserve">какие ограничения или последствия влечет выбранный стиль.</w:t>
        <w:br w:type="textWrapping"/>
        <w:br w:type="textWrapping"/>
        <w:t xml:space="preserve">С точки зрения архитектурного стиля, система имеет комбинированный характер: REST API для пользовательских команд и EDA для асинхронных бизнес-событий. </w:t>
        <w:br w:type="textWrapping"/>
        <w:t xml:space="preserve">В проекте есть синхронные пользовательские операции - регистрация, вход, просмотр профиля, создание активности, просмотр статистики. Для них логично использовать REST API. </w:t>
        <w:br w:type="textWrapping"/>
        <w:t xml:space="preserve">Также есть ряд причин, почему стиль относится и к событийно-ориентированной архитектуре (event-driven architecture, EDA):</w:t>
        <w:br w:type="textWrapping"/>
        <w:t xml:space="preserve">Фундаментальный принцип данной архитектуры - взаимодействие сервисов через события (events), которые фиксируют свершившиеся действия и не требуют ответа.</w:t>
        <w:br w:type="textWrapping"/>
        <w:t xml:space="preserve">Например “Публикация активности в ленту ” - это инициирующие события, так как они запускают процесс.</w:t>
        <w:br w:type="textWrapping"/>
        <w:t xml:space="preserve">При этом “Получение push-уведомления” - это событие производное, так как является следствием новой публикации респондента пользователя.</w:t>
        <w:br w:type="textWrapping"/>
        <w:t xml:space="preserve">С точки зрения топологии данных предпочтительнее выбрать разделение БД по сервисам, так как это принесет простое внесение изменений по данным, что в свою очередь ведет к высокой масштабируемости и отказоустойчивости. Это соответствует заявленным требованиям. При этом появится ограничение: создается множество прямых зависимостей, что повышает сложность транзакций. Также к минусам выбранной архитектуры можно отнести низкую простоту (simplicity) и тестируемость (testability). Более того асинхронное взаимодействие сложно протестировать, а также трудно убедиться, что изменение в одном сервисе или событии не повлияло на другие сервисы. </w:t>
        <w:br w:type="textWrapping"/>
        <w:br w:type="textWrapping"/>
        <w:t xml:space="preserve">Более того, в требованиях проекта прямо указаны REST API и AsyncAPI, мобильные клиенты, push-сервисы, OAuth-провайдеры, картографические API и PostgreSQL как центральное хранилище, поэтому гибридный стиль - это наилучшее решение</w:t>
      </w:r>
    </w:p>
    <w:p w:rsidR="00000000" w:rsidDel="00000000" w:rsidP="00000000" w:rsidRDefault="00000000" w:rsidRPr="00000000" w14:paraId="00000188">
      <w:pPr>
        <w:pStyle w:val="Heading1"/>
        <w:rPr/>
      </w:pPr>
      <w:bookmarkStart w:colFirst="0" w:colLast="0" w:name="_pcaoj39m58dm" w:id="28"/>
      <w:bookmarkEnd w:id="28"/>
      <w:r w:rsidDel="00000000" w:rsidR="00000000" w:rsidRPr="00000000">
        <w:rPr>
          <w:rtl w:val="0"/>
        </w:rPr>
        <w:t xml:space="preserve">​​5. Представление строительных блоков</w:t>
      </w:r>
    </w:p>
    <w:p w:rsidR="00000000" w:rsidDel="00000000" w:rsidP="00000000" w:rsidRDefault="00000000" w:rsidRPr="00000000" w14:paraId="00000189">
      <w:pPr>
        <w:pStyle w:val="Heading2"/>
        <w:rPr>
          <w:shd w:fill="fff2cc" w:val="clear"/>
        </w:rPr>
      </w:pPr>
      <w:bookmarkStart w:colFirst="0" w:colLast="0" w:name="_hj8d668f5lam" w:id="29"/>
      <w:bookmarkEnd w:id="29"/>
      <w:r w:rsidDel="00000000" w:rsidR="00000000" w:rsidRPr="00000000">
        <w:rPr>
          <w:shd w:fill="fff2cc" w:val="clear"/>
          <w:rtl w:val="0"/>
        </w:rPr>
        <w:t xml:space="preserve">Уровень 1</w:t>
      </w:r>
    </w:p>
    <w:p w:rsidR="00000000" w:rsidDel="00000000" w:rsidP="00000000" w:rsidRDefault="00000000" w:rsidRPr="00000000" w14:paraId="0000018A">
      <w:pPr>
        <w:pStyle w:val="Heading3"/>
        <w:spacing w:after="200" w:line="276.0005454545455" w:lineRule="auto"/>
        <w:rPr>
          <w:color w:val="000000"/>
          <w:shd w:fill="fff2cc" w:val="clear"/>
        </w:rPr>
      </w:pPr>
      <w:bookmarkStart w:colFirst="0" w:colLast="0" w:name="_1ha9ypeq3gq0" w:id="30"/>
      <w:bookmarkEnd w:id="30"/>
      <w:r w:rsidDel="00000000" w:rsidR="00000000" w:rsidRPr="00000000">
        <w:rPr>
          <w:color w:val="000000"/>
          <w:shd w:fill="fff2cc" w:val="clear"/>
          <w:rtl w:val="0"/>
        </w:rPr>
        <w:t xml:space="preserve">Диаграмма контейнеров</w:t>
      </w:r>
    </w:p>
    <w:p w:rsidR="00000000" w:rsidDel="00000000" w:rsidP="00000000" w:rsidRDefault="00000000" w:rsidRPr="00000000" w14:paraId="0000018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8C">
      <w:pPr>
        <w:spacing w:line="240" w:lineRule="auto"/>
        <w:rPr/>
      </w:pPr>
      <w:r w:rsidDel="00000000" w:rsidR="00000000" w:rsidRPr="00000000">
        <w:rPr>
          <w:rtl w:val="0"/>
        </w:rPr>
        <w:t xml:space="preserve">1. Определите контейнеры, реализующие выделенные логические компоненты.</w:t>
        <w:br w:type="textWrapping"/>
        <w:t xml:space="preserve">2. Постройте диаграмму контейнеров (C4, уровень 2), указав взаимодействия и владение данными.</w:t>
      </w:r>
    </w:p>
    <w:p w:rsidR="00000000" w:rsidDel="00000000" w:rsidP="00000000" w:rsidRDefault="00000000" w:rsidRPr="00000000" w14:paraId="0000018D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167313" cy="541431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5414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Raw-файл:</w:t>
        <w:br w:type="textWrapping"/>
        <w:t xml:space="preserve">https://drive.google.com/file/d/1FoAF5a1q4MJHM8vlh8h0YSMkPDwiSoNF/view?usp=sharing</w:t>
      </w:r>
    </w:p>
    <w:p w:rsidR="00000000" w:rsidDel="00000000" w:rsidP="00000000" w:rsidRDefault="00000000" w:rsidRPr="00000000" w14:paraId="0000018E">
      <w:pPr>
        <w:pStyle w:val="Heading3"/>
        <w:spacing w:after="200" w:line="276.0005454545455" w:lineRule="auto"/>
        <w:rPr>
          <w:color w:val="000000"/>
          <w:shd w:fill="fff2cc" w:val="clear"/>
        </w:rPr>
      </w:pPr>
      <w:bookmarkStart w:colFirst="0" w:colLast="0" w:name="_ltwr0dtf8aqu" w:id="31"/>
      <w:bookmarkEnd w:id="31"/>
      <w:r w:rsidDel="00000000" w:rsidR="00000000" w:rsidRPr="00000000">
        <w:rPr>
          <w:color w:val="000000"/>
          <w:shd w:fill="fff2cc" w:val="clear"/>
          <w:rtl w:val="0"/>
        </w:rPr>
        <w:t xml:space="preserve">Высокоуровневые проекты API</w:t>
      </w:r>
    </w:p>
    <w:p w:rsidR="00000000" w:rsidDel="00000000" w:rsidP="00000000" w:rsidRDefault="00000000" w:rsidRPr="00000000" w14:paraId="0000018F">
      <w:pPr>
        <w:spacing w:after="20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90">
      <w:pPr>
        <w:spacing w:after="200" w:line="276.0005454545455" w:lineRule="auto"/>
        <w:rPr/>
      </w:pPr>
      <w:r w:rsidDel="00000000" w:rsidR="00000000" w:rsidRPr="00000000">
        <w:rPr>
          <w:rtl w:val="0"/>
        </w:rPr>
        <w:t xml:space="preserve">Заполните таблицы соответствующие выбранному стилю.</w:t>
      </w:r>
    </w:p>
    <w:p w:rsidR="00000000" w:rsidDel="00000000" w:rsidP="00000000" w:rsidRDefault="00000000" w:rsidRPr="00000000" w14:paraId="00000191">
      <w:pPr>
        <w:pStyle w:val="Heading1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p454ckujxgu9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API 1. User Profile API - управление пользователями и профилем</w:t>
      </w:r>
    </w:p>
    <w:p w:rsidR="00000000" w:rsidDel="00000000" w:rsidP="00000000" w:rsidRDefault="00000000" w:rsidRPr="00000000" w14:paraId="00000192">
      <w:pPr>
        <w:pStyle w:val="Heading4"/>
        <w:spacing w:after="0" w:before="0" w:lineRule="auto"/>
        <w:rPr>
          <w:color w:val="000000"/>
          <w:sz w:val="22"/>
          <w:szCs w:val="22"/>
        </w:rPr>
      </w:pPr>
      <w:bookmarkStart w:colFirst="0" w:colLast="0" w:name="_v5cvorxhjt25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Краткое описание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API отвечает за регистрацию, вход, выход, просмотр и редактирование профиля пользователя.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Вид API: </w:t>
      </w:r>
      <w:r w:rsidDel="00000000" w:rsidR="00000000" w:rsidRPr="00000000">
        <w:rPr>
          <w:rtl w:val="0"/>
        </w:rPr>
        <w:t xml:space="preserve">внешний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Характеристики архитектуры:</w:t>
      </w:r>
      <w:r w:rsidDel="00000000" w:rsidR="00000000" w:rsidRPr="00000000">
        <w:rPr>
          <w:rtl w:val="0"/>
        </w:rPr>
        <w:t xml:space="preserve"> защищенность, доступность, отзывчивость, согласованность данных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15"/>
        <w:tblW w:w="14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10"/>
        <w:gridCol w:w="1830"/>
        <w:gridCol w:w="960"/>
        <w:gridCol w:w="2220"/>
        <w:gridCol w:w="2685"/>
        <w:gridCol w:w="6105"/>
        <w:tblGridChange w:id="0">
          <w:tblGrid>
            <w:gridCol w:w="1110"/>
            <w:gridCol w:w="1830"/>
            <w:gridCol w:w="960"/>
            <w:gridCol w:w="2220"/>
            <w:gridCol w:w="2685"/>
            <w:gridCol w:w="6105"/>
          </w:tblGrid>
        </w:tblGridChange>
      </w:tblGrid>
      <w:tr>
        <w:trPr>
          <w:cantSplit w:val="0"/>
          <w:trHeight w:val="885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Путь к ресурсу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операции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HTTP-метод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/api/v1/auth/register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Регистрация пользователя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Создает новую учетную запись пользователя по email и паролю. После регистрации создается профиль пользователя и возвращается токен доступа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{"email":"ivan.petrov@example.com","password":"</w:t>
            </w:r>
            <w:r w:rsidDel="00000000" w:rsidR="00000000" w:rsidRPr="00000000">
              <w:rPr>
                <w:rtl w:val="0"/>
              </w:rPr>
              <w:t xml:space="preserve">StrongPassword123</w:t>
            </w:r>
            <w:r w:rsidDel="00000000" w:rsidR="00000000" w:rsidRPr="00000000">
              <w:rPr>
                <w:rtl w:val="0"/>
              </w:rPr>
              <w:t xml:space="preserve">","displayName":"Иван Петров"}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201 Created {"userId":"usr_1001","profileId":"prf_1001","displayName":"Иван Петров","email":"ivan.petrov@example.com","accessToken":"access_token_eyJhbGciOi"}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/api/v1/auth/login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Вход пользователя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Проверяет email и пароль пользователя, создает новую сессию и возвращает токен доступа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{"email":"ivan.petrov@example.com","password":"StrongPassword123!"}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 OK {"userId":"usr_1001","accessToken":"access_token_eyJhbGciOi","refreshToken":"refresh_token_8f7a91","tokenType":"Bearer"}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/api/v1/auth/logout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Выход пользователя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Завершает текущую пользовательскую сессию и отзывает токен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{"refreshToken":"refresh_token_8f7a91"}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204 No Content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/api/v1/users/usr_1001/profile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собственного профиля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профиль текущего пользователя: имя, описание, фото профиля и настройки приватности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Authorization: access_token_eyJhbGciOi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 OK {"userId":"usr_1001","displayName":"Иван Петров","description":"Бегаю по утрам и готовлюсь к полумарафону","</w:t>
            </w:r>
            <w:r w:rsidDel="00000000" w:rsidR="00000000" w:rsidRPr="00000000">
              <w:rPr>
                <w:rtl w:val="0"/>
              </w:rPr>
              <w:t xml:space="preserve">profilePhotoId</w:t>
            </w:r>
            <w:r w:rsidDel="00000000" w:rsidR="00000000" w:rsidRPr="00000000">
              <w:rPr>
                <w:rtl w:val="0"/>
              </w:rPr>
              <w:t xml:space="preserve">": "</w:t>
            </w:r>
            <w:r w:rsidDel="00000000" w:rsidR="00000000" w:rsidRPr="00000000">
              <w:rPr>
                <w:rtl w:val="0"/>
              </w:rPr>
              <w:t xml:space="preserve">photo_1001</w:t>
            </w:r>
            <w:r w:rsidDel="00000000" w:rsidR="00000000" w:rsidRPr="00000000">
              <w:rPr>
                <w:rtl w:val="0"/>
              </w:rPr>
              <w:t xml:space="preserve">","</w:t>
            </w:r>
            <w:r w:rsidDel="00000000" w:rsidR="00000000" w:rsidRPr="00000000">
              <w:rPr>
                <w:rtl w:val="0"/>
              </w:rPr>
              <w:t xml:space="preserve">privacyLevel</w:t>
            </w:r>
            <w:r w:rsidDel="00000000" w:rsidR="00000000" w:rsidRPr="00000000">
              <w:rPr>
                <w:rtl w:val="0"/>
              </w:rPr>
              <w:t xml:space="preserve">":"PUBLIC"}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/api/v1/users/usr_1001/profile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Редактирование профиля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Обновляет имя, описание, фото профиля и уровень приватности пользователя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{"displayName":"Иван Петров ","description":"Бег, велосипед и подготовка к стартам","</w:t>
            </w:r>
            <w:r w:rsidDel="00000000" w:rsidR="00000000" w:rsidRPr="00000000">
              <w:rPr>
                <w:rtl w:val="0"/>
              </w:rPr>
              <w:t xml:space="preserve">profilePhotoId</w:t>
            </w:r>
            <w:r w:rsidDel="00000000" w:rsidR="00000000" w:rsidRPr="00000000">
              <w:rPr>
                <w:rtl w:val="0"/>
              </w:rPr>
              <w:t xml:space="preserve">": "</w:t>
            </w:r>
            <w:r w:rsidDel="00000000" w:rsidR="00000000" w:rsidRPr="00000000">
              <w:rPr>
                <w:rtl w:val="0"/>
              </w:rPr>
              <w:t xml:space="preserve">photo_1001</w:t>
            </w:r>
            <w:r w:rsidDel="00000000" w:rsidR="00000000" w:rsidRPr="00000000">
              <w:rPr>
                <w:rtl w:val="0"/>
              </w:rPr>
              <w:t xml:space="preserve">","</w:t>
            </w:r>
            <w:r w:rsidDel="00000000" w:rsidR="00000000" w:rsidRPr="00000000">
              <w:rPr>
                <w:rtl w:val="0"/>
              </w:rPr>
              <w:t xml:space="preserve">privacyLevel</w:t>
            </w:r>
            <w:r w:rsidDel="00000000" w:rsidR="00000000" w:rsidRPr="00000000">
              <w:rPr>
                <w:rtl w:val="0"/>
              </w:rPr>
              <w:t xml:space="preserve">":"PUBLIC"}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 OK {"userId":"usr_1001","displayName":"Иван Петров","description":"Бег, велосипед и подготовка к стартам","</w:t>
            </w:r>
            <w:r w:rsidDel="00000000" w:rsidR="00000000" w:rsidRPr="00000000">
              <w:rPr>
                <w:rtl w:val="0"/>
              </w:rPr>
              <w:t xml:space="preserve">profilePhotoId</w:t>
            </w:r>
            <w:r w:rsidDel="00000000" w:rsidR="00000000" w:rsidRPr="00000000">
              <w:rPr>
                <w:rtl w:val="0"/>
              </w:rPr>
              <w:t xml:space="preserve">": "</w:t>
            </w:r>
            <w:r w:rsidDel="00000000" w:rsidR="00000000" w:rsidRPr="00000000">
              <w:rPr>
                <w:rtl w:val="0"/>
              </w:rPr>
              <w:t xml:space="preserve">photo_1001</w:t>
            </w:r>
            <w:r w:rsidDel="00000000" w:rsidR="00000000" w:rsidRPr="00000000">
              <w:rPr>
                <w:rtl w:val="0"/>
              </w:rPr>
              <w:t xml:space="preserve">","</w:t>
            </w:r>
            <w:r w:rsidDel="00000000" w:rsidR="00000000" w:rsidRPr="00000000">
              <w:rPr>
                <w:rtl w:val="0"/>
              </w:rPr>
              <w:t xml:space="preserve">privacyLevel</w:t>
            </w:r>
            <w:r w:rsidDel="00000000" w:rsidR="00000000" w:rsidRPr="00000000">
              <w:rPr>
                <w:rtl w:val="0"/>
              </w:rPr>
              <w:t xml:space="preserve">":"PUBLIC","</w:t>
            </w:r>
            <w:r w:rsidDel="00000000" w:rsidR="00000000" w:rsidRPr="00000000">
              <w:rPr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  <w:t xml:space="preserve">":"2026-01-05T10:25:00Z"}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/api/v1/users/usr_1001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Удаление аккаунта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Запускает удаление аккаунта пользователя и связанных данных с учетом требований GDPR/ФЗ-152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Authorization: access_token_eyJhbGciOi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 Accepted {"userId":"usr_1001","deletionStatus":"SCHEDULED","message":"Удаление аккаунта запланировано"}</w:t>
            </w:r>
          </w:p>
        </w:tc>
      </w:tr>
    </w:tbl>
    <w:p w:rsidR="00000000" w:rsidDel="00000000" w:rsidP="00000000" w:rsidRDefault="00000000" w:rsidRPr="00000000" w14:paraId="000001BF">
      <w:pPr>
        <w:pStyle w:val="Heading4"/>
        <w:spacing w:after="200" w:line="276.0005454545455" w:lineRule="auto"/>
        <w:rPr>
          <w:i w:val="1"/>
          <w:iCs w:val="1"/>
        </w:rPr>
      </w:pPr>
      <w:bookmarkStart w:colFirst="0" w:colLast="0" w:name="_3gzwju7nekc6" w:id="34"/>
      <w:bookmarkEnd w:id="34"/>
      <w:r w:rsidDel="00000000" w:rsidR="00000000" w:rsidRPr="00000000">
        <w:rPr>
          <w:rtl w:val="0"/>
        </w:rPr>
        <w:t xml:space="preserve">API «</w:t>
      </w:r>
      <w:r w:rsidDel="00000000" w:rsidR="00000000" w:rsidRPr="00000000">
        <w:rPr>
          <w:i w:val="1"/>
          <w:i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» — </w:t>
      </w:r>
      <w:r w:rsidDel="00000000" w:rsidR="00000000" w:rsidRPr="00000000">
        <w:rPr>
          <w:i w:val="1"/>
          <w:iCs w:val="1"/>
          <w:rtl w:val="0"/>
        </w:rPr>
        <w:t xml:space="preserve">Краткое описание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Вид API (внутренний/внешний/партнерский)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Характеристики архитектуры (опционально)</w:t>
      </w:r>
    </w:p>
    <w:tbl>
      <w:tblPr>
        <w:tblStyle w:val="Table16"/>
        <w:tblW w:w="14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10"/>
        <w:gridCol w:w="1830"/>
        <w:gridCol w:w="960"/>
        <w:gridCol w:w="2220"/>
        <w:gridCol w:w="2685"/>
        <w:gridCol w:w="6060"/>
        <w:tblGridChange w:id="0">
          <w:tblGrid>
            <w:gridCol w:w="1110"/>
            <w:gridCol w:w="1830"/>
            <w:gridCol w:w="960"/>
            <w:gridCol w:w="2220"/>
            <w:gridCol w:w="2685"/>
            <w:gridCol w:w="6060"/>
          </w:tblGrid>
        </w:tblGridChange>
      </w:tblGrid>
      <w:tr>
        <w:trPr>
          <w:cantSplit w:val="0"/>
          <w:trHeight w:val="885" w:hRule="atLeast"/>
          <w:tblHeader w:val="0"/>
        </w:trPr>
        <w:tc>
          <w:tcPr/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Heading2"/>
        <w:rPr>
          <w:shd w:fill="fff2cc" w:val="clear"/>
        </w:rPr>
      </w:pPr>
      <w:bookmarkStart w:colFirst="0" w:colLast="0" w:name="_gn4gsrfk3ev6" w:id="35"/>
      <w:bookmarkEnd w:id="35"/>
      <w:r w:rsidDel="00000000" w:rsidR="00000000" w:rsidRPr="00000000">
        <w:rPr>
          <w:shd w:fill="fff2cc" w:val="clear"/>
          <w:rtl w:val="0"/>
        </w:rPr>
        <w:t xml:space="preserve">Уровень 2</w:t>
      </w:r>
    </w:p>
    <w:p w:rsidR="00000000" w:rsidDel="00000000" w:rsidP="00000000" w:rsidRDefault="00000000" w:rsidRPr="00000000" w14:paraId="000001C9">
      <w:pPr>
        <w:spacing w:after="20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  <w:r w:rsidDel="00000000" w:rsidR="00000000" w:rsidRPr="00000000">
        <w:rPr>
          <w:rtl w:val="0"/>
        </w:rPr>
        <w:t xml:space="preserve">: Диаграмма компонентов</w:t>
        <w:br w:type="textWrapping"/>
        <w:t xml:space="preserve">1. Выберите один контейнер.</w:t>
        <w:br w:type="textWrapping"/>
        <w:t xml:space="preserve">2. Раскройте его внутреннюю структуру на уровне компонентов.</w:t>
        <w:br w:type="textWrapping"/>
      </w:r>
    </w:p>
    <w:p w:rsidR="00000000" w:rsidDel="00000000" w:rsidP="00000000" w:rsidRDefault="00000000" w:rsidRPr="00000000" w14:paraId="000001CA">
      <w:pPr>
        <w:spacing w:after="200" w:line="276.0005454545455" w:lineRule="auto"/>
        <w:rPr/>
      </w:pPr>
      <w:r w:rsidDel="00000000" w:rsidR="00000000" w:rsidRPr="00000000">
        <w:rPr/>
        <w:drawing>
          <wp:inline distB="114300" distT="114300" distL="114300" distR="114300">
            <wp:extent cx="8863200" cy="4343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Raw-файл:</w:t>
        <w:br w:type="textWrapping"/>
        <w:t xml:space="preserve">https://drive.google.com/file/d/1QzUqc3Cyd95T_b75dba1wa5kGfjEwGxc/view?usp=sharing</w:t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vucuzoel9ejk" w:id="36"/>
      <w:bookmarkEnd w:id="36"/>
      <w:r w:rsidDel="00000000" w:rsidR="00000000" w:rsidRPr="00000000">
        <w:rPr>
          <w:rtl w:val="0"/>
        </w:rPr>
        <w:t xml:space="preserve">Уровень 3</w:t>
      </w:r>
    </w:p>
    <w:p w:rsidR="00000000" w:rsidDel="00000000" w:rsidP="00000000" w:rsidRDefault="00000000" w:rsidRPr="00000000" w14:paraId="000001CC">
      <w:pPr>
        <w:spacing w:after="200" w:line="276.0005454545455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after="0" w:before="480" w:line="168.0002608695652" w:lineRule="auto"/>
        <w:rPr/>
      </w:pPr>
      <w:bookmarkStart w:colFirst="0" w:colLast="0" w:name="_d7ky0awaa3gw" w:id="37"/>
      <w:bookmarkEnd w:id="37"/>
      <w:r w:rsidDel="00000000" w:rsidR="00000000" w:rsidRPr="00000000">
        <w:rPr>
          <w:rtl w:val="0"/>
        </w:rPr>
        <w:t xml:space="preserve">6. Представление времени выполнения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0" w:line="276.0005454545455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D0">
      <w:pPr>
        <w:spacing w:after="200"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5gshsj1a3o3" w:id="38"/>
      <w:bookmarkEnd w:id="38"/>
      <w:r w:rsidDel="00000000" w:rsidR="00000000" w:rsidRPr="00000000">
        <w:rPr>
          <w:rtl w:val="0"/>
        </w:rPr>
        <w:t xml:space="preserve">7. Представление развертывания</w:t>
      </w:r>
    </w:p>
    <w:p w:rsidR="00000000" w:rsidDel="00000000" w:rsidP="00000000" w:rsidRDefault="00000000" w:rsidRPr="00000000" w14:paraId="000001D2">
      <w:pPr>
        <w:spacing w:after="200" w:line="276.0005454545455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after="80" w:before="360" w:line="168.0002608695652" w:lineRule="auto"/>
        <w:rPr/>
      </w:pPr>
      <w:bookmarkStart w:colFirst="0" w:colLast="0" w:name="_9x8lxdw99tql" w:id="39"/>
      <w:bookmarkEnd w:id="39"/>
      <w:r w:rsidDel="00000000" w:rsidR="00000000" w:rsidRPr="00000000">
        <w:rPr>
          <w:rtl w:val="0"/>
        </w:rPr>
        <w:t xml:space="preserve">8. Сквозные концепции</w:t>
      </w:r>
    </w:p>
    <w:p w:rsidR="00000000" w:rsidDel="00000000" w:rsidP="00000000" w:rsidRDefault="00000000" w:rsidRPr="00000000" w14:paraId="000001D4">
      <w:pPr>
        <w:pStyle w:val="Heading2"/>
        <w:rPr>
          <w:shd w:fill="fff2cc" w:val="clear"/>
        </w:rPr>
      </w:pPr>
      <w:bookmarkStart w:colFirst="0" w:colLast="0" w:name="_oxsw9dtzzbju" w:id="40"/>
      <w:bookmarkEnd w:id="40"/>
      <w:r w:rsidDel="00000000" w:rsidR="00000000" w:rsidRPr="00000000">
        <w:rPr>
          <w:shd w:fill="fff2cc" w:val="clear"/>
          <w:rtl w:val="0"/>
        </w:rPr>
        <w:t xml:space="preserve">8.1 Логическая архитектура системы</w:t>
      </w:r>
    </w:p>
    <w:p w:rsidR="00000000" w:rsidDel="00000000" w:rsidP="00000000" w:rsidRDefault="00000000" w:rsidRPr="00000000" w14:paraId="000001D5">
      <w:pPr>
        <w:spacing w:after="20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Задание:</w:t>
      </w:r>
      <w:r w:rsidDel="00000000" w:rsidR="00000000" w:rsidRPr="00000000">
        <w:rPr>
          <w:rtl w:val="0"/>
        </w:rPr>
        <w:br w:type="textWrapping"/>
        <w:t xml:space="preserve">1. Выделите логические компоненты системы, исходя из функциональных требований.</w:t>
        <w:br w:type="textWrapping"/>
        <w:t xml:space="preserve">   Каждый компонент отражает отдельную область ответственности.</w:t>
        <w:br w:type="textWrapping"/>
        <w:t xml:space="preserve">2. Постройте диаграмму логической архитектуры, показав зависимости и направления взаимодействий между компонентами.</w:t>
        <w:br w:type="textWrapping"/>
        <w:t xml:space="preserve">3. Для каждого компонента укажите: основную ответственность, используемые и предоставляемые данные, инициируемые события.</w:t>
      </w:r>
    </w:p>
    <w:p w:rsidR="00000000" w:rsidDel="00000000" w:rsidP="00000000" w:rsidRDefault="00000000" w:rsidRPr="00000000" w14:paraId="000001D6">
      <w:pPr>
        <w:spacing w:after="200" w:line="276.0005454545455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695950" cy="42386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953000" cy="42386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00" w:line="276.0005454545455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Связи логических компонентов</w:t>
      </w:r>
      <w:r w:rsidDel="00000000" w:rsidR="00000000" w:rsidRPr="00000000">
        <w:rPr>
          <w:rtl w:val="0"/>
        </w:rPr>
        <w:br w:type="textWrapping"/>
        <w:t xml:space="preserve">Легенда:</w:t>
        <w:br w:type="textWrapping"/>
        <w:t xml:space="preserve">CA - уровень связанности по входящей связности (Afferent Coupling)</w:t>
        <w:br w:type="textWrapping"/>
        <w:t xml:space="preserve">CE - уровень связанности по исходящей связности (Efferent Coupling)</w:t>
        <w:br w:type="textWrapping"/>
        <w:t xml:space="preserve">CT - уровень связанности по общей связности (Total Coupling)</w:t>
        <w:br w:type="textWrapping"/>
        <w:br w:type="textWrapping"/>
        <w:t xml:space="preserve">Схема “Управление профиля пользователя”. СТ = 7</w:t>
      </w:r>
    </w:p>
    <w:tbl>
      <w:tblPr>
        <w:tblStyle w:val="Table17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5700"/>
        <w:gridCol w:w="1005"/>
        <w:gridCol w:w="1110"/>
        <w:gridCol w:w="1275"/>
        <w:tblGridChange w:id="0">
          <w:tblGrid>
            <w:gridCol w:w="705"/>
            <w:gridCol w:w="5700"/>
            <w:gridCol w:w="1005"/>
            <w:gridCol w:w="1110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Название логического компонента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СА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СЕ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Авторизация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профиля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Редактирование профиля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Удаление аккаунта</w:t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Схема “Модерация пользователей”. СТ = 7</w:t>
      </w:r>
    </w:p>
    <w:tbl>
      <w:tblPr>
        <w:tblStyle w:val="Table18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5700"/>
        <w:gridCol w:w="1005"/>
        <w:gridCol w:w="1110"/>
        <w:gridCol w:w="1275"/>
        <w:tblGridChange w:id="0">
          <w:tblGrid>
            <w:gridCol w:w="705"/>
            <w:gridCol w:w="5700"/>
            <w:gridCol w:w="1005"/>
            <w:gridCol w:w="1110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Название логического компонента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СА</w:t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СЕ</w:t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Авторизация</w:t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списка нарушений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Модерация контента</w:t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Управление пользователями</w:t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Схема “Социальные функции и управление активностями”. СТ = 29</w:t>
      </w:r>
    </w:p>
    <w:tbl>
      <w:tblPr>
        <w:tblStyle w:val="Table19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5700"/>
        <w:gridCol w:w="1005"/>
        <w:gridCol w:w="1110"/>
        <w:gridCol w:w="1275"/>
        <w:tblGridChange w:id="0">
          <w:tblGrid>
            <w:gridCol w:w="705"/>
            <w:gridCol w:w="5700"/>
            <w:gridCol w:w="1005"/>
            <w:gridCol w:w="1110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Название логического компонента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СА</w:t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СЕ</w:t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Авторизация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ленты своих активностей</w:t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сводных отчетов по активностям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Сравнение прогресса</w:t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Загрузка активности из файла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активности</w:t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Завершение активности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своей активности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Изменение видимости своей активности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Удаление своей активности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истории уведомлений</w:t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ленты активностей других пользователей</w:t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об активности другого пользователя</w:t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Добавление комментария/реакции</w:t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>
          <w:shd w:fill="fff2cc" w:val="clear"/>
        </w:rPr>
      </w:pPr>
      <w:bookmarkStart w:colFirst="0" w:colLast="0" w:name="_toi68u9t66xy" w:id="41"/>
      <w:bookmarkEnd w:id="41"/>
      <w:r w:rsidDel="00000000" w:rsidR="00000000" w:rsidRPr="00000000">
        <w:rPr>
          <w:shd w:fill="fff2cc" w:val="clear"/>
          <w:rtl w:val="0"/>
        </w:rPr>
        <w:t xml:space="preserve">8.2 Профиль API</w:t>
      </w:r>
    </w:p>
    <w:p w:rsidR="00000000" w:rsidDel="00000000" w:rsidP="00000000" w:rsidRDefault="00000000" w:rsidRPr="00000000" w14:paraId="0000025A">
      <w:pPr>
        <w:spacing w:after="200" w:line="276.000545454545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Задание:</w:t>
      </w:r>
      <w:r w:rsidDel="00000000" w:rsidR="00000000" w:rsidRPr="00000000">
        <w:rPr>
          <w:rtl w:val="0"/>
        </w:rPr>
        <w:br w:type="textWrapping"/>
        <w:t xml:space="preserve">1. Составьте профиль API.</w:t>
        <w:br w:type="textWrapping"/>
        <w:t xml:space="preserve">2. Для каждой операции укажите участников, ресурсы, генерируемые события, детали операций.</w:t>
        <w:br w:type="textWrapping"/>
        <w:br w:type="textWrapping"/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 управления пользователями</w:t>
      </w:r>
    </w:p>
    <w:p w:rsidR="00000000" w:rsidDel="00000000" w:rsidP="00000000" w:rsidRDefault="00000000" w:rsidRPr="00000000" w14:paraId="0000025B">
      <w:pPr>
        <w:numPr>
          <w:ilvl w:val="0"/>
          <w:numId w:val="12"/>
        </w:numPr>
        <w:spacing w:after="0" w:afterAutospacing="0" w:line="276.0005454545455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Название: </w:t>
      </w:r>
      <w:r w:rsidDel="00000000" w:rsidR="00000000" w:rsidRPr="00000000">
        <w:rPr>
          <w:rtl w:val="0"/>
        </w:rPr>
        <w:t xml:space="preserve">User Profile Management</w:t>
      </w:r>
    </w:p>
    <w:p w:rsidR="00000000" w:rsidDel="00000000" w:rsidP="00000000" w:rsidRDefault="00000000" w:rsidRPr="00000000" w14:paraId="000002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Краткое описание API: </w:t>
      </w:r>
      <w:r w:rsidDel="00000000" w:rsidR="00000000" w:rsidRPr="00000000">
        <w:rPr>
          <w:rtl w:val="0"/>
        </w:rPr>
        <w:t xml:space="preserve">Управление профилями пользователей: регистрация, просмотр, обновление и удаление аккаунта</w:t>
      </w:r>
    </w:p>
    <w:p w:rsidR="00000000" w:rsidDel="00000000" w:rsidP="00000000" w:rsidRDefault="00000000" w:rsidRPr="00000000" w14:paraId="000002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Вид API: </w:t>
      </w:r>
      <w:r w:rsidDel="00000000" w:rsidR="00000000" w:rsidRPr="00000000">
        <w:rPr>
          <w:rtl w:val="0"/>
        </w:rPr>
        <w:t xml:space="preserve">Публичный</w:t>
      </w:r>
    </w:p>
    <w:tbl>
      <w:tblPr>
        <w:tblStyle w:val="Table20"/>
        <w:tblW w:w="14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3120"/>
        <w:gridCol w:w="3105"/>
        <w:gridCol w:w="1875"/>
        <w:gridCol w:w="1995"/>
        <w:gridCol w:w="2670"/>
        <w:tblGridChange w:id="0">
          <w:tblGrid>
            <w:gridCol w:w="1695"/>
            <w:gridCol w:w="3120"/>
            <w:gridCol w:w="3105"/>
            <w:gridCol w:w="1875"/>
            <w:gridCol w:w="1995"/>
            <w:gridCol w:w="2670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операции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операции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Участник(и)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Ресурс(ы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Генерируемые события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rHeight w:val="275.92529296875" w:hRule="atLeast"/>
          <w:tblHeader w:val="0"/>
        </w:trPr>
        <w:tc>
          <w:tcPr/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Регистрация пользователя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Создает новую учетную запись пользователя в системе и возвращает данные профиля вместе с токеном доступа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Неаутентифицированный</w:t>
            </w:r>
            <w:r w:rsidDel="00000000" w:rsidR="00000000" w:rsidRPr="00000000">
              <w:rPr>
                <w:rtl w:val="0"/>
              </w:rPr>
              <w:t xml:space="preserve"> пользователь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1.Пользователь</w:t>
              <w:br w:type="textWrapping"/>
              <w:t xml:space="preserve">2. Профиль</w:t>
              <w:br w:type="textWrapping"/>
              <w:t xml:space="preserve">3. Токен доступа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1.Пользователь зарегистрирован</w:t>
              <w:br w:type="textWrapping"/>
              <w:t xml:space="preserve">2.Создан профиль пользователя</w:t>
            </w:r>
          </w:p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1. emailПользователя</w:t>
              <w:br w:type="textWrapping"/>
              <w:t xml:space="preserve">2. парольПользователя</w:t>
              <w:br w:type="textWrapping"/>
              <w:t xml:space="preserve">3. </w:t>
            </w:r>
            <w:r w:rsidDel="00000000" w:rsidR="00000000" w:rsidRPr="00000000">
              <w:rPr>
                <w:rtl w:val="0"/>
              </w:rPr>
              <w:t xml:space="preserve">имяПользователя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Возвращает:</w:t>
              <w:br w:type="textWrapping"/>
              <w:t xml:space="preserve">1. Профиль пользователя</w:t>
              <w:br w:type="textWrapping"/>
              <w:t xml:space="preserve">2. Токен доступа</w:t>
            </w:r>
          </w:p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Идемпотентная / Синхронная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профиля пользователя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информацию о профиле пользователя по его идентификатору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 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1.Пользователь</w:t>
              <w:br w:type="textWrapping"/>
              <w:t xml:space="preserve">2. Профиль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Профиль просмотрен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</w:r>
            <w:r w:rsidDel="00000000" w:rsidR="00000000" w:rsidRPr="00000000">
              <w:rPr>
                <w:rtl w:val="0"/>
              </w:rPr>
              <w:t xml:space="preserve">идентификаторПользователя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Возвращает:</w:t>
              <w:br w:type="textWrapping"/>
              <w:t xml:space="preserve">Профиль пользователя</w:t>
              <w:br w:type="textWrapping"/>
              <w:br w:type="textWrapping"/>
              <w:t xml:space="preserve">Идемпотентная / Синхронная</w:t>
            </w:r>
          </w:p>
        </w:tc>
      </w:tr>
    </w:tbl>
    <w:p w:rsidR="00000000" w:rsidDel="00000000" w:rsidP="00000000" w:rsidRDefault="00000000" w:rsidRPr="00000000" w14:paraId="00000273">
      <w:pPr>
        <w:spacing w:after="200" w:line="276.0005454545455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API управления тренировками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2"/>
        </w:numPr>
        <w:spacing w:after="0" w:afterAutospacing="0" w:line="276.0005454545455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Название: </w:t>
      </w:r>
      <w:r w:rsidDel="00000000" w:rsidR="00000000" w:rsidRPr="00000000">
        <w:rPr>
          <w:rtl w:val="0"/>
        </w:rPr>
        <w:t xml:space="preserve">Activity Management</w:t>
      </w:r>
    </w:p>
    <w:p w:rsidR="00000000" w:rsidDel="00000000" w:rsidP="00000000" w:rsidRDefault="00000000" w:rsidRPr="00000000" w14:paraId="000002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Краткое описание API: </w:t>
      </w:r>
      <w:r w:rsidDel="00000000" w:rsidR="00000000" w:rsidRPr="00000000">
        <w:rPr>
          <w:rtl w:val="0"/>
        </w:rPr>
        <w:t xml:space="preserve">Создание, сохранение и управление тренировками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Вид API: </w:t>
      </w:r>
      <w:r w:rsidDel="00000000" w:rsidR="00000000" w:rsidRPr="00000000">
        <w:rPr>
          <w:rtl w:val="0"/>
        </w:rPr>
        <w:t xml:space="preserve">Публичный</w:t>
      </w:r>
    </w:p>
    <w:tbl>
      <w:tblPr>
        <w:tblStyle w:val="Table21"/>
        <w:tblW w:w="14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3120"/>
        <w:gridCol w:w="3105"/>
        <w:gridCol w:w="1875"/>
        <w:gridCol w:w="1995"/>
        <w:gridCol w:w="2655"/>
        <w:tblGridChange w:id="0">
          <w:tblGrid>
            <w:gridCol w:w="1695"/>
            <w:gridCol w:w="3120"/>
            <w:gridCol w:w="3105"/>
            <w:gridCol w:w="1875"/>
            <w:gridCol w:w="1995"/>
            <w:gridCol w:w="265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операции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операции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Участник(и)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Ресурс(ы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Генерируемые события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rHeight w:val="275.92529296875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активности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Создает новую тренировку пользователя и сохраняет начальные параметры активности 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1.Активность </w:t>
              <w:br w:type="textWrapping"/>
              <w:t xml:space="preserve">2.GPS-трек</w:t>
              <w:br w:type="textWrapping"/>
              <w:t xml:space="preserve">3.Метрики тренировки 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Активность создана 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1.идентификаторПользователя</w:t>
              <w:br w:type="textWrapping"/>
              <w:t xml:space="preserve">2.идентификаторАктивности</w:t>
              <w:br w:type="textWrapping"/>
              <w:t xml:space="preserve">3.типАктивности</w:t>
              <w:br w:type="textWrapping"/>
              <w:t xml:space="preserve">4.датаНачала</w:t>
            </w:r>
          </w:p>
          <w:p w:rsidR="00000000" w:rsidDel="00000000" w:rsidP="00000000" w:rsidRDefault="00000000" w:rsidRPr="00000000" w14:paraId="00000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Возвращает:</w:t>
              <w:br w:type="textWrapping"/>
              <w:t xml:space="preserve">Активность</w:t>
            </w:r>
          </w:p>
          <w:p w:rsidR="00000000" w:rsidDel="00000000" w:rsidP="00000000" w:rsidRDefault="00000000" w:rsidRPr="00000000" w14:paraId="000002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Неидемпотентная / Синхронная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Завершение активности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Фиксирует завершение тренировки и сохраняет итоговые метрики активности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1.Активность </w:t>
              <w:br w:type="textWrapping"/>
              <w:t xml:space="preserve">2.GPS-трек</w:t>
              <w:br w:type="textWrapping"/>
              <w:t xml:space="preserve">3.Метрики тренировки 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1.Активность завершена</w:t>
              <w:br w:type="textWrapping"/>
              <w:t xml:space="preserve">2. Событие для ленты активностей создано</w:t>
              <w:br w:type="textWrapping"/>
              <w:t xml:space="preserve">3.Активность опубликована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1.идентификаторПользователя</w:t>
              <w:br w:type="textWrapping"/>
              <w:t xml:space="preserve">2.идентификаторАктивности</w:t>
              <w:br w:type="textWrapping"/>
              <w:t xml:space="preserve">3.типАктивности</w:t>
              <w:br w:type="textWrapping"/>
              <w:t xml:space="preserve">4.датаНачала</w:t>
              <w:br w:type="textWrapping"/>
              <w:t xml:space="preserve">5.датаОкончания</w:t>
              <w:br w:type="textWrapping"/>
              <w:t xml:space="preserve">6.время</w:t>
              <w:br w:type="textWrapping"/>
              <w:t xml:space="preserve">7.дистанция</w:t>
              <w:br w:type="textWrapping"/>
              <w:t xml:space="preserve">8.средняяСкорость</w:t>
              <w:br w:type="textWrapping"/>
              <w:t xml:space="preserve">9.наборВысоты</w:t>
              <w:br w:type="textWrapping"/>
              <w:br w:type="textWrapping"/>
              <w:t xml:space="preserve">Возвращает:</w:t>
              <w:br w:type="textWrapping"/>
              <w:t xml:space="preserve">Активность</w:t>
            </w:r>
          </w:p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Идемпотентная / Синхронная</w:t>
            </w:r>
          </w:p>
        </w:tc>
      </w:tr>
    </w:tbl>
    <w:p w:rsidR="00000000" w:rsidDel="00000000" w:rsidP="00000000" w:rsidRDefault="00000000" w:rsidRPr="00000000" w14:paraId="0000028C">
      <w:pPr>
        <w:spacing w:after="200"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00" w:line="276.0005454545455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API социальной активности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2"/>
        </w:numPr>
        <w:spacing w:after="0" w:afterAutospacing="0" w:line="276.0005454545455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Название: </w:t>
      </w:r>
      <w:r w:rsidDel="00000000" w:rsidR="00000000" w:rsidRPr="00000000">
        <w:rPr>
          <w:rtl w:val="0"/>
        </w:rPr>
        <w:t xml:space="preserve">Social Interaction</w:t>
      </w:r>
    </w:p>
    <w:p w:rsidR="00000000" w:rsidDel="00000000" w:rsidP="00000000" w:rsidRDefault="00000000" w:rsidRPr="00000000" w14:paraId="000002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Краткое описание API: </w:t>
      </w:r>
      <w:r w:rsidDel="00000000" w:rsidR="00000000" w:rsidRPr="00000000">
        <w:rPr>
          <w:rtl w:val="0"/>
        </w:rPr>
        <w:t xml:space="preserve">Обеспечивает взаимодействие пользователей через подписки, реакции и комментарии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Вид API: </w:t>
      </w:r>
      <w:r w:rsidDel="00000000" w:rsidR="00000000" w:rsidRPr="00000000">
        <w:rPr>
          <w:rtl w:val="0"/>
        </w:rPr>
        <w:t xml:space="preserve">Публичный</w:t>
      </w:r>
    </w:p>
    <w:tbl>
      <w:tblPr>
        <w:tblStyle w:val="Table22"/>
        <w:tblW w:w="14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3120"/>
        <w:gridCol w:w="3105"/>
        <w:gridCol w:w="1875"/>
        <w:gridCol w:w="1995"/>
        <w:gridCol w:w="2655"/>
        <w:tblGridChange w:id="0">
          <w:tblGrid>
            <w:gridCol w:w="1695"/>
            <w:gridCol w:w="3120"/>
            <w:gridCol w:w="3105"/>
            <w:gridCol w:w="1875"/>
            <w:gridCol w:w="1995"/>
            <w:gridCol w:w="265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операции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операции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Участник(и)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Ресурс(ы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Генерируемые события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rHeight w:val="275.92529296875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Подписка на пользователя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Создает подписку одного пользователя на другого для отображения его активностей в ленте 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1.Пользователь</w:t>
              <w:br w:type="textWrapping"/>
              <w:t xml:space="preserve">2.Подписка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1.Пользователь подписался на другого пользователя</w:t>
              <w:br w:type="textWrapping"/>
              <w:t xml:space="preserve">2.Подписка добавлена в систему уведомлений</w:t>
            </w:r>
          </w:p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1.идентификаторПодписчика</w:t>
              <w:br w:type="textWrapping"/>
              <w:t xml:space="preserve">2.идентификаторРеспондента</w:t>
              <w:br w:type="textWrapping"/>
              <w:br w:type="textWrapping"/>
              <w:t xml:space="preserve">Возвращает:</w:t>
              <w:br w:type="textWrapping"/>
              <w:t xml:space="preserve">Подписка</w:t>
            </w:r>
          </w:p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Неидемпотентная / Синхронная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Добавление реакции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Позволяет пользователю поставить отметку-реакцию под активностью 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1.Пользователь</w:t>
              <w:br w:type="textWrapping"/>
              <w:t xml:space="preserve">2.Активность</w:t>
              <w:br w:type="textWrapping"/>
              <w:t xml:space="preserve">3.Реакция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1.Реакция добавлена</w:t>
              <w:br w:type="textWrapping"/>
              <w:t xml:space="preserve">2.Пользователь получил уведомление о реакции</w:t>
            </w:r>
          </w:p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1.идентификаторАктивности</w:t>
              <w:br w:type="textWrapping"/>
              <w:t xml:space="preserve">2.идентификаторПользователя</w:t>
              <w:br w:type="textWrapping"/>
              <w:t xml:space="preserve">3.типРеакции</w:t>
              <w:br w:type="textWrapping"/>
              <w:br w:type="textWrapping"/>
              <w:t xml:space="preserve">Возвращает:</w:t>
              <w:br w:type="textWrapping"/>
              <w:t xml:space="preserve"> Реакция</w:t>
            </w:r>
          </w:p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Неидемпотентная / Синхронная</w:t>
            </w:r>
          </w:p>
        </w:tc>
      </w:tr>
    </w:tbl>
    <w:p w:rsidR="00000000" w:rsidDel="00000000" w:rsidP="00000000" w:rsidRDefault="00000000" w:rsidRPr="00000000" w14:paraId="000002A7">
      <w:pPr>
        <w:spacing w:after="200" w:line="276.0005454545455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API уведомлений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12"/>
        </w:numPr>
        <w:spacing w:after="0" w:afterAutospacing="0" w:line="276.0005454545455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Название: </w:t>
      </w:r>
      <w:r w:rsidDel="00000000" w:rsidR="00000000" w:rsidRPr="00000000">
        <w:rPr>
          <w:rtl w:val="0"/>
        </w:rPr>
        <w:t xml:space="preserve">Notification Management</w:t>
      </w:r>
    </w:p>
    <w:p w:rsidR="00000000" w:rsidDel="00000000" w:rsidP="00000000" w:rsidRDefault="00000000" w:rsidRPr="00000000" w14:paraId="000002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Краткое описание API: </w:t>
      </w:r>
      <w:r w:rsidDel="00000000" w:rsidR="00000000" w:rsidRPr="00000000">
        <w:rPr>
          <w:rtl w:val="0"/>
        </w:rPr>
        <w:t xml:space="preserve">Отвечает за доставку и просмотр уведомлений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Вид API: </w:t>
      </w:r>
      <w:r w:rsidDel="00000000" w:rsidR="00000000" w:rsidRPr="00000000">
        <w:rPr>
          <w:rtl w:val="0"/>
        </w:rPr>
        <w:t xml:space="preserve">Внутренний / Публичный</w:t>
      </w:r>
    </w:p>
    <w:tbl>
      <w:tblPr>
        <w:tblStyle w:val="Table23"/>
        <w:tblW w:w="14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3120"/>
        <w:gridCol w:w="3105"/>
        <w:gridCol w:w="1875"/>
        <w:gridCol w:w="1995"/>
        <w:gridCol w:w="2655"/>
        <w:tblGridChange w:id="0">
          <w:tblGrid>
            <w:gridCol w:w="1695"/>
            <w:gridCol w:w="3120"/>
            <w:gridCol w:w="3105"/>
            <w:gridCol w:w="1875"/>
            <w:gridCol w:w="1995"/>
            <w:gridCol w:w="265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A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операции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операции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Участник(и)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Ресурс(ы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Генерируемые события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rHeight w:val="275.92529296875" w:hRule="atLeast"/>
          <w:tblHeader w:val="0"/>
        </w:trPr>
        <w:tc>
          <w:tcPr/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Получение уведомлений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список последних уведомлений пользователя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Уведомление2</w:t>
            </w:r>
            <w:r w:rsidDel="00000000" w:rsidR="00000000" w:rsidRPr="00000000">
              <w:rPr>
                <w:rtl w:val="0"/>
              </w:rPr>
              <w:t xml:space="preserve">.Пользователь 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Сброс индикатора уведомлений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1.идентификаторПользователя</w:t>
              <w:br w:type="textWrapping"/>
              <w:t xml:space="preserve">2.идентификаторУведомления</w:t>
              <w:br w:type="textWrapping"/>
              <w:t xml:space="preserve">3.статусУведомления</w:t>
              <w:br w:type="textWrapping"/>
              <w:br w:type="textWrapping"/>
              <w:t xml:space="preserve">Возвращает:</w:t>
              <w:br w:type="textWrapping"/>
              <w:t xml:space="preserve">Список уведомлений</w:t>
              <w:br w:type="textWrapping"/>
              <w:br w:type="textWrapping"/>
              <w:t xml:space="preserve">Идемпотентная / Асинхронная </w:t>
            </w:r>
          </w:p>
        </w:tc>
      </w:tr>
    </w:tbl>
    <w:p w:rsidR="00000000" w:rsidDel="00000000" w:rsidP="00000000" w:rsidRDefault="00000000" w:rsidRPr="00000000" w14:paraId="000002B7">
      <w:pPr>
        <w:spacing w:after="200"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00" w:line="276.0005454545455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API статистики тренировок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12"/>
        </w:numPr>
        <w:spacing w:after="0" w:afterAutospacing="0" w:line="276.0005454545455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Название: </w:t>
      </w:r>
      <w:r w:rsidDel="00000000" w:rsidR="00000000" w:rsidRPr="00000000">
        <w:rPr>
          <w:rtl w:val="0"/>
        </w:rPr>
        <w:t xml:space="preserve">Training Statistics</w:t>
      </w:r>
    </w:p>
    <w:p w:rsidR="00000000" w:rsidDel="00000000" w:rsidP="00000000" w:rsidRDefault="00000000" w:rsidRPr="00000000" w14:paraId="000002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Краткое описание API: </w:t>
      </w:r>
      <w:r w:rsidDel="00000000" w:rsidR="00000000" w:rsidRPr="00000000">
        <w:rPr>
          <w:rtl w:val="0"/>
        </w:rPr>
        <w:t xml:space="preserve">Предоставляет агрегированные данные и статистику тренировок пользователя по выставленным параметрам фильтрации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Вид API: </w:t>
      </w:r>
      <w:r w:rsidDel="00000000" w:rsidR="00000000" w:rsidRPr="00000000">
        <w:rPr>
          <w:rtl w:val="0"/>
        </w:rPr>
        <w:t xml:space="preserve">Публичный</w:t>
      </w:r>
    </w:p>
    <w:tbl>
      <w:tblPr>
        <w:tblStyle w:val="Table24"/>
        <w:tblW w:w="14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3120"/>
        <w:gridCol w:w="3105"/>
        <w:gridCol w:w="1875"/>
        <w:gridCol w:w="1995"/>
        <w:gridCol w:w="2670"/>
        <w:tblGridChange w:id="0">
          <w:tblGrid>
            <w:gridCol w:w="1695"/>
            <w:gridCol w:w="3120"/>
            <w:gridCol w:w="3105"/>
            <w:gridCol w:w="1875"/>
            <w:gridCol w:w="1995"/>
            <w:gridCol w:w="2670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операции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операции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Участник(и)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Ресурс(ы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Генерируемые события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rHeight w:val="275.92529296875" w:hRule="atLeast"/>
          <w:tblHeader w:val="0"/>
        </w:trPr>
        <w:tc>
          <w:tcPr/>
          <w:p w:rsidR="00000000" w:rsidDel="00000000" w:rsidP="00000000" w:rsidRDefault="00000000" w:rsidRPr="00000000" w14:paraId="000002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Получение сводной статистики 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агрегированные показатели тренировок пользователя за выбранный период </w:t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1.Активности</w:t>
              <w:br w:type="textWrapping"/>
              <w:t xml:space="preserve">2.Статистические данные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1.идентификаторПользователя</w:t>
              <w:br w:type="textWrapping"/>
              <w:t xml:space="preserve">2.период (неделя / месяц / год) </w:t>
              <w:br w:type="textWrapping"/>
              <w:br w:type="textWrapping"/>
              <w:t xml:space="preserve">Возвращает:</w:t>
              <w:br w:type="textWrapping"/>
              <w:t xml:space="preserve">Сводная статистика</w:t>
            </w:r>
          </w:p>
          <w:p w:rsidR="00000000" w:rsidDel="00000000" w:rsidP="00000000" w:rsidRDefault="00000000" w:rsidRPr="00000000" w14:paraId="000002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Идемпотентная / Синхронная</w:t>
            </w:r>
          </w:p>
        </w:tc>
      </w:tr>
    </w:tbl>
    <w:p w:rsidR="00000000" w:rsidDel="00000000" w:rsidP="00000000" w:rsidRDefault="00000000" w:rsidRPr="00000000" w14:paraId="000002C9">
      <w:pPr>
        <w:spacing w:after="200"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rPr>
          <w:shd w:fill="fff2cc" w:val="clear"/>
        </w:rPr>
      </w:pPr>
      <w:bookmarkStart w:colFirst="0" w:colLast="0" w:name="_2twtx1hsx4wb" w:id="42"/>
      <w:bookmarkEnd w:id="42"/>
      <w:r w:rsidDel="00000000" w:rsidR="00000000" w:rsidRPr="00000000">
        <w:rPr>
          <w:shd w:fill="fff2cc" w:val="clear"/>
          <w:rtl w:val="0"/>
        </w:rPr>
        <w:t xml:space="preserve">8.3 Диаграммы последовательности</w:t>
      </w:r>
    </w:p>
    <w:p w:rsidR="00000000" w:rsidDel="00000000" w:rsidP="00000000" w:rsidRDefault="00000000" w:rsidRPr="00000000" w14:paraId="000002CB">
      <w:pPr>
        <w:spacing w:after="20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Выберите один из профилей API, составленных в разделе 8.2;</w:t>
      </w:r>
    </w:p>
    <w:p w:rsidR="00000000" w:rsidDel="00000000" w:rsidP="00000000" w:rsidRDefault="00000000" w:rsidRPr="00000000" w14:paraId="000002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Постройте диаграмму последовательности, показывающую взаимодействие между участниками системы при выполнении операций этого API.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863200" cy="3962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rPr/>
      </w:pPr>
      <w:bookmarkStart w:colFirst="0" w:colLast="0" w:name="_i3nt1ko6bu5n" w:id="43"/>
      <w:bookmarkEnd w:id="43"/>
      <w:r w:rsidDel="00000000" w:rsidR="00000000" w:rsidRPr="00000000">
        <w:rPr>
          <w:shd w:fill="fff2cc" w:val="clear"/>
          <w:rtl w:val="0"/>
        </w:rPr>
        <w:t xml:space="preserve">9. Архитектурные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0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ADR о выборе архитектурного стиля системы. В записи кратко опишите контекст, принятое решение, его обоснование и последствия для архитектуры системы.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0" w:before="200" w:line="211.05847058823528" w:lineRule="auto"/>
        <w:rPr/>
      </w:pPr>
      <w:bookmarkStart w:colFirst="0" w:colLast="0" w:name="_gwxgxlz8slfd" w:id="44"/>
      <w:bookmarkEnd w:id="44"/>
      <w:r w:rsidDel="00000000" w:rsidR="00000000" w:rsidRPr="00000000">
        <w:rPr>
          <w:rtl w:val="0"/>
        </w:rPr>
        <w:t xml:space="preserve">9.1 Индекс ADR (реестр)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9.6785533604018"/>
        <w:gridCol w:w="1903.2380754712087"/>
        <w:gridCol w:w="1784.2856957542583"/>
        <w:gridCol w:w="1873.4999805419711"/>
        <w:gridCol w:w="1724.8095058957829"/>
        <w:tblGridChange w:id="0">
          <w:tblGrid>
            <w:gridCol w:w="1739.6785533604018"/>
            <w:gridCol w:w="1903.2380754712087"/>
            <w:gridCol w:w="1784.2856957542583"/>
            <w:gridCol w:w="1873.4999805419711"/>
            <w:gridCol w:w="1724.8095058957829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Кратко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ADR-001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Выбор архитектурного стиля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Proposed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Определить стиль архитектуры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 01.05.2026</w:t>
            </w:r>
          </w:p>
        </w:tc>
      </w:tr>
    </w:tbl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0" w:before="200" w:line="211.05847058823528" w:lineRule="auto"/>
        <w:rPr/>
      </w:pPr>
      <w:bookmarkStart w:colFirst="0" w:colLast="0" w:name="_seunrxk0givp" w:id="45"/>
      <w:bookmarkEnd w:id="45"/>
      <w:r w:rsidDel="00000000" w:rsidR="00000000" w:rsidRPr="00000000">
        <w:rPr>
          <w:rtl w:val="0"/>
        </w:rPr>
        <w:t xml:space="preserve">9.2 ADR-001: Выбор архитектурного стиля — ____________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1.533360961459"/>
        <w:gridCol w:w="2271.2225445503527"/>
        <w:gridCol w:w="2271.2225445503527"/>
        <w:gridCol w:w="2241.533360961459"/>
        <w:tblGridChange w:id="0">
          <w:tblGrid>
            <w:gridCol w:w="2241.533360961459"/>
            <w:gridCol w:w="2271.2225445503527"/>
            <w:gridCol w:w="2271.2225445503527"/>
            <w:gridCol w:w="2241.533360961459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ADR-001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Proposed (Предложено)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Джага А.О.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 01.05.2026</w:t>
            </w:r>
          </w:p>
        </w:tc>
      </w:tr>
    </w:tbl>
    <w:p w:rsidR="00000000" w:rsidDel="00000000" w:rsidP="00000000" w:rsidRDefault="00000000" w:rsidRPr="00000000" w14:paraId="000002E8">
      <w:pPr>
        <w:pStyle w:val="Heading3"/>
        <w:keepNext w:val="0"/>
        <w:keepLines w:val="0"/>
        <w:spacing w:line="233.53892307692308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g405yp2vgy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Контекст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Платформа «Ритм» предназначена для трекинга спортивной активности. Пользователь должен иметь возможность регистрироваться, настраивать профиль, создавать и завершать тренировки, загружать GPS-треки, просматривать историю активностей, анализировать статистику и взаимодействовать с другими пользователями через подписки, реакции, комментарии и ленту активности.</w:t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Дополнительно существуют архитектурные ограничения: система должна быть развернута в облачной инфраструктуре, поддерживать мобильные клиенты iOS и Android, использовать REST API для синхронных операций и AsyncAPI для событийного взаимодействия, хранить основные данные в PostgreSQL, интегрироваться с push-сервисами FCM/APNS, OAuth-провайдерами и картографическими сервисами. В проекте также указано, что команда ограничена по ресурсам, а первая версия должна быть сосредоточена на базовом функционале: тренировки, лента, уведомления и статистика.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Рассмотренные альтернативы</w:t>
      </w:r>
    </w:p>
    <w:p w:rsidR="00000000" w:rsidDel="00000000" w:rsidP="00000000" w:rsidRDefault="00000000" w:rsidRPr="00000000" w14:paraId="000002EB">
      <w:pPr>
        <w:spacing w:after="200" w:line="276.000545454545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.5"/>
        <w:gridCol w:w="3488.5"/>
        <w:gridCol w:w="3488.5"/>
        <w:gridCol w:w="3488.5"/>
        <w:tblGridChange w:id="0">
          <w:tblGrid>
            <w:gridCol w:w="3488.5"/>
            <w:gridCol w:w="3488.5"/>
            <w:gridCol w:w="3488.5"/>
            <w:gridCol w:w="3488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Альтернатива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Преимущества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Недостатки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Монолитная 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Все функции системы реализуются в одном приложении и используют общее хранилище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Простая разработка на старте, меньше инфраструктурной сложности, проще тестировать и развертывать первую версию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Сложнее масштабировать отдельные части системы, выше риск связности между модулями, сложнее развивать интеграции и асинхронные процессы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Микросервисная 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Каждая доменная область реализуется отдельным сервисом с собственным жизненным циклом и, возможно, собственной базой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Хорошая масштабируемость, независимое развитие сервисов, четкое разделение ответственности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Высокая сложность для первой версии, сложнее тестирование, мониторинг, DevOps, согласованность данных и обработка ошибок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Событийно-ориентированная 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Основное взаимодействие между частями системы строится через события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Хорошо подходит для ленты, уведомлений, статистики и интеграций, снижает связность между компонентами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Не все операции удобно делать асинхронными. Регистрация, вход, просмотр профиля и создание активности требуют синхронного ответа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Сервисно-событийная 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Пользовательские операции выполняются через REST API, а производные процессы запускаются через события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Баланс между простотой первой версии и возможностью масштабирования. Наиболее удачно подходит под требования «Ритм»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Сложности в проектировании событий, контроле идемпотентности, мониторинге и обработке повторной доставки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spacing w:after="200" w:line="276.000545454545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line="233.53892307692308" w:lineRule="auto"/>
        <w:rPr>
          <w:b w:val="1"/>
          <w:bCs w:val="1"/>
          <w:color w:val="000000"/>
        </w:rPr>
      </w:pPr>
      <w:bookmarkStart w:colFirst="0" w:colLast="0" w:name="_kfyjmz1x5q5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Критерии сравнения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00" w:line="276.0005454545455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00" w:line="276.000545454545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9825"/>
        <w:tblGridChange w:id="0">
          <w:tblGrid>
            <w:gridCol w:w="4095"/>
            <w:gridCol w:w="98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Соответствие функциональным требованиям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Архитектура должна поддерживать регистрацию, тренировки, ленту, реакции, комментарии, уведомления, статистику и модерацию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Простота реализации первой версии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Команда ограничена по ресурсам, поэтому архитектура не должна быть избыточно сложной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Расширяемость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Система должна позволять добавлять новые интеграции, устройства, отчеты и сервисы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Отзывчивость пользовательских сценариев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Основные действия в мобильном приложении должны давать быстрый 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Масштабируемость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Архитектура должна выдерживать рост числа пользователей и нагрузки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Надежность доставки событий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События о тренировках, уведомлениях и социальных действиях не должны теряться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Согласованность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Данные тренировок, статистики, ленты и уведомлений должны оставаться логически согласованными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Тестируемость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Взаимодействия должны быть проверяемыми через API-контракты, события и интеграционные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Наблюдаемость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Нужно иметь возможность отслеживать запросы, события, ошибки и задержки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spacing w:after="200" w:line="276.000545454545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line="233.53892307692308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spf55ij21n2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Решение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Предложено решение использовать для платформы «Ритм» сервисно-событийную архитектуру.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Суть решения:</w:t>
      </w:r>
    </w:p>
    <w:p w:rsidR="00000000" w:rsidDel="00000000" w:rsidP="00000000" w:rsidRDefault="00000000" w:rsidRPr="00000000" w14:paraId="0000031C">
      <w:pPr>
        <w:numPr>
          <w:ilvl w:val="0"/>
          <w:numId w:val="21"/>
        </w:numPr>
        <w:ind w:left="425.19685039370086" w:hanging="360"/>
      </w:pPr>
      <w:r w:rsidDel="00000000" w:rsidR="00000000" w:rsidRPr="00000000">
        <w:rPr>
          <w:rtl w:val="0"/>
        </w:rPr>
        <w:t xml:space="preserve">Синхронные пользовательские операции выполняются через REST API.</w:t>
        <w:br w:type="textWrapping"/>
        <w:t xml:space="preserve">Это регистрация, вход, выход, просмотр и редактирование профиля, создание активности, завершение активности, просмотр тренировки, просмотр ленты, получение статистики и истории уведомлений.</w:t>
      </w:r>
    </w:p>
    <w:p w:rsidR="00000000" w:rsidDel="00000000" w:rsidP="00000000" w:rsidRDefault="00000000" w:rsidRPr="00000000" w14:paraId="0000031D">
      <w:pPr>
        <w:numPr>
          <w:ilvl w:val="0"/>
          <w:numId w:val="21"/>
        </w:numPr>
        <w:ind w:left="425.19685039370086" w:hanging="360"/>
      </w:pPr>
      <w:r w:rsidDel="00000000" w:rsidR="00000000" w:rsidRPr="00000000">
        <w:rPr>
          <w:rtl w:val="0"/>
        </w:rPr>
        <w:t xml:space="preserve">Асинхронные процессы выполняются через события.</w:t>
        <w:br w:type="textWrapping"/>
        <w:t xml:space="preserve">После ключевых действий система публикует события, которые обрабатываются другими сервисами. Например “Пользователь зарегистрирован”, “Профиль обновлён” и “Активность создана”.</w:t>
      </w:r>
    </w:p>
    <w:p w:rsidR="00000000" w:rsidDel="00000000" w:rsidP="00000000" w:rsidRDefault="00000000" w:rsidRPr="00000000" w14:paraId="0000031E">
      <w:pPr>
        <w:numPr>
          <w:ilvl w:val="0"/>
          <w:numId w:val="21"/>
        </w:numPr>
        <w:ind w:left="425.19685039370086" w:hanging="360"/>
      </w:pPr>
      <w:r w:rsidDel="00000000" w:rsidR="00000000" w:rsidRPr="00000000">
        <w:rPr>
          <w:rtl w:val="0"/>
        </w:rPr>
        <w:t xml:space="preserve">Система делится на доменные сервисы или логические модули.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Для первой версии допускается реализация в виде модульной </w:t>
      </w:r>
      <w:r w:rsidDel="00000000" w:rsidR="00000000" w:rsidRPr="00000000">
        <w:rPr>
          <w:rtl w:val="0"/>
        </w:rPr>
        <w:t xml:space="preserve">сервисной</w:t>
      </w:r>
      <w:r w:rsidDel="00000000" w:rsidR="00000000" w:rsidRPr="00000000">
        <w:rPr>
          <w:rtl w:val="0"/>
        </w:rPr>
        <w:t xml:space="preserve"> архитектуры с возможностью дальнейшего выделения отдельных микросервисов. </w:t>
      </w:r>
    </w:p>
    <w:p w:rsidR="00000000" w:rsidDel="00000000" w:rsidP="00000000" w:rsidRDefault="00000000" w:rsidRPr="00000000" w14:paraId="0000031F">
      <w:pPr>
        <w:numPr>
          <w:ilvl w:val="0"/>
          <w:numId w:val="21"/>
        </w:numPr>
        <w:ind w:left="425.19685039370086" w:hanging="360"/>
      </w:pPr>
      <w:r w:rsidDel="00000000" w:rsidR="00000000" w:rsidRPr="00000000">
        <w:rPr>
          <w:rtl w:val="0"/>
        </w:rPr>
        <w:t xml:space="preserve">PostgreSQL используется как основное хранилище данных.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На старте возможно логическое разделение данных по схемам или областям ответственности. При росте нагрузки отдельные домены могут получить собственные базы данных.</w:t>
      </w:r>
    </w:p>
    <w:p w:rsidR="00000000" w:rsidDel="00000000" w:rsidP="00000000" w:rsidRDefault="00000000" w:rsidRPr="00000000" w14:paraId="00000320">
      <w:pPr>
        <w:numPr>
          <w:ilvl w:val="0"/>
          <w:numId w:val="21"/>
        </w:numPr>
        <w:ind w:left="425.19685039370086" w:hanging="360"/>
      </w:pPr>
      <w:r w:rsidDel="00000000" w:rsidR="00000000" w:rsidRPr="00000000">
        <w:rPr>
          <w:rtl w:val="0"/>
        </w:rPr>
        <w:t xml:space="preserve">Для описания контрактов используются OpenAPI и AsyncAPI.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OpenAPI применяется для REST API, AsyncAPI - для событий и асинхронных взаимодействий.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br w:type="textWrapping"/>
        <w:t xml:space="preserve">Обоснование решения: выбранный стиль соответствует требованиям проекта, потому что основное действие пользователя должно выполняться быстро и синхронно, а производные процессы — обновление ленты, отправка уведомлений, пересчёт статистики — могут выполняться асинхронно без блокировки основного сценария.</w:t>
      </w:r>
    </w:p>
    <w:p w:rsidR="00000000" w:rsidDel="00000000" w:rsidP="00000000" w:rsidRDefault="00000000" w:rsidRPr="00000000" w14:paraId="000003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Например, когда пользователь завершает тренировку, система должна сразу сохранить активность и вернуть пользователю результат. После этого событие Активность завершена может быть обработано сервисом статистики, сервисом ленты и сервисом уведомлений независимо друг от друга.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00" w:line="276.000545454545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line="233.53892307692308" w:lineRule="auto"/>
        <w:rPr>
          <w:b w:val="1"/>
          <w:bCs w:val="1"/>
        </w:rPr>
      </w:pPr>
      <w:bookmarkStart w:colFirst="0" w:colLast="0" w:name="_a3e6e4c0f4wb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Последствия</w:t>
      </w:r>
      <w:r w:rsidDel="00000000" w:rsidR="00000000" w:rsidRPr="00000000">
        <w:rPr>
          <w:rtl w:val="0"/>
        </w:rPr>
      </w:r>
    </w:p>
    <w:tbl>
      <w:tblPr>
        <w:tblStyle w:val="Table29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0770"/>
        <w:tblGridChange w:id="0">
          <w:tblGrid>
            <w:gridCol w:w="3150"/>
            <w:gridCol w:w="10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Последствия</w:t>
            </w:r>
          </w:p>
        </w:tc>
        <w:tc>
          <w:tcPr/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Положительные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Повышается отзывчивость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Пользователь не ждёт, пока обновится лента, пересчитается статистика и отправятся push-уведомления, так как это осуществляется через асинхронное взаимодействие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Повышается расширяемость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Можно добавлять новые обработчики событий без серьезного изменения существующих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Улучшается масштабируемость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Ленту, уведомления и статистику можно масштабировать отдельно от основного сервиса активностей (тренировок)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Снижается связанность компонентов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Сервисы не обязаны напрямую вызывать друг друга для каждого производного действия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Упрощается развитие интеграций</w:t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 будущем можно подключать фитнес-устройства, внешние сервисы и партнерские API через отдельные обработчики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Повышается отказоустойчивость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Сбой сервиса уведомлений не должен мешать сохранению тренировки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Отрицательные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Усложняется тестирование</w:t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Нужно проверять не только REST API, но и цепочки событий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Возможны дубли событий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Обработчики должны быть идемпотентными, чтобы повторная доставка события не искажала данные, что относительно сложно будет реализовать поначалу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Требуется мониторинг событий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Нужно отслеживать очереди, ошибки обработки и задержки доставки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Усложняется диагностика инцидентов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Для анализа проблем более комплексное логирование и трассировка</w:t>
            </w:r>
          </w:p>
        </w:tc>
      </w:tr>
    </w:tbl>
    <w:p w:rsidR="00000000" w:rsidDel="00000000" w:rsidP="00000000" w:rsidRDefault="00000000" w:rsidRPr="00000000" w14:paraId="0000033F">
      <w:pPr>
        <w:spacing w:after="200" w:line="276.000545454545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line="233.53892307692308" w:lineRule="auto"/>
        <w:rPr>
          <w:b w:val="1"/>
          <w:bCs w:val="1"/>
        </w:rPr>
      </w:pPr>
      <w:bookmarkStart w:colFirst="0" w:colLast="0" w:name="_bbygd9jkts55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Управление</w:t>
      </w:r>
      <w:r w:rsidDel="00000000" w:rsidR="00000000" w:rsidRPr="00000000">
        <w:rPr>
          <w:rtl w:val="0"/>
        </w:rPr>
      </w:r>
    </w:p>
    <w:tbl>
      <w:tblPr>
        <w:tblStyle w:val="Table30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Как контролируется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Команды пользователя не должны зависеть от успешной обработки производных событий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Проверка архитектурных сценариев и sequence-диаграмм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Обработчики событий должны быть идемпотентными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Проверка требований к обработчикам и интеграционным тестам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События должны иметь понятные имена в прошедшем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Например: Активность завершена, Комментарий добавлен, Пользователь подписался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Для событий должны быть определены владелец, структура, источник и потребители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Фиксируется в AsyncAPI (потенциально полезно добавить таблицу событий)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Для критичных операций используется логирование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Проверяется при проектировании API и событий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При добавлении нового сервиса нужно указать его ответственность и данные, которыми он владеет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Контролируется через C4-диаграммы и архитектурное ревью Комитетом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Изменения архитектурного стиля фиксируются новым ADR или обновлением существующего ADR</w:t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Контролируется через текущий реестр ADR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spacing w:after="200" w:line="276.000545454545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line="233.53892307692308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4cx92e08sr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Примечания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Связанные артефакты:</w:t>
        <w:br w:type="textWrapping"/>
        <w:t xml:space="preserve">C4-диаграмма контекста, C4-диаграмма контейнеров, C4-диаграмма компонентов, профиль API, OpenAPI-спецификация, AsyncAPI-события.</w:t>
        <w:br w:type="textWrapping"/>
        <w:br w:type="textWrapping"/>
        <w:t xml:space="preserve">Основание для пересмотра</w:t>
        <w:br w:type="textWrapping"/>
        <w:t xml:space="preserve">Значительный рост нагрузки, выделение микросервисов, подключение внешних фитнес-устройств, изменение требований к хранению персональных данных, переход на другую модель владения данными.</w:t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rPr/>
      </w:pPr>
      <w:bookmarkStart w:colFirst="0" w:colLast="0" w:name="_q02wwqix63n8" w:id="52"/>
      <w:bookmarkEnd w:id="52"/>
      <w:r w:rsidDel="00000000" w:rsidR="00000000" w:rsidRPr="00000000">
        <w:rPr>
          <w:rtl w:val="0"/>
        </w:rPr>
        <w:t xml:space="preserve">10. Требования к качеству</w:t>
      </w:r>
    </w:p>
    <w:p w:rsidR="00000000" w:rsidDel="00000000" w:rsidP="00000000" w:rsidRDefault="00000000" w:rsidRPr="00000000" w14:paraId="00000355">
      <w:pPr>
        <w:spacing w:after="200" w:line="276.0005454545455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rPr/>
      </w:pPr>
      <w:bookmarkStart w:colFirst="0" w:colLast="0" w:name="_vkhlj046fkje" w:id="53"/>
      <w:bookmarkEnd w:id="53"/>
      <w:r w:rsidDel="00000000" w:rsidR="00000000" w:rsidRPr="00000000">
        <w:rPr>
          <w:rtl w:val="0"/>
        </w:rPr>
        <w:t xml:space="preserve">11. Риски и технические долги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0" w:before="200" w:line="211.05847058823528" w:lineRule="auto"/>
        <w:rPr/>
      </w:pPr>
      <w:bookmarkStart w:colFirst="0" w:colLast="0" w:name="_vfa9itpgx8zw" w:id="54"/>
      <w:bookmarkEnd w:id="54"/>
      <w:r w:rsidDel="00000000" w:rsidR="00000000" w:rsidRPr="00000000">
        <w:rPr>
          <w:rtl w:val="0"/>
        </w:rPr>
        <w:t xml:space="preserve">11.1 Технические риски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9">
            <w:pPr>
              <w:spacing w:after="200" w:line="276.000545454545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A">
            <w:pPr>
              <w:spacing w:after="200" w:line="276.000545454545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B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R-01. Узкие места при межсервисных взаимодействиях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C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При росте нагрузки возможны задержки отклика в выбранном синхронном API или увеличенная латентность/потери при асинхронной доставке.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D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R-02. Несогласованность данных между компонентами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E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При событийном обмене возможны дубликаты или рассинхронизация; при синхронном обмене — каскадные сбои и временные расхождения.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F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R-03. Недостаточная наблюдаемость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0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Отсутствие сквозной трассировки, метрик и корреляции запросов усложняет диагностику инцидентов.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1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R-04. Управление отказами и повторными попытками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2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Неправильно настроенные таймауты или повторная доставка сообщений могут привести к штормам запросов и дублированию операций.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3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R-05. Хранилище как единственная точка отказа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4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Недостаточная репликация или резервирование базы данных может привести к простоям и потере данных.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5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R-06. Отсутствие кэширования и read-моделей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6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Прямое чтение из транзакционной базы данных вызывает деградацию производительности при пиковых нагрузках.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7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R-07. Недостаточная автоматизация CI/CD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8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Отсутствие полных пайплайнов тестирования и развертывания повышает риск регрессий при релизах.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9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R-08. Безопасность на границах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A">
            <w:pPr>
              <w:spacing w:after="200"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Ошибки в аутентификации и авторизации или незащищенные каналы связи могут привести к утечке данных.</w:t>
            </w:r>
          </w:p>
        </w:tc>
      </w:tr>
    </w:tbl>
    <w:p w:rsidR="00000000" w:rsidDel="00000000" w:rsidP="00000000" w:rsidRDefault="00000000" w:rsidRPr="00000000" w14:paraId="0000036B">
      <w:pPr>
        <w:pStyle w:val="Heading1"/>
        <w:rPr/>
      </w:pPr>
      <w:bookmarkStart w:colFirst="0" w:colLast="0" w:name="_kqnw464qxag4" w:id="55"/>
      <w:bookmarkEnd w:id="55"/>
      <w:r w:rsidDel="00000000" w:rsidR="00000000" w:rsidRPr="00000000">
        <w:rPr>
          <w:rtl w:val="0"/>
        </w:rPr>
        <w:t xml:space="preserve">12. Глоссарий</w:t>
      </w:r>
    </w:p>
    <w:p w:rsidR="00000000" w:rsidDel="00000000" w:rsidP="00000000" w:rsidRDefault="00000000" w:rsidRPr="00000000" w14:paraId="0000036C">
      <w:pPr>
        <w:spacing w:after="200" w:line="276.0005454545455" w:lineRule="auto"/>
        <w:rPr/>
      </w:pPr>
      <w:r w:rsidDel="00000000" w:rsidR="00000000" w:rsidRPr="00000000">
        <w:rPr>
          <w:rtl w:val="0"/>
        </w:rPr>
        <w:t xml:space="preserve">Раздел содержит определения ключевых терминов, используемых в проекте системы «Ритм». Он помогает обеспечить единое понимание понятий между участниками команды — аналитиками, разработчиками, архитекторами и тестировщиками.</w:t>
      </w:r>
    </w:p>
    <w:tbl>
      <w:tblPr>
        <w:tblStyle w:val="Table3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6210"/>
        <w:tblGridChange w:id="0">
          <w:tblGrid>
            <w:gridCol w:w="2820"/>
            <w:gridCol w:w="621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API (Application Programming Interface)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Интерфейс взаимодействия между компонентами системы или внешними приложениями. В проекте «Ритм» используются REST API и событийное (Async) взаимодействие.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ADR (Architectural Decision Record)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Документ, фиксирующий принятое архитектурное решение, его контекст, альтернативы и последствия.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Activities (Тренировки)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Основной ресурс системы, содержащий данные о пробежках или велозаездах: дистанция, время, средняя скорость, трек маршрута.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Feed (Лента)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Сервис, предоставляющий пользователю актуальную ленту событий: завершенные тренировки, лайки, комментарии.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(Уведомления)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Сервис, отвечающий за доставку событий пользователю (push, e-mail, системные нотификации).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Stats (Статистика)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Сервис аналитики и агрегирования данных о тренировках. Может работать в потоковом режиме (stream processing).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User / Profile (Пользователь)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Участник системы, имеющий уникальный профиль с идентификатором, историей тренировок и настройками.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Outbox 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Шаблон надежной публикации событий из микросервисов: запись события в таблицу базы данных с последующей гарантированной отправкой.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AsyncAPI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Спецификация для описания асинхронных интерфейсов и событийных взаимодействий.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OpenAPI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Спецификация для описания REST API, используемая для генерации документации и SDK.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CI/CD (Continuous Integration / Continuous Delivery)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Автоматизация сборки, тестирования и развёртывания системы через конвейер (pipeline).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Job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Формат пользовательского сценария, описывающий мотивацию и контекст действия («Когда…, я хочу…, чтобы…»).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OAuth2.0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Протокол авторизации, обеспечивающий безопасный доступ к защищенным ресурсам API.</w:t>
            </w:r>
          </w:p>
        </w:tc>
      </w:tr>
    </w:tbl>
    <w:p w:rsidR="00000000" w:rsidDel="00000000" w:rsidP="00000000" w:rsidRDefault="00000000" w:rsidRPr="00000000" w14:paraId="00000389">
      <w:pPr>
        <w:pStyle w:val="Heading1"/>
        <w:rPr>
          <w:shd w:fill="fff2cc" w:val="clear"/>
        </w:rPr>
      </w:pPr>
      <w:bookmarkStart w:colFirst="0" w:colLast="0" w:name="_spgrqt15divc" w:id="56"/>
      <w:bookmarkEnd w:id="56"/>
      <w:r w:rsidDel="00000000" w:rsidR="00000000" w:rsidRPr="00000000">
        <w:rPr>
          <w:shd w:fill="fff2cc" w:val="clear"/>
          <w:rtl w:val="0"/>
        </w:rPr>
        <w:t xml:space="preserve">Приложение 1. Спецификация API</w:t>
      </w:r>
    </w:p>
    <w:p w:rsidR="00000000" w:rsidDel="00000000" w:rsidP="00000000" w:rsidRDefault="00000000" w:rsidRPr="00000000" w14:paraId="0000038A">
      <w:pPr>
        <w:spacing w:after="200" w:line="276.00054545454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спецификацию REST API в формате OpenAPI 3.x для одного из высокоуровневых проектов API.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Спецификация должна описывать основные ресурсы, методы, параметры и ответы, соответствующие архитектуре системы.</w:t>
        <w:br w:type="textWrapping"/>
        <w:br w:type="textWrapping"/>
        <w:t xml:space="preserve">https://drive.google.com/file/d/1S_c1qMW0BUTQ8nMf2uDlOA_KcxoNXURA/view?usp=sharing</w:t>
      </w:r>
    </w:p>
    <w:p w:rsidR="00000000" w:rsidDel="00000000" w:rsidP="00000000" w:rsidRDefault="00000000" w:rsidRPr="00000000" w14:paraId="0000038D">
      <w:pPr>
        <w:pStyle w:val="Heading1"/>
        <w:rPr/>
      </w:pPr>
      <w:bookmarkStart w:colFirst="0" w:colLast="0" w:name="_wrrft06u498f" w:id="57"/>
      <w:bookmarkEnd w:id="57"/>
      <w:r w:rsidDel="00000000" w:rsidR="00000000" w:rsidRPr="00000000">
        <w:rPr>
          <w:rtl w:val="0"/>
        </w:rPr>
        <w:t xml:space="preserve">Приложение 2. Архитектурная </w:t>
      </w:r>
      <w:r w:rsidDel="00000000" w:rsidR="00000000" w:rsidRPr="00000000">
        <w:rPr>
          <w:rtl w:val="0"/>
        </w:rPr>
        <w:t xml:space="preserve">ката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kp5cp96rnpj" w:id="58"/>
            <w:bookmarkEnd w:id="5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Описание</w:t>
            </w:r>
          </w:p>
          <w:p w:rsidR="00000000" w:rsidDel="00000000" w:rsidP="00000000" w:rsidRDefault="00000000" w:rsidRPr="00000000" w14:paraId="0000039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«Ритм»</w:t>
            </w:r>
            <w:r w:rsidDel="00000000" w:rsidR="00000000" w:rsidRPr="00000000">
              <w:rPr>
                <w:rtl w:val="0"/>
              </w:rPr>
              <w:t xml:space="preserve"> — социальная платформа для спортсменов-любителей. Позволяет фиксировать тренировки (бег, велосипед), хранить историю, смотреть базовую статистику и делиться результатами с друзьями.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27t1ymn6o91r" w:id="59"/>
            <w:bookmarkEnd w:id="5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Пользователи</w:t>
            </w:r>
          </w:p>
          <w:p w:rsidR="00000000" w:rsidDel="00000000" w:rsidP="00000000" w:rsidRDefault="00000000" w:rsidRPr="00000000" w14:paraId="000003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Десятки тысяч на старте, потенциал роста до сотен тысяч (мобильные — основной канал).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qoh4exosyltn" w:id="60"/>
            <w:bookmarkEnd w:id="6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Требования</w:t>
            </w:r>
          </w:p>
          <w:p w:rsidR="00000000" w:rsidDel="00000000" w:rsidP="00000000" w:rsidRDefault="00000000" w:rsidRPr="00000000" w14:paraId="00000394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регистрируется и настраивает профиль.</w:t>
            </w:r>
          </w:p>
          <w:p w:rsidR="00000000" w:rsidDel="00000000" w:rsidP="00000000" w:rsidRDefault="00000000" w:rsidRPr="00000000" w14:paraId="00000395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создаёт и сохраняет тренировку (тип, дистанция/время, маршрут/GPS).</w:t>
            </w:r>
          </w:p>
          <w:p w:rsidR="00000000" w:rsidDel="00000000" w:rsidP="00000000" w:rsidRDefault="00000000" w:rsidRPr="00000000" w14:paraId="00000396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просматривает историю тренировок и базовую статистику.</w:t>
            </w:r>
          </w:p>
          <w:p w:rsidR="00000000" w:rsidDel="00000000" w:rsidP="00000000" w:rsidRDefault="00000000" w:rsidRPr="00000000" w14:paraId="00000397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добавляет/удаляет друзей; видит ленту активностей друзей.</w:t>
            </w:r>
          </w:p>
          <w:p w:rsidR="00000000" w:rsidDel="00000000" w:rsidP="00000000" w:rsidRDefault="00000000" w:rsidRPr="00000000" w14:paraId="00000398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может ставить лайки и оставлять комментарии к тренировкам.</w:t>
            </w:r>
          </w:p>
          <w:p w:rsidR="00000000" w:rsidDel="00000000" w:rsidP="00000000" w:rsidRDefault="00000000" w:rsidRPr="00000000" w14:paraId="00000399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При сохранении тренировки друзья получают уведомление.</w:t>
            </w:r>
          </w:p>
          <w:p w:rsidR="00000000" w:rsidDel="00000000" w:rsidP="00000000" w:rsidRDefault="00000000" w:rsidRPr="00000000" w14:paraId="0000039A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Администратор может модерировать контент и блокировать нарушителей.</w:t>
            </w:r>
          </w:p>
          <w:p w:rsidR="00000000" w:rsidDel="00000000" w:rsidP="00000000" w:rsidRDefault="00000000" w:rsidRPr="00000000" w14:paraId="0000039B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Доступ из мобильных приложений и веб-клиента.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ulwt91bou3t" w:id="61"/>
            <w:bookmarkEnd w:id="6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Дополнительный контекст</w:t>
            </w:r>
          </w:p>
          <w:p w:rsidR="00000000" w:rsidDel="00000000" w:rsidP="00000000" w:rsidRDefault="00000000" w:rsidRPr="00000000" w14:paraId="0000039D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Ожидается рост доли мобильного трафика; возможна офлайн-запись с последующей синхронизацией.</w:t>
            </w:r>
          </w:p>
          <w:p w:rsidR="00000000" w:rsidDel="00000000" w:rsidP="00000000" w:rsidRDefault="00000000" w:rsidRPr="00000000" w14:paraId="0000039E">
            <w:pPr>
              <w:numPr>
                <w:ilvl w:val="0"/>
                <w:numId w:val="1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При масштабировании и выходе на другие рынки учитывать требования GDPR/локальных регуляторов к персональным данным и приватности.</w:t>
            </w:r>
          </w:p>
        </w:tc>
      </w:tr>
    </w:tbl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18" Type="http://schemas.openxmlformats.org/officeDocument/2006/relationships/footer" Target="footer1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